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E62" w:rsidRPr="00D27B52" w:rsidRDefault="00241E62" w:rsidP="00241E62">
      <w:pPr>
        <w:pStyle w:val="NeniTitull"/>
        <w:rPr>
          <w:lang w:val="sq-AL"/>
        </w:rPr>
      </w:pPr>
      <w:r w:rsidRPr="00D27B52">
        <w:rPr>
          <w:lang w:val="sq-AL"/>
        </w:rPr>
        <w:t>KËRKESË</w:t>
      </w:r>
    </w:p>
    <w:p w:rsidR="00241E62" w:rsidRPr="00281658" w:rsidRDefault="00241E62" w:rsidP="00241E62">
      <w:pPr>
        <w:pStyle w:val="Paragrafi"/>
        <w:rPr>
          <w:sz w:val="14"/>
          <w:lang w:val="sq-AL"/>
        </w:rPr>
      </w:pPr>
    </w:p>
    <w:p w:rsidR="00241E62" w:rsidRPr="00D27B52" w:rsidRDefault="00241E62" w:rsidP="00241E62">
      <w:pPr>
        <w:pStyle w:val="Paragrafi"/>
        <w:rPr>
          <w:lang w:val="sq-AL"/>
        </w:rPr>
      </w:pPr>
      <w:r w:rsidRPr="00D27B52">
        <w:rPr>
          <w:lang w:val="sq-AL"/>
        </w:rPr>
        <w:t xml:space="preserve">Shtetasja Elona Abdishahi, e bija e Zijait dhe </w:t>
      </w:r>
      <w:r>
        <w:rPr>
          <w:lang w:val="sq-AL"/>
        </w:rPr>
        <w:t xml:space="preserve">e </w:t>
      </w:r>
      <w:r w:rsidRPr="00D27B52">
        <w:rPr>
          <w:lang w:val="sq-AL"/>
        </w:rPr>
        <w:t>Dylberes, e datëlindjes 7.6.1981, lindur dhe banuese në Tilaj, Bashkia Kavajë, kërkon pranë Gjykatës së Rrethit Gjyqësor Elbasan, shpalljen të zhdukur të shtetasit Jovan Doce, i biri i Zametit dhe</w:t>
      </w:r>
      <w:r>
        <w:rPr>
          <w:lang w:val="sq-AL"/>
        </w:rPr>
        <w:t xml:space="preserve"> i</w:t>
      </w:r>
      <w:r w:rsidRPr="00D27B52">
        <w:rPr>
          <w:lang w:val="sq-AL"/>
        </w:rPr>
        <w:t xml:space="preserve"> Jemikes</w:t>
      </w:r>
      <w:r>
        <w:rPr>
          <w:lang w:val="sq-AL"/>
        </w:rPr>
        <w:t>, i datëlindjes 23.2.1970</w:t>
      </w:r>
      <w:r w:rsidRPr="00D27B52">
        <w:rPr>
          <w:lang w:val="sq-AL"/>
        </w:rPr>
        <w:t>.</w:t>
      </w:r>
    </w:p>
    <w:p w:rsidR="00241E62" w:rsidRPr="00281658" w:rsidRDefault="00241E62" w:rsidP="00241E62">
      <w:pPr>
        <w:pStyle w:val="Paragrafi"/>
        <w:rPr>
          <w:sz w:val="14"/>
          <w:lang w:val="sq-AL"/>
        </w:rPr>
      </w:pPr>
    </w:p>
    <w:p w:rsidR="00241E62" w:rsidRPr="00D27B52" w:rsidRDefault="00241E62" w:rsidP="00241E62">
      <w:pPr>
        <w:pStyle w:val="Paragrafi"/>
        <w:jc w:val="right"/>
        <w:rPr>
          <w:lang w:val="sq-AL"/>
        </w:rPr>
      </w:pPr>
      <w:r w:rsidRPr="00D27B52">
        <w:rPr>
          <w:lang w:val="sq-AL"/>
        </w:rPr>
        <w:t>KËRKUESE</w:t>
      </w:r>
    </w:p>
    <w:p w:rsidR="00241E62" w:rsidRPr="00D27B52" w:rsidRDefault="00241E62" w:rsidP="00241E62">
      <w:pPr>
        <w:pStyle w:val="Paragrafi"/>
        <w:jc w:val="right"/>
        <w:rPr>
          <w:b/>
          <w:lang w:val="sq-AL"/>
        </w:rPr>
      </w:pPr>
      <w:r w:rsidRPr="00D27B52">
        <w:rPr>
          <w:b/>
          <w:lang w:val="sq-AL"/>
        </w:rPr>
        <w:t>Elona Abdishahi</w:t>
      </w:r>
    </w:p>
    <w:p w:rsidR="0076545C" w:rsidRDefault="0076545C">
      <w:bookmarkStart w:id="0" w:name="_GoBack"/>
      <w:bookmarkEnd w:id="0"/>
    </w:p>
    <w:sectPr w:rsidR="00765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E62"/>
    <w:rsid w:val="00241E62"/>
    <w:rsid w:val="0076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41E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41E62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41E6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41E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41E62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41E6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2018-01-18T09:58:00Z</dcterms:created>
  <dcterms:modified xsi:type="dcterms:W3CDTF">2018-01-18T09:58:00Z</dcterms:modified>
</cp:coreProperties>
</file>