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33A" w:rsidRPr="00A57850" w:rsidRDefault="0030633A" w:rsidP="003063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7850">
        <w:rPr>
          <w:rFonts w:ascii="Garamond" w:hAnsi="Garamond"/>
          <w:b/>
          <w:sz w:val="24"/>
          <w:szCs w:val="24"/>
          <w:lang w:val="sq-AL"/>
        </w:rPr>
        <w:t>KËRKESË</w:t>
      </w:r>
    </w:p>
    <w:p w:rsidR="0030633A" w:rsidRPr="00A57850" w:rsidRDefault="0030633A" w:rsidP="0030633A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30633A" w:rsidRPr="00A57850" w:rsidRDefault="0030633A" w:rsidP="0030633A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Shtetasi Flamur Beqiraj kërkon, pranë Gjyka</w:t>
      </w:r>
      <w:r>
        <w:rPr>
          <w:rFonts w:ascii="Garamond" w:hAnsi="Garamond"/>
          <w:sz w:val="24"/>
          <w:szCs w:val="24"/>
          <w:lang w:val="sq-AL"/>
        </w:rPr>
        <w:t>-</w:t>
      </w:r>
      <w:r w:rsidRPr="00A57850">
        <w:rPr>
          <w:rFonts w:ascii="Garamond" w:hAnsi="Garamond"/>
          <w:sz w:val="24"/>
          <w:szCs w:val="24"/>
          <w:lang w:val="sq-AL"/>
        </w:rPr>
        <w:t xml:space="preserve">tës së Rrethit Gjyqësor Berat, shpalljen të zhdukur të djalit të tij, shtetasit Pellump (Pellumb) Beqiraj, i biri i Flamurit dhe i Hajries, i datëlindjes 26.5.1972, lindur në Kuçovë. </w:t>
      </w:r>
    </w:p>
    <w:p w:rsidR="0030633A" w:rsidRPr="00A57850" w:rsidRDefault="0030633A" w:rsidP="0030633A">
      <w:pPr>
        <w:spacing w:after="0" w:line="240" w:lineRule="auto"/>
        <w:jc w:val="right"/>
        <w:rPr>
          <w:rFonts w:ascii="Garamond" w:hAnsi="Garamond"/>
          <w:sz w:val="14"/>
          <w:szCs w:val="24"/>
          <w:lang w:val="sq-AL"/>
        </w:rPr>
      </w:pPr>
    </w:p>
    <w:p w:rsidR="0030633A" w:rsidRPr="00A57850" w:rsidRDefault="0030633A" w:rsidP="00AB6B4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A57850">
        <w:rPr>
          <w:rFonts w:ascii="Garamond" w:hAnsi="Garamond"/>
          <w:sz w:val="24"/>
          <w:szCs w:val="24"/>
          <w:lang w:val="sq-AL"/>
        </w:rPr>
        <w:t xml:space="preserve"> KËRKUES</w:t>
      </w:r>
    </w:p>
    <w:p w:rsidR="009844B4" w:rsidRDefault="0030633A" w:rsidP="00AB6B45">
      <w:pPr>
        <w:jc w:val="right"/>
      </w:pPr>
      <w:r w:rsidRPr="00A57850">
        <w:rPr>
          <w:rFonts w:ascii="Garamond" w:hAnsi="Garamond"/>
          <w:b/>
          <w:sz w:val="24"/>
          <w:szCs w:val="24"/>
          <w:lang w:val="sq-AL"/>
        </w:rPr>
        <w:t>Flamur Beqiraj</w:t>
      </w:r>
      <w:bookmarkEnd w:id="0"/>
    </w:p>
    <w:sectPr w:rsidR="009844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3A"/>
    <w:rsid w:val="0030633A"/>
    <w:rsid w:val="009844B4"/>
    <w:rsid w:val="00AB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3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3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2016-07-14T10:08:00Z</dcterms:created>
  <dcterms:modified xsi:type="dcterms:W3CDTF">2018-01-22T09:23:00Z</dcterms:modified>
</cp:coreProperties>
</file>