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1A" w:rsidRPr="000444FE" w:rsidRDefault="009F671A" w:rsidP="009F671A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 w:rsidRPr="004375F4">
        <w:rPr>
          <w:rFonts w:eastAsia="Times New Roman"/>
          <w:b/>
          <w:spacing w:val="-4"/>
          <w:lang w:val="sq-AL" w:eastAsia="en-GB"/>
        </w:rPr>
        <w:t>VENDIM</w:t>
      </w:r>
    </w:p>
    <w:p w:rsidR="009F671A" w:rsidRPr="004375F4" w:rsidRDefault="009F671A" w:rsidP="009F671A">
      <w:pPr>
        <w:pStyle w:val="Paragrafi"/>
        <w:jc w:val="center"/>
        <w:rPr>
          <w:rFonts w:eastAsia="Times New Roman"/>
          <w:i/>
          <w:spacing w:val="-4"/>
          <w:lang w:val="sq-AL" w:eastAsia="en-GB"/>
        </w:rPr>
      </w:pPr>
      <w:r w:rsidRPr="004375F4">
        <w:rPr>
          <w:rFonts w:eastAsia="Times New Roman"/>
          <w:i/>
          <w:spacing w:val="-4"/>
          <w:lang w:val="sq-AL" w:eastAsia="en-GB"/>
        </w:rPr>
        <w:t>(i shkurtuar)</w:t>
      </w:r>
    </w:p>
    <w:p w:rsidR="009F671A" w:rsidRPr="00DC6221" w:rsidRDefault="009F671A" w:rsidP="009F671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9F671A" w:rsidRDefault="009F671A" w:rsidP="009F671A">
      <w:pPr>
        <w:pStyle w:val="Paragrafi"/>
        <w:ind w:firstLine="288"/>
        <w:rPr>
          <w:rFonts w:eastAsia="Times New Roman"/>
          <w:spacing w:val="-4"/>
          <w:lang w:val="sq-AL" w:eastAsia="en-GB"/>
        </w:rPr>
        <w:sectPr w:rsidR="009F671A" w:rsidSect="009F671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rFonts w:eastAsia="Times New Roman"/>
          <w:spacing w:val="-4"/>
          <w:lang w:val="sq-AL" w:eastAsia="en-GB"/>
        </w:rPr>
        <w:t>Gjykata e Rrethit Gjyqësor Tiranë, me vendimin nr. 1125, datë 17.2.2017, vendosi s</w:t>
      </w:r>
      <w:r w:rsidRPr="000444FE">
        <w:rPr>
          <w:rFonts w:eastAsia="Times New Roman"/>
          <w:spacing w:val="-4"/>
          <w:lang w:val="sq-AL" w:eastAsia="en-GB"/>
        </w:rPr>
        <w:t>hpallj</w:t>
      </w:r>
      <w:r>
        <w:rPr>
          <w:rFonts w:eastAsia="Times New Roman"/>
          <w:spacing w:val="-4"/>
          <w:lang w:val="sq-AL" w:eastAsia="en-GB"/>
        </w:rPr>
        <w:t>en</w:t>
      </w:r>
      <w:r w:rsidRPr="000444FE">
        <w:rPr>
          <w:rFonts w:eastAsia="Times New Roman"/>
          <w:spacing w:val="-4"/>
          <w:lang w:val="sq-AL" w:eastAsia="en-GB"/>
        </w:rPr>
        <w:t xml:space="preserve"> e zhduk</w:t>
      </w:r>
      <w:r>
        <w:rPr>
          <w:rFonts w:eastAsia="Times New Roman"/>
          <w:spacing w:val="-4"/>
          <w:lang w:val="sq-AL" w:eastAsia="en-GB"/>
        </w:rPr>
        <w:t>jes së</w:t>
      </w:r>
      <w:r w:rsidRPr="000444FE">
        <w:rPr>
          <w:rFonts w:eastAsia="Times New Roman"/>
          <w:spacing w:val="-4"/>
          <w:lang w:val="sq-AL" w:eastAsia="en-GB"/>
        </w:rPr>
        <w:t xml:space="preserve"> shtetasit Ismail Dervishi</w:t>
      </w:r>
      <w:r>
        <w:rPr>
          <w:rFonts w:eastAsia="Times New Roman"/>
          <w:spacing w:val="-4"/>
          <w:lang w:val="sq-AL" w:eastAsia="en-GB"/>
        </w:rPr>
        <w:t xml:space="preserve">, i datëlindjes 20.3.1963, si dhe caktimin e kujdestarit për administrimin e </w:t>
      </w:r>
      <w:r w:rsidR="00EA2C82">
        <w:rPr>
          <w:rFonts w:eastAsia="Times New Roman"/>
          <w:spacing w:val="-4"/>
          <w:lang w:val="sq-AL" w:eastAsia="en-GB"/>
        </w:rPr>
        <w:t xml:space="preserve">pasurisë së tij </w:t>
      </w:r>
      <w:bookmarkStart w:id="0" w:name="_GoBack"/>
      <w:bookmarkEnd w:id="0"/>
      <w:r>
        <w:rPr>
          <w:rFonts w:eastAsia="Times New Roman"/>
          <w:spacing w:val="-4"/>
          <w:lang w:val="sq-AL" w:eastAsia="en-GB"/>
        </w:rPr>
        <w:t>kërkuesen Mirela Balla (</w:t>
      </w:r>
      <w:r w:rsidRPr="000444FE">
        <w:rPr>
          <w:rFonts w:eastAsia="Times New Roman"/>
          <w:spacing w:val="-4"/>
          <w:lang w:val="sq-AL" w:eastAsia="en-GB"/>
        </w:rPr>
        <w:t>Dervishi</w:t>
      </w:r>
      <w:r>
        <w:rPr>
          <w:rFonts w:eastAsia="Times New Roman"/>
          <w:spacing w:val="-4"/>
          <w:lang w:val="sq-AL" w:eastAsia="en-GB"/>
        </w:rPr>
        <w:t>),</w:t>
      </w:r>
      <w:r w:rsidRPr="00424477">
        <w:rPr>
          <w:rFonts w:eastAsia="Times New Roman"/>
          <w:spacing w:val="-4"/>
          <w:lang w:val="sq-AL" w:eastAsia="en-GB"/>
        </w:rPr>
        <w:t xml:space="preserve"> </w:t>
      </w:r>
      <w:r>
        <w:rPr>
          <w:rFonts w:eastAsia="Times New Roman"/>
          <w:spacing w:val="-4"/>
          <w:lang w:val="sq-AL" w:eastAsia="en-GB"/>
        </w:rPr>
        <w:t>e datëlindjes 14.6.1965</w:t>
      </w:r>
      <w:r w:rsidRPr="000444FE">
        <w:rPr>
          <w:rFonts w:eastAsia="Times New Roman"/>
          <w:spacing w:val="-4"/>
          <w:lang w:val="sq-AL" w:eastAsia="en-GB"/>
        </w:rPr>
        <w:t>.</w:t>
      </w:r>
    </w:p>
    <w:p w:rsidR="004F59B3" w:rsidRPr="009F671A" w:rsidRDefault="004F59B3" w:rsidP="009F671A"/>
    <w:sectPr w:rsidR="004F59B3" w:rsidRPr="009F671A" w:rsidSect="009F6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70"/>
    <w:rsid w:val="000C161D"/>
    <w:rsid w:val="004F59B3"/>
    <w:rsid w:val="007C7970"/>
    <w:rsid w:val="009F671A"/>
    <w:rsid w:val="00A807BC"/>
    <w:rsid w:val="00EA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1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161D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1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161D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5</cp:revision>
  <dcterms:created xsi:type="dcterms:W3CDTF">2017-04-06T08:31:00Z</dcterms:created>
  <dcterms:modified xsi:type="dcterms:W3CDTF">2018-01-29T13:29:00Z</dcterms:modified>
</cp:coreProperties>
</file>