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266" w:rsidRDefault="00461266" w:rsidP="00461266">
      <w:pPr>
        <w:widowControl w:val="0"/>
        <w:tabs>
          <w:tab w:val="left" w:pos="1080"/>
        </w:tabs>
        <w:spacing w:after="0" w:line="360" w:lineRule="auto"/>
        <w:ind w:firstLine="0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>
        <w:rPr>
          <w:rFonts w:ascii="Garamond" w:hAnsi="Garamond"/>
          <w:b/>
          <w:spacing w:val="-4"/>
          <w:sz w:val="24"/>
          <w:szCs w:val="24"/>
          <w:lang w:val="sq-AL"/>
        </w:rPr>
        <w:t>KËRKESË</w:t>
      </w:r>
    </w:p>
    <w:p w:rsidR="00461266" w:rsidRDefault="00461266" w:rsidP="00461266">
      <w:pPr>
        <w:widowControl w:val="0"/>
        <w:tabs>
          <w:tab w:val="left" w:pos="1080"/>
        </w:tabs>
        <w:spacing w:after="0" w:line="240" w:lineRule="auto"/>
        <w:ind w:firstLine="288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>Shtetasja Froso Memaj, e datëlindjes 13.7.1929,   kërkon pranë Gjykatës së Rrethit Gjyqësor Gjirokastër deklarimin e vdekjes së shtetasit Edmont Memaj.</w:t>
      </w:r>
    </w:p>
    <w:p w:rsidR="00461266" w:rsidRDefault="00461266" w:rsidP="00461266">
      <w:pPr>
        <w:widowControl w:val="0"/>
        <w:tabs>
          <w:tab w:val="left" w:pos="1080"/>
        </w:tabs>
        <w:spacing w:after="0" w:line="240" w:lineRule="auto"/>
        <w:jc w:val="right"/>
        <w:rPr>
          <w:rFonts w:ascii="Garamond" w:hAnsi="Garamond"/>
          <w:spacing w:val="-4"/>
          <w:sz w:val="14"/>
          <w:szCs w:val="24"/>
          <w:lang w:val="sq-AL"/>
        </w:rPr>
      </w:pPr>
    </w:p>
    <w:p w:rsidR="00461266" w:rsidRDefault="00461266" w:rsidP="00461266">
      <w:pPr>
        <w:widowControl w:val="0"/>
        <w:tabs>
          <w:tab w:val="left" w:pos="1080"/>
        </w:tabs>
        <w:spacing w:after="0" w:line="240" w:lineRule="auto"/>
        <w:jc w:val="right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>KËRKUES</w:t>
      </w:r>
    </w:p>
    <w:p w:rsidR="00461266" w:rsidRDefault="00461266" w:rsidP="00461266">
      <w:pPr>
        <w:widowControl w:val="0"/>
        <w:tabs>
          <w:tab w:val="left" w:pos="1080"/>
        </w:tabs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  <w:r>
        <w:rPr>
          <w:rFonts w:ascii="Garamond" w:hAnsi="Garamond"/>
          <w:b/>
          <w:spacing w:val="-4"/>
          <w:sz w:val="24"/>
          <w:szCs w:val="24"/>
          <w:lang w:val="sq-AL"/>
        </w:rPr>
        <w:t>Froso Memaj</w:t>
      </w:r>
    </w:p>
    <w:p w:rsidR="00461266" w:rsidRDefault="00461266" w:rsidP="00461266">
      <w:pPr>
        <w:widowControl w:val="0"/>
        <w:tabs>
          <w:tab w:val="left" w:pos="1080"/>
        </w:tabs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461266" w:rsidRDefault="00461266" w:rsidP="00461266">
      <w:pPr>
        <w:widowControl w:val="0"/>
        <w:tabs>
          <w:tab w:val="left" w:pos="1080"/>
        </w:tabs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461266" w:rsidRDefault="00461266" w:rsidP="00461266">
      <w:pPr>
        <w:widowControl w:val="0"/>
        <w:tabs>
          <w:tab w:val="left" w:pos="1080"/>
        </w:tabs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461266" w:rsidRDefault="00461266" w:rsidP="00461266">
      <w:pPr>
        <w:widowControl w:val="0"/>
        <w:tabs>
          <w:tab w:val="left" w:pos="1080"/>
        </w:tabs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461266" w:rsidRDefault="00461266" w:rsidP="00461266">
      <w:pPr>
        <w:widowControl w:val="0"/>
        <w:tabs>
          <w:tab w:val="left" w:pos="1080"/>
        </w:tabs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461266" w:rsidRDefault="00461266" w:rsidP="00461266">
      <w:pPr>
        <w:widowControl w:val="0"/>
        <w:tabs>
          <w:tab w:val="left" w:pos="1080"/>
        </w:tabs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461266" w:rsidRDefault="00461266" w:rsidP="00461266">
      <w:pPr>
        <w:widowControl w:val="0"/>
        <w:tabs>
          <w:tab w:val="left" w:pos="1080"/>
        </w:tabs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461266" w:rsidRDefault="00461266" w:rsidP="00461266">
      <w:pPr>
        <w:widowControl w:val="0"/>
        <w:tabs>
          <w:tab w:val="left" w:pos="1080"/>
        </w:tabs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461266" w:rsidRDefault="00461266" w:rsidP="00461266">
      <w:pPr>
        <w:widowControl w:val="0"/>
        <w:tabs>
          <w:tab w:val="left" w:pos="1080"/>
        </w:tabs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461266" w:rsidRDefault="00461266" w:rsidP="00461266">
      <w:pPr>
        <w:widowControl w:val="0"/>
        <w:tabs>
          <w:tab w:val="left" w:pos="1080"/>
        </w:tabs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461266" w:rsidRDefault="00461266" w:rsidP="00461266">
      <w:pPr>
        <w:widowControl w:val="0"/>
        <w:tabs>
          <w:tab w:val="left" w:pos="1080"/>
        </w:tabs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461266" w:rsidRDefault="00461266" w:rsidP="00461266">
      <w:pPr>
        <w:pStyle w:val="NeniTitull"/>
        <w:keepNext w:val="0"/>
        <w:rPr>
          <w:spacing w:val="-4"/>
          <w:lang w:val="sq-AL"/>
        </w:rPr>
      </w:pPr>
    </w:p>
    <w:p w:rsidR="00461266" w:rsidRDefault="00461266" w:rsidP="00461266">
      <w:pPr>
        <w:pStyle w:val="NeniTitull"/>
        <w:keepNext w:val="0"/>
        <w:rPr>
          <w:spacing w:val="-4"/>
          <w:lang w:val="sq-AL"/>
        </w:rPr>
      </w:pPr>
    </w:p>
    <w:p w:rsidR="00461266" w:rsidRDefault="00461266" w:rsidP="00461266">
      <w:pPr>
        <w:pStyle w:val="Paragrafi"/>
        <w:jc w:val="right"/>
        <w:rPr>
          <w:b/>
          <w:spacing w:val="-4"/>
          <w:lang w:val="sq-AL"/>
        </w:rPr>
      </w:pPr>
    </w:p>
    <w:p w:rsidR="003F7F5A" w:rsidRDefault="003F7F5A">
      <w:bookmarkStart w:id="0" w:name="_GoBack"/>
      <w:bookmarkEnd w:id="0"/>
    </w:p>
    <w:sectPr w:rsidR="003F7F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266"/>
    <w:rsid w:val="003F7F5A"/>
    <w:rsid w:val="00461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26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46126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46126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46126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26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46126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46126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46126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22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bruna aliaj</cp:lastModifiedBy>
  <cp:revision>1</cp:revision>
  <dcterms:created xsi:type="dcterms:W3CDTF">2018-01-16T12:55:00Z</dcterms:created>
  <dcterms:modified xsi:type="dcterms:W3CDTF">2018-01-16T12:55:00Z</dcterms:modified>
</cp:coreProperties>
</file>