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64C" w:rsidRDefault="0014764C" w:rsidP="0014764C">
      <w:pPr>
        <w:pStyle w:val="Paragrafi"/>
        <w:ind w:firstLine="0"/>
        <w:jc w:val="center"/>
        <w:rPr>
          <w:lang w:val="sq-AL"/>
        </w:rPr>
      </w:pPr>
      <w:r>
        <w:rPr>
          <w:b/>
          <w:lang w:val="sq-AL"/>
        </w:rPr>
        <w:t>KËRKESË</w:t>
      </w:r>
    </w:p>
    <w:p w:rsidR="0014764C" w:rsidRDefault="0014764C" w:rsidP="0014764C">
      <w:pPr>
        <w:pStyle w:val="Paragrafi"/>
        <w:rPr>
          <w:sz w:val="14"/>
          <w:szCs w:val="14"/>
          <w:lang w:val="sq-AL"/>
        </w:rPr>
      </w:pPr>
    </w:p>
    <w:p w:rsidR="0014764C" w:rsidRDefault="0014764C" w:rsidP="0014764C">
      <w:pPr>
        <w:pStyle w:val="Paragrafi"/>
        <w:rPr>
          <w:lang w:val="sq-AL"/>
        </w:rPr>
      </w:pPr>
      <w:r>
        <w:rPr>
          <w:lang w:val="sq-AL"/>
        </w:rPr>
        <w:t xml:space="preserve">Shtetasi Mikel Tafa, i datëlindjes 29.1.1972, kërkon pranë Gjykatës së Rrethit Gjyqësor Fier, shpalljen të zhdukur të shtetases Farije Tafa, që prej datës 30.10.1981, si dhe caktimin e kërkuesit si kujdestar për administrimin e pasurisë së saj. </w:t>
      </w:r>
    </w:p>
    <w:p w:rsidR="0014764C" w:rsidRDefault="0014764C" w:rsidP="0014764C">
      <w:pPr>
        <w:pStyle w:val="Paragrafi"/>
        <w:jc w:val="right"/>
        <w:rPr>
          <w:sz w:val="14"/>
          <w:szCs w:val="14"/>
          <w:lang w:val="sq-AL"/>
        </w:rPr>
      </w:pPr>
    </w:p>
    <w:p w:rsidR="0014764C" w:rsidRDefault="0014764C" w:rsidP="0014764C">
      <w:pPr>
        <w:pStyle w:val="Paragrafi"/>
        <w:jc w:val="right"/>
        <w:rPr>
          <w:lang w:val="sq-AL"/>
        </w:rPr>
      </w:pPr>
      <w:r>
        <w:rPr>
          <w:lang w:val="sq-AL"/>
        </w:rPr>
        <w:t>KËRKUES</w:t>
      </w:r>
    </w:p>
    <w:p w:rsidR="0014764C" w:rsidRDefault="0014764C" w:rsidP="0014764C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Mikel Tafa</w:t>
      </w:r>
    </w:p>
    <w:p w:rsidR="00DB3603" w:rsidRDefault="00DB3603">
      <w:bookmarkStart w:id="0" w:name="_GoBack"/>
      <w:bookmarkEnd w:id="0"/>
    </w:p>
    <w:sectPr w:rsidR="00DB36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52E"/>
    <w:rsid w:val="0014764C"/>
    <w:rsid w:val="00DB3603"/>
    <w:rsid w:val="00FC0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92C783-C5E0-4B9E-AAB6-901F1E711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uiPriority w:val="99"/>
    <w:locked/>
    <w:rsid w:val="0014764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uiPriority w:val="99"/>
    <w:qFormat/>
    <w:rsid w:val="0014764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896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2018-09-17T14:09:00Z</dcterms:created>
  <dcterms:modified xsi:type="dcterms:W3CDTF">2018-09-17T14:09:00Z</dcterms:modified>
</cp:coreProperties>
</file>