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92E85" w14:textId="77777777" w:rsidR="00B70653" w:rsidRPr="005F0415" w:rsidRDefault="002C03DF" w:rsidP="005F04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F0415">
        <w:rPr>
          <w:rFonts w:ascii="Garamond" w:hAnsi="Garamond"/>
          <w:b/>
          <w:sz w:val="24"/>
          <w:szCs w:val="24"/>
        </w:rPr>
        <w:t>KËRKESË</w:t>
      </w:r>
    </w:p>
    <w:p w14:paraId="30238172" w14:textId="77777777" w:rsidR="005F0415" w:rsidRPr="007A6095" w:rsidRDefault="005F0415" w:rsidP="005F0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92E86" w14:textId="2D0D2560" w:rsidR="00F012BD" w:rsidRPr="007A6095" w:rsidRDefault="00A10709" w:rsidP="005F0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A6095">
        <w:rPr>
          <w:rFonts w:ascii="Garamond" w:hAnsi="Garamond"/>
          <w:sz w:val="24"/>
          <w:szCs w:val="24"/>
        </w:rPr>
        <w:t xml:space="preserve">Shtetasja </w:t>
      </w:r>
      <w:proofErr w:type="spellStart"/>
      <w:r w:rsidRPr="007A6095">
        <w:rPr>
          <w:rFonts w:ascii="Garamond" w:hAnsi="Garamond"/>
          <w:sz w:val="24"/>
          <w:szCs w:val="24"/>
        </w:rPr>
        <w:t>Mirela</w:t>
      </w:r>
      <w:proofErr w:type="spellEnd"/>
      <w:r w:rsidRPr="007A6095">
        <w:rPr>
          <w:rFonts w:ascii="Garamond" w:hAnsi="Garamond"/>
          <w:sz w:val="24"/>
          <w:szCs w:val="24"/>
        </w:rPr>
        <w:t xml:space="preserve"> Skënderi</w:t>
      </w:r>
      <w:r w:rsidR="00F012BD" w:rsidRPr="007A6095">
        <w:rPr>
          <w:rFonts w:ascii="Garamond" w:hAnsi="Garamond"/>
          <w:sz w:val="24"/>
          <w:szCs w:val="24"/>
        </w:rPr>
        <w:t xml:space="preserve"> kërkon</w:t>
      </w:r>
      <w:r w:rsidR="00326D82">
        <w:rPr>
          <w:rFonts w:ascii="Garamond" w:hAnsi="Garamond"/>
          <w:sz w:val="24"/>
          <w:szCs w:val="24"/>
        </w:rPr>
        <w:t>,</w:t>
      </w:r>
      <w:r w:rsidR="00F012BD" w:rsidRPr="007A6095">
        <w:rPr>
          <w:rFonts w:ascii="Garamond" w:hAnsi="Garamond"/>
          <w:sz w:val="24"/>
          <w:szCs w:val="24"/>
        </w:rPr>
        <w:t xml:space="preserve"> pranë Gjykatës së Rrethit Gjyqësor </w:t>
      </w:r>
      <w:r w:rsidR="002C03DF" w:rsidRPr="007A6095">
        <w:rPr>
          <w:rFonts w:ascii="Garamond" w:hAnsi="Garamond"/>
          <w:sz w:val="24"/>
          <w:szCs w:val="24"/>
        </w:rPr>
        <w:t>Tiranë</w:t>
      </w:r>
      <w:r w:rsidR="00326D82">
        <w:rPr>
          <w:rFonts w:ascii="Garamond" w:hAnsi="Garamond"/>
          <w:sz w:val="24"/>
          <w:szCs w:val="24"/>
        </w:rPr>
        <w:t>,</w:t>
      </w:r>
      <w:r w:rsidR="002C03DF" w:rsidRPr="007A6095">
        <w:rPr>
          <w:rFonts w:ascii="Garamond" w:hAnsi="Garamond"/>
          <w:sz w:val="24"/>
          <w:szCs w:val="24"/>
        </w:rPr>
        <w:t xml:space="preserve"> </w:t>
      </w:r>
      <w:r w:rsidR="00F012BD" w:rsidRPr="007A6095">
        <w:rPr>
          <w:rFonts w:ascii="Garamond" w:hAnsi="Garamond"/>
          <w:sz w:val="24"/>
          <w:szCs w:val="24"/>
        </w:rPr>
        <w:t xml:space="preserve">shpalljen </w:t>
      </w:r>
      <w:r w:rsidRPr="007A6095">
        <w:rPr>
          <w:rFonts w:ascii="Garamond" w:hAnsi="Garamond"/>
          <w:sz w:val="24"/>
          <w:szCs w:val="24"/>
        </w:rPr>
        <w:t>e ditës, muajit dhe vitit të vdekjes</w:t>
      </w:r>
      <w:r w:rsidR="00F012BD" w:rsidRPr="007A6095">
        <w:rPr>
          <w:rFonts w:ascii="Garamond" w:hAnsi="Garamond"/>
          <w:sz w:val="24"/>
          <w:szCs w:val="24"/>
        </w:rPr>
        <w:t xml:space="preserve"> të </w:t>
      </w:r>
      <w:r w:rsidRPr="007A6095">
        <w:rPr>
          <w:rFonts w:ascii="Garamond" w:hAnsi="Garamond"/>
          <w:sz w:val="24"/>
          <w:szCs w:val="24"/>
        </w:rPr>
        <w:t>personit të zhdukur</w:t>
      </w:r>
      <w:r w:rsidR="00326D82">
        <w:rPr>
          <w:rFonts w:ascii="Garamond" w:hAnsi="Garamond"/>
          <w:sz w:val="24"/>
          <w:szCs w:val="24"/>
        </w:rPr>
        <w:t>,</w:t>
      </w:r>
      <w:r w:rsidRPr="007A6095">
        <w:rPr>
          <w:rFonts w:ascii="Garamond" w:hAnsi="Garamond"/>
          <w:sz w:val="24"/>
          <w:szCs w:val="24"/>
        </w:rPr>
        <w:t xml:space="preserve"> </w:t>
      </w:r>
      <w:r w:rsidR="002C03DF" w:rsidRPr="007A6095">
        <w:rPr>
          <w:rFonts w:ascii="Garamond" w:hAnsi="Garamond"/>
          <w:sz w:val="24"/>
          <w:szCs w:val="24"/>
        </w:rPr>
        <w:t xml:space="preserve">shtetasit </w:t>
      </w:r>
      <w:r w:rsidRPr="007A6095">
        <w:rPr>
          <w:rFonts w:ascii="Garamond" w:hAnsi="Garamond"/>
          <w:sz w:val="24"/>
          <w:szCs w:val="24"/>
        </w:rPr>
        <w:t xml:space="preserve">Fatmir </w:t>
      </w:r>
      <w:proofErr w:type="spellStart"/>
      <w:r w:rsidRPr="007A6095">
        <w:rPr>
          <w:rFonts w:ascii="Garamond" w:hAnsi="Garamond"/>
          <w:sz w:val="24"/>
          <w:szCs w:val="24"/>
        </w:rPr>
        <w:t>Isuf</w:t>
      </w:r>
      <w:proofErr w:type="spellEnd"/>
      <w:r w:rsidRPr="007A6095">
        <w:rPr>
          <w:rFonts w:ascii="Garamond" w:hAnsi="Garamond"/>
          <w:sz w:val="24"/>
          <w:szCs w:val="24"/>
        </w:rPr>
        <w:t xml:space="preserve"> Skënderi</w:t>
      </w:r>
      <w:r w:rsidR="00326D82">
        <w:rPr>
          <w:rFonts w:ascii="Garamond" w:hAnsi="Garamond"/>
          <w:sz w:val="24"/>
          <w:szCs w:val="24"/>
        </w:rPr>
        <w:t>,</w:t>
      </w:r>
      <w:r w:rsidRPr="007A6095">
        <w:rPr>
          <w:rFonts w:ascii="Garamond" w:hAnsi="Garamond"/>
          <w:sz w:val="24"/>
          <w:szCs w:val="24"/>
        </w:rPr>
        <w:t xml:space="preserve"> i datëlindjes 6</w:t>
      </w:r>
      <w:r w:rsidR="002C03DF" w:rsidRPr="007A6095">
        <w:rPr>
          <w:rFonts w:ascii="Garamond" w:hAnsi="Garamond"/>
          <w:sz w:val="24"/>
          <w:szCs w:val="24"/>
        </w:rPr>
        <w:t>.</w:t>
      </w:r>
      <w:r w:rsidRPr="007A6095">
        <w:rPr>
          <w:rFonts w:ascii="Garamond" w:hAnsi="Garamond"/>
          <w:sz w:val="24"/>
          <w:szCs w:val="24"/>
        </w:rPr>
        <w:t>12.1963</w:t>
      </w:r>
      <w:r w:rsidR="00326D82">
        <w:rPr>
          <w:rFonts w:ascii="Garamond" w:hAnsi="Garamond"/>
          <w:sz w:val="24"/>
          <w:szCs w:val="24"/>
        </w:rPr>
        <w:t>,</w:t>
      </w:r>
      <w:r w:rsidRPr="007A6095">
        <w:rPr>
          <w:rFonts w:ascii="Garamond" w:hAnsi="Garamond"/>
          <w:sz w:val="24"/>
          <w:szCs w:val="24"/>
        </w:rPr>
        <w:t xml:space="preserve"> duke përcaktuar </w:t>
      </w:r>
      <w:r w:rsidR="00326D82" w:rsidRPr="007A6095">
        <w:rPr>
          <w:rFonts w:ascii="Garamond" w:hAnsi="Garamond"/>
          <w:sz w:val="24"/>
          <w:szCs w:val="24"/>
        </w:rPr>
        <w:t>datën 13.6.2008</w:t>
      </w:r>
      <w:r w:rsidR="00193F0C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326D82">
        <w:rPr>
          <w:rFonts w:ascii="Garamond" w:hAnsi="Garamond"/>
          <w:sz w:val="24"/>
          <w:szCs w:val="24"/>
        </w:rPr>
        <w:t xml:space="preserve"> </w:t>
      </w:r>
      <w:r w:rsidRPr="007A6095">
        <w:rPr>
          <w:rFonts w:ascii="Garamond" w:hAnsi="Garamond"/>
          <w:sz w:val="24"/>
          <w:szCs w:val="24"/>
        </w:rPr>
        <w:t>si datë vdekjeje</w:t>
      </w:r>
      <w:r w:rsidR="00326D82">
        <w:rPr>
          <w:rFonts w:ascii="Garamond" w:hAnsi="Garamond"/>
          <w:sz w:val="24"/>
          <w:szCs w:val="24"/>
        </w:rPr>
        <w:t xml:space="preserve"> të tij</w:t>
      </w:r>
      <w:r w:rsidRPr="007A6095">
        <w:rPr>
          <w:rFonts w:ascii="Garamond" w:hAnsi="Garamond"/>
          <w:sz w:val="24"/>
          <w:szCs w:val="24"/>
        </w:rPr>
        <w:t>.</w:t>
      </w:r>
    </w:p>
    <w:p w14:paraId="4C092E87" w14:textId="77777777" w:rsidR="002C03DF" w:rsidRPr="007A6095" w:rsidRDefault="002C03DF" w:rsidP="005F04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092E88" w14:textId="77777777" w:rsidR="002C03DF" w:rsidRPr="007A6095" w:rsidRDefault="002C03DF" w:rsidP="005F04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A6095">
        <w:rPr>
          <w:rFonts w:ascii="Garamond" w:hAnsi="Garamond"/>
          <w:sz w:val="24"/>
          <w:szCs w:val="24"/>
        </w:rPr>
        <w:t>KËRKUES</w:t>
      </w:r>
      <w:r w:rsidR="00A10709" w:rsidRPr="007A6095">
        <w:rPr>
          <w:rFonts w:ascii="Garamond" w:hAnsi="Garamond"/>
          <w:sz w:val="24"/>
          <w:szCs w:val="24"/>
        </w:rPr>
        <w:t>E</w:t>
      </w:r>
    </w:p>
    <w:p w14:paraId="4C092E89" w14:textId="77777777" w:rsidR="002C03DF" w:rsidRPr="005F0415" w:rsidRDefault="00A10709" w:rsidP="005F04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5F0415">
        <w:rPr>
          <w:rFonts w:ascii="Garamond" w:hAnsi="Garamond"/>
          <w:b/>
          <w:sz w:val="24"/>
          <w:szCs w:val="24"/>
        </w:rPr>
        <w:t>Mirela</w:t>
      </w:r>
      <w:proofErr w:type="spellEnd"/>
      <w:r w:rsidRPr="005F0415">
        <w:rPr>
          <w:rFonts w:ascii="Garamond" w:hAnsi="Garamond"/>
          <w:b/>
          <w:sz w:val="24"/>
          <w:szCs w:val="24"/>
        </w:rPr>
        <w:t xml:space="preserve"> Skënderi</w:t>
      </w:r>
    </w:p>
    <w:sectPr w:rsidR="002C03DF" w:rsidRPr="005F0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BD"/>
    <w:rsid w:val="00193F0C"/>
    <w:rsid w:val="00210378"/>
    <w:rsid w:val="002C03DF"/>
    <w:rsid w:val="00326D82"/>
    <w:rsid w:val="005F0415"/>
    <w:rsid w:val="007A6095"/>
    <w:rsid w:val="00A10709"/>
    <w:rsid w:val="00B70653"/>
    <w:rsid w:val="00F012BD"/>
    <w:rsid w:val="00F2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92E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4A1C9ACD3844AF87ECA915254487A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11035</Nr_x002e__x0020_akti>
    <Data_x0020_e_x0020_Krijimit xmlns="0e656187-b300-4fb0-8bf4-3a50f872073c">2019-08-01T10:39:01Z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Kërkesë për shpallje të zhdukur të shtetasit Fatmir Skënderi</Titulli>
    <Modifikuesi xmlns="0e656187-b300-4fb0-8bf4-3a50f872073c">entela.suli</Modifikuesi>
    <Nr_x002e__x0020_prot_x0020_QBZ xmlns="0e656187-b300-4fb0-8bf4-3a50f872073c">1160</Nr_x002e__x0020_prot_x0020_QBZ>
    <Data_x0020_e_x0020_Modifikimit xmlns="0e656187-b300-4fb0-8bf4-3a50f872073c">2019-08-02T09:09:42Z</Data_x0020_e_x0020_Modifikimit>
    <Dekretuar xmlns="0e656187-b300-4fb0-8bf4-3a50f872073c">false</Dekretuar>
    <Data xmlns="0e656187-b300-4fb0-8bf4-3a50f872073c">2019-07-22T22:00:00Z</Data>
    <Nr_x002e__x0020_protokolli_x0020_i_x0020_aktit xmlns="0e656187-b300-4fb0-8bf4-3a50f872073c">6406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1AE908-871E-48AD-B37B-5A91C11B3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9761748-4210-441D-AFF7-BD01D412350F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AFE76E8-73BB-4D71-8F69-21D833044C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 të vdekur të shtetasit Thoma Lashi</vt:lpstr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 të vdekur të shtetasit Thoma Lashi</dc:title>
  <dc:creator>Entela Suli</dc:creator>
  <cp:lastModifiedBy>Jorina Kryeziu</cp:lastModifiedBy>
  <cp:revision>6</cp:revision>
  <dcterms:created xsi:type="dcterms:W3CDTF">2019-08-01T10:34:00Z</dcterms:created>
  <dcterms:modified xsi:type="dcterms:W3CDTF">2019-08-02T10:00:00Z</dcterms:modified>
</cp:coreProperties>
</file>