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4211A" w14:textId="77777777" w:rsidR="00B70653" w:rsidRPr="00B5419E" w:rsidRDefault="00D503E2" w:rsidP="00B541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419E">
        <w:rPr>
          <w:rFonts w:ascii="Garamond" w:hAnsi="Garamond"/>
          <w:b/>
          <w:sz w:val="24"/>
          <w:szCs w:val="24"/>
        </w:rPr>
        <w:t>KËRKESË</w:t>
      </w:r>
    </w:p>
    <w:p w14:paraId="646DE053" w14:textId="77777777" w:rsidR="00B5419E" w:rsidRDefault="00B5419E" w:rsidP="00B541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C4211B" w14:textId="11B76A31" w:rsidR="00D503E2" w:rsidRPr="00B5419E" w:rsidRDefault="00D64F37" w:rsidP="00B541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419E">
        <w:rPr>
          <w:rFonts w:ascii="Garamond" w:hAnsi="Garamond"/>
          <w:sz w:val="24"/>
          <w:szCs w:val="24"/>
        </w:rPr>
        <w:t>Shtetasi Pllumb Delia</w:t>
      </w:r>
      <w:r w:rsidR="00DD66D6" w:rsidRPr="00B5419E">
        <w:rPr>
          <w:rFonts w:ascii="Garamond" w:hAnsi="Garamond"/>
          <w:sz w:val="24"/>
          <w:szCs w:val="24"/>
        </w:rPr>
        <w:t>,</w:t>
      </w:r>
      <w:r w:rsidR="00D503E2" w:rsidRPr="00B5419E">
        <w:rPr>
          <w:rFonts w:ascii="Garamond" w:hAnsi="Garamond"/>
          <w:sz w:val="24"/>
          <w:szCs w:val="24"/>
        </w:rPr>
        <w:t xml:space="preserve"> </w:t>
      </w:r>
      <w:r w:rsidR="00DD66D6" w:rsidRPr="00B5419E">
        <w:rPr>
          <w:rFonts w:ascii="Garamond" w:hAnsi="Garamond"/>
          <w:sz w:val="24"/>
          <w:szCs w:val="24"/>
        </w:rPr>
        <w:t xml:space="preserve">kërkon </w:t>
      </w:r>
      <w:r w:rsidR="00D503E2" w:rsidRPr="00B5419E">
        <w:rPr>
          <w:rFonts w:ascii="Garamond" w:hAnsi="Garamond"/>
          <w:sz w:val="24"/>
          <w:szCs w:val="24"/>
        </w:rPr>
        <w:t xml:space="preserve">pranë Gjykatës së </w:t>
      </w:r>
      <w:r w:rsidR="00DD66D6" w:rsidRPr="00B5419E">
        <w:rPr>
          <w:rFonts w:ascii="Garamond" w:hAnsi="Garamond"/>
          <w:sz w:val="24"/>
          <w:szCs w:val="24"/>
        </w:rPr>
        <w:t xml:space="preserve">Rrethit Gjyqësor </w:t>
      </w:r>
      <w:r w:rsidRPr="00B5419E">
        <w:rPr>
          <w:rFonts w:ascii="Garamond" w:hAnsi="Garamond"/>
          <w:sz w:val="24"/>
          <w:szCs w:val="24"/>
        </w:rPr>
        <w:t>Shkodër</w:t>
      </w:r>
      <w:r w:rsidR="00DD66D6" w:rsidRPr="00B5419E">
        <w:rPr>
          <w:rFonts w:ascii="Garamond" w:hAnsi="Garamond"/>
          <w:sz w:val="24"/>
          <w:szCs w:val="24"/>
        </w:rPr>
        <w:t>,</w:t>
      </w:r>
      <w:r w:rsidRPr="00B5419E">
        <w:rPr>
          <w:rFonts w:ascii="Garamond" w:hAnsi="Garamond"/>
          <w:sz w:val="24"/>
          <w:szCs w:val="24"/>
        </w:rPr>
        <w:t xml:space="preserve"> shpalljen të vdekur</w:t>
      </w:r>
      <w:r w:rsidR="00D56C04" w:rsidRPr="00B5419E">
        <w:rPr>
          <w:rFonts w:ascii="Garamond" w:hAnsi="Garamond"/>
          <w:sz w:val="24"/>
          <w:szCs w:val="24"/>
        </w:rPr>
        <w:t xml:space="preserve"> </w:t>
      </w:r>
      <w:r w:rsidR="00D503E2" w:rsidRPr="00B5419E">
        <w:rPr>
          <w:rFonts w:ascii="Garamond" w:hAnsi="Garamond"/>
          <w:sz w:val="24"/>
          <w:szCs w:val="24"/>
        </w:rPr>
        <w:t xml:space="preserve">të shtetasit </w:t>
      </w:r>
      <w:r w:rsidRPr="00B5419E">
        <w:rPr>
          <w:rFonts w:ascii="Garamond" w:hAnsi="Garamond"/>
          <w:sz w:val="24"/>
          <w:szCs w:val="24"/>
        </w:rPr>
        <w:t>Ded</w:t>
      </w:r>
      <w:r w:rsidR="004C2A3E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B5419E">
        <w:rPr>
          <w:rFonts w:ascii="Garamond" w:hAnsi="Garamond"/>
          <w:sz w:val="24"/>
          <w:szCs w:val="24"/>
        </w:rPr>
        <w:t xml:space="preserve"> Ndue Pisha</w:t>
      </w:r>
      <w:r w:rsidR="00D56C04" w:rsidRPr="00B5419E">
        <w:rPr>
          <w:rFonts w:ascii="Garamond" w:hAnsi="Garamond"/>
          <w:sz w:val="24"/>
          <w:szCs w:val="24"/>
        </w:rPr>
        <w:t>.</w:t>
      </w:r>
    </w:p>
    <w:p w14:paraId="56C4211C" w14:textId="77777777" w:rsidR="00D503E2" w:rsidRPr="00B5419E" w:rsidRDefault="00D503E2" w:rsidP="00B541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C4211D" w14:textId="77777777" w:rsidR="00D503E2" w:rsidRPr="00B5419E" w:rsidRDefault="00D503E2" w:rsidP="00B541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5419E">
        <w:rPr>
          <w:rFonts w:ascii="Garamond" w:hAnsi="Garamond"/>
          <w:sz w:val="24"/>
          <w:szCs w:val="24"/>
        </w:rPr>
        <w:t>KËRKUES</w:t>
      </w:r>
    </w:p>
    <w:p w14:paraId="56C4211E" w14:textId="773FD7CA" w:rsidR="00D503E2" w:rsidRPr="00B5419E" w:rsidRDefault="00D64F37" w:rsidP="00B541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5419E">
        <w:rPr>
          <w:rFonts w:ascii="Garamond" w:hAnsi="Garamond"/>
          <w:b/>
          <w:sz w:val="24"/>
          <w:szCs w:val="24"/>
        </w:rPr>
        <w:t>Pllumb Delia</w:t>
      </w:r>
    </w:p>
    <w:p w14:paraId="534B1A2F" w14:textId="77777777" w:rsidR="00B5419E" w:rsidRPr="00B5419E" w:rsidRDefault="00B541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5419E" w:rsidRPr="00B54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4C2A3E"/>
    <w:rsid w:val="00523568"/>
    <w:rsid w:val="00565F83"/>
    <w:rsid w:val="006F73F5"/>
    <w:rsid w:val="00A23A78"/>
    <w:rsid w:val="00B5419E"/>
    <w:rsid w:val="00B70653"/>
    <w:rsid w:val="00D503E2"/>
    <w:rsid w:val="00D56C04"/>
    <w:rsid w:val="00D64F37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42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1482</Nr_x002e__x0020_akti>
    <Data_x0020_e_x0020_Krijimit xmlns="0e656187-b300-4fb0-8bf4-3a50f872073c">2019-12-11T09:54:02Z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Kërkesë për shpalljen të vdekur të shtetasit Dede Ndue Pisha</Titulli>
    <Modifikuesi xmlns="0e656187-b300-4fb0-8bf4-3a50f872073c">jorina.kryeziu</Modifikuesi>
    <Nr_x002e__x0020_prot_x0020_QBZ xmlns="0e656187-b300-4fb0-8bf4-3a50f872073c">1664</Nr_x002e__x0020_prot_x0020_QBZ>
    <Data_x0020_e_x0020_Modifikimit xmlns="0e656187-b300-4fb0-8bf4-3a50f872073c">2019-12-11T10:39:08Z</Data_x0020_e_x0020_Modifikimit>
    <Dekretuar xmlns="0e656187-b300-4fb0-8bf4-3a50f872073c">false</Dekretuar>
    <Data xmlns="0e656187-b300-4fb0-8bf4-3a50f872073c">2019-11-26T23:00:00Z</Data>
    <Nr_x002e__x0020_protokolli_x0020_i_x0020_aktit xmlns="0e656187-b300-4fb0-8bf4-3a50f872073c">1482/1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B830ACCE74794B12B607FB617A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4F54-2C48-4260-ABF2-9D58208BAC3E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EA63F37-FB79-4657-A363-FD02E3A45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06E5C-F808-498D-BA24-D10957743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82E6E2-F1E0-44B9-B5B7-EF6ACAAD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Dede Ndue Pisha</vt:lpstr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Dede Ndue Pisha</dc:title>
  <dc:creator>Entela Suli</dc:creator>
  <cp:lastModifiedBy>Jorina Kryeziu</cp:lastModifiedBy>
  <cp:revision>6</cp:revision>
  <dcterms:created xsi:type="dcterms:W3CDTF">2019-12-11T09:23:00Z</dcterms:created>
  <dcterms:modified xsi:type="dcterms:W3CDTF">2019-12-11T10:44:00Z</dcterms:modified>
</cp:coreProperties>
</file>