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E0EEF" w14:textId="77777777" w:rsidR="00B70653" w:rsidRPr="00445AE2" w:rsidRDefault="00D503E2" w:rsidP="00445AE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45AE2">
        <w:rPr>
          <w:rFonts w:ascii="Garamond" w:hAnsi="Garamond"/>
          <w:b/>
          <w:sz w:val="24"/>
          <w:szCs w:val="24"/>
        </w:rPr>
        <w:t>KËRKESË</w:t>
      </w:r>
    </w:p>
    <w:p w14:paraId="6C1F5367" w14:textId="77777777" w:rsidR="00445AE2" w:rsidRDefault="00445AE2" w:rsidP="0044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CE0EF0" w14:textId="193A0584" w:rsidR="00D503E2" w:rsidRPr="00445AE2" w:rsidRDefault="006E6B16" w:rsidP="0044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AE2">
        <w:rPr>
          <w:rFonts w:ascii="Garamond" w:hAnsi="Garamond"/>
          <w:sz w:val="24"/>
          <w:szCs w:val="24"/>
        </w:rPr>
        <w:t>Shtetasja</w:t>
      </w:r>
      <w:r w:rsidR="0057436F" w:rsidRPr="00445AE2">
        <w:rPr>
          <w:rFonts w:ascii="Garamond" w:hAnsi="Garamond"/>
          <w:sz w:val="24"/>
          <w:szCs w:val="24"/>
        </w:rPr>
        <w:t xml:space="preserve"> </w:t>
      </w:r>
      <w:proofErr w:type="spellStart"/>
      <w:r w:rsidR="00EA79B4" w:rsidRPr="00445AE2">
        <w:rPr>
          <w:rFonts w:ascii="Garamond" w:hAnsi="Garamond"/>
          <w:sz w:val="24"/>
          <w:szCs w:val="24"/>
        </w:rPr>
        <w:t>Rihane</w:t>
      </w:r>
      <w:proofErr w:type="spellEnd"/>
      <w:r w:rsidR="00EA79B4" w:rsidRPr="00445AE2">
        <w:rPr>
          <w:rFonts w:ascii="Garamond" w:hAnsi="Garamond"/>
          <w:sz w:val="24"/>
          <w:szCs w:val="24"/>
        </w:rPr>
        <w:t xml:space="preserve"> Lila</w:t>
      </w:r>
      <w:r w:rsidR="00D503E2" w:rsidRPr="00445AE2">
        <w:rPr>
          <w:rFonts w:ascii="Garamond" w:hAnsi="Garamond"/>
          <w:sz w:val="24"/>
          <w:szCs w:val="24"/>
        </w:rPr>
        <w:t xml:space="preserve"> </w:t>
      </w:r>
      <w:r w:rsidR="00DD66D6" w:rsidRPr="00445AE2">
        <w:rPr>
          <w:rFonts w:ascii="Garamond" w:hAnsi="Garamond"/>
          <w:sz w:val="24"/>
          <w:szCs w:val="24"/>
        </w:rPr>
        <w:t xml:space="preserve">kërkon </w:t>
      </w:r>
      <w:r w:rsidR="00774A5D">
        <w:rPr>
          <w:rFonts w:ascii="Garamond" w:hAnsi="Garamond"/>
          <w:sz w:val="24"/>
          <w:szCs w:val="24"/>
        </w:rPr>
        <w:t>pranë</w:t>
      </w:r>
      <w:r w:rsidR="00D503E2" w:rsidRPr="00445AE2">
        <w:rPr>
          <w:rFonts w:ascii="Garamond" w:hAnsi="Garamond"/>
          <w:sz w:val="24"/>
          <w:szCs w:val="24"/>
        </w:rPr>
        <w:t xml:space="preserve"> Gjykatës së </w:t>
      </w:r>
      <w:r w:rsidR="00DD66D6" w:rsidRPr="00445AE2">
        <w:rPr>
          <w:rFonts w:ascii="Garamond" w:hAnsi="Garamond"/>
          <w:sz w:val="24"/>
          <w:szCs w:val="24"/>
        </w:rPr>
        <w:t xml:space="preserve">Rrethit Gjyqësor </w:t>
      </w:r>
      <w:r w:rsidR="00EA79B4" w:rsidRPr="00445AE2">
        <w:rPr>
          <w:rFonts w:ascii="Garamond" w:hAnsi="Garamond"/>
          <w:sz w:val="24"/>
          <w:szCs w:val="24"/>
        </w:rPr>
        <w:t>Dibër</w:t>
      </w:r>
      <w:r w:rsidR="00DD66D6" w:rsidRPr="00445AE2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A476ED" w:rsidRPr="00445AE2">
        <w:rPr>
          <w:rFonts w:ascii="Garamond" w:hAnsi="Garamond"/>
          <w:sz w:val="24"/>
          <w:szCs w:val="24"/>
        </w:rPr>
        <w:t xml:space="preserve"> shpalljen </w:t>
      </w:r>
      <w:r w:rsidR="00EA79B4" w:rsidRPr="00445AE2">
        <w:rPr>
          <w:rFonts w:ascii="Garamond" w:hAnsi="Garamond"/>
          <w:sz w:val="24"/>
          <w:szCs w:val="24"/>
        </w:rPr>
        <w:t xml:space="preserve">si </w:t>
      </w:r>
      <w:r w:rsidR="000C4706" w:rsidRPr="00445AE2">
        <w:rPr>
          <w:rFonts w:ascii="Garamond" w:hAnsi="Garamond"/>
          <w:sz w:val="24"/>
          <w:szCs w:val="24"/>
        </w:rPr>
        <w:t xml:space="preserve">të </w:t>
      </w:r>
      <w:r w:rsidR="00EA79B4" w:rsidRPr="00445AE2">
        <w:rPr>
          <w:rFonts w:ascii="Garamond" w:hAnsi="Garamond"/>
          <w:sz w:val="24"/>
          <w:szCs w:val="24"/>
        </w:rPr>
        <w:t>zhdukur</w:t>
      </w:r>
      <w:r w:rsidR="004A246F" w:rsidRPr="00445AE2">
        <w:rPr>
          <w:rFonts w:ascii="Garamond" w:hAnsi="Garamond"/>
          <w:sz w:val="24"/>
          <w:szCs w:val="24"/>
        </w:rPr>
        <w:t xml:space="preserve"> t</w:t>
      </w:r>
      <w:r w:rsidR="00A476ED" w:rsidRPr="00445AE2">
        <w:rPr>
          <w:rFonts w:ascii="Garamond" w:hAnsi="Garamond"/>
          <w:sz w:val="24"/>
          <w:szCs w:val="24"/>
        </w:rPr>
        <w:t xml:space="preserve">ë shtetasit </w:t>
      </w:r>
      <w:r w:rsidR="00445AE2">
        <w:rPr>
          <w:rFonts w:ascii="Garamond" w:hAnsi="Garamond"/>
          <w:sz w:val="24"/>
          <w:szCs w:val="24"/>
        </w:rPr>
        <w:t xml:space="preserve">Lulëzim </w:t>
      </w:r>
      <w:proofErr w:type="spellStart"/>
      <w:r w:rsidR="00445AE2">
        <w:rPr>
          <w:rFonts w:ascii="Garamond" w:hAnsi="Garamond"/>
          <w:sz w:val="24"/>
          <w:szCs w:val="24"/>
        </w:rPr>
        <w:t>Hasan</w:t>
      </w:r>
      <w:proofErr w:type="spellEnd"/>
      <w:r w:rsidR="00445AE2">
        <w:rPr>
          <w:rFonts w:ascii="Garamond" w:hAnsi="Garamond"/>
          <w:sz w:val="24"/>
          <w:szCs w:val="24"/>
        </w:rPr>
        <w:t xml:space="preserve"> Lila</w:t>
      </w:r>
      <w:r w:rsidR="00774A5D">
        <w:rPr>
          <w:rFonts w:ascii="Garamond" w:hAnsi="Garamond"/>
          <w:sz w:val="24"/>
          <w:szCs w:val="24"/>
        </w:rPr>
        <w:t xml:space="preserve">, i datëlindjes 8.11.1968, si </w:t>
      </w:r>
      <w:r w:rsidR="00EA79B4" w:rsidRPr="00445AE2">
        <w:rPr>
          <w:rFonts w:ascii="Garamond" w:hAnsi="Garamond"/>
          <w:sz w:val="24"/>
          <w:szCs w:val="24"/>
        </w:rPr>
        <w:t>dhe caktimin e saj si kujdestare të pasurisë së tij.</w:t>
      </w:r>
    </w:p>
    <w:p w14:paraId="29CE0EF1" w14:textId="77777777" w:rsidR="00D503E2" w:rsidRPr="00445AE2" w:rsidRDefault="00D503E2" w:rsidP="0044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CE0EF2" w14:textId="77777777" w:rsidR="00D503E2" w:rsidRPr="00445AE2" w:rsidRDefault="00D503E2" w:rsidP="0044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45AE2">
        <w:rPr>
          <w:rFonts w:ascii="Garamond" w:hAnsi="Garamond"/>
          <w:sz w:val="24"/>
          <w:szCs w:val="24"/>
        </w:rPr>
        <w:t>KËRKUES</w:t>
      </w:r>
      <w:r w:rsidR="006E6B16" w:rsidRPr="00445AE2">
        <w:rPr>
          <w:rFonts w:ascii="Garamond" w:hAnsi="Garamond"/>
          <w:sz w:val="24"/>
          <w:szCs w:val="24"/>
        </w:rPr>
        <w:t>E</w:t>
      </w:r>
    </w:p>
    <w:p w14:paraId="29CE0EF3" w14:textId="77777777" w:rsidR="00D503E2" w:rsidRPr="00445AE2" w:rsidRDefault="00EA79B4" w:rsidP="00445A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45AE2">
        <w:rPr>
          <w:rFonts w:ascii="Garamond" w:hAnsi="Garamond"/>
          <w:b/>
          <w:sz w:val="24"/>
          <w:szCs w:val="24"/>
        </w:rPr>
        <w:t>Rihane</w:t>
      </w:r>
      <w:proofErr w:type="spellEnd"/>
      <w:r w:rsidRPr="00445AE2">
        <w:rPr>
          <w:rFonts w:ascii="Garamond" w:hAnsi="Garamond"/>
          <w:b/>
          <w:sz w:val="24"/>
          <w:szCs w:val="24"/>
        </w:rPr>
        <w:t xml:space="preserve"> Lila</w:t>
      </w:r>
    </w:p>
    <w:sectPr w:rsidR="00D503E2" w:rsidRPr="00445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C4706"/>
    <w:rsid w:val="00210378"/>
    <w:rsid w:val="0042407F"/>
    <w:rsid w:val="00445AE2"/>
    <w:rsid w:val="004A246F"/>
    <w:rsid w:val="004D7561"/>
    <w:rsid w:val="0057436F"/>
    <w:rsid w:val="006E6B16"/>
    <w:rsid w:val="00774A5D"/>
    <w:rsid w:val="007F6B1D"/>
    <w:rsid w:val="008A4684"/>
    <w:rsid w:val="00A476ED"/>
    <w:rsid w:val="00A83A4B"/>
    <w:rsid w:val="00A85DD9"/>
    <w:rsid w:val="00B70653"/>
    <w:rsid w:val="00BE66E6"/>
    <w:rsid w:val="00D503E2"/>
    <w:rsid w:val="00D56C04"/>
    <w:rsid w:val="00DD66D6"/>
    <w:rsid w:val="00EA79B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0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2020-10-12T12:59:42Z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2020-10-11T22:00:00Z</Date_x0020_protokolli>
    <Titulli xmlns="0e656187-b300-4fb0-8bf4-3a50f872073c">Kërkesë për shpallje të zhdukur të shtetasit Lulëzim Lila</Titulli>
    <Modifikuesi xmlns="0e656187-b300-4fb0-8bf4-3a50f872073c">vjollca.pacrami</Modifikuesi>
    <Nr_x002e__x0020_prot_x0020_QBZ xmlns="0e656187-b300-4fb0-8bf4-3a50f872073c">1479/1</Nr_x002e__x0020_prot_x0020_QBZ>
    <Data_x0020_e_x0020_Modifikimit xmlns="0e656187-b300-4fb0-8bf4-3a50f872073c">2020-10-13T06:46:24Z</Data_x0020_e_x0020_Modifikimit>
    <Dekretuar xmlns="0e656187-b300-4fb0-8bf4-3a50f872073c">false</Dekretuar>
    <Data xmlns="0e656187-b300-4fb0-8bf4-3a50f872073c">2020-10-01T22:00:00Z</Data>
    <Nr_x002e__x0020_protokolli_x0020_i_x0020_aktit xmlns="0e656187-b300-4fb0-8bf4-3a50f872073c">413/1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F7BF668A34F4290E25EFCF2E40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F7BF668A34F4290E25EFCF2E40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C2E5C-AB73-4177-8E8C-5362F548595D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526E0E-CEFC-47EF-B060-EE4955744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2D6FC-828E-41EB-873C-274299DDD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54BB47-46EE-467D-9877-B4F736682F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C80195-33FF-4A28-B461-162A8D950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054749-8F56-4DB7-B732-5FDE56A70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Lulëzim Lila</vt:lpstr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Lulëzim Lila</dc:title>
  <dc:creator>Entela Suli</dc:creator>
  <cp:lastModifiedBy>Fjora Cahani</cp:lastModifiedBy>
  <cp:revision>6</cp:revision>
  <dcterms:created xsi:type="dcterms:W3CDTF">2020-10-12T12:34:00Z</dcterms:created>
  <dcterms:modified xsi:type="dcterms:W3CDTF">2020-10-13T07:27:00Z</dcterms:modified>
</cp:coreProperties>
</file>