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811BEA5" w14:textId="77777777" w:rsidR="00C72036" w:rsidRPr="00701E2E" w:rsidRDefault="00617363" w:rsidP="00C72036">
      <w:pPr>
        <w:jc w:val="center"/>
        <w:rPr>
          <w:rFonts w:ascii="Garamond" w:hAnsi="Garamond"/>
          <w:sz w:val="24"/>
          <w:szCs w:val="24"/>
          <w:lang w:val="sq-AL"/>
        </w:rPr>
      </w:pPr>
      <w:r w:rsidRPr="00701E2E">
        <w:rPr>
          <w:rFonts w:ascii="Garamond" w:hAnsi="Garamond"/>
          <w:sz w:val="24"/>
          <w:szCs w:val="24"/>
          <w:lang w:val="sq-AL"/>
        </w:rPr>
        <w:t xml:space="preserve"> </w:t>
      </w:r>
      <w:r w:rsidR="00EA3D64" w:rsidRPr="00701E2E">
        <w:rPr>
          <w:rFonts w:ascii="Garamond" w:hAnsi="Garamond"/>
          <w:sz w:val="24"/>
          <w:szCs w:val="24"/>
          <w:lang w:val="sq-AL"/>
        </w:rPr>
        <w:t>KËRKESË</w:t>
      </w:r>
    </w:p>
    <w:p w14:paraId="6811BEA7" w14:textId="702FCF77" w:rsidR="00A46811" w:rsidRPr="00701E2E" w:rsidRDefault="00EA3D64" w:rsidP="00701E2E">
      <w:pPr>
        <w:spacing w:after="0" w:line="240" w:lineRule="auto"/>
        <w:ind w:firstLine="288"/>
        <w:jc w:val="both"/>
        <w:rPr>
          <w:rFonts w:ascii="Cambria" w:hAnsi="Cambria"/>
          <w:sz w:val="24"/>
          <w:szCs w:val="24"/>
          <w:lang w:val="sq-AL"/>
        </w:rPr>
      </w:pPr>
      <w:r w:rsidRPr="00701E2E">
        <w:rPr>
          <w:rFonts w:ascii="Garamond" w:hAnsi="Garamond"/>
          <w:sz w:val="24"/>
          <w:szCs w:val="24"/>
          <w:lang w:val="sq-AL"/>
        </w:rPr>
        <w:t>Shteta</w:t>
      </w:r>
      <w:r w:rsidR="00B50CAF" w:rsidRPr="00701E2E">
        <w:rPr>
          <w:rFonts w:ascii="Garamond" w:hAnsi="Garamond"/>
          <w:sz w:val="24"/>
          <w:szCs w:val="24"/>
          <w:lang w:val="sq-AL"/>
        </w:rPr>
        <w:t>sja</w:t>
      </w:r>
      <w:r w:rsidR="00C72036" w:rsidRPr="00701E2E">
        <w:rPr>
          <w:rFonts w:ascii="Garamond" w:hAnsi="Garamond"/>
          <w:sz w:val="24"/>
          <w:szCs w:val="24"/>
          <w:lang w:val="sq-AL"/>
        </w:rPr>
        <w:t xml:space="preserve"> </w:t>
      </w:r>
      <w:r w:rsidR="00B50CAF" w:rsidRPr="00701E2E">
        <w:rPr>
          <w:rFonts w:ascii="Garamond" w:hAnsi="Garamond"/>
          <w:sz w:val="24"/>
          <w:szCs w:val="24"/>
          <w:lang w:val="sq-AL"/>
        </w:rPr>
        <w:t xml:space="preserve">Vjollca </w:t>
      </w:r>
      <w:proofErr w:type="spellStart"/>
      <w:r w:rsidR="00B50CAF" w:rsidRPr="00701E2E">
        <w:rPr>
          <w:rFonts w:ascii="Garamond" w:hAnsi="Garamond"/>
          <w:sz w:val="24"/>
          <w:szCs w:val="24"/>
          <w:lang w:val="sq-AL"/>
        </w:rPr>
        <w:t>Mero</w:t>
      </w:r>
      <w:proofErr w:type="spellEnd"/>
      <w:r w:rsidR="00C72036" w:rsidRPr="00701E2E">
        <w:rPr>
          <w:rFonts w:ascii="Garamond" w:hAnsi="Garamond"/>
          <w:sz w:val="24"/>
          <w:szCs w:val="24"/>
          <w:lang w:val="sq-AL"/>
        </w:rPr>
        <w:t xml:space="preserve"> </w:t>
      </w:r>
      <w:r w:rsidR="00701E2E">
        <w:rPr>
          <w:rFonts w:ascii="Garamond" w:hAnsi="Garamond"/>
          <w:sz w:val="24"/>
          <w:szCs w:val="24"/>
          <w:lang w:val="sq-AL"/>
        </w:rPr>
        <w:t xml:space="preserve">(Brinja) </w:t>
      </w:r>
      <w:r w:rsidR="00C72036" w:rsidRPr="00701E2E">
        <w:rPr>
          <w:rFonts w:ascii="Garamond" w:hAnsi="Garamond"/>
          <w:sz w:val="24"/>
          <w:szCs w:val="24"/>
          <w:lang w:val="sq-AL"/>
        </w:rPr>
        <w:t>k</w:t>
      </w:r>
      <w:r w:rsidR="009A42BC" w:rsidRPr="00701E2E">
        <w:rPr>
          <w:rFonts w:ascii="Garamond" w:hAnsi="Garamond"/>
          <w:sz w:val="24"/>
          <w:szCs w:val="24"/>
          <w:lang w:val="sq-AL"/>
        </w:rPr>
        <w:t>ë</w:t>
      </w:r>
      <w:r w:rsidR="00C72036" w:rsidRPr="00701E2E">
        <w:rPr>
          <w:rFonts w:ascii="Garamond" w:hAnsi="Garamond"/>
          <w:sz w:val="24"/>
          <w:szCs w:val="24"/>
          <w:lang w:val="sq-AL"/>
        </w:rPr>
        <w:t>rkon pran</w:t>
      </w:r>
      <w:r w:rsidR="009A42BC" w:rsidRPr="00701E2E">
        <w:rPr>
          <w:rFonts w:ascii="Garamond" w:hAnsi="Garamond"/>
          <w:sz w:val="24"/>
          <w:szCs w:val="24"/>
          <w:lang w:val="sq-AL"/>
        </w:rPr>
        <w:t>ë</w:t>
      </w:r>
      <w:r w:rsidR="00C72036" w:rsidRPr="00701E2E">
        <w:rPr>
          <w:rFonts w:ascii="Garamond" w:hAnsi="Garamond"/>
          <w:sz w:val="24"/>
          <w:szCs w:val="24"/>
          <w:lang w:val="sq-AL"/>
        </w:rPr>
        <w:t xml:space="preserve"> </w:t>
      </w:r>
      <w:r w:rsidR="00701E2E" w:rsidRPr="00701E2E">
        <w:rPr>
          <w:rFonts w:ascii="Garamond" w:hAnsi="Garamond"/>
          <w:sz w:val="24"/>
          <w:szCs w:val="24"/>
          <w:lang w:val="sq-AL"/>
        </w:rPr>
        <w:t xml:space="preserve">Gjykatës </w:t>
      </w:r>
      <w:r w:rsidR="00C72036" w:rsidRPr="00701E2E">
        <w:rPr>
          <w:rFonts w:ascii="Garamond" w:hAnsi="Garamond"/>
          <w:sz w:val="24"/>
          <w:szCs w:val="24"/>
          <w:lang w:val="sq-AL"/>
        </w:rPr>
        <w:t>s</w:t>
      </w:r>
      <w:r w:rsidR="009A42BC" w:rsidRPr="00701E2E">
        <w:rPr>
          <w:rFonts w:ascii="Garamond" w:hAnsi="Garamond"/>
          <w:sz w:val="24"/>
          <w:szCs w:val="24"/>
          <w:lang w:val="sq-AL"/>
        </w:rPr>
        <w:t>ë</w:t>
      </w:r>
      <w:r w:rsidR="00C72036" w:rsidRPr="00701E2E">
        <w:rPr>
          <w:rFonts w:ascii="Garamond" w:hAnsi="Garamond"/>
          <w:sz w:val="24"/>
          <w:szCs w:val="24"/>
          <w:lang w:val="sq-AL"/>
        </w:rPr>
        <w:t xml:space="preserve"> Rrethit Gjyq</w:t>
      </w:r>
      <w:r w:rsidR="009A42BC" w:rsidRPr="00701E2E">
        <w:rPr>
          <w:rFonts w:ascii="Garamond" w:hAnsi="Garamond"/>
          <w:sz w:val="24"/>
          <w:szCs w:val="24"/>
          <w:lang w:val="sq-AL"/>
        </w:rPr>
        <w:t>ë</w:t>
      </w:r>
      <w:r w:rsidR="00C72036" w:rsidRPr="00701E2E">
        <w:rPr>
          <w:rFonts w:ascii="Garamond" w:hAnsi="Garamond"/>
          <w:sz w:val="24"/>
          <w:szCs w:val="24"/>
          <w:lang w:val="sq-AL"/>
        </w:rPr>
        <w:t xml:space="preserve">sor </w:t>
      </w:r>
      <w:r w:rsidR="00B50CAF" w:rsidRPr="00701E2E">
        <w:rPr>
          <w:rFonts w:ascii="Garamond" w:hAnsi="Garamond"/>
          <w:sz w:val="24"/>
          <w:szCs w:val="24"/>
          <w:lang w:val="sq-AL"/>
        </w:rPr>
        <w:t>Sarandë</w:t>
      </w:r>
      <w:r w:rsidR="00C72036" w:rsidRPr="00701E2E">
        <w:rPr>
          <w:rFonts w:ascii="Garamond" w:hAnsi="Garamond"/>
          <w:sz w:val="24"/>
          <w:szCs w:val="24"/>
          <w:lang w:val="sq-AL"/>
        </w:rPr>
        <w:t xml:space="preserve"> </w:t>
      </w:r>
      <w:r w:rsidR="00CB5505" w:rsidRPr="00701E2E">
        <w:rPr>
          <w:rFonts w:ascii="Garamond" w:hAnsi="Garamond"/>
          <w:sz w:val="24"/>
          <w:szCs w:val="24"/>
          <w:lang w:val="sq-AL"/>
        </w:rPr>
        <w:t>shpalljen</w:t>
      </w:r>
      <w:r w:rsidR="00617363" w:rsidRPr="00701E2E">
        <w:rPr>
          <w:rFonts w:ascii="Garamond" w:hAnsi="Garamond"/>
          <w:sz w:val="24"/>
          <w:szCs w:val="24"/>
          <w:lang w:val="sq-AL"/>
        </w:rPr>
        <w:t xml:space="preserve"> </w:t>
      </w:r>
      <w:r w:rsidR="00B50CAF" w:rsidRPr="00701E2E">
        <w:rPr>
          <w:rFonts w:ascii="Garamond" w:hAnsi="Garamond"/>
          <w:sz w:val="24"/>
          <w:szCs w:val="24"/>
          <w:lang w:val="sq-AL"/>
        </w:rPr>
        <w:t>të</w:t>
      </w:r>
      <w:r w:rsidR="00C72036" w:rsidRPr="00701E2E">
        <w:rPr>
          <w:rFonts w:ascii="Garamond" w:hAnsi="Garamond"/>
          <w:sz w:val="24"/>
          <w:szCs w:val="24"/>
          <w:lang w:val="sq-AL"/>
        </w:rPr>
        <w:t xml:space="preserve"> </w:t>
      </w:r>
      <w:r w:rsidR="00B50CAF" w:rsidRPr="00701E2E">
        <w:rPr>
          <w:rFonts w:ascii="Garamond" w:hAnsi="Garamond"/>
          <w:sz w:val="24"/>
          <w:szCs w:val="24"/>
          <w:lang w:val="sq-AL"/>
        </w:rPr>
        <w:t>zhdukur në datën 25.9.1990 t</w:t>
      </w:r>
      <w:r w:rsidR="00CB5505" w:rsidRPr="00701E2E">
        <w:rPr>
          <w:rFonts w:ascii="Garamond" w:hAnsi="Garamond"/>
          <w:sz w:val="24"/>
          <w:szCs w:val="24"/>
          <w:lang w:val="sq-AL"/>
        </w:rPr>
        <w:t>ë</w:t>
      </w:r>
      <w:r w:rsidR="004D0D76" w:rsidRPr="00701E2E">
        <w:rPr>
          <w:rFonts w:ascii="Garamond" w:hAnsi="Garamond"/>
          <w:sz w:val="24"/>
          <w:szCs w:val="24"/>
          <w:lang w:val="sq-AL"/>
        </w:rPr>
        <w:t xml:space="preserve"> shtetasit </w:t>
      </w:r>
      <w:proofErr w:type="spellStart"/>
      <w:r w:rsidR="00B50CAF" w:rsidRPr="00701E2E">
        <w:rPr>
          <w:rFonts w:ascii="Garamond" w:hAnsi="Garamond"/>
          <w:sz w:val="24"/>
          <w:szCs w:val="24"/>
          <w:lang w:val="sq-AL"/>
        </w:rPr>
        <w:t>Valter</w:t>
      </w:r>
      <w:proofErr w:type="spellEnd"/>
      <w:r w:rsidR="00B50CAF" w:rsidRPr="00701E2E">
        <w:rPr>
          <w:rFonts w:ascii="Garamond" w:hAnsi="Garamond"/>
          <w:sz w:val="24"/>
          <w:szCs w:val="24"/>
          <w:lang w:val="sq-AL"/>
        </w:rPr>
        <w:t xml:space="preserve"> Brinja, i biri i </w:t>
      </w:r>
      <w:proofErr w:type="spellStart"/>
      <w:r w:rsidR="00B50CAF" w:rsidRPr="00701E2E">
        <w:rPr>
          <w:rFonts w:ascii="Garamond" w:hAnsi="Garamond"/>
          <w:sz w:val="24"/>
          <w:szCs w:val="24"/>
          <w:lang w:val="sq-AL"/>
        </w:rPr>
        <w:t>Mirtezan</w:t>
      </w:r>
      <w:r w:rsidR="00701E2E">
        <w:rPr>
          <w:rFonts w:ascii="Garamond" w:hAnsi="Garamond"/>
          <w:sz w:val="24"/>
          <w:szCs w:val="24"/>
          <w:lang w:val="sq-AL"/>
        </w:rPr>
        <w:t>it</w:t>
      </w:r>
      <w:proofErr w:type="spellEnd"/>
      <w:r w:rsidR="00B50CAF" w:rsidRPr="00701E2E">
        <w:rPr>
          <w:rFonts w:ascii="Garamond" w:hAnsi="Garamond"/>
          <w:sz w:val="24"/>
          <w:szCs w:val="24"/>
          <w:lang w:val="sq-AL"/>
        </w:rPr>
        <w:t xml:space="preserve"> dhe </w:t>
      </w:r>
      <w:r w:rsidR="00701E2E">
        <w:rPr>
          <w:rFonts w:ascii="Garamond" w:hAnsi="Garamond"/>
          <w:sz w:val="24"/>
          <w:szCs w:val="24"/>
          <w:lang w:val="sq-AL"/>
        </w:rPr>
        <w:t xml:space="preserve">i </w:t>
      </w:r>
      <w:proofErr w:type="spellStart"/>
      <w:r w:rsidR="00B50CAF" w:rsidRPr="00701E2E">
        <w:rPr>
          <w:rFonts w:ascii="Garamond" w:hAnsi="Garamond"/>
          <w:sz w:val="24"/>
          <w:szCs w:val="24"/>
          <w:lang w:val="sq-AL"/>
        </w:rPr>
        <w:t>Vasillo</w:t>
      </w:r>
      <w:r w:rsidR="00701E2E">
        <w:rPr>
          <w:rFonts w:ascii="Garamond" w:hAnsi="Garamond"/>
          <w:sz w:val="24"/>
          <w:szCs w:val="24"/>
          <w:lang w:val="sq-AL"/>
        </w:rPr>
        <w:t>s</w:t>
      </w:r>
      <w:proofErr w:type="spellEnd"/>
      <w:r w:rsidR="00701E2E">
        <w:rPr>
          <w:rFonts w:ascii="Garamond" w:hAnsi="Garamond"/>
          <w:sz w:val="24"/>
          <w:szCs w:val="24"/>
          <w:lang w:val="sq-AL"/>
        </w:rPr>
        <w:t xml:space="preserve">, </w:t>
      </w:r>
      <w:r w:rsidR="00EE6169">
        <w:rPr>
          <w:rFonts w:ascii="Garamond" w:hAnsi="Garamond"/>
          <w:sz w:val="24"/>
          <w:szCs w:val="24"/>
          <w:lang w:val="sq-AL"/>
        </w:rPr>
        <w:t xml:space="preserve">i datëlindjes </w:t>
      </w:r>
      <w:r w:rsidR="00B50CAF" w:rsidRPr="00701E2E">
        <w:rPr>
          <w:rFonts w:ascii="Garamond" w:hAnsi="Garamond"/>
          <w:sz w:val="24"/>
          <w:szCs w:val="24"/>
          <w:lang w:val="sq-AL"/>
        </w:rPr>
        <w:t>17.7.1965</w:t>
      </w:r>
      <w:r w:rsidR="00701E2E">
        <w:rPr>
          <w:rFonts w:ascii="Garamond" w:hAnsi="Garamond"/>
          <w:sz w:val="24"/>
          <w:szCs w:val="24"/>
          <w:lang w:val="sq-AL"/>
        </w:rPr>
        <w:t>,</w:t>
      </w:r>
      <w:r w:rsidR="00B50CAF" w:rsidRPr="00701E2E">
        <w:rPr>
          <w:rFonts w:ascii="Garamond" w:hAnsi="Garamond"/>
          <w:sz w:val="24"/>
          <w:szCs w:val="24"/>
          <w:lang w:val="sq-AL"/>
        </w:rPr>
        <w:t xml:space="preserve"> </w:t>
      </w:r>
      <w:r w:rsidR="00EE6169" w:rsidRPr="00701E2E">
        <w:rPr>
          <w:rFonts w:ascii="Garamond" w:hAnsi="Garamond"/>
          <w:sz w:val="24"/>
          <w:szCs w:val="24"/>
          <w:lang w:val="sq-AL"/>
        </w:rPr>
        <w:t xml:space="preserve">lindur </w:t>
      </w:r>
      <w:r w:rsidR="00B50CAF" w:rsidRPr="00701E2E">
        <w:rPr>
          <w:rFonts w:ascii="Garamond" w:hAnsi="Garamond"/>
          <w:sz w:val="24"/>
          <w:szCs w:val="24"/>
          <w:lang w:val="sq-AL"/>
        </w:rPr>
        <w:t>në Markat, Sarandë.</w:t>
      </w:r>
    </w:p>
    <w:p w14:paraId="03A20775" w14:textId="77777777" w:rsidR="009A42BC" w:rsidRPr="00701E2E" w:rsidRDefault="00701E2E" w:rsidP="00701E2E">
      <w:pPr>
        <w:spacing w:after="0"/>
        <w:jc w:val="right"/>
        <w:rPr>
          <w:rFonts w:ascii="Garamond" w:hAnsi="Garamond"/>
          <w:sz w:val="24"/>
          <w:szCs w:val="24"/>
          <w:lang w:val="sq-AL"/>
        </w:rPr>
      </w:pPr>
      <w:bookmarkStart w:id="0" w:name="_GoBack"/>
      <w:bookmarkEnd w:id="0"/>
      <w:r w:rsidRPr="00701E2E">
        <w:rPr>
          <w:rFonts w:ascii="Garamond" w:hAnsi="Garamond"/>
          <w:sz w:val="24"/>
          <w:szCs w:val="24"/>
          <w:lang w:val="sq-AL"/>
        </w:rPr>
        <w:t>KËRKUES</w:t>
      </w:r>
    </w:p>
    <w:p w14:paraId="6811BEA9" w14:textId="77777777" w:rsidR="00C72036" w:rsidRPr="00701E2E" w:rsidRDefault="00B50CAF" w:rsidP="00701E2E">
      <w:pPr>
        <w:spacing w:after="0"/>
        <w:jc w:val="right"/>
        <w:rPr>
          <w:rFonts w:ascii="Garamond" w:hAnsi="Garamond"/>
          <w:b/>
          <w:sz w:val="24"/>
          <w:szCs w:val="24"/>
          <w:lang w:val="sq-AL"/>
        </w:rPr>
      </w:pPr>
      <w:r w:rsidRPr="00701E2E">
        <w:rPr>
          <w:rFonts w:ascii="Garamond" w:hAnsi="Garamond"/>
          <w:b/>
          <w:sz w:val="24"/>
          <w:szCs w:val="24"/>
          <w:lang w:val="sq-AL"/>
        </w:rPr>
        <w:t xml:space="preserve">Vjollca </w:t>
      </w:r>
      <w:proofErr w:type="spellStart"/>
      <w:r w:rsidRPr="00701E2E">
        <w:rPr>
          <w:rFonts w:ascii="Garamond" w:hAnsi="Garamond"/>
          <w:b/>
          <w:sz w:val="24"/>
          <w:szCs w:val="24"/>
          <w:lang w:val="sq-AL"/>
        </w:rPr>
        <w:t>Mero</w:t>
      </w:r>
      <w:proofErr w:type="spellEnd"/>
      <w:r w:rsidRPr="00701E2E">
        <w:rPr>
          <w:rFonts w:ascii="Garamond" w:hAnsi="Garamond"/>
          <w:b/>
          <w:sz w:val="24"/>
          <w:szCs w:val="24"/>
          <w:lang w:val="sq-AL"/>
        </w:rPr>
        <w:t xml:space="preserve"> (Brinja)</w:t>
      </w:r>
    </w:p>
    <w:sectPr w:rsidR="00C72036" w:rsidRPr="00701E2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2036"/>
    <w:rsid w:val="000A1F52"/>
    <w:rsid w:val="004D0D76"/>
    <w:rsid w:val="0061418D"/>
    <w:rsid w:val="00617363"/>
    <w:rsid w:val="00701E2E"/>
    <w:rsid w:val="009A42BC"/>
    <w:rsid w:val="00A46811"/>
    <w:rsid w:val="00B50CAF"/>
    <w:rsid w:val="00C72036"/>
    <w:rsid w:val="00CB5505"/>
    <w:rsid w:val="00D56634"/>
    <w:rsid w:val="00E86482"/>
    <w:rsid w:val="00EA3D64"/>
    <w:rsid w:val="00EE6169"/>
    <w:rsid w:val="00FE5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11BEA5"/>
  <w15:chartTrackingRefBased/>
  <w15:docId w15:val="{27184F9F-CB63-46D1-9A23-BF7514ED1D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00112</Nr_x002e__x0020_akti>
    <Data_x0020_e_x0020_Krijimit xmlns="0e656187-b300-4fb0-8bf4-3a50f872073c">2021-02-22T12:31:43Z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2021-02-21T23:00:00Z</Date_x0020_protokolli>
    <Titulli xmlns="0e656187-b300-4fb0-8bf4-3a50f872073c">Shpalljen të zhdukur të shtetasit Valter Brinja</Titulli>
    <Modifikuesi xmlns="0e656187-b300-4fb0-8bf4-3a50f872073c">entela.suli</Modifikuesi>
    <Nr_x002e__x0020_prot_x0020_QBZ xmlns="0e656187-b300-4fb0-8bf4-3a50f872073c">320/1</Nr_x002e__x0020_prot_x0020_QBZ>
    <Data_x0020_e_x0020_Modifikimit xmlns="0e656187-b300-4fb0-8bf4-3a50f872073c">2021-02-22T12:32:38Z</Data_x0020_e_x0020_Modifikimit>
    <Dekretuar xmlns="0e656187-b300-4fb0-8bf4-3a50f872073c">false</Dekretuar>
    <Data xmlns="0e656187-b300-4fb0-8bf4-3a50f872073c">2021-02-02T23:00:00Z</Data>
    <Nr_x002e__x0020_protokolli_x0020_i_x0020_aktit xmlns="0e656187-b300-4fb0-8bf4-3a50f872073c">60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8C70774161D48A08039EF8F2B160CB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8C70774161D48A08039EF8F2B160CB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C0B67A9D-2D8F-4AF8-9E9B-CA1CDCB3E3B1}">
  <ds:schemaRefs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www.w3.org/XML/1998/namespace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68887A63-D3A8-4521-B245-239693BB9A5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A4101E2-8D5A-46FB-92F0-A2F165C5E6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CB204B0-1A88-45EF-825A-EC920B43488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9B878BC-4A30-4BE2-BE0B-F23AC8642C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41</Words>
  <Characters>236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Entela Suli</dc:creator>
  <cp:lastModifiedBy>Alma Lisaku</cp:lastModifiedBy>
  <cp:revision>4</cp:revision>
  <dcterms:created xsi:type="dcterms:W3CDTF">2021-02-22T12:37:00Z</dcterms:created>
  <dcterms:modified xsi:type="dcterms:W3CDTF">2021-02-23T12:31:00Z</dcterms:modified>
</cp:coreProperties>
</file>