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DEDB483" w14:textId="0C53E263" w:rsidR="00C72036" w:rsidRPr="006A4C42" w:rsidRDefault="00EA3D64" w:rsidP="00EB7CF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6A4C42">
        <w:rPr>
          <w:rFonts w:ascii="Garamond" w:hAnsi="Garamond"/>
          <w:b/>
          <w:sz w:val="24"/>
          <w:szCs w:val="24"/>
          <w:lang w:val="sq-AL"/>
        </w:rPr>
        <w:t>KËRKESË</w:t>
      </w:r>
    </w:p>
    <w:p w14:paraId="3DEDB484" w14:textId="77777777" w:rsidR="00C72036" w:rsidRPr="006A4C42" w:rsidRDefault="00C72036" w:rsidP="00EB7CF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3DEDB485" w14:textId="60A5B6BE" w:rsidR="00A46811" w:rsidRPr="006A4C42" w:rsidRDefault="00EA3D64" w:rsidP="00EB7CF8">
      <w:pPr>
        <w:spacing w:after="0" w:line="240" w:lineRule="auto"/>
        <w:ind w:firstLine="284"/>
        <w:jc w:val="both"/>
        <w:rPr>
          <w:rFonts w:ascii="Cambria" w:hAnsi="Cambria"/>
          <w:sz w:val="24"/>
          <w:szCs w:val="24"/>
          <w:lang w:val="sq-AL"/>
        </w:rPr>
      </w:pPr>
      <w:r w:rsidRPr="006A4C42">
        <w:rPr>
          <w:rFonts w:ascii="Garamond" w:hAnsi="Garamond"/>
          <w:sz w:val="24"/>
          <w:szCs w:val="24"/>
          <w:lang w:val="sq-AL"/>
        </w:rPr>
        <w:t>Shteta</w:t>
      </w:r>
      <w:r w:rsidR="005A5D41" w:rsidRPr="006A4C42">
        <w:rPr>
          <w:rFonts w:ascii="Garamond" w:hAnsi="Garamond"/>
          <w:sz w:val="24"/>
          <w:szCs w:val="24"/>
          <w:lang w:val="sq-AL"/>
        </w:rPr>
        <w:t xml:space="preserve">set </w:t>
      </w:r>
      <w:proofErr w:type="spellStart"/>
      <w:r w:rsidR="005A5D41" w:rsidRPr="006A4C42">
        <w:rPr>
          <w:rFonts w:ascii="Garamond" w:hAnsi="Garamond"/>
          <w:sz w:val="24"/>
          <w:szCs w:val="24"/>
          <w:lang w:val="sq-AL"/>
        </w:rPr>
        <w:t>Polikseni</w:t>
      </w:r>
      <w:proofErr w:type="spellEnd"/>
      <w:r w:rsidR="005A5D41" w:rsidRPr="006A4C42">
        <w:rPr>
          <w:rFonts w:ascii="Garamond" w:hAnsi="Garamond"/>
          <w:sz w:val="24"/>
          <w:szCs w:val="24"/>
          <w:lang w:val="sq-AL"/>
        </w:rPr>
        <w:t xml:space="preserve"> Samarxhiu dhe </w:t>
      </w:r>
      <w:proofErr w:type="spellStart"/>
      <w:r w:rsidR="005A5D41" w:rsidRPr="006A4C42">
        <w:rPr>
          <w:rFonts w:ascii="Garamond" w:hAnsi="Garamond"/>
          <w:sz w:val="24"/>
          <w:szCs w:val="24"/>
          <w:lang w:val="sq-AL"/>
        </w:rPr>
        <w:t>Krisanthi</w:t>
      </w:r>
      <w:proofErr w:type="spellEnd"/>
      <w:r w:rsidR="005A5D41" w:rsidRPr="006A4C42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5A5D41" w:rsidRPr="006A4C42">
        <w:rPr>
          <w:rFonts w:ascii="Garamond" w:hAnsi="Garamond"/>
          <w:sz w:val="24"/>
          <w:szCs w:val="24"/>
          <w:lang w:val="sq-AL"/>
        </w:rPr>
        <w:t>Qiriako</w:t>
      </w:r>
      <w:proofErr w:type="spellEnd"/>
      <w:r w:rsidR="00C72036" w:rsidRPr="006A4C42">
        <w:rPr>
          <w:rFonts w:ascii="Garamond" w:hAnsi="Garamond"/>
          <w:sz w:val="24"/>
          <w:szCs w:val="24"/>
          <w:lang w:val="sq-AL"/>
        </w:rPr>
        <w:t xml:space="preserve"> k</w:t>
      </w:r>
      <w:r w:rsidR="009A42BC" w:rsidRPr="006A4C42">
        <w:rPr>
          <w:rFonts w:ascii="Garamond" w:hAnsi="Garamond"/>
          <w:sz w:val="24"/>
          <w:szCs w:val="24"/>
          <w:lang w:val="sq-AL"/>
        </w:rPr>
        <w:t>ë</w:t>
      </w:r>
      <w:r w:rsidR="005A5D41" w:rsidRPr="006A4C42">
        <w:rPr>
          <w:rFonts w:ascii="Garamond" w:hAnsi="Garamond"/>
          <w:sz w:val="24"/>
          <w:szCs w:val="24"/>
          <w:lang w:val="sq-AL"/>
        </w:rPr>
        <w:t>rkojnë</w:t>
      </w:r>
      <w:r w:rsidR="00C72036" w:rsidRPr="006A4C42">
        <w:rPr>
          <w:rFonts w:ascii="Garamond" w:hAnsi="Garamond"/>
          <w:sz w:val="24"/>
          <w:szCs w:val="24"/>
          <w:lang w:val="sq-AL"/>
        </w:rPr>
        <w:t xml:space="preserve"> pran</w:t>
      </w:r>
      <w:r w:rsidR="009A42BC" w:rsidRPr="006A4C42">
        <w:rPr>
          <w:rFonts w:ascii="Garamond" w:hAnsi="Garamond"/>
          <w:sz w:val="24"/>
          <w:szCs w:val="24"/>
          <w:lang w:val="sq-AL"/>
        </w:rPr>
        <w:t>ë</w:t>
      </w:r>
      <w:r w:rsidR="00C72036" w:rsidRPr="006A4C42">
        <w:rPr>
          <w:rFonts w:ascii="Garamond" w:hAnsi="Garamond"/>
          <w:sz w:val="24"/>
          <w:szCs w:val="24"/>
          <w:lang w:val="sq-AL"/>
        </w:rPr>
        <w:t xml:space="preserve"> </w:t>
      </w:r>
      <w:bookmarkStart w:id="0" w:name="_GoBack"/>
      <w:r w:rsidR="006A4C42" w:rsidRPr="006A4C42">
        <w:rPr>
          <w:rFonts w:ascii="Garamond" w:hAnsi="Garamond"/>
          <w:sz w:val="24"/>
          <w:szCs w:val="24"/>
          <w:lang w:val="sq-AL"/>
        </w:rPr>
        <w:t xml:space="preserve">Gjykatës </w:t>
      </w:r>
      <w:bookmarkEnd w:id="0"/>
      <w:r w:rsidR="00C72036" w:rsidRPr="006A4C42">
        <w:rPr>
          <w:rFonts w:ascii="Garamond" w:hAnsi="Garamond"/>
          <w:sz w:val="24"/>
          <w:szCs w:val="24"/>
          <w:lang w:val="sq-AL"/>
        </w:rPr>
        <w:t>s</w:t>
      </w:r>
      <w:r w:rsidR="009A42BC" w:rsidRPr="006A4C42">
        <w:rPr>
          <w:rFonts w:ascii="Garamond" w:hAnsi="Garamond"/>
          <w:sz w:val="24"/>
          <w:szCs w:val="24"/>
          <w:lang w:val="sq-AL"/>
        </w:rPr>
        <w:t>ë</w:t>
      </w:r>
      <w:r w:rsidR="00C72036" w:rsidRPr="006A4C42">
        <w:rPr>
          <w:rFonts w:ascii="Garamond" w:hAnsi="Garamond"/>
          <w:sz w:val="24"/>
          <w:szCs w:val="24"/>
          <w:lang w:val="sq-AL"/>
        </w:rPr>
        <w:t xml:space="preserve"> Rrethit Gjyq</w:t>
      </w:r>
      <w:r w:rsidR="009A42BC" w:rsidRPr="006A4C42">
        <w:rPr>
          <w:rFonts w:ascii="Garamond" w:hAnsi="Garamond"/>
          <w:sz w:val="24"/>
          <w:szCs w:val="24"/>
          <w:lang w:val="sq-AL"/>
        </w:rPr>
        <w:t>ë</w:t>
      </w:r>
      <w:r w:rsidR="00C72036" w:rsidRPr="006A4C42">
        <w:rPr>
          <w:rFonts w:ascii="Garamond" w:hAnsi="Garamond"/>
          <w:sz w:val="24"/>
          <w:szCs w:val="24"/>
          <w:lang w:val="sq-AL"/>
        </w:rPr>
        <w:t xml:space="preserve">sor </w:t>
      </w:r>
      <w:r w:rsidR="005A5D41" w:rsidRPr="006A4C42">
        <w:rPr>
          <w:rFonts w:ascii="Garamond" w:hAnsi="Garamond"/>
          <w:sz w:val="24"/>
          <w:szCs w:val="24"/>
          <w:lang w:val="sq-AL"/>
        </w:rPr>
        <w:t>Shkodër</w:t>
      </w:r>
      <w:r w:rsidR="00C72036" w:rsidRPr="006A4C42">
        <w:rPr>
          <w:rFonts w:ascii="Garamond" w:hAnsi="Garamond"/>
          <w:sz w:val="24"/>
          <w:szCs w:val="24"/>
          <w:lang w:val="sq-AL"/>
        </w:rPr>
        <w:t xml:space="preserve"> </w:t>
      </w:r>
      <w:r w:rsidR="005A5D41" w:rsidRPr="006A4C42">
        <w:rPr>
          <w:rFonts w:ascii="Garamond" w:hAnsi="Garamond"/>
          <w:sz w:val="24"/>
          <w:szCs w:val="24"/>
          <w:lang w:val="sq-AL"/>
        </w:rPr>
        <w:t>vërtetimin e faktit juridik të vdekjes s</w:t>
      </w:r>
      <w:r w:rsidR="00CB5505" w:rsidRPr="006A4C42">
        <w:rPr>
          <w:rFonts w:ascii="Garamond" w:hAnsi="Garamond"/>
          <w:sz w:val="24"/>
          <w:szCs w:val="24"/>
          <w:lang w:val="sq-AL"/>
        </w:rPr>
        <w:t>ë</w:t>
      </w:r>
      <w:r w:rsidR="005A5D41" w:rsidRPr="006A4C42">
        <w:rPr>
          <w:rFonts w:ascii="Garamond" w:hAnsi="Garamond"/>
          <w:sz w:val="24"/>
          <w:szCs w:val="24"/>
          <w:lang w:val="sq-AL"/>
        </w:rPr>
        <w:t xml:space="preserve"> shtetases shqiptare </w:t>
      </w:r>
      <w:proofErr w:type="spellStart"/>
      <w:r w:rsidR="005A5D41" w:rsidRPr="006A4C42">
        <w:rPr>
          <w:rFonts w:ascii="Garamond" w:hAnsi="Garamond"/>
          <w:sz w:val="24"/>
          <w:szCs w:val="24"/>
          <w:lang w:val="sq-AL"/>
        </w:rPr>
        <w:t>Aristulla</w:t>
      </w:r>
      <w:proofErr w:type="spellEnd"/>
      <w:r w:rsidR="005A5D41" w:rsidRPr="006A4C42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5A5D41" w:rsidRPr="006A4C42">
        <w:rPr>
          <w:rFonts w:ascii="Garamond" w:hAnsi="Garamond"/>
          <w:sz w:val="24"/>
          <w:szCs w:val="24"/>
          <w:lang w:val="sq-AL"/>
        </w:rPr>
        <w:t>Stamati</w:t>
      </w:r>
      <w:proofErr w:type="spellEnd"/>
      <w:r w:rsidR="00CB5505" w:rsidRPr="006A4C42">
        <w:rPr>
          <w:rFonts w:ascii="Garamond" w:hAnsi="Garamond"/>
          <w:sz w:val="24"/>
          <w:szCs w:val="24"/>
          <w:lang w:val="sq-AL"/>
        </w:rPr>
        <w:t>.</w:t>
      </w:r>
    </w:p>
    <w:p w14:paraId="121B55BE" w14:textId="77777777" w:rsidR="00EB7CF8" w:rsidRPr="006A4C42" w:rsidRDefault="00EB7CF8" w:rsidP="00EB7CF8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3DB50841" w14:textId="77777777" w:rsidR="009A42BC" w:rsidRPr="006A4C42" w:rsidRDefault="00EB7CF8" w:rsidP="00EB7CF8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6A4C42">
        <w:rPr>
          <w:rFonts w:ascii="Garamond" w:hAnsi="Garamond"/>
          <w:sz w:val="24"/>
          <w:szCs w:val="24"/>
          <w:lang w:val="sq-AL"/>
        </w:rPr>
        <w:t>KËRKUESE</w:t>
      </w:r>
    </w:p>
    <w:p w14:paraId="3DEDB487" w14:textId="737DE5AB" w:rsidR="00C809C1" w:rsidRPr="006A4C42" w:rsidRDefault="00C809C1" w:rsidP="00EB7CF8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proofErr w:type="spellStart"/>
      <w:r w:rsidRPr="006A4C42">
        <w:rPr>
          <w:rFonts w:ascii="Garamond" w:hAnsi="Garamond"/>
          <w:b/>
          <w:sz w:val="24"/>
          <w:szCs w:val="24"/>
          <w:lang w:val="sq-AL"/>
        </w:rPr>
        <w:t>Polikseni</w:t>
      </w:r>
      <w:proofErr w:type="spellEnd"/>
      <w:r w:rsidRPr="006A4C42">
        <w:rPr>
          <w:rFonts w:ascii="Garamond" w:hAnsi="Garamond"/>
          <w:b/>
          <w:sz w:val="24"/>
          <w:szCs w:val="24"/>
          <w:lang w:val="sq-AL"/>
        </w:rPr>
        <w:t xml:space="preserve"> Samarxhi</w:t>
      </w:r>
      <w:r w:rsidR="006A4C42" w:rsidRPr="006A4C42">
        <w:rPr>
          <w:rFonts w:ascii="Garamond" w:hAnsi="Garamond"/>
          <w:b/>
          <w:sz w:val="24"/>
          <w:szCs w:val="24"/>
          <w:lang w:val="sq-AL"/>
        </w:rPr>
        <w:t>u</w:t>
      </w:r>
    </w:p>
    <w:p w14:paraId="3DEDB488" w14:textId="77777777" w:rsidR="00C809C1" w:rsidRPr="006A4C42" w:rsidRDefault="00C809C1" w:rsidP="00EB7CF8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proofErr w:type="spellStart"/>
      <w:r w:rsidRPr="006A4C42">
        <w:rPr>
          <w:rFonts w:ascii="Garamond" w:hAnsi="Garamond"/>
          <w:b/>
          <w:sz w:val="24"/>
          <w:szCs w:val="24"/>
          <w:lang w:val="sq-AL"/>
        </w:rPr>
        <w:t>Krisanthi</w:t>
      </w:r>
      <w:proofErr w:type="spellEnd"/>
      <w:r w:rsidRPr="006A4C42">
        <w:rPr>
          <w:rFonts w:ascii="Garamond" w:hAnsi="Garamond"/>
          <w:b/>
          <w:sz w:val="24"/>
          <w:szCs w:val="24"/>
          <w:lang w:val="sq-AL"/>
        </w:rPr>
        <w:t xml:space="preserve"> </w:t>
      </w:r>
      <w:proofErr w:type="spellStart"/>
      <w:r w:rsidRPr="006A4C42">
        <w:rPr>
          <w:rFonts w:ascii="Garamond" w:hAnsi="Garamond"/>
          <w:b/>
          <w:sz w:val="24"/>
          <w:szCs w:val="24"/>
          <w:lang w:val="sq-AL"/>
        </w:rPr>
        <w:t>Qiriako</w:t>
      </w:r>
      <w:proofErr w:type="spellEnd"/>
    </w:p>
    <w:sectPr w:rsidR="00C809C1" w:rsidRPr="006A4C4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2036"/>
    <w:rsid w:val="000A1F52"/>
    <w:rsid w:val="004D0D76"/>
    <w:rsid w:val="005A5D41"/>
    <w:rsid w:val="00617363"/>
    <w:rsid w:val="006A4C42"/>
    <w:rsid w:val="0070340B"/>
    <w:rsid w:val="009A42BC"/>
    <w:rsid w:val="00A46811"/>
    <w:rsid w:val="00C72036"/>
    <w:rsid w:val="00C809C1"/>
    <w:rsid w:val="00CB5505"/>
    <w:rsid w:val="00D56634"/>
    <w:rsid w:val="00EA3D64"/>
    <w:rsid w:val="00EB7CF8"/>
    <w:rsid w:val="00EC294C"/>
    <w:rsid w:val="00FE5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EDB483"/>
  <w15:docId w15:val="{2FBE07C2-8AD5-4A9B-B061-E4E55DC725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260-1</Nr_x002e__x0020_akti>
    <Data_x0020_e_x0020_Krijimit xmlns="0e656187-b300-4fb0-8bf4-3a50f872073c">2022-03-08T09:13:40Z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2022-03-03T23:00:00Z</Date_x0020_protokolli>
    <Titulli xmlns="0e656187-b300-4fb0-8bf4-3a50f872073c">Shpallja e vdekjes së shtetases Aristulla Stamanti</Titulli>
    <Modifikuesi xmlns="0e656187-b300-4fb0-8bf4-3a50f872073c">nevila.samarxhi</Modifikuesi>
    <Nr_x002e__x0020_prot_x0020_QBZ xmlns="0e656187-b300-4fb0-8bf4-3a50f872073c">343</Nr_x002e__x0020_prot_x0020_QBZ>
    <Data_x0020_e_x0020_Modifikimit xmlns="0e656187-b300-4fb0-8bf4-3a50f872073c">2022-03-08T09:16:59Z</Data_x0020_e_x0020_Modifikimit>
    <Dekretuar xmlns="0e656187-b300-4fb0-8bf4-3a50f872073c">false</Dekretuar>
    <Data xmlns="0e656187-b300-4fb0-8bf4-3a50f872073c">2022-02-27T23:00:00Z</Data>
    <Nr_x002e__x0020_protokolli_x0020_i_x0020_aktit xmlns="0e656187-b300-4fb0-8bf4-3a50f872073c">260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0273B3CCC7C40688DD23E3FAABD11F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0273B3CCC7C40688DD23E3FAABD11F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5A8286-FC57-4290-A498-79223D5E413D}">
  <ds:schemaRefs>
    <ds:schemaRef ds:uri="http://purl.org/dc/dcmitype/"/>
    <ds:schemaRef ds:uri="http://schemas.microsoft.com/office/2006/documentManagement/types"/>
    <ds:schemaRef ds:uri="http://purl.org/dc/terms/"/>
    <ds:schemaRef ds:uri="0e656187-b300-4fb0-8bf4-3a50f872073c"/>
    <ds:schemaRef ds:uri="http://www.w3.org/XML/1998/namespace"/>
    <ds:schemaRef ds:uri="http://purl.org/dc/elements/1.1/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C9C15004-87E2-47F0-9DA1-F805578B2CB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72FAD26-A3D5-429A-A87B-5E7966B358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B628949-2ECB-4849-AD18-E95445AF219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420DDB7-D6C8-4240-AC75-2A10BBFB00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1E317D5F-B5C8-4C26-9222-284E0849C4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36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Shpallja e vdekjes së shtetases Aristulla Stamanti</vt:lpstr>
    </vt:vector>
  </TitlesOfParts>
  <Company/>
  <LinksUpToDate>false</LinksUpToDate>
  <CharactersWithSpaces>241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Shpallja e vdekjes së shtetases Aristulla Stamanti</dc:title>
  <dc:creator>Entela Suli</dc:creator>
  <cp:lastModifiedBy>Fjora Cahani</cp:lastModifiedBy>
  <cp:revision>4</cp:revision>
  <dcterms:created xsi:type="dcterms:W3CDTF">2022-03-07T13:32:00Z</dcterms:created>
  <dcterms:modified xsi:type="dcterms:W3CDTF">2022-03-08T09:57:00Z</dcterms:modified>
</cp:coreProperties>
</file>