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5683E" w14:textId="77777777" w:rsidR="00C72036" w:rsidRPr="009C2517" w:rsidRDefault="00617363" w:rsidP="009100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251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3D64" w:rsidRPr="009C2517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E05683F" w14:textId="77777777" w:rsidR="00C72036" w:rsidRPr="009C2517" w:rsidRDefault="00C72036" w:rsidP="0091008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056840" w14:textId="340D87CD" w:rsidR="00A648D3" w:rsidRPr="009C2517" w:rsidRDefault="00EA3D64" w:rsidP="00910089">
      <w:pPr>
        <w:spacing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2517">
        <w:rPr>
          <w:rFonts w:ascii="Garamond" w:hAnsi="Garamond"/>
          <w:sz w:val="24"/>
          <w:szCs w:val="24"/>
          <w:lang w:val="sq-AL"/>
        </w:rPr>
        <w:t>Shteta</w:t>
      </w:r>
      <w:r w:rsidR="005955A9" w:rsidRPr="009C2517">
        <w:rPr>
          <w:rFonts w:ascii="Garamond" w:hAnsi="Garamond"/>
          <w:sz w:val="24"/>
          <w:szCs w:val="24"/>
          <w:lang w:val="sq-AL"/>
        </w:rPr>
        <w:t>s</w:t>
      </w:r>
      <w:r w:rsidR="00736897" w:rsidRPr="009C2517">
        <w:rPr>
          <w:rFonts w:ascii="Garamond" w:hAnsi="Garamond"/>
          <w:sz w:val="24"/>
          <w:szCs w:val="24"/>
          <w:lang w:val="sq-AL"/>
        </w:rPr>
        <w:t>i Bujar Bardhi</w:t>
      </w:r>
      <w:r w:rsidR="00C72036" w:rsidRPr="009C2517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9C2517">
        <w:rPr>
          <w:rFonts w:ascii="Garamond" w:hAnsi="Garamond"/>
          <w:sz w:val="24"/>
          <w:szCs w:val="24"/>
          <w:lang w:val="sq-AL"/>
        </w:rPr>
        <w:t>ë</w:t>
      </w:r>
      <w:r w:rsidR="00C72036" w:rsidRPr="009C2517">
        <w:rPr>
          <w:rFonts w:ascii="Garamond" w:hAnsi="Garamond"/>
          <w:sz w:val="24"/>
          <w:szCs w:val="24"/>
          <w:lang w:val="sq-AL"/>
        </w:rPr>
        <w:t>rkon pran</w:t>
      </w:r>
      <w:r w:rsidR="009A42BC" w:rsidRPr="009C2517">
        <w:rPr>
          <w:rFonts w:ascii="Garamond" w:hAnsi="Garamond"/>
          <w:sz w:val="24"/>
          <w:szCs w:val="24"/>
          <w:lang w:val="sq-AL"/>
        </w:rPr>
        <w:t>ë</w:t>
      </w:r>
      <w:r w:rsidR="00C72036" w:rsidRPr="009C2517">
        <w:rPr>
          <w:rFonts w:ascii="Garamond" w:hAnsi="Garamond"/>
          <w:sz w:val="24"/>
          <w:szCs w:val="24"/>
          <w:lang w:val="sq-AL"/>
        </w:rPr>
        <w:t xml:space="preserve"> </w:t>
      </w:r>
      <w:r w:rsidR="009C2517" w:rsidRPr="009C2517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9C2517">
        <w:rPr>
          <w:rFonts w:ascii="Garamond" w:hAnsi="Garamond"/>
          <w:sz w:val="24"/>
          <w:szCs w:val="24"/>
          <w:lang w:val="sq-AL"/>
        </w:rPr>
        <w:t>s</w:t>
      </w:r>
      <w:r w:rsidR="009A42BC" w:rsidRPr="009C2517">
        <w:rPr>
          <w:rFonts w:ascii="Garamond" w:hAnsi="Garamond"/>
          <w:sz w:val="24"/>
          <w:szCs w:val="24"/>
          <w:lang w:val="sq-AL"/>
        </w:rPr>
        <w:t>ë</w:t>
      </w:r>
      <w:r w:rsidR="00C72036" w:rsidRPr="009C2517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9C2517">
        <w:rPr>
          <w:rFonts w:ascii="Garamond" w:hAnsi="Garamond"/>
          <w:sz w:val="24"/>
          <w:szCs w:val="24"/>
          <w:lang w:val="sq-AL"/>
        </w:rPr>
        <w:t>ë</w:t>
      </w:r>
      <w:r w:rsidR="00C72036" w:rsidRPr="009C2517">
        <w:rPr>
          <w:rFonts w:ascii="Garamond" w:hAnsi="Garamond"/>
          <w:sz w:val="24"/>
          <w:szCs w:val="24"/>
          <w:lang w:val="sq-AL"/>
        </w:rPr>
        <w:t xml:space="preserve">sor </w:t>
      </w:r>
      <w:r w:rsidR="00736897" w:rsidRPr="009C2517">
        <w:rPr>
          <w:rFonts w:ascii="Garamond" w:hAnsi="Garamond"/>
          <w:sz w:val="24"/>
          <w:szCs w:val="24"/>
          <w:lang w:val="sq-AL"/>
        </w:rPr>
        <w:t xml:space="preserve">Sarandë </w:t>
      </w:r>
      <w:r w:rsidR="009906A5" w:rsidRPr="009C2517">
        <w:rPr>
          <w:rFonts w:ascii="Garamond" w:hAnsi="Garamond"/>
          <w:sz w:val="24"/>
          <w:szCs w:val="24"/>
          <w:lang w:val="sq-AL"/>
        </w:rPr>
        <w:t>shpalljen e vdekjes së</w:t>
      </w:r>
      <w:r w:rsidR="00736897" w:rsidRPr="009C2517">
        <w:rPr>
          <w:rFonts w:ascii="Garamond" w:hAnsi="Garamond"/>
          <w:sz w:val="24"/>
          <w:szCs w:val="24"/>
          <w:lang w:val="sq-AL"/>
        </w:rPr>
        <w:t xml:space="preserve"> vëllait të tij</w:t>
      </w:r>
      <w:r w:rsidR="009C2517" w:rsidRPr="009C2517">
        <w:rPr>
          <w:rFonts w:ascii="Garamond" w:hAnsi="Garamond"/>
          <w:sz w:val="24"/>
          <w:szCs w:val="24"/>
          <w:lang w:val="sq-AL"/>
        </w:rPr>
        <w:t>,</w:t>
      </w:r>
      <w:r w:rsidR="00736897" w:rsidRPr="009C2517">
        <w:rPr>
          <w:rFonts w:ascii="Garamond" w:hAnsi="Garamond"/>
          <w:sz w:val="24"/>
          <w:szCs w:val="24"/>
          <w:lang w:val="sq-AL"/>
        </w:rPr>
        <w:t xml:space="preserve"> </w:t>
      </w:r>
      <w:r w:rsidR="009906A5" w:rsidRPr="009C2517">
        <w:rPr>
          <w:rFonts w:ascii="Garamond" w:hAnsi="Garamond"/>
          <w:sz w:val="24"/>
          <w:szCs w:val="24"/>
          <w:lang w:val="sq-AL"/>
        </w:rPr>
        <w:t>shtetasit</w:t>
      </w:r>
      <w:r w:rsidR="004F7AC2" w:rsidRPr="009C2517">
        <w:rPr>
          <w:rFonts w:ascii="Garamond" w:hAnsi="Garamond"/>
          <w:sz w:val="24"/>
          <w:szCs w:val="24"/>
          <w:lang w:val="sq-AL"/>
        </w:rPr>
        <w:t xml:space="preserve"> </w:t>
      </w:r>
      <w:r w:rsidR="00736897" w:rsidRPr="009C2517">
        <w:rPr>
          <w:rFonts w:ascii="Garamond" w:hAnsi="Garamond"/>
          <w:sz w:val="24"/>
          <w:szCs w:val="24"/>
          <w:lang w:val="sq-AL"/>
        </w:rPr>
        <w:t>Mentor Bardhi</w:t>
      </w:r>
      <w:r w:rsidR="00FE5B35" w:rsidRPr="009C2517">
        <w:rPr>
          <w:rFonts w:ascii="Garamond" w:hAnsi="Garamond"/>
          <w:sz w:val="24"/>
          <w:szCs w:val="24"/>
          <w:lang w:val="sq-AL"/>
        </w:rPr>
        <w:t>,</w:t>
      </w:r>
      <w:r w:rsidR="00617363" w:rsidRPr="009C2517">
        <w:rPr>
          <w:rFonts w:ascii="Garamond" w:hAnsi="Garamond"/>
          <w:sz w:val="24"/>
          <w:szCs w:val="24"/>
          <w:lang w:val="sq-AL"/>
        </w:rPr>
        <w:t xml:space="preserve"> </w:t>
      </w:r>
      <w:r w:rsidR="00736897" w:rsidRPr="009C2517">
        <w:rPr>
          <w:rFonts w:ascii="Garamond" w:hAnsi="Garamond"/>
          <w:sz w:val="24"/>
          <w:szCs w:val="24"/>
          <w:lang w:val="sq-AL"/>
        </w:rPr>
        <w:t>në datën</w:t>
      </w:r>
      <w:r w:rsidR="009C2517" w:rsidRPr="009C2517">
        <w:rPr>
          <w:rFonts w:ascii="Garamond" w:hAnsi="Garamond"/>
          <w:sz w:val="24"/>
          <w:szCs w:val="24"/>
          <w:lang w:val="sq-AL"/>
        </w:rPr>
        <w:t xml:space="preserve"> </w:t>
      </w:r>
      <w:r w:rsidR="00736897" w:rsidRPr="009C2517">
        <w:rPr>
          <w:rFonts w:ascii="Garamond" w:hAnsi="Garamond"/>
          <w:sz w:val="24"/>
          <w:szCs w:val="24"/>
          <w:lang w:val="sq-AL"/>
        </w:rPr>
        <w:t>15.4.1997</w:t>
      </w:r>
      <w:r w:rsidR="009C2517" w:rsidRPr="009C2517">
        <w:rPr>
          <w:rFonts w:ascii="Garamond" w:hAnsi="Garamond"/>
          <w:sz w:val="24"/>
          <w:szCs w:val="24"/>
          <w:lang w:val="sq-AL"/>
        </w:rPr>
        <w:t>,</w:t>
      </w:r>
      <w:r w:rsidR="00736897" w:rsidRPr="009C2517">
        <w:rPr>
          <w:rFonts w:ascii="Garamond" w:hAnsi="Garamond"/>
          <w:sz w:val="24"/>
          <w:szCs w:val="24"/>
          <w:lang w:val="sq-AL"/>
        </w:rPr>
        <w:t xml:space="preserve"> në fshatin </w:t>
      </w:r>
      <w:proofErr w:type="spellStart"/>
      <w:r w:rsidR="00736897" w:rsidRPr="009C2517">
        <w:rPr>
          <w:rFonts w:ascii="Garamond" w:hAnsi="Garamond"/>
          <w:sz w:val="24"/>
          <w:szCs w:val="24"/>
          <w:lang w:val="sq-AL"/>
        </w:rPr>
        <w:t>Rusan</w:t>
      </w:r>
      <w:proofErr w:type="spellEnd"/>
      <w:r w:rsidR="00736897" w:rsidRPr="009C2517">
        <w:rPr>
          <w:rFonts w:ascii="Garamond" w:hAnsi="Garamond"/>
          <w:sz w:val="24"/>
          <w:szCs w:val="24"/>
          <w:lang w:val="sq-AL"/>
        </w:rPr>
        <w:t xml:space="preserve">, </w:t>
      </w:r>
      <w:r w:rsidR="009C2517" w:rsidRPr="009C2517">
        <w:rPr>
          <w:rFonts w:ascii="Garamond" w:hAnsi="Garamond"/>
          <w:sz w:val="24"/>
          <w:szCs w:val="24"/>
          <w:lang w:val="sq-AL"/>
        </w:rPr>
        <w:t xml:space="preserve">Bashkia </w:t>
      </w:r>
      <w:r w:rsidR="00736897" w:rsidRPr="009C2517">
        <w:rPr>
          <w:rFonts w:ascii="Garamond" w:hAnsi="Garamond"/>
          <w:sz w:val="24"/>
          <w:szCs w:val="24"/>
          <w:lang w:val="sq-AL"/>
        </w:rPr>
        <w:t>Delvinë.</w:t>
      </w:r>
      <w:bookmarkStart w:id="0" w:name="_GoBack"/>
      <w:bookmarkEnd w:id="0"/>
    </w:p>
    <w:p w14:paraId="0E056841" w14:textId="56DB0BA8" w:rsidR="009A42BC" w:rsidRPr="009C2517" w:rsidRDefault="009C2517" w:rsidP="009100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C2517">
        <w:rPr>
          <w:rFonts w:ascii="Garamond" w:hAnsi="Garamond"/>
          <w:sz w:val="24"/>
          <w:szCs w:val="24"/>
          <w:lang w:val="sq-AL"/>
        </w:rPr>
        <w:t>KËRKUES</w:t>
      </w:r>
    </w:p>
    <w:p w14:paraId="0E056842" w14:textId="77777777" w:rsidR="00736897" w:rsidRPr="009C2517" w:rsidRDefault="00736897" w:rsidP="009100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C2517">
        <w:rPr>
          <w:rFonts w:ascii="Garamond" w:hAnsi="Garamond"/>
          <w:b/>
          <w:sz w:val="24"/>
          <w:szCs w:val="24"/>
          <w:lang w:val="sq-AL"/>
        </w:rPr>
        <w:t>Bujar Bardhi</w:t>
      </w:r>
    </w:p>
    <w:sectPr w:rsidR="00736897" w:rsidRPr="009C2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1A23B9"/>
    <w:rsid w:val="003C4099"/>
    <w:rsid w:val="004D0D76"/>
    <w:rsid w:val="004F7AC2"/>
    <w:rsid w:val="005955A9"/>
    <w:rsid w:val="00617363"/>
    <w:rsid w:val="0070340B"/>
    <w:rsid w:val="00736897"/>
    <w:rsid w:val="00794C7A"/>
    <w:rsid w:val="00910089"/>
    <w:rsid w:val="009906A5"/>
    <w:rsid w:val="009A42BC"/>
    <w:rsid w:val="009C2517"/>
    <w:rsid w:val="00A46811"/>
    <w:rsid w:val="00A648D3"/>
    <w:rsid w:val="00C72036"/>
    <w:rsid w:val="00CB5505"/>
    <w:rsid w:val="00D56634"/>
    <w:rsid w:val="00EA3D64"/>
    <w:rsid w:val="00EE5671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5683E"/>
  <w15:docId w15:val="{6D78BD18-37D0-4625-B99F-91CD7DB8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555</Nr_x002e__x0020_akti>
    <Data_x0020_e_x0020_Krijimit xmlns="0e656187-b300-4fb0-8bf4-3a50f872073c">2022-09-13T09:36:19Z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2022-09-11T22:00:00Z</Date_x0020_protokolli>
    <Titulli xmlns="0e656187-b300-4fb0-8bf4-3a50f872073c">Kërkese për shpalljen të vdekur të shtetasit Mentor Bardhi</Titulli>
    <Modifikuesi xmlns="0e656187-b300-4fb0-8bf4-3a50f872073c">Suada.Daci</Modifikuesi>
    <Nr_x002e__x0020_prot_x0020_QBZ xmlns="0e656187-b300-4fb0-8bf4-3a50f872073c">1376</Nr_x002e__x0020_prot_x0020_QBZ>
    <Data_x0020_e_x0020_Modifikimit xmlns="0e656187-b300-4fb0-8bf4-3a50f872073c">2022-09-13T09:41:41Z</Data_x0020_e_x0020_Modifikimit>
    <Dekretuar xmlns="0e656187-b300-4fb0-8bf4-3a50f872073c">false</Dekretuar>
    <Data xmlns="0e656187-b300-4fb0-8bf4-3a50f872073c">2022-05-16T22:00:00Z</Data>
    <Nr_x002e__x0020_protokolli_x0020_i_x0020_aktit xmlns="0e656187-b300-4fb0-8bf4-3a50f872073c">555/1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4D110CF2F34860B08C9E21713BDD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4D110CF2F34860B08C9E21713BDD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4EC3C-BC85-4714-8E97-2901F051F88D}">
  <ds:schemaRefs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2532C65-27E3-461D-A381-6AC92FFCD4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B30D08-7D79-4457-B640-488A6BD17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244BFA-2F2D-4843-AF27-7253860D6E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BD92EB-BE97-4C1D-8D0B-16F57B9A3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FFD75B-231A-4140-AD6F-F6C24F35C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Kërkese për shpalljen të vdekur të shtetasit Mentor Bardhi</vt:lpstr>
    </vt:vector>
  </TitlesOfParts>
  <Company/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Kërkese për shpalljen të vdekur të shtetasit Mentor Bardhi</dc:title>
  <dc:creator>Entela Suli</dc:creator>
  <cp:lastModifiedBy>Fjora Cahani</cp:lastModifiedBy>
  <cp:revision>4</cp:revision>
  <dcterms:created xsi:type="dcterms:W3CDTF">2022-09-13T09:37:00Z</dcterms:created>
  <dcterms:modified xsi:type="dcterms:W3CDTF">2022-09-13T10:44:00Z</dcterms:modified>
</cp:coreProperties>
</file>