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AEEBA" w14:textId="77777777" w:rsidR="000F74B6" w:rsidRDefault="006F27A3" w:rsidP="00313C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13CFD">
        <w:rPr>
          <w:rFonts w:ascii="Garamond" w:hAnsi="Garamond"/>
          <w:b/>
          <w:sz w:val="24"/>
          <w:szCs w:val="24"/>
        </w:rPr>
        <w:t>KËRKESË</w:t>
      </w:r>
    </w:p>
    <w:p w14:paraId="1644F95D" w14:textId="46051FAD" w:rsidR="00313CFD" w:rsidRPr="00313CFD" w:rsidRDefault="00313CFD" w:rsidP="00313C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44F95E" w14:textId="6D6426CD" w:rsidR="00C314FC" w:rsidRPr="00313CFD" w:rsidRDefault="00C056B8" w:rsidP="00313CF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3CFD">
        <w:rPr>
          <w:rFonts w:ascii="Garamond" w:hAnsi="Garamond"/>
          <w:sz w:val="24"/>
          <w:szCs w:val="24"/>
        </w:rPr>
        <w:t>Shtetas</w:t>
      </w:r>
      <w:r w:rsidR="00F65D81" w:rsidRPr="00313CFD">
        <w:rPr>
          <w:rFonts w:ascii="Garamond" w:hAnsi="Garamond"/>
          <w:sz w:val="24"/>
          <w:szCs w:val="24"/>
        </w:rPr>
        <w:t>ja</w:t>
      </w:r>
      <w:r w:rsidR="00C314FC" w:rsidRPr="00313CFD">
        <w:rPr>
          <w:rFonts w:ascii="Garamond" w:hAnsi="Garamond"/>
          <w:sz w:val="24"/>
          <w:szCs w:val="24"/>
        </w:rPr>
        <w:t xml:space="preserve"> </w:t>
      </w:r>
      <w:proofErr w:type="spellStart"/>
      <w:r w:rsidR="00DB607B" w:rsidRPr="00313CFD">
        <w:rPr>
          <w:rFonts w:ascii="Garamond" w:hAnsi="Garamond"/>
          <w:sz w:val="24"/>
          <w:szCs w:val="24"/>
        </w:rPr>
        <w:t>Katerina</w:t>
      </w:r>
      <w:proofErr w:type="spellEnd"/>
      <w:r w:rsidR="00DB607B" w:rsidRPr="00313CFD">
        <w:rPr>
          <w:rFonts w:ascii="Garamond" w:hAnsi="Garamond"/>
          <w:sz w:val="24"/>
          <w:szCs w:val="24"/>
        </w:rPr>
        <w:t xml:space="preserve"> </w:t>
      </w:r>
      <w:proofErr w:type="spellStart"/>
      <w:r w:rsidR="00DB607B" w:rsidRPr="00313CFD">
        <w:rPr>
          <w:rFonts w:ascii="Garamond" w:hAnsi="Garamond"/>
          <w:sz w:val="24"/>
          <w:szCs w:val="24"/>
        </w:rPr>
        <w:t>Seferi</w:t>
      </w:r>
      <w:proofErr w:type="spellEnd"/>
      <w:r w:rsidR="00C314FC" w:rsidRPr="00313CFD">
        <w:rPr>
          <w:rFonts w:ascii="Garamond" w:hAnsi="Garamond"/>
          <w:sz w:val="24"/>
          <w:szCs w:val="24"/>
        </w:rPr>
        <w:t xml:space="preserve"> kërkon pranë Gjykatës së </w:t>
      </w:r>
      <w:r w:rsidR="000A1BF9" w:rsidRPr="00313CFD">
        <w:rPr>
          <w:rFonts w:ascii="Garamond" w:hAnsi="Garamond"/>
          <w:sz w:val="24"/>
          <w:szCs w:val="24"/>
        </w:rPr>
        <w:t xml:space="preserve">Shkallës së Parë të Juridiksionit të </w:t>
      </w:r>
      <w:r w:rsidR="008A0BC7" w:rsidRPr="00313CFD">
        <w:rPr>
          <w:rFonts w:ascii="Garamond" w:hAnsi="Garamond"/>
          <w:sz w:val="24"/>
          <w:szCs w:val="24"/>
        </w:rPr>
        <w:t>Përgjithshëm</w:t>
      </w:r>
      <w:r w:rsidR="000A1BF9" w:rsidRPr="00313CFD">
        <w:rPr>
          <w:rFonts w:ascii="Garamond" w:hAnsi="Garamond"/>
          <w:sz w:val="24"/>
          <w:szCs w:val="24"/>
        </w:rPr>
        <w:t xml:space="preserve"> </w:t>
      </w:r>
      <w:r w:rsidR="00DB607B" w:rsidRPr="00313CFD">
        <w:rPr>
          <w:rFonts w:ascii="Garamond" w:hAnsi="Garamond"/>
          <w:sz w:val="24"/>
          <w:szCs w:val="24"/>
        </w:rPr>
        <w:t>Dib</w:t>
      </w:r>
      <w:r w:rsidR="00F65D81" w:rsidRPr="00313CFD">
        <w:rPr>
          <w:rFonts w:ascii="Garamond" w:hAnsi="Garamond"/>
          <w:sz w:val="24"/>
          <w:szCs w:val="24"/>
        </w:rPr>
        <w:t>ë</w:t>
      </w:r>
      <w:r w:rsidR="00DB607B" w:rsidRPr="00313CFD">
        <w:rPr>
          <w:rFonts w:ascii="Garamond" w:hAnsi="Garamond"/>
          <w:sz w:val="24"/>
          <w:szCs w:val="24"/>
        </w:rPr>
        <w:t>r</w:t>
      </w:r>
      <w:r w:rsidR="00C314FC" w:rsidRPr="00313CFD">
        <w:rPr>
          <w:rFonts w:ascii="Garamond" w:hAnsi="Garamond"/>
          <w:sz w:val="24"/>
          <w:szCs w:val="24"/>
        </w:rPr>
        <w:t xml:space="preserve"> </w:t>
      </w:r>
      <w:r w:rsidR="006F27A3" w:rsidRPr="00313CFD">
        <w:rPr>
          <w:rFonts w:ascii="Garamond" w:hAnsi="Garamond"/>
          <w:sz w:val="24"/>
          <w:szCs w:val="24"/>
        </w:rPr>
        <w:t xml:space="preserve">shpalljen </w:t>
      </w:r>
      <w:r w:rsidR="00DB607B" w:rsidRPr="00313CFD">
        <w:rPr>
          <w:rFonts w:ascii="Garamond" w:hAnsi="Garamond"/>
          <w:sz w:val="24"/>
          <w:szCs w:val="24"/>
        </w:rPr>
        <w:t xml:space="preserve">si të zhdukur </w:t>
      </w:r>
      <w:r w:rsidR="00CD6FF0" w:rsidRPr="00313CFD">
        <w:rPr>
          <w:rFonts w:ascii="Garamond" w:hAnsi="Garamond"/>
          <w:sz w:val="24"/>
          <w:szCs w:val="24"/>
        </w:rPr>
        <w:t>t</w:t>
      </w:r>
      <w:r w:rsidR="00C206EE" w:rsidRPr="00313CFD">
        <w:rPr>
          <w:rFonts w:ascii="Garamond" w:hAnsi="Garamond"/>
          <w:sz w:val="24"/>
          <w:szCs w:val="24"/>
        </w:rPr>
        <w:t>ë shtetas</w:t>
      </w:r>
      <w:r w:rsidR="008A0BC7">
        <w:rPr>
          <w:rFonts w:ascii="Garamond" w:hAnsi="Garamond"/>
          <w:sz w:val="24"/>
          <w:szCs w:val="24"/>
        </w:rPr>
        <w:t>it</w:t>
      </w:r>
      <w:r w:rsidR="00C314FC" w:rsidRPr="00313CFD">
        <w:rPr>
          <w:rFonts w:ascii="Garamond" w:hAnsi="Garamond"/>
          <w:sz w:val="24"/>
          <w:szCs w:val="24"/>
        </w:rPr>
        <w:t xml:space="preserve"> </w:t>
      </w:r>
      <w:r w:rsidR="00DB607B" w:rsidRPr="00313CFD">
        <w:rPr>
          <w:rFonts w:ascii="Garamond" w:hAnsi="Garamond"/>
          <w:sz w:val="24"/>
          <w:szCs w:val="24"/>
        </w:rPr>
        <w:t xml:space="preserve">Fadil </w:t>
      </w:r>
      <w:proofErr w:type="spellStart"/>
      <w:r w:rsidR="00DB607B" w:rsidRPr="00313CFD">
        <w:rPr>
          <w:rFonts w:ascii="Garamond" w:hAnsi="Garamond"/>
          <w:sz w:val="24"/>
          <w:szCs w:val="24"/>
        </w:rPr>
        <w:t>Xheladin</w:t>
      </w:r>
      <w:proofErr w:type="spellEnd"/>
      <w:r w:rsidR="00DB607B" w:rsidRPr="00313CFD">
        <w:rPr>
          <w:rFonts w:ascii="Garamond" w:hAnsi="Garamond"/>
          <w:sz w:val="24"/>
          <w:szCs w:val="24"/>
        </w:rPr>
        <w:t xml:space="preserve"> </w:t>
      </w:r>
      <w:proofErr w:type="spellStart"/>
      <w:r w:rsidR="00DB607B" w:rsidRPr="00313CFD">
        <w:rPr>
          <w:rFonts w:ascii="Garamond" w:hAnsi="Garamond"/>
          <w:sz w:val="24"/>
          <w:szCs w:val="24"/>
        </w:rPr>
        <w:t>Seferi</w:t>
      </w:r>
      <w:proofErr w:type="spellEnd"/>
      <w:r w:rsidR="00DB607B" w:rsidRPr="00313CFD">
        <w:rPr>
          <w:rFonts w:ascii="Garamond" w:hAnsi="Garamond"/>
          <w:sz w:val="24"/>
          <w:szCs w:val="24"/>
        </w:rPr>
        <w:t xml:space="preserve"> i datëlindjes 10.10.1963, lindur dhe banues në fshatin Arap i Poshtëm të Njësisë Administrative Luzni, </w:t>
      </w:r>
      <w:r w:rsidR="008A0BC7" w:rsidRPr="00313CFD">
        <w:rPr>
          <w:rFonts w:ascii="Garamond" w:hAnsi="Garamond"/>
          <w:sz w:val="24"/>
          <w:szCs w:val="24"/>
        </w:rPr>
        <w:t xml:space="preserve">Qyteti </w:t>
      </w:r>
      <w:r w:rsidR="00DB607B" w:rsidRPr="00313CFD">
        <w:rPr>
          <w:rFonts w:ascii="Garamond" w:hAnsi="Garamond"/>
          <w:sz w:val="24"/>
          <w:szCs w:val="24"/>
        </w:rPr>
        <w:t>Peshkopi, si dhe caktimin e kërkueses si kujdestare në administrimin e pasurisë së tij.</w:t>
      </w:r>
    </w:p>
    <w:p w14:paraId="53AA8B45" w14:textId="77777777" w:rsidR="009D7007" w:rsidRDefault="009D7007" w:rsidP="00313CF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1A7B6E47" w14:textId="1149B4D2" w:rsidR="00C314FC" w:rsidRPr="00313CFD" w:rsidRDefault="00313CFD" w:rsidP="00313CF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13CFD">
        <w:rPr>
          <w:rFonts w:ascii="Garamond" w:hAnsi="Garamond"/>
          <w:sz w:val="24"/>
          <w:szCs w:val="24"/>
        </w:rPr>
        <w:t xml:space="preserve">KËRKUESE </w:t>
      </w:r>
    </w:p>
    <w:p w14:paraId="1644F960" w14:textId="77777777" w:rsidR="00C314FC" w:rsidRPr="00313CFD" w:rsidRDefault="004604DC" w:rsidP="00313CFD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13CFD">
        <w:rPr>
          <w:rFonts w:ascii="Garamond" w:hAnsi="Garamond"/>
          <w:b/>
          <w:sz w:val="24"/>
          <w:szCs w:val="24"/>
        </w:rPr>
        <w:t>Katerina</w:t>
      </w:r>
      <w:proofErr w:type="spellEnd"/>
      <w:r w:rsidRPr="00313CF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13CFD">
        <w:rPr>
          <w:rFonts w:ascii="Garamond" w:hAnsi="Garamond"/>
          <w:b/>
          <w:sz w:val="24"/>
          <w:szCs w:val="24"/>
        </w:rPr>
        <w:t>Seferi</w:t>
      </w:r>
      <w:proofErr w:type="spellEnd"/>
    </w:p>
    <w:sectPr w:rsidR="00C314FC" w:rsidRPr="00313C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A1BF9"/>
    <w:rsid w:val="000F74B6"/>
    <w:rsid w:val="002D53DD"/>
    <w:rsid w:val="00313CFD"/>
    <w:rsid w:val="003927EA"/>
    <w:rsid w:val="004604DC"/>
    <w:rsid w:val="00495544"/>
    <w:rsid w:val="00525407"/>
    <w:rsid w:val="00580D69"/>
    <w:rsid w:val="006F04E6"/>
    <w:rsid w:val="006F27A3"/>
    <w:rsid w:val="007A461B"/>
    <w:rsid w:val="00870974"/>
    <w:rsid w:val="008A0BC7"/>
    <w:rsid w:val="008C2E15"/>
    <w:rsid w:val="008C7EE7"/>
    <w:rsid w:val="00956F02"/>
    <w:rsid w:val="009D7007"/>
    <w:rsid w:val="00A35A30"/>
    <w:rsid w:val="00AD6F91"/>
    <w:rsid w:val="00B34ACF"/>
    <w:rsid w:val="00C056B8"/>
    <w:rsid w:val="00C14E4D"/>
    <w:rsid w:val="00C206EE"/>
    <w:rsid w:val="00C314FC"/>
    <w:rsid w:val="00CA6F23"/>
    <w:rsid w:val="00CD6FF0"/>
    <w:rsid w:val="00DB607B"/>
    <w:rsid w:val="00F23FBB"/>
    <w:rsid w:val="00F6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4F95D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610</Nr_x002e__x0020_akti>
    <Data_x0020_e_x0020_Krijimit xmlns="0e656187-b300-4fb0-8bf4-3a50f872073c">2024-04-30T08:49:29Z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2024-04-29T00:00:00Z</Date_x0020_protokolli>
    <Titulli xmlns="0e656187-b300-4fb0-8bf4-3a50f872073c">Shpalljen të zhdukur të shtetasit Fadil Seferi</Titulli>
    <Modifikuesi xmlns="0e656187-b300-4fb0-8bf4-3a50f872073c">Suada.Daci</Modifikuesi>
    <Nr_x002e__x0020_prot_x0020_QBZ xmlns="0e656187-b300-4fb0-8bf4-3a50f872073c">767/1</Nr_x002e__x0020_prot_x0020_QBZ>
    <Data_x0020_e_x0020_Modifikimit xmlns="0e656187-b300-4fb0-8bf4-3a50f872073c">2024-04-30T08:54:49Z</Data_x0020_e_x0020_Modifikimit>
    <Dekretuar xmlns="0e656187-b300-4fb0-8bf4-3a50f872073c">false</Dekretuar>
    <Data xmlns="0e656187-b300-4fb0-8bf4-3a50f872073c">2023-11-23T00:00:00Z</Data>
    <Nr_x002e__x0020_protokolli_x0020_i_x0020_aktit xmlns="0e656187-b300-4fb0-8bf4-3a50f872073c">610-1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9BFEA93CCD46DE8D31A16B1749F4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9BFEA93CCD46DE8D31A16B1749F4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7301A1-CBB5-4CBE-9C42-8BAAECDE5269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818EC84-8FCB-4199-9F52-76F12A7900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7258AD-B7FF-4597-8DED-E3DDB5FAD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557BAC-7DA0-4D14-86DB-C229CC661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8C060BC-68E6-4F21-A4D3-6682DB20F1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të zhdukur të shtetasit Fadil Seferi</vt:lpstr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të zhdukur të shtetasit Fadil Seferi</dc:title>
  <dc:creator>Entela Suli</dc:creator>
  <cp:lastModifiedBy>Fjora Cahani</cp:lastModifiedBy>
  <cp:revision>5</cp:revision>
  <dcterms:created xsi:type="dcterms:W3CDTF">2024-04-30T07:50:00Z</dcterms:created>
  <dcterms:modified xsi:type="dcterms:W3CDTF">2024-04-30T08:09:00Z</dcterms:modified>
</cp:coreProperties>
</file>