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9E8812" w14:textId="77777777" w:rsidR="000F74B6" w:rsidRPr="00084401" w:rsidRDefault="006F27A3" w:rsidP="0049204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84401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2731EE31" w14:textId="60D6FECB" w:rsidR="00492045" w:rsidRPr="00084401" w:rsidRDefault="00492045" w:rsidP="0049204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731EE32" w14:textId="1D18BF23" w:rsidR="00C314FC" w:rsidRPr="00084401" w:rsidRDefault="00E609B1" w:rsidP="004920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84401">
        <w:rPr>
          <w:rFonts w:ascii="Garamond" w:hAnsi="Garamond"/>
          <w:sz w:val="24"/>
          <w:szCs w:val="24"/>
          <w:lang w:val="sq-AL"/>
        </w:rPr>
        <w:t>Shtetasi</w:t>
      </w:r>
      <w:r w:rsidR="003E7124" w:rsidRPr="00084401">
        <w:rPr>
          <w:rFonts w:ascii="Garamond" w:hAnsi="Garamond"/>
          <w:sz w:val="24"/>
          <w:szCs w:val="24"/>
          <w:lang w:val="sq-AL"/>
        </w:rPr>
        <w:t xml:space="preserve"> </w:t>
      </w:r>
      <w:r w:rsidRPr="00F211E7">
        <w:rPr>
          <w:rFonts w:ascii="Garamond" w:hAnsi="Garamond"/>
          <w:sz w:val="24"/>
          <w:szCs w:val="24"/>
          <w:lang w:val="sq-AL"/>
        </w:rPr>
        <w:t xml:space="preserve">Ilger </w:t>
      </w:r>
      <w:r w:rsidR="00CD0479" w:rsidRPr="00F211E7">
        <w:rPr>
          <w:rFonts w:ascii="Garamond" w:hAnsi="Garamond"/>
          <w:sz w:val="24"/>
          <w:szCs w:val="24"/>
          <w:lang w:val="sq-AL"/>
        </w:rPr>
        <w:t>Qose</w:t>
      </w:r>
      <w:r w:rsidR="00C314FC" w:rsidRPr="00F211E7">
        <w:rPr>
          <w:rFonts w:ascii="Garamond" w:hAnsi="Garamond"/>
          <w:sz w:val="24"/>
          <w:szCs w:val="24"/>
          <w:lang w:val="sq-AL"/>
        </w:rPr>
        <w:t>,</w:t>
      </w:r>
      <w:r w:rsidR="00C314FC" w:rsidRPr="00084401">
        <w:rPr>
          <w:rFonts w:ascii="Garamond" w:hAnsi="Garamond"/>
          <w:sz w:val="24"/>
          <w:szCs w:val="24"/>
          <w:lang w:val="sq-AL"/>
        </w:rPr>
        <w:t xml:space="preserve"> kërkon pranë Gjykatës së </w:t>
      </w:r>
      <w:r w:rsidR="00123D4F" w:rsidRPr="00084401">
        <w:rPr>
          <w:rFonts w:ascii="Garamond" w:hAnsi="Garamond"/>
          <w:sz w:val="24"/>
          <w:szCs w:val="24"/>
          <w:lang w:val="sq-AL"/>
        </w:rPr>
        <w:t xml:space="preserve">Rrethit </w:t>
      </w:r>
      <w:r w:rsidR="005656D7" w:rsidRPr="00084401">
        <w:rPr>
          <w:rFonts w:ascii="Garamond" w:hAnsi="Garamond"/>
          <w:sz w:val="24"/>
          <w:szCs w:val="24"/>
          <w:lang w:val="sq-AL"/>
        </w:rPr>
        <w:t xml:space="preserve">Gjyqësor </w:t>
      </w:r>
      <w:r w:rsidRPr="00084401">
        <w:rPr>
          <w:rFonts w:ascii="Garamond" w:hAnsi="Garamond"/>
          <w:sz w:val="24"/>
          <w:szCs w:val="24"/>
          <w:lang w:val="sq-AL"/>
        </w:rPr>
        <w:t xml:space="preserve">të </w:t>
      </w:r>
      <w:r w:rsidR="00B9254A" w:rsidRPr="00084401">
        <w:rPr>
          <w:rFonts w:ascii="Garamond" w:hAnsi="Garamond"/>
          <w:sz w:val="24"/>
          <w:szCs w:val="24"/>
          <w:lang w:val="sq-AL"/>
        </w:rPr>
        <w:t xml:space="preserve">Juridiksionit të Përgjithshëm </w:t>
      </w:r>
      <w:r w:rsidRPr="00084401">
        <w:rPr>
          <w:rFonts w:ascii="Garamond" w:hAnsi="Garamond"/>
          <w:sz w:val="24"/>
          <w:szCs w:val="24"/>
          <w:lang w:val="sq-AL"/>
        </w:rPr>
        <w:t>Dibër</w:t>
      </w:r>
      <w:r w:rsidR="00C314FC" w:rsidRPr="00084401">
        <w:rPr>
          <w:rFonts w:ascii="Garamond" w:hAnsi="Garamond"/>
          <w:sz w:val="24"/>
          <w:szCs w:val="24"/>
          <w:lang w:val="sq-AL"/>
        </w:rPr>
        <w:t xml:space="preserve">, </w:t>
      </w:r>
      <w:r w:rsidRPr="00084401">
        <w:rPr>
          <w:rFonts w:ascii="Garamond" w:hAnsi="Garamond"/>
          <w:sz w:val="24"/>
          <w:szCs w:val="24"/>
          <w:lang w:val="sq-AL"/>
        </w:rPr>
        <w:t>deklarimin e vdekjes</w:t>
      </w:r>
      <w:r w:rsidR="003E7124" w:rsidRPr="00084401">
        <w:rPr>
          <w:rFonts w:ascii="Garamond" w:hAnsi="Garamond"/>
          <w:sz w:val="24"/>
          <w:szCs w:val="24"/>
          <w:lang w:val="sq-AL"/>
        </w:rPr>
        <w:t xml:space="preserve"> </w:t>
      </w:r>
      <w:r w:rsidRPr="00084401">
        <w:rPr>
          <w:rFonts w:ascii="Garamond" w:hAnsi="Garamond"/>
          <w:sz w:val="24"/>
          <w:szCs w:val="24"/>
          <w:lang w:val="sq-AL"/>
        </w:rPr>
        <w:t>më datë 1.1.1995</w:t>
      </w:r>
      <w:r w:rsidRPr="00084401">
        <w:rPr>
          <w:rFonts w:ascii="Cambria" w:hAnsi="Cambria"/>
          <w:sz w:val="24"/>
          <w:szCs w:val="24"/>
          <w:lang w:val="sq-AL"/>
        </w:rPr>
        <w:t xml:space="preserve"> </w:t>
      </w:r>
      <w:r w:rsidR="002147AC">
        <w:rPr>
          <w:rFonts w:ascii="Garamond" w:hAnsi="Garamond"/>
          <w:sz w:val="24"/>
          <w:szCs w:val="24"/>
          <w:lang w:val="sq-AL"/>
        </w:rPr>
        <w:t>t</w:t>
      </w:r>
      <w:r w:rsidR="00114FD3" w:rsidRPr="00084401">
        <w:rPr>
          <w:rFonts w:ascii="Garamond" w:hAnsi="Garamond"/>
          <w:sz w:val="24"/>
          <w:szCs w:val="24"/>
          <w:lang w:val="sq-AL"/>
        </w:rPr>
        <w:t xml:space="preserve">ë shtetasit </w:t>
      </w:r>
      <w:r w:rsidRPr="00084401">
        <w:rPr>
          <w:rFonts w:ascii="Garamond" w:hAnsi="Garamond"/>
          <w:sz w:val="24"/>
          <w:szCs w:val="24"/>
          <w:lang w:val="sq-AL"/>
        </w:rPr>
        <w:t xml:space="preserve">Demirali </w:t>
      </w:r>
      <w:r w:rsidRPr="00F211E7">
        <w:rPr>
          <w:rFonts w:ascii="Garamond" w:hAnsi="Garamond"/>
          <w:sz w:val="24"/>
          <w:szCs w:val="24"/>
          <w:lang w:val="sq-AL"/>
        </w:rPr>
        <w:t>Qose</w:t>
      </w:r>
      <w:r w:rsidR="00A51E00" w:rsidRPr="00F211E7">
        <w:rPr>
          <w:rFonts w:ascii="Garamond" w:hAnsi="Garamond"/>
          <w:sz w:val="24"/>
          <w:szCs w:val="24"/>
          <w:lang w:val="sq-AL"/>
        </w:rPr>
        <w:t>,</w:t>
      </w:r>
      <w:r w:rsidR="00A51E00" w:rsidRPr="00084401">
        <w:rPr>
          <w:rFonts w:ascii="Garamond" w:hAnsi="Garamond"/>
          <w:sz w:val="24"/>
          <w:szCs w:val="24"/>
          <w:lang w:val="sq-AL"/>
        </w:rPr>
        <w:t xml:space="preserve"> </w:t>
      </w:r>
      <w:r w:rsidR="00957B88" w:rsidRPr="00084401">
        <w:rPr>
          <w:rFonts w:ascii="Garamond" w:hAnsi="Garamond"/>
          <w:sz w:val="24"/>
          <w:szCs w:val="24"/>
          <w:lang w:val="sq-AL"/>
        </w:rPr>
        <w:t>i lindur më</w:t>
      </w:r>
      <w:r w:rsidR="00A51E00" w:rsidRPr="00084401">
        <w:rPr>
          <w:rFonts w:ascii="Garamond" w:hAnsi="Garamond"/>
          <w:sz w:val="24"/>
          <w:szCs w:val="24"/>
          <w:lang w:val="sq-AL"/>
        </w:rPr>
        <w:t xml:space="preserve"> </w:t>
      </w:r>
      <w:r w:rsidRPr="00084401">
        <w:rPr>
          <w:rFonts w:ascii="Garamond" w:hAnsi="Garamond"/>
          <w:sz w:val="24"/>
          <w:szCs w:val="24"/>
          <w:lang w:val="sq-AL"/>
        </w:rPr>
        <w:t>20.10.1947</w:t>
      </w:r>
      <w:r w:rsidR="002147AC">
        <w:rPr>
          <w:rFonts w:ascii="Garamond" w:hAnsi="Garamond"/>
          <w:sz w:val="24"/>
          <w:szCs w:val="24"/>
          <w:lang w:val="sq-AL"/>
        </w:rPr>
        <w:t>,</w:t>
      </w:r>
      <w:r w:rsidR="00957B88" w:rsidRPr="00084401">
        <w:rPr>
          <w:rFonts w:ascii="Garamond" w:hAnsi="Garamond"/>
          <w:sz w:val="24"/>
          <w:szCs w:val="24"/>
          <w:lang w:val="sq-AL"/>
        </w:rPr>
        <w:t xml:space="preserve"> </w:t>
      </w:r>
      <w:r w:rsidR="005656D7" w:rsidRPr="00084401">
        <w:rPr>
          <w:rFonts w:ascii="Garamond" w:hAnsi="Garamond"/>
          <w:sz w:val="24"/>
          <w:szCs w:val="24"/>
          <w:lang w:val="sq-AL"/>
        </w:rPr>
        <w:t>në Goskovë, Dibër</w:t>
      </w:r>
      <w:r w:rsidR="002147AC">
        <w:rPr>
          <w:rFonts w:ascii="Garamond" w:hAnsi="Garamond"/>
          <w:sz w:val="24"/>
          <w:szCs w:val="24"/>
          <w:lang w:val="sq-AL"/>
        </w:rPr>
        <w:t>,</w:t>
      </w:r>
      <w:r w:rsidR="005656D7" w:rsidRPr="00084401">
        <w:rPr>
          <w:rFonts w:ascii="Garamond" w:hAnsi="Garamond"/>
          <w:sz w:val="24"/>
          <w:szCs w:val="24"/>
          <w:lang w:val="sq-AL"/>
        </w:rPr>
        <w:t xml:space="preserve"> dhe banues </w:t>
      </w:r>
      <w:r w:rsidR="00957B88" w:rsidRPr="00084401">
        <w:rPr>
          <w:rFonts w:ascii="Garamond" w:hAnsi="Garamond"/>
          <w:sz w:val="24"/>
          <w:szCs w:val="24"/>
          <w:lang w:val="sq-AL"/>
        </w:rPr>
        <w:t xml:space="preserve">në </w:t>
      </w:r>
      <w:r w:rsidR="005656D7" w:rsidRPr="00084401">
        <w:rPr>
          <w:rFonts w:ascii="Garamond" w:hAnsi="Garamond"/>
          <w:sz w:val="24"/>
          <w:szCs w:val="24"/>
          <w:lang w:val="sq-AL"/>
        </w:rPr>
        <w:t>Bulqizë.</w:t>
      </w:r>
    </w:p>
    <w:p w14:paraId="2AA088D6" w14:textId="77777777" w:rsidR="00492045" w:rsidRPr="00084401" w:rsidRDefault="00492045" w:rsidP="0049204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BAE55AD" w14:textId="77777777" w:rsidR="00C314FC" w:rsidRPr="00084401" w:rsidRDefault="00492045" w:rsidP="0049204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84401">
        <w:rPr>
          <w:rFonts w:ascii="Garamond" w:hAnsi="Garamond"/>
          <w:sz w:val="24"/>
          <w:szCs w:val="24"/>
          <w:lang w:val="sq-AL"/>
        </w:rPr>
        <w:t>KËRKUES</w:t>
      </w:r>
    </w:p>
    <w:p w14:paraId="2731EE34" w14:textId="77777777" w:rsidR="00C314FC" w:rsidRPr="00084401" w:rsidRDefault="005656D7" w:rsidP="00492045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84401">
        <w:rPr>
          <w:rFonts w:ascii="Garamond" w:hAnsi="Garamond"/>
          <w:b/>
          <w:sz w:val="24"/>
          <w:szCs w:val="24"/>
          <w:lang w:val="sq-AL"/>
        </w:rPr>
        <w:t xml:space="preserve">Ilger </w:t>
      </w:r>
      <w:bookmarkStart w:id="0" w:name="_GoBack"/>
      <w:bookmarkEnd w:id="0"/>
      <w:r w:rsidRPr="00F211E7">
        <w:rPr>
          <w:rFonts w:ascii="Garamond" w:hAnsi="Garamond"/>
          <w:b/>
          <w:sz w:val="24"/>
          <w:szCs w:val="24"/>
          <w:lang w:val="sq-AL"/>
        </w:rPr>
        <w:t>Qose</w:t>
      </w:r>
    </w:p>
    <w:sectPr w:rsidR="00C314FC" w:rsidRPr="000844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ACF"/>
    <w:rsid w:val="00084401"/>
    <w:rsid w:val="000F74B6"/>
    <w:rsid w:val="00114FD3"/>
    <w:rsid w:val="00123D4F"/>
    <w:rsid w:val="00127AB2"/>
    <w:rsid w:val="002147AC"/>
    <w:rsid w:val="002D53DD"/>
    <w:rsid w:val="002D652E"/>
    <w:rsid w:val="00301149"/>
    <w:rsid w:val="003927EA"/>
    <w:rsid w:val="003E7124"/>
    <w:rsid w:val="00492045"/>
    <w:rsid w:val="00495544"/>
    <w:rsid w:val="005248BB"/>
    <w:rsid w:val="00525407"/>
    <w:rsid w:val="005656D7"/>
    <w:rsid w:val="00580D69"/>
    <w:rsid w:val="005A2115"/>
    <w:rsid w:val="006F27A3"/>
    <w:rsid w:val="0072145F"/>
    <w:rsid w:val="0079446B"/>
    <w:rsid w:val="007A461B"/>
    <w:rsid w:val="008600A6"/>
    <w:rsid w:val="00870974"/>
    <w:rsid w:val="008C2E15"/>
    <w:rsid w:val="008C7EE7"/>
    <w:rsid w:val="008D3655"/>
    <w:rsid w:val="00956F02"/>
    <w:rsid w:val="00957B88"/>
    <w:rsid w:val="00A45016"/>
    <w:rsid w:val="00A51E00"/>
    <w:rsid w:val="00AD6F91"/>
    <w:rsid w:val="00B34ACF"/>
    <w:rsid w:val="00B9254A"/>
    <w:rsid w:val="00C056B8"/>
    <w:rsid w:val="00C314FC"/>
    <w:rsid w:val="00CA6F23"/>
    <w:rsid w:val="00CD0479"/>
    <w:rsid w:val="00CD6FF0"/>
    <w:rsid w:val="00D14A4C"/>
    <w:rsid w:val="00E609B1"/>
    <w:rsid w:val="00F125BB"/>
    <w:rsid w:val="00F211E7"/>
    <w:rsid w:val="00F22047"/>
    <w:rsid w:val="00F23FBB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1EE31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</Nr_x002e__x0020_akti>
    <Data_x0020_e_x0020_Krijimit xmlns="0e656187-b300-4fb0-8bf4-3a50f872073c">2025-05-20T11:20:41Z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2025-05-19T00:00:00Z</Date_x0020_protokolli>
    <Titulli xmlns="0e656187-b300-4fb0-8bf4-3a50f872073c">Për shpalljen të vdekur të shtetasit Demirali Qose</Titulli>
    <Modifikuesi xmlns="0e656187-b300-4fb0-8bf4-3a50f872073c">jorina.kryeziu</Modifikuesi>
    <Nr_x002e__x0020_prot_x0020_QBZ xmlns="0e656187-b300-4fb0-8bf4-3a50f872073c">786/1</Nr_x002e__x0020_prot_x0020_QBZ>
    <Data_x0020_e_x0020_Modifikimit xmlns="0e656187-b300-4fb0-8bf4-3a50f872073c">2025-05-20T12:26:54Z</Data_x0020_e_x0020_Modifikimit>
    <Dekretuar xmlns="0e656187-b300-4fb0-8bf4-3a50f872073c">false</Dekretuar>
    <Data xmlns="0e656187-b300-4fb0-8bf4-3a50f872073c">2025-04-01T00:00:00Z</Data>
    <Nr_x002e__x0020_protokolli_x0020_i_x0020_aktit xmlns="0e656187-b300-4fb0-8bf4-3a50f872073c">396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9DC8116E984AE6B7F5506395EAA1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94CE078-38FD-45E8-811B-EAB58FF31C09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0e656187-b300-4fb0-8bf4-3a50f872073c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0F82EAD-B55F-4A61-AD0D-CCAC11A9E3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E43A65-98D3-41B6-B709-73500C5E66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vdekur të shtetasit Demirali Qose</vt:lpstr>
    </vt:vector>
  </TitlesOfParts>
  <Company/>
  <LinksUpToDate>false</LinksUpToDate>
  <CharactersWithSpaces>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shtetasit Demirali Qose</dc:title>
  <dc:creator>Entela Suli</dc:creator>
  <cp:lastModifiedBy>Entela Suli</cp:lastModifiedBy>
  <cp:revision>9</cp:revision>
  <dcterms:created xsi:type="dcterms:W3CDTF">2025-05-20T10:22:00Z</dcterms:created>
  <dcterms:modified xsi:type="dcterms:W3CDTF">2025-05-26T10:36:00Z</dcterms:modified>
</cp:coreProperties>
</file>