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FA2F79" w14:textId="2696C61F" w:rsidR="000F74B6" w:rsidRDefault="006F27A3" w:rsidP="0020541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05413">
        <w:rPr>
          <w:rFonts w:ascii="Garamond" w:hAnsi="Garamond"/>
          <w:b/>
          <w:sz w:val="24"/>
          <w:szCs w:val="24"/>
        </w:rPr>
        <w:t>KËRKESË</w:t>
      </w:r>
    </w:p>
    <w:p w14:paraId="013B513B" w14:textId="77777777" w:rsidR="00792A78" w:rsidRPr="00205413" w:rsidRDefault="00792A78" w:rsidP="0020541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5FA2F7A" w14:textId="08439728" w:rsidR="00C314FC" w:rsidRPr="00205413" w:rsidRDefault="00114FC5" w:rsidP="00BC02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05413">
        <w:rPr>
          <w:rFonts w:ascii="Garamond" w:hAnsi="Garamond"/>
          <w:sz w:val="24"/>
          <w:szCs w:val="24"/>
        </w:rPr>
        <w:t>Shtetasja Marsela Troqe</w:t>
      </w:r>
      <w:r w:rsidR="00C314FC" w:rsidRPr="00205413">
        <w:rPr>
          <w:rFonts w:ascii="Garamond" w:hAnsi="Garamond"/>
          <w:sz w:val="24"/>
          <w:szCs w:val="24"/>
        </w:rPr>
        <w:t xml:space="preserve"> kërkon</w:t>
      </w:r>
      <w:r w:rsidR="00BC0243">
        <w:rPr>
          <w:rFonts w:ascii="Garamond" w:hAnsi="Garamond"/>
          <w:sz w:val="24"/>
          <w:szCs w:val="24"/>
        </w:rPr>
        <w:t>,</w:t>
      </w:r>
      <w:r w:rsidR="00C314FC" w:rsidRPr="00205413">
        <w:rPr>
          <w:rFonts w:ascii="Garamond" w:hAnsi="Garamond"/>
          <w:sz w:val="24"/>
          <w:szCs w:val="24"/>
        </w:rPr>
        <w:t xml:space="preserve"> pranë Gjykatës së </w:t>
      </w:r>
      <w:r w:rsidRPr="00205413">
        <w:rPr>
          <w:rFonts w:ascii="Garamond" w:hAnsi="Garamond"/>
          <w:sz w:val="24"/>
          <w:szCs w:val="24"/>
        </w:rPr>
        <w:t xml:space="preserve">Shkallës së Parë </w:t>
      </w:r>
      <w:r w:rsidR="00E609B1" w:rsidRPr="00205413">
        <w:rPr>
          <w:rFonts w:ascii="Garamond" w:hAnsi="Garamond"/>
          <w:sz w:val="24"/>
          <w:szCs w:val="24"/>
        </w:rPr>
        <w:t xml:space="preserve">të </w:t>
      </w:r>
      <w:r w:rsidR="00B9254A" w:rsidRPr="00205413">
        <w:rPr>
          <w:rFonts w:ascii="Garamond" w:hAnsi="Garamond"/>
          <w:sz w:val="24"/>
          <w:szCs w:val="24"/>
        </w:rPr>
        <w:t xml:space="preserve">Juridiksionit të Përgjithshëm </w:t>
      </w:r>
      <w:r w:rsidRPr="00205413">
        <w:rPr>
          <w:rFonts w:ascii="Garamond" w:hAnsi="Garamond"/>
          <w:sz w:val="24"/>
          <w:szCs w:val="24"/>
        </w:rPr>
        <w:t>Vlor</w:t>
      </w:r>
      <w:r w:rsidR="00E609B1" w:rsidRPr="00205413">
        <w:rPr>
          <w:rFonts w:ascii="Garamond" w:hAnsi="Garamond"/>
          <w:sz w:val="24"/>
          <w:szCs w:val="24"/>
        </w:rPr>
        <w:t>ë</w:t>
      </w:r>
      <w:r w:rsidR="00C314FC" w:rsidRPr="00205413">
        <w:rPr>
          <w:rFonts w:ascii="Garamond" w:hAnsi="Garamond"/>
          <w:sz w:val="24"/>
          <w:szCs w:val="24"/>
        </w:rPr>
        <w:t xml:space="preserve">, </w:t>
      </w:r>
      <w:r w:rsidRPr="00205413">
        <w:rPr>
          <w:rFonts w:ascii="Garamond" w:hAnsi="Garamond"/>
          <w:sz w:val="24"/>
          <w:szCs w:val="24"/>
        </w:rPr>
        <w:t>shpalljen të zhdukur</w:t>
      </w:r>
      <w:r w:rsidR="003E7124" w:rsidRPr="00205413">
        <w:rPr>
          <w:rFonts w:ascii="Garamond" w:hAnsi="Garamond"/>
          <w:sz w:val="24"/>
          <w:szCs w:val="24"/>
        </w:rPr>
        <w:t xml:space="preserve"> </w:t>
      </w:r>
      <w:r w:rsidRPr="00205413">
        <w:rPr>
          <w:rFonts w:ascii="Garamond" w:hAnsi="Garamond"/>
          <w:sz w:val="24"/>
          <w:szCs w:val="24"/>
        </w:rPr>
        <w:t>t</w:t>
      </w:r>
      <w:r w:rsidR="00114FD3" w:rsidRPr="00205413">
        <w:rPr>
          <w:rFonts w:ascii="Garamond" w:hAnsi="Garamond"/>
          <w:sz w:val="24"/>
          <w:szCs w:val="24"/>
        </w:rPr>
        <w:t xml:space="preserve">ë shtetasit </w:t>
      </w:r>
      <w:r w:rsidRPr="00205413">
        <w:rPr>
          <w:rFonts w:ascii="Garamond" w:hAnsi="Garamond"/>
          <w:sz w:val="24"/>
          <w:szCs w:val="24"/>
        </w:rPr>
        <w:t>Elvis Troqe</w:t>
      </w:r>
      <w:r w:rsidR="00A51E00" w:rsidRPr="00205413">
        <w:rPr>
          <w:rFonts w:ascii="Garamond" w:hAnsi="Garamond"/>
          <w:sz w:val="24"/>
          <w:szCs w:val="24"/>
        </w:rPr>
        <w:t xml:space="preserve">, </w:t>
      </w:r>
      <w:r w:rsidR="00954D59">
        <w:rPr>
          <w:rFonts w:ascii="Garamond" w:hAnsi="Garamond"/>
          <w:sz w:val="24"/>
          <w:szCs w:val="24"/>
        </w:rPr>
        <w:t>me atësi</w:t>
      </w:r>
      <w:r w:rsidRPr="00205413">
        <w:rPr>
          <w:rFonts w:ascii="Garamond" w:hAnsi="Garamond"/>
          <w:sz w:val="24"/>
          <w:szCs w:val="24"/>
        </w:rPr>
        <w:t xml:space="preserve"> Krenar dhe </w:t>
      </w:r>
      <w:r w:rsidR="00954D59">
        <w:rPr>
          <w:rFonts w:ascii="Garamond" w:hAnsi="Garamond"/>
          <w:sz w:val="24"/>
          <w:szCs w:val="24"/>
        </w:rPr>
        <w:t xml:space="preserve">amësi </w:t>
      </w:r>
      <w:r w:rsidRPr="00205413">
        <w:rPr>
          <w:rFonts w:ascii="Garamond" w:hAnsi="Garamond"/>
          <w:sz w:val="24"/>
          <w:szCs w:val="24"/>
        </w:rPr>
        <w:t>Marsela</w:t>
      </w:r>
      <w:r w:rsidR="00BC0243">
        <w:rPr>
          <w:rFonts w:ascii="Garamond" w:hAnsi="Garamond"/>
          <w:sz w:val="24"/>
          <w:szCs w:val="24"/>
        </w:rPr>
        <w:t>,</w:t>
      </w:r>
      <w:r w:rsidR="00B74850">
        <w:rPr>
          <w:rFonts w:ascii="Garamond" w:hAnsi="Garamond"/>
          <w:sz w:val="24"/>
          <w:szCs w:val="24"/>
        </w:rPr>
        <w:t xml:space="preserve"> i datëlindjes </w:t>
      </w:r>
      <w:r w:rsidR="00957B88" w:rsidRPr="00205413">
        <w:rPr>
          <w:rFonts w:ascii="Garamond" w:hAnsi="Garamond"/>
          <w:sz w:val="24"/>
          <w:szCs w:val="24"/>
        </w:rPr>
        <w:t xml:space="preserve"> </w:t>
      </w:r>
      <w:r w:rsidR="00B74850" w:rsidRPr="00205413">
        <w:rPr>
          <w:rFonts w:ascii="Garamond" w:hAnsi="Garamond"/>
          <w:sz w:val="24"/>
          <w:szCs w:val="24"/>
        </w:rPr>
        <w:t>3.6.1994</w:t>
      </w:r>
      <w:r w:rsidR="00B74850">
        <w:rPr>
          <w:rFonts w:ascii="Garamond" w:hAnsi="Garamond"/>
          <w:sz w:val="24"/>
          <w:szCs w:val="24"/>
        </w:rPr>
        <w:t xml:space="preserve">, </w:t>
      </w:r>
      <w:r w:rsidR="00957B88" w:rsidRPr="00205413">
        <w:rPr>
          <w:rFonts w:ascii="Garamond" w:hAnsi="Garamond"/>
          <w:sz w:val="24"/>
          <w:szCs w:val="24"/>
        </w:rPr>
        <w:t xml:space="preserve">lindur </w:t>
      </w:r>
      <w:r w:rsidR="00954D59" w:rsidRPr="00205413">
        <w:rPr>
          <w:rFonts w:ascii="Garamond" w:hAnsi="Garamond"/>
          <w:sz w:val="24"/>
          <w:szCs w:val="24"/>
        </w:rPr>
        <w:t xml:space="preserve">dhe banues </w:t>
      </w:r>
      <w:r w:rsidR="005656D7" w:rsidRPr="00205413">
        <w:rPr>
          <w:rFonts w:ascii="Garamond" w:hAnsi="Garamond"/>
          <w:sz w:val="24"/>
          <w:szCs w:val="24"/>
        </w:rPr>
        <w:t xml:space="preserve">në </w:t>
      </w:r>
      <w:r w:rsidRPr="00205413">
        <w:rPr>
          <w:rFonts w:ascii="Garamond" w:hAnsi="Garamond"/>
          <w:sz w:val="24"/>
          <w:szCs w:val="24"/>
        </w:rPr>
        <w:t>Vlorë</w:t>
      </w:r>
      <w:r w:rsidR="007A4FA0">
        <w:rPr>
          <w:rFonts w:ascii="Garamond" w:hAnsi="Garamond"/>
          <w:sz w:val="24"/>
          <w:szCs w:val="24"/>
        </w:rPr>
        <w:t xml:space="preserve">, si dhe caktimin si kujdestar te pasurisë/pasurive te tij </w:t>
      </w:r>
      <w:r w:rsidR="002D2E67">
        <w:rPr>
          <w:rFonts w:ascii="Garamond" w:hAnsi="Garamond"/>
          <w:sz w:val="24"/>
          <w:szCs w:val="24"/>
        </w:rPr>
        <w:t xml:space="preserve">shtetasen </w:t>
      </w:r>
      <w:r w:rsidR="007A4FA0">
        <w:rPr>
          <w:rFonts w:ascii="Garamond" w:hAnsi="Garamond"/>
          <w:sz w:val="24"/>
          <w:szCs w:val="24"/>
        </w:rPr>
        <w:t>Marsela Troqe.</w:t>
      </w:r>
    </w:p>
    <w:p w14:paraId="35FA2F7B" w14:textId="7F2AC364" w:rsidR="00C314FC" w:rsidRPr="00792A78" w:rsidRDefault="00792A78" w:rsidP="0020541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792A78">
        <w:rPr>
          <w:rFonts w:ascii="Garamond" w:hAnsi="Garamond"/>
          <w:sz w:val="24"/>
          <w:szCs w:val="24"/>
        </w:rPr>
        <w:t>KËRKUESE</w:t>
      </w:r>
    </w:p>
    <w:p w14:paraId="35FA2F7C" w14:textId="77777777" w:rsidR="00C314FC" w:rsidRPr="00792A78" w:rsidRDefault="00114FC5" w:rsidP="00205413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b/>
          <w:sz w:val="24"/>
          <w:szCs w:val="24"/>
        </w:rPr>
      </w:pPr>
      <w:bookmarkStart w:id="0" w:name="_GoBack"/>
      <w:bookmarkEnd w:id="0"/>
      <w:r w:rsidRPr="00792A78">
        <w:rPr>
          <w:rFonts w:ascii="Garamond" w:hAnsi="Garamond"/>
          <w:b/>
          <w:sz w:val="24"/>
          <w:szCs w:val="24"/>
        </w:rPr>
        <w:t>Marsela Troqe</w:t>
      </w:r>
    </w:p>
    <w:sectPr w:rsidR="00C314FC" w:rsidRPr="00792A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57543D"/>
    <w:multiLevelType w:val="hybridMultilevel"/>
    <w:tmpl w:val="E668DF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ACF"/>
    <w:rsid w:val="000F74B6"/>
    <w:rsid w:val="00114FC5"/>
    <w:rsid w:val="00114FD3"/>
    <w:rsid w:val="00123D4F"/>
    <w:rsid w:val="00127AB2"/>
    <w:rsid w:val="00205413"/>
    <w:rsid w:val="002D2E67"/>
    <w:rsid w:val="002D53DD"/>
    <w:rsid w:val="002D652E"/>
    <w:rsid w:val="003927EA"/>
    <w:rsid w:val="003E7124"/>
    <w:rsid w:val="00495544"/>
    <w:rsid w:val="005248BB"/>
    <w:rsid w:val="00525407"/>
    <w:rsid w:val="005656D7"/>
    <w:rsid w:val="00580D69"/>
    <w:rsid w:val="005A2115"/>
    <w:rsid w:val="0061551A"/>
    <w:rsid w:val="006F27A3"/>
    <w:rsid w:val="0072145F"/>
    <w:rsid w:val="00792A78"/>
    <w:rsid w:val="0079446B"/>
    <w:rsid w:val="007A461B"/>
    <w:rsid w:val="007A4FA0"/>
    <w:rsid w:val="008600A6"/>
    <w:rsid w:val="00870974"/>
    <w:rsid w:val="008C2E15"/>
    <w:rsid w:val="008C7EE7"/>
    <w:rsid w:val="008D3655"/>
    <w:rsid w:val="00946C53"/>
    <w:rsid w:val="00954D59"/>
    <w:rsid w:val="00956F02"/>
    <w:rsid w:val="00957B88"/>
    <w:rsid w:val="00A45016"/>
    <w:rsid w:val="00A51E00"/>
    <w:rsid w:val="00AD6F91"/>
    <w:rsid w:val="00B34ACF"/>
    <w:rsid w:val="00B74850"/>
    <w:rsid w:val="00B9254A"/>
    <w:rsid w:val="00BC0243"/>
    <w:rsid w:val="00C056B8"/>
    <w:rsid w:val="00C314FC"/>
    <w:rsid w:val="00CA6F23"/>
    <w:rsid w:val="00CD6FF0"/>
    <w:rsid w:val="00D14A4C"/>
    <w:rsid w:val="00D419F2"/>
    <w:rsid w:val="00E609B1"/>
    <w:rsid w:val="00F125BB"/>
    <w:rsid w:val="00F22047"/>
    <w:rsid w:val="00F23FBB"/>
    <w:rsid w:val="00FD7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FA2F79"/>
  <w15:chartTrackingRefBased/>
  <w15:docId w15:val="{29CDDA94-0C5D-4FE1-BF38-C2F7F56DB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6F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552</Nr_x002e__x0020_akti>
    <Data_x0020_e_x0020_Krijimit xmlns="0e656187-b300-4fb0-8bf4-3a50f872073c">2025-05-30T11:29:40Z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2025-05-28T00:00:00Z</Date_x0020_protokolli>
    <Titulli xmlns="0e656187-b300-4fb0-8bf4-3a50f872073c">Për shpalljen të zhdukur të shtesasit Elvis Troqe</Titulli>
    <Modifikuesi xmlns="0e656187-b300-4fb0-8bf4-3a50f872073c">Fjora.Cahani</Modifikuesi>
    <Nr_x002e__x0020_prot_x0020_QBZ xmlns="0e656187-b300-4fb0-8bf4-3a50f872073c">835/1</Nr_x002e__x0020_prot_x0020_QBZ>
    <Data_x0020_e_x0020_Modifikimit xmlns="0e656187-b300-4fb0-8bf4-3a50f872073c">2025-05-30T12:01:28Z</Data_x0020_e_x0020_Modifikimit>
    <Dekretuar xmlns="0e656187-b300-4fb0-8bf4-3a50f872073c">false</Dekretuar>
    <Data xmlns="0e656187-b300-4fb0-8bf4-3a50f872073c">2025-05-12T00:00:00Z</Data>
    <Nr_x002e__x0020_protokolli_x0020_i_x0020_aktit xmlns="0e656187-b300-4fb0-8bf4-3a50f872073c">552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83B54401E504EC4B0EC126FDE414CA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83B54401E504EC4B0EC126FDE414CA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770430E-8720-4703-845A-A95BB9A3E18A}">
  <ds:schemaRefs>
    <ds:schemaRef ds:uri="http://purl.org/dc/elements/1.1/"/>
    <ds:schemaRef ds:uri="http://purl.org/dc/terms/"/>
    <ds:schemaRef ds:uri="http://www.w3.org/XML/1998/namespace"/>
    <ds:schemaRef ds:uri="http://purl.org/dc/dcmitype/"/>
    <ds:schemaRef ds:uri="0e656187-b300-4fb0-8bf4-3a50f872073c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F693A615-3437-4F5C-BFBA-57E811446B0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E003ED-3CC4-44DA-88A2-B26AC9CF91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9CC5D91-3B62-44B6-9D41-FE4705341D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65C9179-B02B-4486-99BD-77233C21BBF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të zhdukur të shtesasit Elvis Troqe</vt:lpstr>
    </vt:vector>
  </TitlesOfParts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të zhdukur të shtesasit Elvis Troqe</dc:title>
  <dc:creator>Entela Suli</dc:creator>
  <cp:lastModifiedBy>Amarilda Muja</cp:lastModifiedBy>
  <cp:revision>15</cp:revision>
  <dcterms:created xsi:type="dcterms:W3CDTF">2025-05-30T10:29:00Z</dcterms:created>
  <dcterms:modified xsi:type="dcterms:W3CDTF">2025-06-02T07:55:00Z</dcterms:modified>
</cp:coreProperties>
</file>