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B2EC06" w14:textId="77777777" w:rsidR="000F74B6" w:rsidRPr="00EA3DE4" w:rsidRDefault="006F27A3" w:rsidP="00EA3DE4">
      <w:pPr>
        <w:pStyle w:val="Heading1"/>
        <w:spacing w:before="0"/>
        <w:jc w:val="center"/>
        <w:rPr>
          <w:rFonts w:ascii="Garamond" w:hAnsi="Garamond"/>
          <w:color w:val="auto"/>
          <w:sz w:val="24"/>
          <w:szCs w:val="24"/>
          <w:lang w:val="sq-AL"/>
        </w:rPr>
      </w:pPr>
      <w:r w:rsidRPr="00EA3DE4">
        <w:rPr>
          <w:rFonts w:ascii="Garamond" w:hAnsi="Garamond"/>
          <w:b/>
          <w:bCs/>
          <w:color w:val="auto"/>
          <w:sz w:val="24"/>
          <w:szCs w:val="24"/>
          <w:lang w:val="sq-AL"/>
        </w:rPr>
        <w:t>KËRKESË</w:t>
      </w:r>
    </w:p>
    <w:p w14:paraId="7B14302E" w14:textId="4A15A108" w:rsidR="007C7099" w:rsidRPr="00EA3DE4" w:rsidRDefault="007C7099" w:rsidP="007C709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</w:p>
    <w:p w14:paraId="7B14302F" w14:textId="6BEC01FB" w:rsidR="00C314FC" w:rsidRPr="00EA3DE4" w:rsidRDefault="0081119E" w:rsidP="007C7099">
      <w:pPr>
        <w:spacing w:after="0" w:line="240" w:lineRule="auto"/>
        <w:ind w:firstLine="284"/>
        <w:jc w:val="both"/>
        <w:rPr>
          <w:rFonts w:ascii="Garamond" w:hAnsi="Garamond"/>
          <w:sz w:val="24"/>
          <w:szCs w:val="28"/>
          <w:lang w:val="sq-AL"/>
        </w:rPr>
      </w:pPr>
      <w:r w:rsidRPr="00EA3DE4">
        <w:rPr>
          <w:rFonts w:ascii="Garamond" w:hAnsi="Garamond"/>
          <w:sz w:val="24"/>
          <w:szCs w:val="28"/>
          <w:lang w:val="sq-AL"/>
        </w:rPr>
        <w:t>Prokuroria</w:t>
      </w:r>
      <w:r w:rsidR="00114FC5"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Pr="00EA3DE4">
        <w:rPr>
          <w:rFonts w:ascii="Garamond" w:hAnsi="Garamond"/>
          <w:sz w:val="24"/>
          <w:szCs w:val="28"/>
          <w:lang w:val="sq-AL"/>
        </w:rPr>
        <w:t>pranë Gjykatës së Shkallës së Parë të Juridiksionit të Përgjithshëm Vlorë</w:t>
      </w:r>
      <w:r w:rsidR="00C314FC" w:rsidRPr="00EA3DE4">
        <w:rPr>
          <w:rFonts w:ascii="Garamond" w:hAnsi="Garamond"/>
          <w:sz w:val="24"/>
          <w:szCs w:val="28"/>
          <w:lang w:val="sq-AL"/>
        </w:rPr>
        <w:t xml:space="preserve">, </w:t>
      </w:r>
      <w:r w:rsidRPr="00EA3DE4">
        <w:rPr>
          <w:rFonts w:ascii="Garamond" w:hAnsi="Garamond"/>
          <w:sz w:val="24"/>
          <w:szCs w:val="28"/>
          <w:lang w:val="sq-AL"/>
        </w:rPr>
        <w:t>përfaqësuar nga prokurore Matilda Peza</w:t>
      </w:r>
      <w:r w:rsidR="008F343D">
        <w:rPr>
          <w:rFonts w:ascii="Garamond" w:hAnsi="Garamond"/>
          <w:sz w:val="24"/>
          <w:szCs w:val="28"/>
          <w:lang w:val="sq-AL"/>
        </w:rPr>
        <w:t>,</w:t>
      </w:r>
      <w:r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="00C314FC" w:rsidRPr="00EA3DE4">
        <w:rPr>
          <w:rFonts w:ascii="Garamond" w:hAnsi="Garamond"/>
          <w:sz w:val="24"/>
          <w:szCs w:val="28"/>
          <w:lang w:val="sq-AL"/>
        </w:rPr>
        <w:t xml:space="preserve">kërkon pranë Gjykatës së </w:t>
      </w:r>
      <w:r w:rsidR="00114FC5" w:rsidRPr="00EA3DE4">
        <w:rPr>
          <w:rFonts w:ascii="Garamond" w:hAnsi="Garamond"/>
          <w:sz w:val="24"/>
          <w:szCs w:val="28"/>
          <w:lang w:val="sq-AL"/>
        </w:rPr>
        <w:t xml:space="preserve">Shkallës së Parë </w:t>
      </w:r>
      <w:r w:rsidR="00E609B1" w:rsidRPr="00EA3DE4">
        <w:rPr>
          <w:rFonts w:ascii="Garamond" w:hAnsi="Garamond"/>
          <w:sz w:val="24"/>
          <w:szCs w:val="28"/>
          <w:lang w:val="sq-AL"/>
        </w:rPr>
        <w:t xml:space="preserve">të </w:t>
      </w:r>
      <w:r w:rsidR="00B9254A" w:rsidRPr="00EA3DE4">
        <w:rPr>
          <w:rFonts w:ascii="Garamond" w:hAnsi="Garamond"/>
          <w:sz w:val="24"/>
          <w:szCs w:val="28"/>
          <w:lang w:val="sq-AL"/>
        </w:rPr>
        <w:t xml:space="preserve">Juridiksionit të Përgjithshëm </w:t>
      </w:r>
      <w:r w:rsidRPr="00EA3DE4">
        <w:rPr>
          <w:rFonts w:ascii="Garamond" w:hAnsi="Garamond"/>
          <w:sz w:val="24"/>
          <w:szCs w:val="28"/>
          <w:lang w:val="sq-AL"/>
        </w:rPr>
        <w:t>Vlorë</w:t>
      </w:r>
      <w:r w:rsidR="00C314FC"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="00114FC5" w:rsidRPr="00EA3DE4">
        <w:rPr>
          <w:rFonts w:ascii="Garamond" w:hAnsi="Garamond"/>
          <w:sz w:val="24"/>
          <w:szCs w:val="28"/>
          <w:lang w:val="sq-AL"/>
        </w:rPr>
        <w:t xml:space="preserve">shpalljen </w:t>
      </w:r>
      <w:r w:rsidRPr="00EA3DE4">
        <w:rPr>
          <w:rFonts w:ascii="Garamond" w:hAnsi="Garamond"/>
          <w:sz w:val="24"/>
          <w:szCs w:val="28"/>
          <w:lang w:val="sq-AL"/>
        </w:rPr>
        <w:t xml:space="preserve">si </w:t>
      </w:r>
      <w:r w:rsidR="00114FC5" w:rsidRPr="00EA3DE4">
        <w:rPr>
          <w:rFonts w:ascii="Garamond" w:hAnsi="Garamond"/>
          <w:sz w:val="24"/>
          <w:szCs w:val="28"/>
          <w:lang w:val="sq-AL"/>
        </w:rPr>
        <w:t xml:space="preserve">të </w:t>
      </w:r>
      <w:r w:rsidR="0081237D" w:rsidRPr="00EA3DE4">
        <w:rPr>
          <w:rFonts w:ascii="Garamond" w:hAnsi="Garamond"/>
          <w:sz w:val="24"/>
          <w:szCs w:val="28"/>
          <w:lang w:val="sq-AL"/>
        </w:rPr>
        <w:t>vdekur</w:t>
      </w:r>
      <w:r w:rsidR="003E7124"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="00114FC5" w:rsidRPr="00EA3DE4">
        <w:rPr>
          <w:rFonts w:ascii="Garamond" w:hAnsi="Garamond"/>
          <w:sz w:val="24"/>
          <w:szCs w:val="28"/>
          <w:lang w:val="sq-AL"/>
        </w:rPr>
        <w:t>t</w:t>
      </w:r>
      <w:r w:rsidR="00114FD3" w:rsidRPr="00EA3DE4">
        <w:rPr>
          <w:rFonts w:ascii="Garamond" w:hAnsi="Garamond"/>
          <w:sz w:val="24"/>
          <w:szCs w:val="28"/>
          <w:lang w:val="sq-AL"/>
        </w:rPr>
        <w:t xml:space="preserve">ë shtetasit </w:t>
      </w:r>
      <w:r w:rsidR="00487B9F">
        <w:rPr>
          <w:rFonts w:ascii="Garamond" w:hAnsi="Garamond"/>
          <w:sz w:val="24"/>
          <w:szCs w:val="28"/>
          <w:lang w:val="sq-AL"/>
        </w:rPr>
        <w:t>Adriano J</w:t>
      </w:r>
      <w:r w:rsidRPr="00EA3DE4">
        <w:rPr>
          <w:rFonts w:ascii="Garamond" w:hAnsi="Garamond"/>
          <w:sz w:val="24"/>
          <w:szCs w:val="28"/>
          <w:lang w:val="sq-AL"/>
        </w:rPr>
        <w:t>a</w:t>
      </w:r>
      <w:r w:rsidR="00487B9F">
        <w:rPr>
          <w:rFonts w:ascii="Garamond" w:hAnsi="Garamond"/>
          <w:sz w:val="24"/>
          <w:szCs w:val="28"/>
          <w:lang w:val="sq-AL"/>
        </w:rPr>
        <w:t>h</w:t>
      </w:r>
      <w:bookmarkStart w:id="0" w:name="_GoBack"/>
      <w:bookmarkEnd w:id="0"/>
      <w:r w:rsidRPr="00EA3DE4">
        <w:rPr>
          <w:rFonts w:ascii="Garamond" w:hAnsi="Garamond"/>
          <w:sz w:val="24"/>
          <w:szCs w:val="28"/>
          <w:lang w:val="sq-AL"/>
        </w:rPr>
        <w:t>o</w:t>
      </w:r>
      <w:r w:rsidR="0081237D" w:rsidRPr="00EA3DE4">
        <w:rPr>
          <w:rFonts w:ascii="Garamond" w:hAnsi="Garamond"/>
          <w:sz w:val="24"/>
          <w:szCs w:val="28"/>
          <w:lang w:val="sq-AL"/>
        </w:rPr>
        <w:t>,</w:t>
      </w:r>
      <w:r w:rsidR="00A51E00"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Pr="00EA3DE4">
        <w:rPr>
          <w:rFonts w:ascii="Garamond" w:hAnsi="Garamond"/>
          <w:sz w:val="24"/>
          <w:szCs w:val="28"/>
          <w:lang w:val="sq-AL"/>
        </w:rPr>
        <w:t>me atësi Isuf</w:t>
      </w:r>
      <w:r w:rsidR="00114FC5" w:rsidRPr="00EA3DE4">
        <w:rPr>
          <w:rFonts w:ascii="Garamond" w:hAnsi="Garamond"/>
          <w:sz w:val="24"/>
          <w:szCs w:val="28"/>
          <w:lang w:val="sq-AL"/>
        </w:rPr>
        <w:t xml:space="preserve"> dhe </w:t>
      </w:r>
      <w:r w:rsidR="008F343D">
        <w:rPr>
          <w:rFonts w:ascii="Garamond" w:hAnsi="Garamond"/>
          <w:sz w:val="24"/>
          <w:szCs w:val="28"/>
          <w:lang w:val="sq-AL"/>
        </w:rPr>
        <w:t xml:space="preserve">me </w:t>
      </w:r>
      <w:r w:rsidRPr="00EA3DE4">
        <w:rPr>
          <w:rFonts w:ascii="Garamond" w:hAnsi="Garamond"/>
          <w:sz w:val="24"/>
          <w:szCs w:val="28"/>
          <w:lang w:val="sq-AL"/>
        </w:rPr>
        <w:t>amësi Zike</w:t>
      </w:r>
      <w:r w:rsidR="008F343D">
        <w:rPr>
          <w:rFonts w:ascii="Garamond" w:hAnsi="Garamond"/>
          <w:sz w:val="24"/>
          <w:szCs w:val="28"/>
          <w:lang w:val="sq-AL"/>
        </w:rPr>
        <w:t>,</w:t>
      </w:r>
      <w:r w:rsidRPr="00EA3DE4">
        <w:rPr>
          <w:rFonts w:ascii="Garamond" w:hAnsi="Garamond"/>
          <w:sz w:val="24"/>
          <w:szCs w:val="28"/>
          <w:lang w:val="sq-AL"/>
        </w:rPr>
        <w:t xml:space="preserve"> </w:t>
      </w:r>
      <w:r w:rsidR="00827A51">
        <w:rPr>
          <w:rFonts w:ascii="Garamond" w:hAnsi="Garamond"/>
          <w:sz w:val="24"/>
          <w:szCs w:val="28"/>
          <w:lang w:val="sq-AL"/>
        </w:rPr>
        <w:t xml:space="preserve">i datëlindjes </w:t>
      </w:r>
      <w:r w:rsidR="008F343D" w:rsidRPr="00EA3DE4">
        <w:rPr>
          <w:rFonts w:ascii="Garamond" w:hAnsi="Garamond"/>
          <w:sz w:val="24"/>
          <w:szCs w:val="28"/>
          <w:lang w:val="sq-AL"/>
        </w:rPr>
        <w:t>30.3.1965</w:t>
      </w:r>
      <w:r w:rsidR="00827A51">
        <w:rPr>
          <w:rFonts w:ascii="Garamond" w:hAnsi="Garamond"/>
          <w:sz w:val="24"/>
          <w:szCs w:val="28"/>
          <w:lang w:val="sq-AL"/>
        </w:rPr>
        <w:t>, lindur</w:t>
      </w:r>
      <w:r w:rsidR="008F343D">
        <w:rPr>
          <w:rFonts w:ascii="Garamond" w:hAnsi="Garamond"/>
          <w:sz w:val="24"/>
          <w:szCs w:val="28"/>
          <w:lang w:val="sq-AL"/>
        </w:rPr>
        <w:t xml:space="preserve"> </w:t>
      </w:r>
      <w:r w:rsidRPr="00EA3DE4">
        <w:rPr>
          <w:rFonts w:ascii="Garamond" w:hAnsi="Garamond"/>
          <w:sz w:val="24"/>
          <w:szCs w:val="28"/>
          <w:lang w:val="sq-AL"/>
        </w:rPr>
        <w:t>dhe banues në Vlorë</w:t>
      </w:r>
      <w:r w:rsidR="0081237D" w:rsidRPr="00EA3DE4">
        <w:rPr>
          <w:rFonts w:ascii="Garamond" w:hAnsi="Garamond"/>
          <w:sz w:val="24"/>
          <w:szCs w:val="28"/>
          <w:lang w:val="sq-AL"/>
        </w:rPr>
        <w:t>.</w:t>
      </w:r>
    </w:p>
    <w:p w14:paraId="1E89ACDB" w14:textId="77777777" w:rsidR="006E494E" w:rsidRDefault="006E494E" w:rsidP="007C709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8"/>
          <w:lang w:val="sq-AL"/>
        </w:rPr>
      </w:pPr>
    </w:p>
    <w:p w14:paraId="7B143030" w14:textId="49D459D4" w:rsidR="0081119E" w:rsidRPr="00B728C4" w:rsidRDefault="00B728C4" w:rsidP="007C709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  <w:lang w:val="sq-AL"/>
        </w:rPr>
      </w:pPr>
      <w:r w:rsidRPr="00B728C4">
        <w:rPr>
          <w:rFonts w:ascii="Garamond" w:hAnsi="Garamond"/>
          <w:bCs/>
          <w:sz w:val="24"/>
          <w:szCs w:val="28"/>
          <w:lang w:val="sq-AL"/>
        </w:rPr>
        <w:t xml:space="preserve">PROKURORIA PRANË GJYKATËS SË SHKALLËS </w:t>
      </w:r>
    </w:p>
    <w:p w14:paraId="7B143031" w14:textId="042D02E6" w:rsidR="0081119E" w:rsidRPr="00B728C4" w:rsidRDefault="00B728C4" w:rsidP="007C7099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8"/>
          <w:lang w:val="sq-AL"/>
        </w:rPr>
      </w:pPr>
      <w:r w:rsidRPr="00B728C4">
        <w:rPr>
          <w:rFonts w:ascii="Garamond" w:hAnsi="Garamond"/>
          <w:bCs/>
          <w:sz w:val="24"/>
          <w:szCs w:val="28"/>
          <w:lang w:val="sq-AL"/>
        </w:rPr>
        <w:t xml:space="preserve">SË PARË TË JURIDIKSIONIT TË PËRGJITHSHËM VLORË </w:t>
      </w:r>
    </w:p>
    <w:p w14:paraId="7B143032" w14:textId="1683F625" w:rsidR="00C314FC" w:rsidRPr="00B728C4" w:rsidRDefault="00B728C4" w:rsidP="007C709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8"/>
          <w:lang w:val="sq-AL"/>
        </w:rPr>
      </w:pPr>
      <w:r w:rsidRPr="00B728C4">
        <w:rPr>
          <w:rFonts w:ascii="Garamond" w:hAnsi="Garamond"/>
          <w:b/>
          <w:bCs/>
          <w:sz w:val="24"/>
          <w:szCs w:val="28"/>
          <w:lang w:val="sq-AL"/>
        </w:rPr>
        <w:t xml:space="preserve">Përfaqësuar </w:t>
      </w:r>
      <w:r w:rsidR="0081119E" w:rsidRPr="00B728C4">
        <w:rPr>
          <w:rFonts w:ascii="Garamond" w:hAnsi="Garamond"/>
          <w:b/>
          <w:bCs/>
          <w:sz w:val="24"/>
          <w:szCs w:val="28"/>
          <w:lang w:val="sq-AL"/>
        </w:rPr>
        <w:t>nga prokurore Matilda Peza</w:t>
      </w:r>
    </w:p>
    <w:sectPr w:rsidR="00C314FC" w:rsidRPr="00B728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7543D"/>
    <w:multiLevelType w:val="hybridMultilevel"/>
    <w:tmpl w:val="E668DF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4ACF"/>
    <w:rsid w:val="000F74B6"/>
    <w:rsid w:val="00114FC5"/>
    <w:rsid w:val="00114FD3"/>
    <w:rsid w:val="00123D4F"/>
    <w:rsid w:val="00127AB2"/>
    <w:rsid w:val="0013529F"/>
    <w:rsid w:val="002D53DD"/>
    <w:rsid w:val="002D652E"/>
    <w:rsid w:val="0033295F"/>
    <w:rsid w:val="003927EA"/>
    <w:rsid w:val="003E7124"/>
    <w:rsid w:val="00487B9F"/>
    <w:rsid w:val="00495544"/>
    <w:rsid w:val="005248BB"/>
    <w:rsid w:val="00525407"/>
    <w:rsid w:val="005656D7"/>
    <w:rsid w:val="00580D69"/>
    <w:rsid w:val="005A2115"/>
    <w:rsid w:val="006E494E"/>
    <w:rsid w:val="006F27A3"/>
    <w:rsid w:val="0072145F"/>
    <w:rsid w:val="0079446B"/>
    <w:rsid w:val="007A461B"/>
    <w:rsid w:val="007C7099"/>
    <w:rsid w:val="0081119E"/>
    <w:rsid w:val="0081237D"/>
    <w:rsid w:val="00827A51"/>
    <w:rsid w:val="008600A6"/>
    <w:rsid w:val="00870974"/>
    <w:rsid w:val="008C2E15"/>
    <w:rsid w:val="008C7EE7"/>
    <w:rsid w:val="008D3655"/>
    <w:rsid w:val="008F343D"/>
    <w:rsid w:val="00956F02"/>
    <w:rsid w:val="00957B88"/>
    <w:rsid w:val="009A0920"/>
    <w:rsid w:val="00A45016"/>
    <w:rsid w:val="00A51E00"/>
    <w:rsid w:val="00AD6F91"/>
    <w:rsid w:val="00B34ACF"/>
    <w:rsid w:val="00B728C4"/>
    <w:rsid w:val="00B9254A"/>
    <w:rsid w:val="00C056B8"/>
    <w:rsid w:val="00C314FC"/>
    <w:rsid w:val="00CA6F23"/>
    <w:rsid w:val="00CD6FF0"/>
    <w:rsid w:val="00D14A4C"/>
    <w:rsid w:val="00E609B1"/>
    <w:rsid w:val="00EA3DE4"/>
    <w:rsid w:val="00F125BB"/>
    <w:rsid w:val="00F22047"/>
    <w:rsid w:val="00F23FBB"/>
    <w:rsid w:val="00FD7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14302E"/>
  <w15:chartTrackingRefBased/>
  <w15:docId w15:val="{29CDDA94-0C5D-4FE1-BF38-C2F7F56D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DE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6FF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A3DE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CECCE629D47BEBC592AEE1136A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621</Nr_x002e__x0020_akti>
    <Data_x0020_e_x0020_Krijimit xmlns="0e656187-b300-4fb0-8bf4-3a50f872073c">2025-07-01T11:23:14Z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2025-06-30T00:00:00Z</Date_x0020_protokolli>
    <Titulli xmlns="0e656187-b300-4fb0-8bf4-3a50f872073c">Për shpalljen të vdekur të shtetasit Adriano Jaho</Titulli>
    <Modifikuesi xmlns="0e656187-b300-4fb0-8bf4-3a50f872073c">alma.lisaku</Modifikuesi>
    <Nr_x002e__x0020_prot_x0020_QBZ xmlns="0e656187-b300-4fb0-8bf4-3a50f872073c">1044/1</Nr_x002e__x0020_prot_x0020_QBZ>
    <Data_x0020_e_x0020_Modifikimit xmlns="0e656187-b300-4fb0-8bf4-3a50f872073c">2025-07-02T09:55:29Z</Data_x0020_e_x0020_Modifikimit>
    <Dekretuar xmlns="0e656187-b300-4fb0-8bf4-3a50f872073c">false</Dekretuar>
    <Data xmlns="0e656187-b300-4fb0-8bf4-3a50f872073c">2025-06-20T00:00:00Z</Data>
    <Nr_x002e__x0020_protokolli_x0020_i_x0020_aktit xmlns="0e656187-b300-4fb0-8bf4-3a50f872073c">621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DCECCE629D47BEBC592AEE1136A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C5AEF5-86D2-46A0-9409-518CD79C87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320614E-B829-4406-80D7-7D61895CECF1}">
  <ds:schemaRefs>
    <ds:schemaRef ds:uri="http://schemas.microsoft.com/office/2006/documentManagement/types"/>
    <ds:schemaRef ds:uri="http://purl.org/dc/terms/"/>
    <ds:schemaRef ds:uri="http://www.w3.org/XML/1998/namespace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47D6FC8-EEDD-478B-BFCA-C78B00EADE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A55761-21B7-4893-A445-EB43BD1D6B3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DC9AC78-93D8-4A90-8E92-00D42DE9A3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të vdekur të shtetasit Adriano Jaho</vt:lpstr>
    </vt:vector>
  </TitlesOfParts>
  <Company/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të vdekur të shtetasit Adriano Jaho</dc:title>
  <dc:creator>Entela Suli</dc:creator>
  <cp:lastModifiedBy>Entela Suli</cp:lastModifiedBy>
  <cp:revision>11</cp:revision>
  <dcterms:created xsi:type="dcterms:W3CDTF">2025-07-01T10:21:00Z</dcterms:created>
  <dcterms:modified xsi:type="dcterms:W3CDTF">2025-07-08T08:42:00Z</dcterms:modified>
</cp:coreProperties>
</file>