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0BAEC" w14:textId="77777777" w:rsidR="000F74B6" w:rsidRDefault="006F27A3" w:rsidP="00F405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F40566">
        <w:rPr>
          <w:rFonts w:ascii="Garamond" w:hAnsi="Garamond"/>
          <w:b/>
          <w:sz w:val="24"/>
          <w:szCs w:val="28"/>
        </w:rPr>
        <w:t>KËRKESË</w:t>
      </w:r>
    </w:p>
    <w:p w14:paraId="3D69194D" w14:textId="245FBE69" w:rsidR="00F40566" w:rsidRPr="00F40566" w:rsidRDefault="00F40566" w:rsidP="00F405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3D69194E" w14:textId="45EF97C1" w:rsidR="00C314FC" w:rsidRPr="00F40566" w:rsidRDefault="00485689" w:rsidP="00F40566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F40566">
        <w:rPr>
          <w:rFonts w:ascii="Garamond" w:hAnsi="Garamond"/>
          <w:sz w:val="24"/>
          <w:szCs w:val="28"/>
        </w:rPr>
        <w:t>Shtetasja</w:t>
      </w:r>
      <w:r w:rsidR="00C648F8" w:rsidRPr="00F40566">
        <w:rPr>
          <w:rFonts w:ascii="Garamond" w:hAnsi="Garamond"/>
          <w:sz w:val="24"/>
          <w:szCs w:val="28"/>
        </w:rPr>
        <w:t xml:space="preserve"> </w:t>
      </w:r>
      <w:proofErr w:type="spellStart"/>
      <w:r w:rsidR="00471369" w:rsidRPr="00F40566">
        <w:rPr>
          <w:rFonts w:ascii="Garamond" w:hAnsi="Garamond"/>
          <w:sz w:val="24"/>
          <w:szCs w:val="28"/>
        </w:rPr>
        <w:t>Qamile</w:t>
      </w:r>
      <w:proofErr w:type="spellEnd"/>
      <w:r w:rsidR="00471369" w:rsidRPr="00F40566">
        <w:rPr>
          <w:rFonts w:ascii="Garamond" w:hAnsi="Garamond"/>
          <w:sz w:val="24"/>
          <w:szCs w:val="28"/>
        </w:rPr>
        <w:t xml:space="preserve"> </w:t>
      </w:r>
      <w:proofErr w:type="spellStart"/>
      <w:r w:rsidR="00471369" w:rsidRPr="00F40566">
        <w:rPr>
          <w:rFonts w:ascii="Garamond" w:hAnsi="Garamond"/>
          <w:sz w:val="24"/>
          <w:szCs w:val="28"/>
        </w:rPr>
        <w:t>Zela</w:t>
      </w:r>
      <w:proofErr w:type="spellEnd"/>
      <w:r w:rsidR="00C314FC" w:rsidRPr="00F40566">
        <w:rPr>
          <w:rFonts w:ascii="Garamond" w:hAnsi="Garamond"/>
          <w:sz w:val="24"/>
          <w:szCs w:val="28"/>
        </w:rPr>
        <w:t xml:space="preserve"> kërko</w:t>
      </w:r>
      <w:r w:rsidR="00DA7100" w:rsidRPr="00F40566">
        <w:rPr>
          <w:rFonts w:ascii="Garamond" w:hAnsi="Garamond"/>
          <w:sz w:val="24"/>
          <w:szCs w:val="28"/>
        </w:rPr>
        <w:t>n</w:t>
      </w:r>
      <w:r w:rsidR="00C314FC" w:rsidRPr="00F40566">
        <w:rPr>
          <w:rFonts w:ascii="Garamond" w:hAnsi="Garamond"/>
          <w:sz w:val="24"/>
          <w:szCs w:val="28"/>
        </w:rPr>
        <w:t xml:space="preserve"> pranë Gjykatës së </w:t>
      </w:r>
      <w:r w:rsidR="00114FC5" w:rsidRPr="00F40566">
        <w:rPr>
          <w:rFonts w:ascii="Garamond" w:hAnsi="Garamond"/>
          <w:sz w:val="24"/>
          <w:szCs w:val="28"/>
        </w:rPr>
        <w:t xml:space="preserve">Shkallës së Parë </w:t>
      </w:r>
      <w:r w:rsidR="00E609B1" w:rsidRPr="00F40566">
        <w:rPr>
          <w:rFonts w:ascii="Garamond" w:hAnsi="Garamond"/>
          <w:sz w:val="24"/>
          <w:szCs w:val="28"/>
        </w:rPr>
        <w:t xml:space="preserve">të </w:t>
      </w:r>
      <w:r w:rsidR="00B9254A" w:rsidRPr="00F40566">
        <w:rPr>
          <w:rFonts w:ascii="Garamond" w:hAnsi="Garamond"/>
          <w:sz w:val="24"/>
          <w:szCs w:val="28"/>
        </w:rPr>
        <w:t xml:space="preserve">Juridiksionit të Përgjithshëm </w:t>
      </w:r>
      <w:r w:rsidR="00471369" w:rsidRPr="00F40566">
        <w:rPr>
          <w:rFonts w:ascii="Garamond" w:hAnsi="Garamond"/>
          <w:sz w:val="24"/>
          <w:szCs w:val="28"/>
        </w:rPr>
        <w:t>Tiran</w:t>
      </w:r>
      <w:r w:rsidR="00DE512C" w:rsidRPr="00F40566">
        <w:rPr>
          <w:rFonts w:ascii="Garamond" w:hAnsi="Garamond"/>
          <w:sz w:val="24"/>
          <w:szCs w:val="28"/>
        </w:rPr>
        <w:t>ë</w:t>
      </w:r>
      <w:r w:rsidR="00C314FC" w:rsidRPr="00F40566">
        <w:rPr>
          <w:rFonts w:ascii="Garamond" w:hAnsi="Garamond"/>
          <w:sz w:val="24"/>
          <w:szCs w:val="28"/>
        </w:rPr>
        <w:t xml:space="preserve">, </w:t>
      </w:r>
      <w:r w:rsidR="00EF1DFA" w:rsidRPr="00F40566">
        <w:rPr>
          <w:rFonts w:ascii="Garamond" w:hAnsi="Garamond"/>
          <w:sz w:val="24"/>
          <w:szCs w:val="28"/>
        </w:rPr>
        <w:t xml:space="preserve">shpalljen </w:t>
      </w:r>
      <w:r w:rsidR="00AC0CF6" w:rsidRPr="00F40566">
        <w:rPr>
          <w:rFonts w:ascii="Garamond" w:hAnsi="Garamond"/>
          <w:sz w:val="24"/>
          <w:szCs w:val="28"/>
        </w:rPr>
        <w:t>të</w:t>
      </w:r>
      <w:r w:rsidR="00AE37CD" w:rsidRPr="00F40566">
        <w:rPr>
          <w:rFonts w:ascii="Garamond" w:hAnsi="Garamond"/>
          <w:sz w:val="24"/>
          <w:szCs w:val="28"/>
        </w:rPr>
        <w:t xml:space="preserve"> </w:t>
      </w:r>
      <w:r w:rsidRPr="00F40566">
        <w:rPr>
          <w:rFonts w:ascii="Garamond" w:hAnsi="Garamond"/>
          <w:sz w:val="24"/>
          <w:szCs w:val="28"/>
        </w:rPr>
        <w:t>vdekur</w:t>
      </w:r>
      <w:r w:rsidR="00AC0CF6" w:rsidRPr="00F40566">
        <w:rPr>
          <w:rFonts w:ascii="Garamond" w:hAnsi="Garamond"/>
          <w:sz w:val="24"/>
          <w:szCs w:val="28"/>
        </w:rPr>
        <w:t xml:space="preserve"> t</w:t>
      </w:r>
      <w:r w:rsidR="00264BED" w:rsidRPr="00F40566">
        <w:rPr>
          <w:rFonts w:ascii="Garamond" w:hAnsi="Garamond"/>
          <w:sz w:val="24"/>
          <w:szCs w:val="28"/>
        </w:rPr>
        <w:t>ë shtetasit</w:t>
      </w:r>
      <w:r w:rsidR="0001008B" w:rsidRPr="00F40566">
        <w:rPr>
          <w:rFonts w:ascii="Garamond" w:hAnsi="Garamond"/>
          <w:sz w:val="24"/>
          <w:szCs w:val="28"/>
        </w:rPr>
        <w:t xml:space="preserve"> </w:t>
      </w:r>
      <w:proofErr w:type="spellStart"/>
      <w:r w:rsidR="00D13F76" w:rsidRPr="00F40566">
        <w:rPr>
          <w:rFonts w:ascii="Garamond" w:hAnsi="Garamond"/>
          <w:sz w:val="24"/>
          <w:szCs w:val="28"/>
        </w:rPr>
        <w:t>Sinan</w:t>
      </w:r>
      <w:proofErr w:type="spellEnd"/>
      <w:r w:rsidR="00D13F76" w:rsidRPr="00F40566">
        <w:rPr>
          <w:rFonts w:ascii="Garamond" w:hAnsi="Garamond"/>
          <w:sz w:val="24"/>
          <w:szCs w:val="28"/>
        </w:rPr>
        <w:t xml:space="preserve"> </w:t>
      </w:r>
      <w:proofErr w:type="spellStart"/>
      <w:r w:rsidR="00D13F76" w:rsidRPr="00F40566">
        <w:rPr>
          <w:rFonts w:ascii="Garamond" w:hAnsi="Garamond"/>
          <w:sz w:val="24"/>
          <w:szCs w:val="28"/>
        </w:rPr>
        <w:t>Zela</w:t>
      </w:r>
      <w:proofErr w:type="spellEnd"/>
      <w:r w:rsidR="00264BED" w:rsidRPr="00F40566">
        <w:rPr>
          <w:rFonts w:ascii="Garamond" w:hAnsi="Garamond"/>
          <w:sz w:val="24"/>
          <w:szCs w:val="28"/>
        </w:rPr>
        <w:t xml:space="preserve">, </w:t>
      </w:r>
      <w:r w:rsidR="00AC0CF6" w:rsidRPr="00F40566">
        <w:rPr>
          <w:rFonts w:ascii="Garamond" w:hAnsi="Garamond"/>
          <w:sz w:val="24"/>
          <w:szCs w:val="28"/>
        </w:rPr>
        <w:t xml:space="preserve">me atësi </w:t>
      </w:r>
      <w:r w:rsidR="00D13F76" w:rsidRPr="00F40566">
        <w:rPr>
          <w:rFonts w:ascii="Garamond" w:hAnsi="Garamond"/>
          <w:sz w:val="24"/>
          <w:szCs w:val="28"/>
        </w:rPr>
        <w:t>Luan</w:t>
      </w:r>
      <w:r w:rsidR="00AC0CF6" w:rsidRPr="00F40566">
        <w:rPr>
          <w:rFonts w:ascii="Garamond" w:hAnsi="Garamond"/>
          <w:sz w:val="24"/>
          <w:szCs w:val="28"/>
        </w:rPr>
        <w:t xml:space="preserve"> dhe amësi </w:t>
      </w:r>
      <w:proofErr w:type="spellStart"/>
      <w:r w:rsidR="00D13F76" w:rsidRPr="00F40566">
        <w:rPr>
          <w:rFonts w:ascii="Garamond" w:hAnsi="Garamond"/>
          <w:sz w:val="24"/>
          <w:szCs w:val="28"/>
        </w:rPr>
        <w:t>Qa</w:t>
      </w:r>
      <w:r w:rsidRPr="00F40566">
        <w:rPr>
          <w:rFonts w:ascii="Garamond" w:hAnsi="Garamond"/>
          <w:sz w:val="24"/>
          <w:szCs w:val="28"/>
        </w:rPr>
        <w:t>mile</w:t>
      </w:r>
      <w:proofErr w:type="spellEnd"/>
      <w:r w:rsidRPr="00F40566">
        <w:rPr>
          <w:rFonts w:ascii="Garamond" w:hAnsi="Garamond"/>
          <w:sz w:val="24"/>
          <w:szCs w:val="28"/>
        </w:rPr>
        <w:t>,</w:t>
      </w:r>
      <w:r w:rsidR="00AC0CF6" w:rsidRPr="00F40566">
        <w:rPr>
          <w:rFonts w:ascii="Garamond" w:hAnsi="Garamond"/>
          <w:sz w:val="24"/>
          <w:szCs w:val="28"/>
        </w:rPr>
        <w:t xml:space="preserve"> </w:t>
      </w:r>
      <w:r w:rsidR="00264BED" w:rsidRPr="00F40566">
        <w:rPr>
          <w:rFonts w:ascii="Garamond" w:hAnsi="Garamond"/>
          <w:sz w:val="24"/>
          <w:szCs w:val="28"/>
        </w:rPr>
        <w:t>i</w:t>
      </w:r>
      <w:r w:rsidR="00D13F76" w:rsidRPr="00F40566">
        <w:rPr>
          <w:rFonts w:ascii="Garamond" w:hAnsi="Garamond"/>
          <w:sz w:val="24"/>
          <w:szCs w:val="28"/>
        </w:rPr>
        <w:t xml:space="preserve"> datëlindjes 18.1</w:t>
      </w:r>
      <w:r w:rsidR="00DA64B2" w:rsidRPr="00F40566">
        <w:rPr>
          <w:rFonts w:ascii="Garamond" w:hAnsi="Garamond"/>
          <w:sz w:val="24"/>
          <w:szCs w:val="28"/>
        </w:rPr>
        <w:t>.19</w:t>
      </w:r>
      <w:r w:rsidR="00D13F76" w:rsidRPr="00F40566">
        <w:rPr>
          <w:rFonts w:ascii="Garamond" w:hAnsi="Garamond"/>
          <w:sz w:val="24"/>
          <w:szCs w:val="28"/>
        </w:rPr>
        <w:t>94</w:t>
      </w:r>
      <w:r w:rsidR="00F1290D">
        <w:rPr>
          <w:rFonts w:ascii="Garamond" w:hAnsi="Garamond"/>
          <w:sz w:val="24"/>
          <w:szCs w:val="28"/>
        </w:rPr>
        <w:t>,</w:t>
      </w:r>
      <w:bookmarkStart w:id="0" w:name="_GoBack"/>
      <w:bookmarkEnd w:id="0"/>
      <w:r w:rsidR="00F953CB" w:rsidRPr="00F40566">
        <w:rPr>
          <w:rFonts w:ascii="Garamond" w:hAnsi="Garamond"/>
          <w:sz w:val="24"/>
          <w:szCs w:val="28"/>
        </w:rPr>
        <w:t xml:space="preserve"> lindur </w:t>
      </w:r>
      <w:r w:rsidR="00D13F76" w:rsidRPr="00F40566">
        <w:rPr>
          <w:rFonts w:ascii="Garamond" w:hAnsi="Garamond"/>
          <w:sz w:val="24"/>
          <w:szCs w:val="28"/>
        </w:rPr>
        <w:t>në Tiranë</w:t>
      </w:r>
      <w:r w:rsidR="0001008B" w:rsidRPr="00F40566">
        <w:rPr>
          <w:rFonts w:ascii="Garamond" w:hAnsi="Garamond"/>
          <w:sz w:val="24"/>
          <w:szCs w:val="28"/>
        </w:rPr>
        <w:t>.</w:t>
      </w:r>
    </w:p>
    <w:p w14:paraId="318CB696" w14:textId="77777777" w:rsidR="00F40566" w:rsidRDefault="00F40566" w:rsidP="00F405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7E455541" w14:textId="77777777" w:rsidR="00C314FC" w:rsidRPr="00F40566" w:rsidRDefault="00F40566" w:rsidP="00F405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F40566">
        <w:rPr>
          <w:rFonts w:ascii="Garamond" w:hAnsi="Garamond"/>
          <w:sz w:val="24"/>
          <w:szCs w:val="28"/>
        </w:rPr>
        <w:t>KËRKUESE</w:t>
      </w:r>
    </w:p>
    <w:p w14:paraId="3D691950" w14:textId="77777777" w:rsidR="00C648F8" w:rsidRPr="00F40566" w:rsidRDefault="00D13F76" w:rsidP="00F405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F40566">
        <w:rPr>
          <w:rFonts w:ascii="Garamond" w:hAnsi="Garamond"/>
          <w:b/>
          <w:sz w:val="24"/>
          <w:szCs w:val="28"/>
        </w:rPr>
        <w:t>Qamile</w:t>
      </w:r>
      <w:proofErr w:type="spellEnd"/>
      <w:r w:rsidRPr="00F40566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F40566">
        <w:rPr>
          <w:rFonts w:ascii="Garamond" w:hAnsi="Garamond"/>
          <w:b/>
          <w:sz w:val="24"/>
          <w:szCs w:val="28"/>
        </w:rPr>
        <w:t>Zela</w:t>
      </w:r>
      <w:proofErr w:type="spellEnd"/>
    </w:p>
    <w:sectPr w:rsidR="00C648F8" w:rsidRPr="00F40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71369"/>
    <w:rsid w:val="00485689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3F76"/>
    <w:rsid w:val="00D14A4C"/>
    <w:rsid w:val="00DA64B2"/>
    <w:rsid w:val="00DA7100"/>
    <w:rsid w:val="00DE512C"/>
    <w:rsid w:val="00E609B1"/>
    <w:rsid w:val="00EF1DFA"/>
    <w:rsid w:val="00F125BB"/>
    <w:rsid w:val="00F1290D"/>
    <w:rsid w:val="00F22047"/>
    <w:rsid w:val="00F23FBB"/>
    <w:rsid w:val="00F40566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194D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5208</Nr_x002e__x0020_akti>
    <Data_x0020_e_x0020_Krijimit xmlns="0e656187-b300-4fb0-8bf4-3a50f872073c">2026-08-11T09:17:28Z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2026-08-10T00:00:00Z</Date_x0020_protokolli>
    <Titulli xmlns="0e656187-b300-4fb0-8bf4-3a50f872073c">Për shpalljen të vdekur të shtetasit Sinan Zela</Titulli>
    <Modifikuesi xmlns="0e656187-b300-4fb0-8bf4-3a50f872073c">keisina.zace</Modifikuesi>
    <Nr_x002e__x0020_prot_x0020_QBZ xmlns="0e656187-b300-4fb0-8bf4-3a50f872073c">1839</Nr_x002e__x0020_prot_x0020_QBZ>
    <Data_x0020_e_x0020_Modifikimit xmlns="0e656187-b300-4fb0-8bf4-3a50f872073c">2026-08-11T09:36:24Z</Data_x0020_e_x0020_Modifikimit>
    <Dekretuar xmlns="0e656187-b300-4fb0-8bf4-3a50f872073c">false</Dekretuar>
    <Data xmlns="0e656187-b300-4fb0-8bf4-3a50f872073c">2026-08-06T00:00:00Z</Data>
    <Nr_x002e__x0020_protokolli_x0020_i_x0020_aktit xmlns="0e656187-b300-4fb0-8bf4-3a50f872073c">5208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DAB154104148008AED95070D3C14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5BA675-99D8-4905-A937-F9548F992CB4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7E8BA8F-918E-4BCA-925D-3B8BAD3671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C8FAA-0109-4DD9-9D2A-60FE1A485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Sinan Zela</dc:title>
  <dc:creator>Entela Suli</dc:creator>
  <cp:lastModifiedBy>fjora.cahani</cp:lastModifiedBy>
  <cp:revision>4</cp:revision>
  <dcterms:created xsi:type="dcterms:W3CDTF">2026-08-11T09:30:00Z</dcterms:created>
  <dcterms:modified xsi:type="dcterms:W3CDTF">2026-08-11T10:23:00Z</dcterms:modified>
</cp:coreProperties>
</file>