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0E2" w:rsidRPr="00F07AED" w:rsidRDefault="007F30E2" w:rsidP="007F30E2">
      <w:pPr>
        <w:pStyle w:val="Akti"/>
      </w:pPr>
      <w:bookmarkStart w:id="0" w:name="_GoBack"/>
      <w:bookmarkEnd w:id="0"/>
      <w:r w:rsidRPr="00F07AED">
        <w:t>KËRKESË PËR SHPRONËSIM</w:t>
      </w:r>
    </w:p>
    <w:p w:rsidR="007F30E2" w:rsidRPr="00F07AED" w:rsidRDefault="007F30E2" w:rsidP="007F30E2">
      <w:pPr>
        <w:pStyle w:val="Paragrafi"/>
      </w:pPr>
    </w:p>
    <w:p w:rsidR="007F30E2" w:rsidRPr="00F07AED" w:rsidRDefault="007F30E2" w:rsidP="007F30E2">
      <w:pPr>
        <w:pStyle w:val="Paragrafi"/>
      </w:pPr>
      <w:r w:rsidRPr="00F07AED">
        <w:t>Ministria e Pushtetit Vendor dhe e Decentralizimit, shpall kërkesën për shpronësimin e pasurive të paluajtshme të tokës bujqësore me sipërfaqe 4080 m2 në Komunën Rrajcë, me pronar z.Luman Beqo dhe z.Qani Beqo.</w:t>
      </w:r>
    </w:p>
    <w:p w:rsidR="007F30E2" w:rsidRPr="00F07AED" w:rsidRDefault="007F30E2" w:rsidP="007F30E2">
      <w:pPr>
        <w:pStyle w:val="Paragrafi"/>
      </w:pPr>
      <w:r w:rsidRPr="00F07AED">
        <w:t>Subjekti kërkues është Komuna Rrajcë. Ma anë të këtij publikimi kërkojmë të vëmë në dijeni, personin që preket nga ky shpronësim. Vënia në dijeni ka të bëjë me sipërfaqen që shpronësohet 4080 m2 dhe masën e vlerësimit të sipërfaqes sipas çmimit 103 lekë/m2.</w:t>
      </w:r>
    </w:p>
    <w:p w:rsidR="007F30E2" w:rsidRPr="00F07AED" w:rsidRDefault="007F30E2" w:rsidP="007F30E2">
      <w:pPr>
        <w:pStyle w:val="Paragrafi"/>
      </w:pPr>
    </w:p>
    <w:p w:rsidR="007F30E2" w:rsidRPr="00F07AED" w:rsidRDefault="007F30E2" w:rsidP="007F30E2">
      <w:pPr>
        <w:pStyle w:val="AneksiTitull"/>
      </w:pPr>
      <w:r w:rsidRPr="00F07AED">
        <w:t>LISTA EMËRORE E PERSONAVE QË DO TË SHPRONËSOHEN PËR NDËRTIMIN E VARREZAVE PUBLIKE NË KOMUNËN RRAJCË</w:t>
      </w:r>
    </w:p>
    <w:p w:rsidR="007F30E2" w:rsidRPr="00F07AED" w:rsidRDefault="007F30E2" w:rsidP="007F30E2">
      <w:pPr>
        <w:pStyle w:val="Paragrafi"/>
      </w:pPr>
    </w:p>
    <w:tbl>
      <w:tblPr>
        <w:tblW w:w="78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3"/>
        <w:gridCol w:w="2391"/>
        <w:gridCol w:w="1575"/>
        <w:gridCol w:w="1701"/>
        <w:gridCol w:w="1523"/>
      </w:tblGrid>
      <w:tr w:rsidR="007F30E2" w:rsidRPr="00F07AED">
        <w:tblPrEx>
          <w:tblCellMar>
            <w:top w:w="0" w:type="dxa"/>
            <w:bottom w:w="0" w:type="dxa"/>
          </w:tblCellMar>
        </w:tblPrEx>
        <w:trPr>
          <w:jc w:val="center"/>
        </w:trPr>
        <w:tc>
          <w:tcPr>
            <w:tcW w:w="643" w:type="dxa"/>
          </w:tcPr>
          <w:p w:rsidR="007F30E2" w:rsidRPr="00F07AED" w:rsidRDefault="007F30E2" w:rsidP="007F30E2">
            <w:pPr>
              <w:pStyle w:val="Tabele"/>
            </w:pPr>
            <w:r w:rsidRPr="00F07AED">
              <w:t>Nr.</w:t>
            </w:r>
          </w:p>
        </w:tc>
        <w:tc>
          <w:tcPr>
            <w:tcW w:w="2391" w:type="dxa"/>
          </w:tcPr>
          <w:p w:rsidR="007F30E2" w:rsidRPr="00F07AED" w:rsidRDefault="007F30E2" w:rsidP="007F30E2">
            <w:pPr>
              <w:pStyle w:val="Tabele"/>
            </w:pPr>
            <w:r w:rsidRPr="00F07AED">
              <w:t>Emri, Atësia, Mbiemri</w:t>
            </w:r>
          </w:p>
        </w:tc>
        <w:tc>
          <w:tcPr>
            <w:tcW w:w="1575" w:type="dxa"/>
          </w:tcPr>
          <w:p w:rsidR="007F30E2" w:rsidRPr="00F07AED" w:rsidRDefault="007F30E2" w:rsidP="007F30E2">
            <w:pPr>
              <w:pStyle w:val="Tabele"/>
            </w:pPr>
            <w:r w:rsidRPr="00F07AED">
              <w:t>Sipërfaqja m2</w:t>
            </w:r>
          </w:p>
        </w:tc>
        <w:tc>
          <w:tcPr>
            <w:tcW w:w="1701" w:type="dxa"/>
          </w:tcPr>
          <w:p w:rsidR="007F30E2" w:rsidRPr="00F07AED" w:rsidRDefault="007F30E2" w:rsidP="007F30E2">
            <w:pPr>
              <w:pStyle w:val="Tabele"/>
            </w:pPr>
            <w:r w:rsidRPr="00F07AED">
              <w:t>Çmimi Lek/m2</w:t>
            </w:r>
          </w:p>
        </w:tc>
        <w:tc>
          <w:tcPr>
            <w:tcW w:w="1523" w:type="dxa"/>
          </w:tcPr>
          <w:p w:rsidR="007F30E2" w:rsidRPr="00F07AED" w:rsidRDefault="007F30E2" w:rsidP="007F30E2">
            <w:pPr>
              <w:pStyle w:val="Tabele"/>
            </w:pPr>
            <w:r w:rsidRPr="00F07AED">
              <w:t>Vlera në lekë</w:t>
            </w:r>
          </w:p>
        </w:tc>
      </w:tr>
      <w:tr w:rsidR="007F30E2" w:rsidRPr="00F07AED">
        <w:tblPrEx>
          <w:tblCellMar>
            <w:top w:w="0" w:type="dxa"/>
            <w:bottom w:w="0" w:type="dxa"/>
          </w:tblCellMar>
        </w:tblPrEx>
        <w:trPr>
          <w:jc w:val="center"/>
        </w:trPr>
        <w:tc>
          <w:tcPr>
            <w:tcW w:w="643" w:type="dxa"/>
          </w:tcPr>
          <w:p w:rsidR="007F30E2" w:rsidRPr="00F07AED" w:rsidRDefault="007F30E2" w:rsidP="007F30E2">
            <w:pPr>
              <w:pStyle w:val="Tabele"/>
            </w:pPr>
            <w:r w:rsidRPr="00F07AED">
              <w:t>1.</w:t>
            </w:r>
          </w:p>
        </w:tc>
        <w:tc>
          <w:tcPr>
            <w:tcW w:w="2391" w:type="dxa"/>
          </w:tcPr>
          <w:p w:rsidR="007F30E2" w:rsidRPr="00F07AED" w:rsidRDefault="007F30E2" w:rsidP="007F30E2">
            <w:pPr>
              <w:pStyle w:val="Tabele"/>
            </w:pPr>
            <w:r w:rsidRPr="00F07AED">
              <w:t>Luman Halit Beqo</w:t>
            </w:r>
          </w:p>
        </w:tc>
        <w:tc>
          <w:tcPr>
            <w:tcW w:w="1575" w:type="dxa"/>
          </w:tcPr>
          <w:p w:rsidR="007F30E2" w:rsidRPr="00F07AED" w:rsidRDefault="007F30E2" w:rsidP="007F30E2">
            <w:pPr>
              <w:pStyle w:val="Tabele"/>
            </w:pPr>
            <w:r w:rsidRPr="00F07AED">
              <w:t>2260</w:t>
            </w:r>
          </w:p>
        </w:tc>
        <w:tc>
          <w:tcPr>
            <w:tcW w:w="1701" w:type="dxa"/>
          </w:tcPr>
          <w:p w:rsidR="007F30E2" w:rsidRPr="00F07AED" w:rsidRDefault="007F30E2" w:rsidP="007F30E2">
            <w:pPr>
              <w:pStyle w:val="Tabele"/>
            </w:pPr>
            <w:r w:rsidRPr="00F07AED">
              <w:t>103</w:t>
            </w:r>
          </w:p>
        </w:tc>
        <w:tc>
          <w:tcPr>
            <w:tcW w:w="1523" w:type="dxa"/>
          </w:tcPr>
          <w:p w:rsidR="007F30E2" w:rsidRPr="00F07AED" w:rsidRDefault="007F30E2" w:rsidP="007F30E2">
            <w:pPr>
              <w:pStyle w:val="Tabele"/>
            </w:pPr>
            <w:r w:rsidRPr="00F07AED">
              <w:t>232 780</w:t>
            </w:r>
          </w:p>
        </w:tc>
      </w:tr>
      <w:tr w:rsidR="007F30E2" w:rsidRPr="00F07AED">
        <w:tblPrEx>
          <w:tblCellMar>
            <w:top w:w="0" w:type="dxa"/>
            <w:bottom w:w="0" w:type="dxa"/>
          </w:tblCellMar>
        </w:tblPrEx>
        <w:trPr>
          <w:jc w:val="center"/>
        </w:trPr>
        <w:tc>
          <w:tcPr>
            <w:tcW w:w="643" w:type="dxa"/>
          </w:tcPr>
          <w:p w:rsidR="007F30E2" w:rsidRPr="00F07AED" w:rsidRDefault="007F30E2" w:rsidP="007F30E2">
            <w:pPr>
              <w:pStyle w:val="Tabele"/>
            </w:pPr>
            <w:r w:rsidRPr="00F07AED">
              <w:t>2.</w:t>
            </w:r>
          </w:p>
        </w:tc>
        <w:tc>
          <w:tcPr>
            <w:tcW w:w="2391" w:type="dxa"/>
          </w:tcPr>
          <w:p w:rsidR="007F30E2" w:rsidRPr="00F07AED" w:rsidRDefault="007F30E2" w:rsidP="007F30E2">
            <w:pPr>
              <w:pStyle w:val="Tabele"/>
            </w:pPr>
            <w:r w:rsidRPr="00F07AED">
              <w:t>Qani Halit Beqo</w:t>
            </w:r>
          </w:p>
        </w:tc>
        <w:tc>
          <w:tcPr>
            <w:tcW w:w="1575" w:type="dxa"/>
          </w:tcPr>
          <w:p w:rsidR="007F30E2" w:rsidRPr="00F07AED" w:rsidRDefault="007F30E2" w:rsidP="007F30E2">
            <w:pPr>
              <w:pStyle w:val="Tabele"/>
            </w:pPr>
            <w:r w:rsidRPr="00F07AED">
              <w:t>1820</w:t>
            </w:r>
          </w:p>
        </w:tc>
        <w:tc>
          <w:tcPr>
            <w:tcW w:w="1701" w:type="dxa"/>
          </w:tcPr>
          <w:p w:rsidR="007F30E2" w:rsidRPr="00F07AED" w:rsidRDefault="007F30E2" w:rsidP="007F30E2">
            <w:pPr>
              <w:pStyle w:val="Tabele"/>
            </w:pPr>
            <w:r w:rsidRPr="00F07AED">
              <w:t>103</w:t>
            </w:r>
          </w:p>
        </w:tc>
        <w:tc>
          <w:tcPr>
            <w:tcW w:w="1523" w:type="dxa"/>
          </w:tcPr>
          <w:p w:rsidR="007F30E2" w:rsidRPr="00F07AED" w:rsidRDefault="007F30E2" w:rsidP="007F30E2">
            <w:pPr>
              <w:pStyle w:val="Tabele"/>
            </w:pPr>
            <w:r w:rsidRPr="00F07AED">
              <w:t>187 460</w:t>
            </w:r>
          </w:p>
        </w:tc>
      </w:tr>
      <w:tr w:rsidR="007F30E2" w:rsidRPr="00F07AED">
        <w:tblPrEx>
          <w:tblCellMar>
            <w:top w:w="0" w:type="dxa"/>
            <w:bottom w:w="0" w:type="dxa"/>
          </w:tblCellMar>
        </w:tblPrEx>
        <w:trPr>
          <w:jc w:val="center"/>
        </w:trPr>
        <w:tc>
          <w:tcPr>
            <w:tcW w:w="643" w:type="dxa"/>
          </w:tcPr>
          <w:p w:rsidR="007F30E2" w:rsidRPr="00F07AED" w:rsidRDefault="007F30E2" w:rsidP="007F30E2">
            <w:pPr>
              <w:pStyle w:val="Tabele"/>
            </w:pPr>
          </w:p>
        </w:tc>
        <w:tc>
          <w:tcPr>
            <w:tcW w:w="2391" w:type="dxa"/>
          </w:tcPr>
          <w:p w:rsidR="007F30E2" w:rsidRPr="00F07AED" w:rsidRDefault="007F30E2" w:rsidP="007F30E2">
            <w:pPr>
              <w:pStyle w:val="Tabele"/>
            </w:pPr>
            <w:r w:rsidRPr="00F07AED">
              <w:t>Shuma</w:t>
            </w:r>
          </w:p>
        </w:tc>
        <w:tc>
          <w:tcPr>
            <w:tcW w:w="1575" w:type="dxa"/>
          </w:tcPr>
          <w:p w:rsidR="007F30E2" w:rsidRPr="00F07AED" w:rsidRDefault="007F30E2" w:rsidP="007F30E2">
            <w:pPr>
              <w:pStyle w:val="Tabele"/>
            </w:pPr>
            <w:r w:rsidRPr="00F07AED">
              <w:t>4080</w:t>
            </w:r>
          </w:p>
        </w:tc>
        <w:tc>
          <w:tcPr>
            <w:tcW w:w="1701" w:type="dxa"/>
          </w:tcPr>
          <w:p w:rsidR="007F30E2" w:rsidRPr="00F07AED" w:rsidRDefault="007F30E2" w:rsidP="007F30E2">
            <w:pPr>
              <w:pStyle w:val="Tabele"/>
            </w:pPr>
            <w:r w:rsidRPr="00F07AED">
              <w:t>103</w:t>
            </w:r>
          </w:p>
        </w:tc>
        <w:tc>
          <w:tcPr>
            <w:tcW w:w="1523" w:type="dxa"/>
          </w:tcPr>
          <w:p w:rsidR="007F30E2" w:rsidRPr="00F07AED" w:rsidRDefault="007F30E2" w:rsidP="007F30E2">
            <w:pPr>
              <w:pStyle w:val="Tabele"/>
            </w:pPr>
            <w:r w:rsidRPr="00F07AED">
              <w:t>420 240</w:t>
            </w:r>
          </w:p>
        </w:tc>
      </w:tr>
    </w:tbl>
    <w:p w:rsidR="007F30E2" w:rsidRPr="00F07AED" w:rsidRDefault="007F30E2" w:rsidP="007F30E2">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40697"/>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7F30E2"/>
    <w:rsid w:val="0080475E"/>
    <w:rsid w:val="008072B9"/>
    <w:rsid w:val="00841EC5"/>
    <w:rsid w:val="008521B4"/>
    <w:rsid w:val="00872000"/>
    <w:rsid w:val="00881600"/>
    <w:rsid w:val="009C29DF"/>
    <w:rsid w:val="009F72BC"/>
    <w:rsid w:val="00A0784B"/>
    <w:rsid w:val="00A246D1"/>
    <w:rsid w:val="00A923BE"/>
    <w:rsid w:val="00AA3124"/>
    <w:rsid w:val="00AA4D4B"/>
    <w:rsid w:val="00B26C69"/>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F213B6-E31F-487B-B198-E430A517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0E2"/>
    <w:pPr>
      <w:overflowPunct w:val="0"/>
      <w:autoSpaceDE w:val="0"/>
      <w:autoSpaceDN w:val="0"/>
      <w:adjustRightInd w:val="0"/>
      <w:textAlignment w:val="baseline"/>
    </w:pPr>
    <w:rPr>
      <w:sz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2019-03-14T16:24:00Z</dcterms:created>
  <dcterms:modified xsi:type="dcterms:W3CDTF">2019-03-14T16:24:00Z</dcterms:modified>
</cp:coreProperties>
</file>