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9FE" w:rsidRPr="00652C85" w:rsidRDefault="009279FE" w:rsidP="009279FE">
      <w:pPr>
        <w:pStyle w:val="Titulli"/>
        <w:keepNext w:val="0"/>
        <w:rPr>
          <w:lang w:val="sq-AL"/>
        </w:rPr>
      </w:pPr>
      <w:bookmarkStart w:id="0" w:name="_GoBack"/>
      <w:bookmarkEnd w:id="0"/>
      <w:r w:rsidRPr="00652C85">
        <w:rPr>
          <w:lang w:val="sq-AL"/>
        </w:rPr>
        <w:t>Shpallje kërkese për shpronësim publik</w:t>
      </w:r>
    </w:p>
    <w:p w:rsidR="009279FE" w:rsidRPr="00652C85" w:rsidRDefault="009279FE" w:rsidP="009279FE">
      <w:pPr>
        <w:pStyle w:val="Paragrafi"/>
        <w:rPr>
          <w:lang w:val="sq-AL"/>
        </w:rPr>
      </w:pPr>
    </w:p>
    <w:p w:rsidR="009279FE" w:rsidRPr="000920A9" w:rsidRDefault="009279FE" w:rsidP="009279FE">
      <w:pPr>
        <w:pStyle w:val="Paragrafi"/>
        <w:rPr>
          <w:lang w:val="sq-AL"/>
        </w:rPr>
      </w:pPr>
      <w:r w:rsidRPr="000920A9">
        <w:rPr>
          <w:lang w:val="sq-AL"/>
        </w:rPr>
        <w:t>Ministria e Punëve Publike, Transportit dhe Telekomunikacionit shpall kërkesën për shpronësim për interes publik, të pasurive të paluajtshme</w:t>
      </w:r>
      <w:r>
        <w:rPr>
          <w:lang w:val="sq-AL"/>
        </w:rPr>
        <w:t>,</w:t>
      </w:r>
      <w:r w:rsidRPr="000920A9">
        <w:rPr>
          <w:lang w:val="sq-AL"/>
        </w:rPr>
        <w:t xml:space="preserve"> pronë private, që preken nga ndërtimi i segmentit rrugor “Interchange-Kthesa e Kamzës”.</w:t>
      </w:r>
    </w:p>
    <w:p w:rsidR="009279FE" w:rsidRPr="00A96443" w:rsidRDefault="009279FE" w:rsidP="009279FE">
      <w:pPr>
        <w:pStyle w:val="Paragrafi"/>
      </w:pPr>
      <w:r>
        <w:t>Subjekti kërkues i këtij objekti është Drejtoria e Përgjithshme e Rrugëve. Me anë të këtij publikimi në shtyp kërkojmë të vëmë në dijeni personat të cilët preken nga ky shpronësim. Vë</w:t>
      </w:r>
      <w:r w:rsidRPr="00A96443">
        <w:t>nia në dijeni konsiston në masën e vlerësimit të llogaritur nga Komisioni i Posaç</w:t>
      </w:r>
      <w:r>
        <w:t xml:space="preserve">ëm </w:t>
      </w:r>
      <w:r w:rsidRPr="00A96443">
        <w:t>i Shpron</w:t>
      </w:r>
      <w:r>
        <w:t>ë</w:t>
      </w:r>
      <w:r w:rsidRPr="00A96443">
        <w:t>simit pran</w:t>
      </w:r>
      <w:r>
        <w:t>ë</w:t>
      </w:r>
      <w:r w:rsidRPr="00A96443">
        <w:t xml:space="preserve"> Ministris</w:t>
      </w:r>
      <w:r>
        <w:t>ë</w:t>
      </w:r>
      <w:r w:rsidRPr="00A96443">
        <w:t xml:space="preserve"> s</w:t>
      </w:r>
      <w:r>
        <w:t>ë</w:t>
      </w:r>
      <w:r w:rsidRPr="00A96443">
        <w:t xml:space="preserve"> Pun</w:t>
      </w:r>
      <w:r>
        <w:t>ë</w:t>
      </w:r>
      <w:r w:rsidRPr="00A96443">
        <w:t>ve Publike, Transportit dhe Telekomunikacionit, p</w:t>
      </w:r>
      <w:r>
        <w:t>ë</w:t>
      </w:r>
      <w:r w:rsidRPr="00A96443">
        <w:t>r pronar</w:t>
      </w:r>
      <w:r>
        <w:t>ë</w:t>
      </w:r>
      <w:r w:rsidRPr="00A96443">
        <w:t>t sipas list</w:t>
      </w:r>
      <w:r>
        <w:t>ë</w:t>
      </w:r>
      <w:r w:rsidRPr="00A96443">
        <w:t>s em</w:t>
      </w:r>
      <w:r>
        <w:t>ë</w:t>
      </w:r>
      <w:r w:rsidRPr="00A96443">
        <w:t>rore t</w:t>
      </w:r>
      <w:r>
        <w:t>ë</w:t>
      </w:r>
      <w:r w:rsidRPr="00A96443">
        <w:t xml:space="preserve"> bashk</w:t>
      </w:r>
      <w:r>
        <w:t>ë</w:t>
      </w:r>
      <w:r w:rsidRPr="00A96443">
        <w:t>lidhur.</w:t>
      </w:r>
    </w:p>
    <w:p w:rsidR="009279FE" w:rsidRDefault="009279FE" w:rsidP="009279FE">
      <w:pPr>
        <w:pStyle w:val="Paragrafi"/>
      </w:pPr>
      <w:r>
        <w:t>Pronarët që kanë emrat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9279FE" w:rsidRDefault="009279FE" w:rsidP="009279FE">
      <w:pPr>
        <w:pStyle w:val="Paragrafi"/>
      </w:pPr>
      <w:r>
        <w:t>Për të gjithë pronarët që në kolonën shënime në tabelën e publikuar, është bërë shënimi “Konfirmim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279FE" w:rsidRDefault="009279FE" w:rsidP="009279FE">
      <w:pPr>
        <w:pStyle w:val="Paragrafi"/>
      </w:pPr>
    </w:p>
    <w:p w:rsidR="009279FE" w:rsidRDefault="009279FE" w:rsidP="009279FE">
      <w:pPr>
        <w:pStyle w:val="Paragrafi"/>
      </w:pPr>
      <w:r>
        <w:t>Për të gjithë pronarët apo pasuritë që në kolonën shënime në tabelën e publikuar, është bërë shënimi “i pakonfirmuar”, duhet të paraqitet brenda 15 ditëve nga plotësimi i afatit për publikim, vërtetim nga ZRPP për regjistrimin apo futjen në proces regjistrimi, të pasurisë për të cilën pretendohet, pranë Ministrisë së Punëve Publike, Transportit dhe Telekomunikacionit, në të kundërt këta pronarë apo pasuri do të përjashtohen nga shpronësimi.</w:t>
      </w:r>
    </w:p>
    <w:p w:rsidR="009279FE" w:rsidRDefault="009279FE" w:rsidP="009279FE">
      <w:pPr>
        <w:pStyle w:val="Paragrafi"/>
      </w:pPr>
      <w:r>
        <w:t>Të gjithë pronarët e përmendur në paragrafin e mësipërm, do të kompensohen për efekt shpronësimi nëse vërtetojnë titullin e pronësisë sikurse u shprehëm më sipër,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279FE" w:rsidRDefault="009279FE" w:rsidP="009279FE">
      <w:pPr>
        <w:pStyle w:val="Paragrafi"/>
      </w:pPr>
      <w:r>
        <w:t>Vlera totale e këtij shpronësimi është 41 914 860 (dyzet e një milionë e nëntëqind e katërmbëdhjetë mijë e tetëqind e gjashtëdhjetë) lekë.</w:t>
      </w: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pPr>
    </w:p>
    <w:p w:rsidR="009279FE" w:rsidRDefault="009279FE" w:rsidP="009279FE">
      <w:pPr>
        <w:pStyle w:val="Paragrafi"/>
        <w:ind w:firstLine="0"/>
        <w:sectPr w:rsidR="009279FE" w:rsidSect="009279FE">
          <w:footerReference w:type="even" r:id="rId6"/>
          <w:footerReference w:type="default" r:id="rId7"/>
          <w:pgSz w:w="11907" w:h="16840" w:code="9"/>
          <w:pgMar w:top="1418" w:right="1418" w:bottom="1418" w:left="1418" w:header="0" w:footer="1134" w:gutter="0"/>
          <w:pgNumType w:start="3221"/>
          <w:cols w:space="720"/>
          <w:docGrid w:linePitch="360"/>
        </w:sectPr>
      </w:pPr>
    </w:p>
    <w:p w:rsidR="009279FE" w:rsidRPr="00A509BC" w:rsidRDefault="009279FE" w:rsidP="009279FE">
      <w:pPr>
        <w:pStyle w:val="Paragrafi"/>
        <w:rPr>
          <w:lang w:val="it-IT"/>
        </w:rPr>
      </w:pPr>
      <w:r w:rsidRPr="00A509BC">
        <w:rPr>
          <w:lang w:val="it-IT"/>
        </w:rPr>
        <w:lastRenderedPageBreak/>
        <w:t>DREJTORIA E PËRGJITHSHME E RRUGËVE</w:t>
      </w:r>
    </w:p>
    <w:p w:rsidR="009279FE" w:rsidRPr="003808EC" w:rsidRDefault="009279FE" w:rsidP="009279FE">
      <w:pPr>
        <w:pStyle w:val="Paragrafi"/>
      </w:pPr>
      <w:r w:rsidRPr="003808EC">
        <w:t>DREJTORIA JURIDIKE</w:t>
      </w:r>
    </w:p>
    <w:p w:rsidR="009279FE" w:rsidRDefault="009279FE" w:rsidP="009279FE">
      <w:pPr>
        <w:pStyle w:val="Paragrafi"/>
      </w:pPr>
      <w:r>
        <w:t>SEKTORI I SHPRONËSIMEVE</w:t>
      </w:r>
    </w:p>
    <w:p w:rsidR="009279FE" w:rsidRDefault="009279FE" w:rsidP="009279FE">
      <w:pPr>
        <w:pStyle w:val="Paragrafi"/>
      </w:pPr>
    </w:p>
    <w:p w:rsidR="009279FE" w:rsidRPr="004E4BDA" w:rsidRDefault="009279FE" w:rsidP="009279FE">
      <w:pPr>
        <w:pStyle w:val="TitulliTitull"/>
        <w:keepNext w:val="0"/>
        <w:rPr>
          <w:lang w:val="it-IT"/>
        </w:rPr>
      </w:pPr>
      <w:r w:rsidRPr="004E4BDA">
        <w:rPr>
          <w:lang w:val="it-IT"/>
        </w:rPr>
        <w:t xml:space="preserve">LISTA EMËRORE E PERSONAVE, PRONAT E TË CILËVE PREKEN NGA REHABILITIMI I SEGMENTIT RRUGOR </w:t>
      </w:r>
    </w:p>
    <w:p w:rsidR="009279FE" w:rsidRPr="00071FF6" w:rsidRDefault="009279FE" w:rsidP="009279FE">
      <w:pPr>
        <w:pStyle w:val="TitulliTitull"/>
        <w:keepNext w:val="0"/>
        <w:rPr>
          <w:lang w:val="it-IT"/>
        </w:rPr>
      </w:pPr>
      <w:r w:rsidRPr="00071FF6">
        <w:rPr>
          <w:lang w:val="it-IT"/>
        </w:rPr>
        <w:t>INTERCHANGE-KTHESA E KAMZËS NR.1-28</w:t>
      </w:r>
    </w:p>
    <w:p w:rsidR="009279FE" w:rsidRPr="00071FF6" w:rsidRDefault="009279FE" w:rsidP="009279FE">
      <w:pPr>
        <w:pStyle w:val="TitulliTitull"/>
        <w:keepNext w:val="0"/>
        <w:rPr>
          <w:lang w:val="it-IT"/>
        </w:rPr>
      </w:pPr>
    </w:p>
    <w:tbl>
      <w:tblPr>
        <w:tblW w:w="0" w:type="auto"/>
        <w:jc w:val="center"/>
        <w:tblLook w:val="01E0" w:firstRow="1" w:lastRow="1" w:firstColumn="1" w:lastColumn="1" w:noHBand="0" w:noVBand="0"/>
      </w:tblPr>
      <w:tblGrid>
        <w:gridCol w:w="478"/>
        <w:gridCol w:w="1127"/>
        <w:gridCol w:w="850"/>
        <w:gridCol w:w="972"/>
        <w:gridCol w:w="1483"/>
        <w:gridCol w:w="939"/>
        <w:gridCol w:w="716"/>
        <w:gridCol w:w="1048"/>
        <w:gridCol w:w="1049"/>
        <w:gridCol w:w="616"/>
        <w:gridCol w:w="1048"/>
        <w:gridCol w:w="1049"/>
        <w:gridCol w:w="1105"/>
        <w:gridCol w:w="1740"/>
      </w:tblGrid>
      <w:tr w:rsidR="009279FE" w:rsidRPr="002B544B">
        <w:trPr>
          <w:jc w:val="center"/>
        </w:trPr>
        <w:tc>
          <w:tcPr>
            <w:tcW w:w="0" w:type="auto"/>
            <w:vMerge w:val="restart"/>
          </w:tcPr>
          <w:p w:rsidR="009279FE" w:rsidRPr="002B544B" w:rsidRDefault="009279FE" w:rsidP="009279FE">
            <w:pPr>
              <w:pStyle w:val="Tabele"/>
              <w:widowControl w:val="0"/>
              <w:jc w:val="center"/>
              <w:rPr>
                <w:sz w:val="20"/>
              </w:rPr>
            </w:pPr>
            <w:r w:rsidRPr="002B544B">
              <w:rPr>
                <w:sz w:val="20"/>
              </w:rPr>
              <w:t>Nr.</w:t>
            </w:r>
          </w:p>
        </w:tc>
        <w:tc>
          <w:tcPr>
            <w:tcW w:w="0" w:type="auto"/>
            <w:gridSpan w:val="3"/>
          </w:tcPr>
          <w:p w:rsidR="009279FE" w:rsidRPr="002B544B" w:rsidRDefault="009279FE" w:rsidP="009279FE">
            <w:pPr>
              <w:pStyle w:val="Tabele"/>
              <w:widowControl w:val="0"/>
              <w:jc w:val="center"/>
              <w:rPr>
                <w:sz w:val="20"/>
              </w:rPr>
            </w:pPr>
            <w:r w:rsidRPr="002B544B">
              <w:rPr>
                <w:sz w:val="20"/>
              </w:rPr>
              <w:t>Pronari</w:t>
            </w:r>
          </w:p>
        </w:tc>
        <w:tc>
          <w:tcPr>
            <w:tcW w:w="0" w:type="auto"/>
          </w:tcPr>
          <w:p w:rsidR="009279FE" w:rsidRPr="002B544B" w:rsidRDefault="009279FE" w:rsidP="009279FE">
            <w:pPr>
              <w:pStyle w:val="Tabele"/>
              <w:widowControl w:val="0"/>
              <w:jc w:val="center"/>
              <w:rPr>
                <w:sz w:val="20"/>
              </w:rPr>
            </w:pPr>
            <w:r w:rsidRPr="002B544B">
              <w:rPr>
                <w:sz w:val="20"/>
              </w:rPr>
              <w:t>Nr.1</w:t>
            </w:r>
          </w:p>
        </w:tc>
        <w:tc>
          <w:tcPr>
            <w:tcW w:w="0" w:type="auto"/>
            <w:vMerge w:val="restart"/>
          </w:tcPr>
          <w:p w:rsidR="009279FE" w:rsidRDefault="009279FE" w:rsidP="009279FE">
            <w:pPr>
              <w:pStyle w:val="Tabele"/>
              <w:widowControl w:val="0"/>
              <w:jc w:val="center"/>
              <w:rPr>
                <w:sz w:val="20"/>
              </w:rPr>
            </w:pPr>
            <w:r w:rsidRPr="002B544B">
              <w:rPr>
                <w:sz w:val="20"/>
              </w:rPr>
              <w:t xml:space="preserve">Lloji </w:t>
            </w:r>
          </w:p>
          <w:p w:rsidR="009279FE" w:rsidRPr="002B544B" w:rsidRDefault="009279FE" w:rsidP="009279FE">
            <w:pPr>
              <w:pStyle w:val="Tabele"/>
              <w:widowControl w:val="0"/>
              <w:jc w:val="center"/>
              <w:rPr>
                <w:sz w:val="20"/>
              </w:rPr>
            </w:pPr>
            <w:r w:rsidRPr="002B544B">
              <w:rPr>
                <w:sz w:val="20"/>
              </w:rPr>
              <w:t>i pasurisë</w:t>
            </w:r>
          </w:p>
        </w:tc>
        <w:tc>
          <w:tcPr>
            <w:tcW w:w="0" w:type="auto"/>
            <w:gridSpan w:val="3"/>
          </w:tcPr>
          <w:p w:rsidR="009279FE" w:rsidRPr="002B544B" w:rsidRDefault="009279FE" w:rsidP="009279FE">
            <w:pPr>
              <w:pStyle w:val="Tabele"/>
              <w:widowControl w:val="0"/>
              <w:jc w:val="center"/>
              <w:rPr>
                <w:sz w:val="20"/>
              </w:rPr>
            </w:pPr>
            <w:r w:rsidRPr="002B544B">
              <w:rPr>
                <w:sz w:val="20"/>
              </w:rPr>
              <w:t>Toka bujqësore</w:t>
            </w:r>
          </w:p>
        </w:tc>
        <w:tc>
          <w:tcPr>
            <w:tcW w:w="0" w:type="auto"/>
            <w:gridSpan w:val="3"/>
          </w:tcPr>
          <w:p w:rsidR="009279FE" w:rsidRPr="002B544B" w:rsidRDefault="009279FE" w:rsidP="009279FE">
            <w:pPr>
              <w:pStyle w:val="Tabele"/>
              <w:widowControl w:val="0"/>
              <w:jc w:val="center"/>
              <w:rPr>
                <w:sz w:val="20"/>
              </w:rPr>
            </w:pPr>
            <w:r w:rsidRPr="002B544B">
              <w:rPr>
                <w:sz w:val="20"/>
              </w:rPr>
              <w:t>Tokë truall</w:t>
            </w:r>
          </w:p>
        </w:tc>
        <w:tc>
          <w:tcPr>
            <w:tcW w:w="0" w:type="auto"/>
            <w:vMerge w:val="restart"/>
          </w:tcPr>
          <w:p w:rsidR="009279FE" w:rsidRPr="002B544B" w:rsidRDefault="009279FE" w:rsidP="009279FE">
            <w:pPr>
              <w:pStyle w:val="Tabele"/>
              <w:widowControl w:val="0"/>
              <w:jc w:val="center"/>
              <w:rPr>
                <w:sz w:val="20"/>
              </w:rPr>
            </w:pPr>
            <w:r w:rsidRPr="002B544B">
              <w:rPr>
                <w:sz w:val="20"/>
              </w:rPr>
              <w:t>Vlera totale</w:t>
            </w:r>
          </w:p>
        </w:tc>
        <w:tc>
          <w:tcPr>
            <w:tcW w:w="0" w:type="auto"/>
            <w:vMerge w:val="restart"/>
          </w:tcPr>
          <w:p w:rsidR="009279FE" w:rsidRPr="002B544B" w:rsidRDefault="009279FE" w:rsidP="009279FE">
            <w:pPr>
              <w:pStyle w:val="Tabele"/>
              <w:widowControl w:val="0"/>
              <w:jc w:val="center"/>
              <w:rPr>
                <w:sz w:val="20"/>
              </w:rPr>
            </w:pPr>
            <w:r w:rsidRPr="002B544B">
              <w:rPr>
                <w:sz w:val="20"/>
              </w:rPr>
              <w:t>Shënime</w:t>
            </w:r>
          </w:p>
        </w:tc>
      </w:tr>
      <w:tr w:rsidR="009279FE" w:rsidRPr="002B544B">
        <w:trPr>
          <w:jc w:val="center"/>
        </w:trPr>
        <w:tc>
          <w:tcPr>
            <w:tcW w:w="0" w:type="auto"/>
            <w:vMerge/>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jc w:val="center"/>
              <w:rPr>
                <w:sz w:val="20"/>
              </w:rPr>
            </w:pPr>
            <w:r w:rsidRPr="002B544B">
              <w:rPr>
                <w:sz w:val="20"/>
              </w:rPr>
              <w:t>Emri</w:t>
            </w:r>
          </w:p>
        </w:tc>
        <w:tc>
          <w:tcPr>
            <w:tcW w:w="0" w:type="auto"/>
          </w:tcPr>
          <w:p w:rsidR="009279FE" w:rsidRPr="002B544B" w:rsidRDefault="009279FE" w:rsidP="009279FE">
            <w:pPr>
              <w:pStyle w:val="Tabele"/>
              <w:widowControl w:val="0"/>
              <w:jc w:val="center"/>
              <w:rPr>
                <w:sz w:val="20"/>
              </w:rPr>
            </w:pPr>
            <w:r w:rsidRPr="002B544B">
              <w:rPr>
                <w:sz w:val="20"/>
              </w:rPr>
              <w:t>Atësia</w:t>
            </w:r>
          </w:p>
        </w:tc>
        <w:tc>
          <w:tcPr>
            <w:tcW w:w="0" w:type="auto"/>
          </w:tcPr>
          <w:p w:rsidR="009279FE" w:rsidRPr="002B544B" w:rsidRDefault="009279FE" w:rsidP="009279FE">
            <w:pPr>
              <w:pStyle w:val="Tabele"/>
              <w:widowControl w:val="0"/>
              <w:jc w:val="center"/>
              <w:rPr>
                <w:sz w:val="20"/>
              </w:rPr>
            </w:pPr>
            <w:r w:rsidRPr="002B544B">
              <w:rPr>
                <w:sz w:val="20"/>
              </w:rPr>
              <w:t>Mbiemri</w:t>
            </w:r>
          </w:p>
        </w:tc>
        <w:tc>
          <w:tcPr>
            <w:tcW w:w="0" w:type="auto"/>
          </w:tcPr>
          <w:p w:rsidR="009279FE" w:rsidRPr="002B544B" w:rsidRDefault="009279FE" w:rsidP="009279FE">
            <w:pPr>
              <w:pStyle w:val="Tabele"/>
              <w:widowControl w:val="0"/>
              <w:jc w:val="center"/>
              <w:rPr>
                <w:sz w:val="20"/>
              </w:rPr>
            </w:pPr>
            <w:r w:rsidRPr="002B544B">
              <w:rPr>
                <w:sz w:val="20"/>
              </w:rPr>
              <w:t>Pas.</w:t>
            </w:r>
          </w:p>
        </w:tc>
        <w:tc>
          <w:tcPr>
            <w:tcW w:w="0" w:type="auto"/>
            <w:vMerge/>
          </w:tcPr>
          <w:p w:rsidR="009279FE" w:rsidRPr="002B544B" w:rsidRDefault="009279FE" w:rsidP="009279FE">
            <w:pPr>
              <w:pStyle w:val="Tabele"/>
              <w:widowControl w:val="0"/>
              <w:jc w:val="center"/>
              <w:rPr>
                <w:sz w:val="20"/>
              </w:rPr>
            </w:pPr>
          </w:p>
        </w:tc>
        <w:tc>
          <w:tcPr>
            <w:tcW w:w="0" w:type="auto"/>
          </w:tcPr>
          <w:p w:rsidR="009279FE" w:rsidRPr="002B544B" w:rsidRDefault="009279FE" w:rsidP="009279FE">
            <w:pPr>
              <w:pStyle w:val="Tabele"/>
              <w:widowControl w:val="0"/>
              <w:jc w:val="center"/>
              <w:rPr>
                <w:sz w:val="20"/>
              </w:rPr>
            </w:pPr>
            <w:r w:rsidRPr="002B544B">
              <w:rPr>
                <w:sz w:val="20"/>
              </w:rPr>
              <w:t>Sip.</w:t>
            </w:r>
          </w:p>
        </w:tc>
        <w:tc>
          <w:tcPr>
            <w:tcW w:w="0" w:type="auto"/>
          </w:tcPr>
          <w:p w:rsidR="009279FE" w:rsidRPr="002B544B" w:rsidRDefault="009279FE" w:rsidP="009279FE">
            <w:pPr>
              <w:pStyle w:val="Tabele"/>
              <w:widowControl w:val="0"/>
              <w:jc w:val="center"/>
              <w:rPr>
                <w:sz w:val="20"/>
              </w:rPr>
            </w:pPr>
            <w:r w:rsidRPr="002B544B">
              <w:rPr>
                <w:sz w:val="20"/>
              </w:rPr>
              <w:t>Çmimi/m</w:t>
            </w:r>
            <w:r w:rsidRPr="006C3DB7">
              <w:rPr>
                <w:sz w:val="20"/>
                <w:vertAlign w:val="superscript"/>
              </w:rPr>
              <w:t>2</w:t>
            </w:r>
          </w:p>
        </w:tc>
        <w:tc>
          <w:tcPr>
            <w:tcW w:w="0" w:type="auto"/>
          </w:tcPr>
          <w:p w:rsidR="009279FE" w:rsidRPr="002B544B" w:rsidRDefault="009279FE" w:rsidP="009279FE">
            <w:pPr>
              <w:pStyle w:val="Tabele"/>
              <w:widowControl w:val="0"/>
              <w:jc w:val="center"/>
              <w:rPr>
                <w:sz w:val="20"/>
              </w:rPr>
            </w:pPr>
            <w:r w:rsidRPr="002B544B">
              <w:rPr>
                <w:sz w:val="20"/>
              </w:rPr>
              <w:t>Vlera/lekë</w:t>
            </w:r>
          </w:p>
        </w:tc>
        <w:tc>
          <w:tcPr>
            <w:tcW w:w="0" w:type="auto"/>
          </w:tcPr>
          <w:p w:rsidR="009279FE" w:rsidRPr="002B544B" w:rsidRDefault="009279FE" w:rsidP="009279FE">
            <w:pPr>
              <w:pStyle w:val="Tabele"/>
              <w:widowControl w:val="0"/>
              <w:jc w:val="center"/>
              <w:rPr>
                <w:sz w:val="20"/>
              </w:rPr>
            </w:pPr>
            <w:r w:rsidRPr="002B544B">
              <w:rPr>
                <w:sz w:val="20"/>
              </w:rPr>
              <w:t>Sip.</w:t>
            </w:r>
          </w:p>
        </w:tc>
        <w:tc>
          <w:tcPr>
            <w:tcW w:w="0" w:type="auto"/>
          </w:tcPr>
          <w:p w:rsidR="009279FE" w:rsidRPr="002B544B" w:rsidRDefault="009279FE" w:rsidP="009279FE">
            <w:pPr>
              <w:pStyle w:val="Tabele"/>
              <w:widowControl w:val="0"/>
              <w:jc w:val="center"/>
              <w:rPr>
                <w:sz w:val="20"/>
              </w:rPr>
            </w:pPr>
            <w:r w:rsidRPr="002B544B">
              <w:rPr>
                <w:sz w:val="20"/>
              </w:rPr>
              <w:t>Çmimi/m</w:t>
            </w:r>
            <w:r w:rsidRPr="0013593C">
              <w:rPr>
                <w:sz w:val="20"/>
                <w:vertAlign w:val="superscript"/>
              </w:rPr>
              <w:t>2</w:t>
            </w:r>
          </w:p>
        </w:tc>
        <w:tc>
          <w:tcPr>
            <w:tcW w:w="0" w:type="auto"/>
          </w:tcPr>
          <w:p w:rsidR="009279FE" w:rsidRPr="002B544B" w:rsidRDefault="009279FE" w:rsidP="009279FE">
            <w:pPr>
              <w:pStyle w:val="Tabele"/>
              <w:widowControl w:val="0"/>
              <w:jc w:val="center"/>
              <w:rPr>
                <w:sz w:val="20"/>
              </w:rPr>
            </w:pPr>
            <w:r w:rsidRPr="002B544B">
              <w:rPr>
                <w:sz w:val="20"/>
              </w:rPr>
              <w:t>Vlera/lekë</w:t>
            </w:r>
          </w:p>
        </w:tc>
        <w:tc>
          <w:tcPr>
            <w:tcW w:w="0" w:type="auto"/>
            <w:vMerge/>
          </w:tcPr>
          <w:p w:rsidR="009279FE" w:rsidRPr="002B544B" w:rsidRDefault="009279FE" w:rsidP="009279FE">
            <w:pPr>
              <w:pStyle w:val="Tabele"/>
              <w:widowControl w:val="0"/>
              <w:rPr>
                <w:sz w:val="20"/>
              </w:rPr>
            </w:pPr>
          </w:p>
        </w:tc>
        <w:tc>
          <w:tcPr>
            <w:tcW w:w="0" w:type="auto"/>
            <w:vMerge/>
          </w:tcPr>
          <w:p w:rsidR="009279FE" w:rsidRPr="002B544B" w:rsidRDefault="009279FE" w:rsidP="009279FE">
            <w:pPr>
              <w:pStyle w:val="Tabele"/>
              <w:widowControl w:val="0"/>
              <w:rPr>
                <w:sz w:val="20"/>
              </w:rPr>
            </w:pP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w:t>
            </w:r>
          </w:p>
        </w:tc>
        <w:tc>
          <w:tcPr>
            <w:tcW w:w="0" w:type="auto"/>
          </w:tcPr>
          <w:p w:rsidR="009279FE" w:rsidRPr="002B544B" w:rsidRDefault="009279FE" w:rsidP="009279FE">
            <w:pPr>
              <w:pStyle w:val="Tabele"/>
              <w:widowControl w:val="0"/>
              <w:rPr>
                <w:sz w:val="20"/>
              </w:rPr>
            </w:pPr>
            <w:r w:rsidRPr="002B544B">
              <w:rPr>
                <w:sz w:val="20"/>
              </w:rPr>
              <w:t>Mark</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Gjinaj</w:t>
            </w:r>
          </w:p>
        </w:tc>
        <w:tc>
          <w:tcPr>
            <w:tcW w:w="0" w:type="auto"/>
          </w:tcPr>
          <w:p w:rsidR="009279FE" w:rsidRPr="002B544B" w:rsidRDefault="009279FE" w:rsidP="009279FE">
            <w:pPr>
              <w:pStyle w:val="Tabele"/>
              <w:widowControl w:val="0"/>
              <w:jc w:val="right"/>
              <w:rPr>
                <w:sz w:val="20"/>
              </w:rPr>
            </w:pPr>
            <w:r w:rsidRPr="002B544B">
              <w:rPr>
                <w:sz w:val="20"/>
              </w:rPr>
              <w:t>68/4</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50</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147500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147500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w:t>
            </w:r>
          </w:p>
        </w:tc>
        <w:tc>
          <w:tcPr>
            <w:tcW w:w="0" w:type="auto"/>
          </w:tcPr>
          <w:p w:rsidR="009279FE" w:rsidRPr="002B544B" w:rsidRDefault="009279FE" w:rsidP="009279FE">
            <w:pPr>
              <w:pStyle w:val="Tabele"/>
              <w:widowControl w:val="0"/>
              <w:rPr>
                <w:sz w:val="20"/>
              </w:rPr>
            </w:pPr>
            <w:r w:rsidRPr="002B544B">
              <w:rPr>
                <w:sz w:val="20"/>
              </w:rPr>
              <w:t>Isuf</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Lleshi</w:t>
            </w:r>
          </w:p>
        </w:tc>
        <w:tc>
          <w:tcPr>
            <w:tcW w:w="0" w:type="auto"/>
          </w:tcPr>
          <w:p w:rsidR="009279FE" w:rsidRPr="002B544B" w:rsidRDefault="009279FE" w:rsidP="009279FE">
            <w:pPr>
              <w:pStyle w:val="Tabele"/>
              <w:widowControl w:val="0"/>
              <w:jc w:val="right"/>
              <w:rPr>
                <w:sz w:val="20"/>
              </w:rPr>
            </w:pPr>
            <w:r w:rsidRPr="002B544B">
              <w:rPr>
                <w:sz w:val="20"/>
              </w:rPr>
              <w:t>68/5</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209</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616550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616550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3</w:t>
            </w:r>
          </w:p>
        </w:tc>
        <w:tc>
          <w:tcPr>
            <w:tcW w:w="0" w:type="auto"/>
          </w:tcPr>
          <w:p w:rsidR="009279FE" w:rsidRPr="002B544B" w:rsidRDefault="009279FE" w:rsidP="009279FE">
            <w:pPr>
              <w:pStyle w:val="Tabele"/>
              <w:widowControl w:val="0"/>
              <w:rPr>
                <w:sz w:val="20"/>
              </w:rPr>
            </w:pPr>
            <w:r w:rsidRPr="002B544B">
              <w:rPr>
                <w:sz w:val="20"/>
              </w:rPr>
              <w:t>Bukurie</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Doda</w:t>
            </w:r>
          </w:p>
        </w:tc>
        <w:tc>
          <w:tcPr>
            <w:tcW w:w="0" w:type="auto"/>
          </w:tcPr>
          <w:p w:rsidR="009279FE" w:rsidRPr="002B544B" w:rsidRDefault="009279FE" w:rsidP="009279FE">
            <w:pPr>
              <w:pStyle w:val="Tabele"/>
              <w:widowControl w:val="0"/>
              <w:jc w:val="right"/>
              <w:rPr>
                <w:sz w:val="20"/>
              </w:rPr>
            </w:pPr>
            <w:r w:rsidRPr="002B544B">
              <w:rPr>
                <w:sz w:val="20"/>
              </w:rPr>
              <w:t>68/6</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330</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973500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973500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4</w:t>
            </w:r>
          </w:p>
        </w:tc>
        <w:tc>
          <w:tcPr>
            <w:tcW w:w="0" w:type="auto"/>
          </w:tcPr>
          <w:p w:rsidR="009279FE" w:rsidRPr="002B544B" w:rsidRDefault="009279FE" w:rsidP="009279FE">
            <w:pPr>
              <w:pStyle w:val="Tabele"/>
              <w:widowControl w:val="0"/>
              <w:rPr>
                <w:sz w:val="20"/>
              </w:rPr>
            </w:pPr>
            <w:r w:rsidRPr="002B544B">
              <w:rPr>
                <w:sz w:val="20"/>
              </w:rPr>
              <w:t>Gentian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Doda</w:t>
            </w:r>
          </w:p>
        </w:tc>
        <w:tc>
          <w:tcPr>
            <w:tcW w:w="0" w:type="auto"/>
          </w:tcPr>
          <w:p w:rsidR="009279FE" w:rsidRPr="002B544B" w:rsidRDefault="009279FE" w:rsidP="009279FE">
            <w:pPr>
              <w:pStyle w:val="Tabele"/>
              <w:widowControl w:val="0"/>
              <w:jc w:val="right"/>
              <w:rPr>
                <w:sz w:val="20"/>
              </w:rPr>
            </w:pPr>
            <w:r w:rsidRPr="002B544B">
              <w:rPr>
                <w:sz w:val="20"/>
              </w:rPr>
              <w:t>68/7</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259</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764050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764050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5</w:t>
            </w:r>
          </w:p>
        </w:tc>
        <w:tc>
          <w:tcPr>
            <w:tcW w:w="0" w:type="auto"/>
          </w:tcPr>
          <w:p w:rsidR="009279FE" w:rsidRPr="002B544B" w:rsidRDefault="009279FE" w:rsidP="009279FE">
            <w:pPr>
              <w:pStyle w:val="Tabele"/>
              <w:widowControl w:val="0"/>
              <w:rPr>
                <w:sz w:val="20"/>
              </w:rPr>
            </w:pPr>
            <w:r w:rsidRPr="002B544B">
              <w:rPr>
                <w:sz w:val="20"/>
              </w:rPr>
              <w:t>Andon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Dhima</w:t>
            </w:r>
          </w:p>
        </w:tc>
        <w:tc>
          <w:tcPr>
            <w:tcW w:w="0" w:type="auto"/>
          </w:tcPr>
          <w:p w:rsidR="009279FE" w:rsidRPr="002B544B" w:rsidRDefault="009279FE" w:rsidP="009279FE">
            <w:pPr>
              <w:pStyle w:val="Tabele"/>
              <w:widowControl w:val="0"/>
              <w:jc w:val="right"/>
              <w:rPr>
                <w:sz w:val="20"/>
              </w:rPr>
            </w:pPr>
            <w:r w:rsidRPr="002B544B">
              <w:rPr>
                <w:sz w:val="20"/>
              </w:rPr>
              <w:t>68/58</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486</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1433700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1433700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6</w:t>
            </w:r>
          </w:p>
        </w:tc>
        <w:tc>
          <w:tcPr>
            <w:tcW w:w="0" w:type="auto"/>
            <w:gridSpan w:val="3"/>
          </w:tcPr>
          <w:p w:rsidR="009279FE" w:rsidRPr="002B544B" w:rsidRDefault="009279FE" w:rsidP="009279FE">
            <w:pPr>
              <w:pStyle w:val="Tabele"/>
              <w:widowControl w:val="0"/>
              <w:rPr>
                <w:sz w:val="20"/>
              </w:rPr>
            </w:pPr>
            <w:r>
              <w:rPr>
                <w:sz w:val="20"/>
              </w:rPr>
              <w:t>Kamza DEVE</w:t>
            </w:r>
            <w:r w:rsidRPr="002B544B">
              <w:rPr>
                <w:sz w:val="20"/>
              </w:rPr>
              <w:t>L</w:t>
            </w:r>
            <w:r>
              <w:rPr>
                <w:sz w:val="20"/>
              </w:rPr>
              <w:t>O</w:t>
            </w:r>
            <w:r w:rsidRPr="002B544B">
              <w:rPr>
                <w:sz w:val="20"/>
              </w:rPr>
              <w:t>PMENT</w:t>
            </w:r>
          </w:p>
        </w:tc>
        <w:tc>
          <w:tcPr>
            <w:tcW w:w="0" w:type="auto"/>
          </w:tcPr>
          <w:p w:rsidR="009279FE" w:rsidRPr="002B544B" w:rsidRDefault="009279FE" w:rsidP="009279FE">
            <w:pPr>
              <w:pStyle w:val="Tabele"/>
              <w:widowControl w:val="0"/>
              <w:jc w:val="right"/>
              <w:rPr>
                <w:sz w:val="20"/>
              </w:rPr>
            </w:pPr>
            <w:r w:rsidRPr="002B544B">
              <w:rPr>
                <w:sz w:val="20"/>
              </w:rPr>
              <w:t>68/57</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1185</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4585950</w:t>
            </w:r>
          </w:p>
        </w:tc>
        <w:tc>
          <w:tcPr>
            <w:tcW w:w="0" w:type="auto"/>
          </w:tcPr>
          <w:p w:rsidR="009279FE" w:rsidRPr="002B544B" w:rsidRDefault="009279FE" w:rsidP="009279FE">
            <w:pPr>
              <w:pStyle w:val="Tabele"/>
              <w:widowControl w:val="0"/>
              <w:jc w:val="right"/>
              <w:rPr>
                <w:sz w:val="20"/>
              </w:rPr>
            </w:pPr>
            <w:r w:rsidRPr="002B544B">
              <w:rPr>
                <w:sz w:val="20"/>
              </w:rPr>
              <w:t>4585950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7</w:t>
            </w:r>
          </w:p>
        </w:tc>
        <w:tc>
          <w:tcPr>
            <w:tcW w:w="0" w:type="auto"/>
          </w:tcPr>
          <w:p w:rsidR="009279FE" w:rsidRPr="002B544B" w:rsidRDefault="009279FE" w:rsidP="009279FE">
            <w:pPr>
              <w:pStyle w:val="Tabele"/>
              <w:widowControl w:val="0"/>
              <w:rPr>
                <w:sz w:val="20"/>
              </w:rPr>
            </w:pPr>
            <w:r w:rsidRPr="002B544B">
              <w:rPr>
                <w:sz w:val="20"/>
              </w:rPr>
              <w:t>Hasan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Laska</w:t>
            </w:r>
          </w:p>
        </w:tc>
        <w:tc>
          <w:tcPr>
            <w:tcW w:w="0" w:type="auto"/>
          </w:tcPr>
          <w:p w:rsidR="009279FE" w:rsidRPr="002B544B" w:rsidRDefault="009279FE" w:rsidP="009279FE">
            <w:pPr>
              <w:pStyle w:val="Tabele"/>
              <w:widowControl w:val="0"/>
              <w:jc w:val="right"/>
              <w:rPr>
                <w:sz w:val="20"/>
              </w:rPr>
            </w:pPr>
            <w:r w:rsidRPr="002B544B">
              <w:rPr>
                <w:sz w:val="20"/>
              </w:rPr>
              <w:t>440/15</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35</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103250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103250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8</w:t>
            </w:r>
          </w:p>
        </w:tc>
        <w:tc>
          <w:tcPr>
            <w:tcW w:w="0" w:type="auto"/>
          </w:tcPr>
          <w:p w:rsidR="009279FE" w:rsidRPr="002B544B" w:rsidRDefault="009279FE" w:rsidP="009279FE">
            <w:pPr>
              <w:pStyle w:val="Tabele"/>
              <w:widowControl w:val="0"/>
              <w:rPr>
                <w:sz w:val="20"/>
              </w:rPr>
            </w:pPr>
            <w:r w:rsidRPr="002B544B">
              <w:rPr>
                <w:sz w:val="20"/>
              </w:rPr>
              <w:t>Ilir</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Shtufi</w:t>
            </w:r>
          </w:p>
        </w:tc>
        <w:tc>
          <w:tcPr>
            <w:tcW w:w="0" w:type="auto"/>
          </w:tcPr>
          <w:p w:rsidR="009279FE" w:rsidRPr="002B544B" w:rsidRDefault="009279FE" w:rsidP="009279FE">
            <w:pPr>
              <w:pStyle w:val="Tabele"/>
              <w:widowControl w:val="0"/>
              <w:jc w:val="right"/>
              <w:rPr>
                <w:sz w:val="20"/>
              </w:rPr>
            </w:pPr>
            <w:r w:rsidRPr="002B544B">
              <w:rPr>
                <w:sz w:val="20"/>
              </w:rPr>
              <w:t>440/122</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152</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448400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448400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9</w:t>
            </w:r>
          </w:p>
        </w:tc>
        <w:tc>
          <w:tcPr>
            <w:tcW w:w="0" w:type="auto"/>
          </w:tcPr>
          <w:p w:rsidR="009279FE" w:rsidRPr="002B544B" w:rsidRDefault="009279FE" w:rsidP="009279FE">
            <w:pPr>
              <w:pStyle w:val="Tabele"/>
              <w:widowControl w:val="0"/>
              <w:rPr>
                <w:sz w:val="20"/>
              </w:rPr>
            </w:pPr>
            <w:r w:rsidRPr="002B544B">
              <w:rPr>
                <w:sz w:val="20"/>
              </w:rPr>
              <w:t>Sadik</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Xhekica</w:t>
            </w:r>
          </w:p>
        </w:tc>
        <w:tc>
          <w:tcPr>
            <w:tcW w:w="0" w:type="auto"/>
          </w:tcPr>
          <w:p w:rsidR="009279FE" w:rsidRPr="002B544B" w:rsidRDefault="009279FE" w:rsidP="009279FE">
            <w:pPr>
              <w:pStyle w:val="Tabele"/>
              <w:widowControl w:val="0"/>
              <w:jc w:val="right"/>
              <w:rPr>
                <w:sz w:val="20"/>
              </w:rPr>
            </w:pPr>
            <w:r w:rsidRPr="002B544B">
              <w:rPr>
                <w:sz w:val="20"/>
              </w:rPr>
              <w:t>440/17</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115</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445050</w:t>
            </w:r>
          </w:p>
        </w:tc>
        <w:tc>
          <w:tcPr>
            <w:tcW w:w="0" w:type="auto"/>
          </w:tcPr>
          <w:p w:rsidR="009279FE" w:rsidRPr="002B544B" w:rsidRDefault="009279FE" w:rsidP="009279FE">
            <w:pPr>
              <w:pStyle w:val="Tabele"/>
              <w:widowControl w:val="0"/>
              <w:jc w:val="right"/>
              <w:rPr>
                <w:sz w:val="20"/>
              </w:rPr>
            </w:pPr>
            <w:r w:rsidRPr="002B544B">
              <w:rPr>
                <w:sz w:val="20"/>
              </w:rPr>
              <w:t>445050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10</w:t>
            </w:r>
          </w:p>
        </w:tc>
        <w:tc>
          <w:tcPr>
            <w:tcW w:w="0" w:type="auto"/>
          </w:tcPr>
          <w:p w:rsidR="009279FE" w:rsidRPr="002B544B" w:rsidRDefault="009279FE" w:rsidP="009279FE">
            <w:pPr>
              <w:pStyle w:val="Tabele"/>
              <w:widowControl w:val="0"/>
              <w:rPr>
                <w:sz w:val="20"/>
              </w:rPr>
            </w:pPr>
            <w:r w:rsidRPr="002B544B">
              <w:rPr>
                <w:sz w:val="20"/>
              </w:rPr>
              <w:t>Saimir</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Peko</w:t>
            </w:r>
          </w:p>
        </w:tc>
        <w:tc>
          <w:tcPr>
            <w:tcW w:w="0" w:type="auto"/>
          </w:tcPr>
          <w:p w:rsidR="009279FE" w:rsidRPr="002B544B" w:rsidRDefault="009279FE" w:rsidP="009279FE">
            <w:pPr>
              <w:pStyle w:val="Tabele"/>
              <w:widowControl w:val="0"/>
              <w:jc w:val="right"/>
              <w:rPr>
                <w:sz w:val="20"/>
              </w:rPr>
            </w:pPr>
            <w:r w:rsidRPr="002B544B">
              <w:rPr>
                <w:sz w:val="20"/>
              </w:rPr>
              <w:t>440/18</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238</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921060</w:t>
            </w:r>
          </w:p>
        </w:tc>
        <w:tc>
          <w:tcPr>
            <w:tcW w:w="0" w:type="auto"/>
          </w:tcPr>
          <w:p w:rsidR="009279FE" w:rsidRPr="002B544B" w:rsidRDefault="009279FE" w:rsidP="009279FE">
            <w:pPr>
              <w:pStyle w:val="Tabele"/>
              <w:widowControl w:val="0"/>
              <w:jc w:val="right"/>
              <w:rPr>
                <w:sz w:val="20"/>
              </w:rPr>
            </w:pPr>
            <w:r w:rsidRPr="002B544B">
              <w:rPr>
                <w:sz w:val="20"/>
              </w:rPr>
              <w:t>921060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11</w:t>
            </w:r>
          </w:p>
        </w:tc>
        <w:tc>
          <w:tcPr>
            <w:tcW w:w="0" w:type="auto"/>
          </w:tcPr>
          <w:p w:rsidR="009279FE" w:rsidRPr="002B544B" w:rsidRDefault="009279FE" w:rsidP="009279FE">
            <w:pPr>
              <w:pStyle w:val="Tabele"/>
              <w:widowControl w:val="0"/>
              <w:rPr>
                <w:sz w:val="20"/>
              </w:rPr>
            </w:pPr>
            <w:r w:rsidRPr="002B544B">
              <w:rPr>
                <w:sz w:val="20"/>
              </w:rPr>
              <w:t>Halil</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Stafuka</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172</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507400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507400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12</w:t>
            </w:r>
          </w:p>
        </w:tc>
        <w:tc>
          <w:tcPr>
            <w:tcW w:w="0" w:type="auto"/>
          </w:tcPr>
          <w:p w:rsidR="009279FE" w:rsidRPr="002B544B" w:rsidRDefault="009279FE" w:rsidP="009279FE">
            <w:pPr>
              <w:pStyle w:val="Tabele"/>
              <w:widowControl w:val="0"/>
              <w:rPr>
                <w:sz w:val="20"/>
              </w:rPr>
            </w:pPr>
            <w:r w:rsidRPr="002B544B">
              <w:rPr>
                <w:sz w:val="20"/>
              </w:rPr>
              <w:t>Muharrem</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Drazhdi</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210</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619500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619500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13</w:t>
            </w:r>
          </w:p>
        </w:tc>
        <w:tc>
          <w:tcPr>
            <w:tcW w:w="0" w:type="auto"/>
          </w:tcPr>
          <w:p w:rsidR="009279FE" w:rsidRPr="002B544B" w:rsidRDefault="009279FE" w:rsidP="009279FE">
            <w:pPr>
              <w:pStyle w:val="Tabele"/>
              <w:widowControl w:val="0"/>
              <w:rPr>
                <w:sz w:val="20"/>
              </w:rPr>
            </w:pPr>
            <w:r w:rsidRPr="002B544B">
              <w:rPr>
                <w:sz w:val="20"/>
              </w:rPr>
              <w:t>Shoqata</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Everest</w:t>
            </w:r>
          </w:p>
        </w:tc>
        <w:tc>
          <w:tcPr>
            <w:tcW w:w="0" w:type="auto"/>
          </w:tcPr>
          <w:p w:rsidR="009279FE" w:rsidRPr="002B544B" w:rsidRDefault="009279FE" w:rsidP="009279FE">
            <w:pPr>
              <w:pStyle w:val="Tabele"/>
              <w:widowControl w:val="0"/>
              <w:jc w:val="right"/>
              <w:rPr>
                <w:sz w:val="20"/>
              </w:rPr>
            </w:pPr>
            <w:r>
              <w:rPr>
                <w:sz w:val="20"/>
              </w:rPr>
              <w:t>440/</w:t>
            </w:r>
            <w:r w:rsidRPr="002B544B">
              <w:rPr>
                <w:sz w:val="20"/>
              </w:rPr>
              <w:t>3</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131</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386450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386450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14</w:t>
            </w:r>
          </w:p>
        </w:tc>
        <w:tc>
          <w:tcPr>
            <w:tcW w:w="0" w:type="auto"/>
          </w:tcPr>
          <w:p w:rsidR="009279FE" w:rsidRPr="002B544B" w:rsidRDefault="009279FE" w:rsidP="009279FE">
            <w:pPr>
              <w:pStyle w:val="Tabele"/>
              <w:widowControl w:val="0"/>
              <w:rPr>
                <w:sz w:val="20"/>
              </w:rPr>
            </w:pPr>
            <w:r w:rsidRPr="002B544B">
              <w:rPr>
                <w:sz w:val="20"/>
              </w:rPr>
              <w:t>Marketin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Topallaj</w:t>
            </w:r>
          </w:p>
        </w:tc>
        <w:tc>
          <w:tcPr>
            <w:tcW w:w="0" w:type="auto"/>
          </w:tcPr>
          <w:p w:rsidR="009279FE" w:rsidRPr="002B544B" w:rsidRDefault="009279FE" w:rsidP="009279FE">
            <w:pPr>
              <w:pStyle w:val="Tabele"/>
              <w:widowControl w:val="0"/>
              <w:jc w:val="right"/>
              <w:rPr>
                <w:sz w:val="20"/>
              </w:rPr>
            </w:pPr>
            <w:r w:rsidRPr="002B544B">
              <w:rPr>
                <w:sz w:val="20"/>
              </w:rPr>
              <w:t>440/1</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300</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1161000</w:t>
            </w:r>
          </w:p>
        </w:tc>
        <w:tc>
          <w:tcPr>
            <w:tcW w:w="0" w:type="auto"/>
          </w:tcPr>
          <w:p w:rsidR="009279FE" w:rsidRPr="002B544B" w:rsidRDefault="009279FE" w:rsidP="009279FE">
            <w:pPr>
              <w:pStyle w:val="Tabele"/>
              <w:widowControl w:val="0"/>
              <w:jc w:val="right"/>
              <w:rPr>
                <w:sz w:val="20"/>
              </w:rPr>
            </w:pPr>
            <w:r w:rsidRPr="002B544B">
              <w:rPr>
                <w:sz w:val="20"/>
              </w:rPr>
              <w:t>1161000</w:t>
            </w:r>
          </w:p>
        </w:tc>
        <w:tc>
          <w:tcPr>
            <w:tcW w:w="0" w:type="auto"/>
          </w:tcPr>
          <w:p w:rsidR="009279FE" w:rsidRDefault="009279FE" w:rsidP="009279FE">
            <w:pPr>
              <w:pStyle w:val="Tabele"/>
              <w:widowControl w:val="0"/>
              <w:rPr>
                <w:sz w:val="20"/>
              </w:rPr>
            </w:pPr>
            <w:r w:rsidRPr="002B544B">
              <w:rPr>
                <w:sz w:val="20"/>
              </w:rPr>
              <w:t>Konfirmim nga ZRPP</w:t>
            </w:r>
          </w:p>
          <w:p w:rsidR="009279FE" w:rsidRPr="002B544B" w:rsidRDefault="009279FE" w:rsidP="009279FE">
            <w:pPr>
              <w:pStyle w:val="Tabele"/>
              <w:widowControl w:val="0"/>
              <w:rPr>
                <w:sz w:val="20"/>
              </w:rPr>
            </w:pP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15</w:t>
            </w:r>
          </w:p>
        </w:tc>
        <w:tc>
          <w:tcPr>
            <w:tcW w:w="0" w:type="auto"/>
          </w:tcPr>
          <w:p w:rsidR="009279FE" w:rsidRPr="002B544B" w:rsidRDefault="009279FE" w:rsidP="009279FE">
            <w:pPr>
              <w:pStyle w:val="Tabele"/>
              <w:widowControl w:val="0"/>
              <w:rPr>
                <w:sz w:val="20"/>
              </w:rPr>
            </w:pPr>
            <w:r w:rsidRPr="002B544B">
              <w:rPr>
                <w:sz w:val="20"/>
              </w:rPr>
              <w:t>Gëzim</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Nozaj</w:t>
            </w:r>
          </w:p>
        </w:tc>
        <w:tc>
          <w:tcPr>
            <w:tcW w:w="0" w:type="auto"/>
          </w:tcPr>
          <w:p w:rsidR="009279FE" w:rsidRPr="002B544B" w:rsidRDefault="009279FE" w:rsidP="009279FE">
            <w:pPr>
              <w:pStyle w:val="Tabele"/>
              <w:widowControl w:val="0"/>
              <w:jc w:val="right"/>
              <w:rPr>
                <w:sz w:val="20"/>
              </w:rPr>
            </w:pPr>
            <w:r w:rsidRPr="002B544B">
              <w:rPr>
                <w:sz w:val="20"/>
              </w:rPr>
              <w:t>440/30</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327</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1265490</w:t>
            </w:r>
          </w:p>
        </w:tc>
        <w:tc>
          <w:tcPr>
            <w:tcW w:w="0" w:type="auto"/>
          </w:tcPr>
          <w:p w:rsidR="009279FE" w:rsidRPr="002B544B" w:rsidRDefault="009279FE" w:rsidP="009279FE">
            <w:pPr>
              <w:pStyle w:val="Tabele"/>
              <w:widowControl w:val="0"/>
              <w:jc w:val="right"/>
              <w:rPr>
                <w:sz w:val="20"/>
              </w:rPr>
            </w:pPr>
            <w:r w:rsidRPr="002B544B">
              <w:rPr>
                <w:sz w:val="20"/>
              </w:rPr>
              <w:t>1265490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16</w:t>
            </w:r>
          </w:p>
        </w:tc>
        <w:tc>
          <w:tcPr>
            <w:tcW w:w="0" w:type="auto"/>
          </w:tcPr>
          <w:p w:rsidR="009279FE" w:rsidRPr="002B544B" w:rsidRDefault="009279FE" w:rsidP="009279FE">
            <w:pPr>
              <w:pStyle w:val="Tabele"/>
              <w:widowControl w:val="0"/>
              <w:rPr>
                <w:sz w:val="20"/>
              </w:rPr>
            </w:pPr>
            <w:r w:rsidRPr="002B544B">
              <w:rPr>
                <w:sz w:val="20"/>
              </w:rPr>
              <w:t>Ylli</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Shima</w:t>
            </w:r>
          </w:p>
        </w:tc>
        <w:tc>
          <w:tcPr>
            <w:tcW w:w="0" w:type="auto"/>
          </w:tcPr>
          <w:p w:rsidR="009279FE" w:rsidRPr="002B544B" w:rsidRDefault="009279FE" w:rsidP="009279FE">
            <w:pPr>
              <w:pStyle w:val="Tabele"/>
              <w:widowControl w:val="0"/>
              <w:jc w:val="right"/>
              <w:rPr>
                <w:sz w:val="20"/>
              </w:rPr>
            </w:pPr>
            <w:r w:rsidRPr="002B544B">
              <w:rPr>
                <w:sz w:val="20"/>
              </w:rPr>
              <w:t>124/4</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119</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351050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351050</w:t>
            </w:r>
          </w:p>
        </w:tc>
        <w:tc>
          <w:tcPr>
            <w:tcW w:w="0" w:type="auto"/>
          </w:tcPr>
          <w:p w:rsidR="009279FE" w:rsidRPr="002B544B" w:rsidRDefault="009279FE" w:rsidP="009279FE">
            <w:pPr>
              <w:pStyle w:val="Tabele"/>
              <w:widowControl w:val="0"/>
              <w:rPr>
                <w:sz w:val="20"/>
              </w:rPr>
            </w:pPr>
            <w:r w:rsidRPr="002B544B">
              <w:rPr>
                <w:sz w:val="20"/>
              </w:rPr>
              <w:t xml:space="preserve">Konfirmim nga </w:t>
            </w:r>
            <w:r w:rsidRPr="002B544B">
              <w:rPr>
                <w:sz w:val="20"/>
              </w:rPr>
              <w:lastRenderedPageBreak/>
              <w:t>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lastRenderedPageBreak/>
              <w:t>17</w:t>
            </w:r>
          </w:p>
        </w:tc>
        <w:tc>
          <w:tcPr>
            <w:tcW w:w="0" w:type="auto"/>
          </w:tcPr>
          <w:p w:rsidR="009279FE" w:rsidRPr="002B544B" w:rsidRDefault="009279FE" w:rsidP="009279FE">
            <w:pPr>
              <w:pStyle w:val="Tabele"/>
              <w:widowControl w:val="0"/>
              <w:rPr>
                <w:sz w:val="20"/>
              </w:rPr>
            </w:pPr>
            <w:r w:rsidRPr="002B544B">
              <w:rPr>
                <w:sz w:val="20"/>
              </w:rPr>
              <w:t>Aleksandër</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Gavoci</w:t>
            </w:r>
          </w:p>
        </w:tc>
        <w:tc>
          <w:tcPr>
            <w:tcW w:w="0" w:type="auto"/>
          </w:tcPr>
          <w:p w:rsidR="009279FE" w:rsidRPr="002B544B" w:rsidRDefault="009279FE" w:rsidP="009279FE">
            <w:pPr>
              <w:pStyle w:val="Tabele"/>
              <w:widowControl w:val="0"/>
              <w:jc w:val="right"/>
              <w:rPr>
                <w:sz w:val="20"/>
              </w:rPr>
            </w:pPr>
            <w:r w:rsidRPr="002B544B">
              <w:rPr>
                <w:sz w:val="20"/>
              </w:rPr>
              <w:t>124/2</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190</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560500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560500</w:t>
            </w:r>
          </w:p>
        </w:tc>
        <w:tc>
          <w:tcPr>
            <w:tcW w:w="0" w:type="auto"/>
          </w:tcPr>
          <w:p w:rsidR="009279FE" w:rsidRDefault="009279FE" w:rsidP="009279FE">
            <w:pPr>
              <w:pStyle w:val="Tabele"/>
              <w:widowControl w:val="0"/>
              <w:rPr>
                <w:sz w:val="20"/>
              </w:rPr>
            </w:pPr>
            <w:r w:rsidRPr="002B544B">
              <w:rPr>
                <w:sz w:val="20"/>
              </w:rPr>
              <w:t>Konfirmim nga ZRPP</w:t>
            </w:r>
          </w:p>
          <w:p w:rsidR="009279FE" w:rsidRPr="002B544B" w:rsidRDefault="009279FE" w:rsidP="009279FE">
            <w:pPr>
              <w:pStyle w:val="Tabele"/>
              <w:widowControl w:val="0"/>
              <w:rPr>
                <w:sz w:val="20"/>
              </w:rPr>
            </w:pP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18</w:t>
            </w:r>
          </w:p>
        </w:tc>
        <w:tc>
          <w:tcPr>
            <w:tcW w:w="0" w:type="auto"/>
          </w:tcPr>
          <w:p w:rsidR="009279FE" w:rsidRPr="002B544B" w:rsidRDefault="009279FE" w:rsidP="009279FE">
            <w:pPr>
              <w:pStyle w:val="Tabele"/>
              <w:widowControl w:val="0"/>
              <w:rPr>
                <w:sz w:val="20"/>
              </w:rPr>
            </w:pPr>
            <w:r w:rsidRPr="002B544B">
              <w:rPr>
                <w:sz w:val="20"/>
              </w:rPr>
              <w:t>Ramazan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Mema</w:t>
            </w:r>
          </w:p>
        </w:tc>
        <w:tc>
          <w:tcPr>
            <w:tcW w:w="0" w:type="auto"/>
          </w:tcPr>
          <w:p w:rsidR="009279FE" w:rsidRPr="002B544B" w:rsidRDefault="009279FE" w:rsidP="009279FE">
            <w:pPr>
              <w:pStyle w:val="Tabele"/>
              <w:widowControl w:val="0"/>
              <w:jc w:val="right"/>
              <w:rPr>
                <w:sz w:val="20"/>
              </w:rPr>
            </w:pPr>
            <w:r w:rsidRPr="002B544B">
              <w:rPr>
                <w:sz w:val="20"/>
              </w:rPr>
              <w:t>121/3;121/4,5,6</w:t>
            </w:r>
          </w:p>
        </w:tc>
        <w:tc>
          <w:tcPr>
            <w:tcW w:w="0" w:type="auto"/>
          </w:tcPr>
          <w:p w:rsidR="009279FE" w:rsidRPr="002B544B" w:rsidRDefault="009279FE" w:rsidP="009279FE">
            <w:pPr>
              <w:pStyle w:val="Tabele"/>
              <w:widowControl w:val="0"/>
              <w:jc w:val="center"/>
              <w:rPr>
                <w:sz w:val="20"/>
              </w:rPr>
            </w:pPr>
            <w:r w:rsidRPr="002B544B">
              <w:rPr>
                <w:sz w:val="20"/>
              </w:rPr>
              <w:t>truall</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408</w:t>
            </w:r>
          </w:p>
        </w:tc>
        <w:tc>
          <w:tcPr>
            <w:tcW w:w="0" w:type="auto"/>
          </w:tcPr>
          <w:p w:rsidR="009279FE" w:rsidRPr="002B544B" w:rsidRDefault="009279FE" w:rsidP="009279FE">
            <w:pPr>
              <w:pStyle w:val="Tabele"/>
              <w:widowControl w:val="0"/>
              <w:jc w:val="right"/>
              <w:rPr>
                <w:sz w:val="20"/>
              </w:rPr>
            </w:pPr>
            <w:r w:rsidRPr="002B544B">
              <w:rPr>
                <w:sz w:val="20"/>
              </w:rPr>
              <w:t>3870</w:t>
            </w:r>
          </w:p>
        </w:tc>
        <w:tc>
          <w:tcPr>
            <w:tcW w:w="0" w:type="auto"/>
          </w:tcPr>
          <w:p w:rsidR="009279FE" w:rsidRPr="002B544B" w:rsidRDefault="009279FE" w:rsidP="009279FE">
            <w:pPr>
              <w:pStyle w:val="Tabele"/>
              <w:widowControl w:val="0"/>
              <w:jc w:val="right"/>
              <w:rPr>
                <w:sz w:val="20"/>
              </w:rPr>
            </w:pPr>
            <w:r w:rsidRPr="002B544B">
              <w:rPr>
                <w:sz w:val="20"/>
              </w:rPr>
              <w:t>1578960</w:t>
            </w:r>
          </w:p>
        </w:tc>
        <w:tc>
          <w:tcPr>
            <w:tcW w:w="0" w:type="auto"/>
          </w:tcPr>
          <w:p w:rsidR="009279FE" w:rsidRPr="002B544B" w:rsidRDefault="009279FE" w:rsidP="009279FE">
            <w:pPr>
              <w:pStyle w:val="Tabele"/>
              <w:widowControl w:val="0"/>
              <w:jc w:val="right"/>
              <w:rPr>
                <w:sz w:val="20"/>
              </w:rPr>
            </w:pPr>
            <w:r w:rsidRPr="002B544B">
              <w:rPr>
                <w:sz w:val="20"/>
              </w:rPr>
              <w:t>1578960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19</w:t>
            </w:r>
          </w:p>
        </w:tc>
        <w:tc>
          <w:tcPr>
            <w:tcW w:w="0" w:type="auto"/>
            <w:gridSpan w:val="3"/>
          </w:tcPr>
          <w:p w:rsidR="009279FE" w:rsidRPr="002B544B" w:rsidRDefault="009279FE" w:rsidP="009279FE">
            <w:pPr>
              <w:pStyle w:val="Tabele"/>
              <w:widowControl w:val="0"/>
              <w:rPr>
                <w:sz w:val="20"/>
              </w:rPr>
            </w:pPr>
            <w:r w:rsidRPr="002B544B">
              <w:rPr>
                <w:sz w:val="20"/>
              </w:rPr>
              <w:t>I paidentifikuar</w:t>
            </w:r>
          </w:p>
        </w:tc>
        <w:tc>
          <w:tcPr>
            <w:tcW w:w="0" w:type="auto"/>
          </w:tcPr>
          <w:p w:rsidR="009279FE" w:rsidRPr="002B544B" w:rsidRDefault="009279FE" w:rsidP="009279FE">
            <w:pPr>
              <w:pStyle w:val="Tabele"/>
              <w:widowControl w:val="0"/>
              <w:jc w:val="right"/>
              <w:rPr>
                <w:sz w:val="20"/>
              </w:rPr>
            </w:pPr>
            <w:r w:rsidRPr="002B544B">
              <w:rPr>
                <w:sz w:val="20"/>
              </w:rPr>
              <w:t>122/12</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215</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634250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634250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20</w:t>
            </w:r>
          </w:p>
        </w:tc>
        <w:tc>
          <w:tcPr>
            <w:tcW w:w="0" w:type="auto"/>
            <w:gridSpan w:val="3"/>
          </w:tcPr>
          <w:p w:rsidR="009279FE" w:rsidRPr="002B544B" w:rsidRDefault="009279FE" w:rsidP="009279FE">
            <w:pPr>
              <w:pStyle w:val="Tabele"/>
              <w:widowControl w:val="0"/>
              <w:rPr>
                <w:sz w:val="20"/>
              </w:rPr>
            </w:pPr>
            <w:r w:rsidRPr="002B544B">
              <w:rPr>
                <w:sz w:val="20"/>
              </w:rPr>
              <w:t>AGNA GROUP</w:t>
            </w:r>
          </w:p>
        </w:tc>
        <w:tc>
          <w:tcPr>
            <w:tcW w:w="0" w:type="auto"/>
          </w:tcPr>
          <w:p w:rsidR="009279FE" w:rsidRPr="002B544B" w:rsidRDefault="009279FE" w:rsidP="009279FE">
            <w:pPr>
              <w:pStyle w:val="Tabele"/>
              <w:widowControl w:val="0"/>
              <w:jc w:val="right"/>
              <w:rPr>
                <w:sz w:val="20"/>
              </w:rPr>
            </w:pPr>
            <w:r w:rsidRPr="002B544B">
              <w:rPr>
                <w:sz w:val="20"/>
              </w:rPr>
              <w:t>122/18</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1599</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4717050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4717050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21</w:t>
            </w:r>
          </w:p>
        </w:tc>
        <w:tc>
          <w:tcPr>
            <w:tcW w:w="0" w:type="auto"/>
          </w:tcPr>
          <w:p w:rsidR="009279FE" w:rsidRPr="002B544B" w:rsidRDefault="009279FE" w:rsidP="009279FE">
            <w:pPr>
              <w:pStyle w:val="Tabele"/>
              <w:widowControl w:val="0"/>
              <w:rPr>
                <w:sz w:val="20"/>
              </w:rPr>
            </w:pPr>
            <w:r w:rsidRPr="002B544B">
              <w:rPr>
                <w:sz w:val="20"/>
              </w:rPr>
              <w:t>Shkëlqim</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Alimadhi</w:t>
            </w:r>
          </w:p>
        </w:tc>
        <w:tc>
          <w:tcPr>
            <w:tcW w:w="0" w:type="auto"/>
          </w:tcPr>
          <w:p w:rsidR="009279FE" w:rsidRDefault="009279FE" w:rsidP="009279FE">
            <w:pPr>
              <w:pStyle w:val="Tabele"/>
              <w:widowControl w:val="0"/>
              <w:jc w:val="both"/>
              <w:rPr>
                <w:sz w:val="20"/>
              </w:rPr>
            </w:pPr>
            <w:r w:rsidRPr="002B544B">
              <w:rPr>
                <w:sz w:val="20"/>
              </w:rPr>
              <w:t>123/8;123/10;</w:t>
            </w:r>
          </w:p>
          <w:p w:rsidR="009279FE" w:rsidRPr="002B544B" w:rsidRDefault="009279FE" w:rsidP="009279FE">
            <w:pPr>
              <w:pStyle w:val="Tabele"/>
              <w:widowControl w:val="0"/>
              <w:jc w:val="both"/>
              <w:rPr>
                <w:sz w:val="20"/>
              </w:rPr>
            </w:pPr>
            <w:r w:rsidRPr="002B544B">
              <w:rPr>
                <w:sz w:val="20"/>
              </w:rPr>
              <w:t>123/9</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1254</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3699300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3699300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22</w:t>
            </w:r>
          </w:p>
        </w:tc>
        <w:tc>
          <w:tcPr>
            <w:tcW w:w="0" w:type="auto"/>
          </w:tcPr>
          <w:p w:rsidR="009279FE" w:rsidRPr="002B544B" w:rsidRDefault="009279FE" w:rsidP="009279FE">
            <w:pPr>
              <w:pStyle w:val="Tabele"/>
              <w:widowControl w:val="0"/>
              <w:rPr>
                <w:sz w:val="20"/>
              </w:rPr>
            </w:pPr>
            <w:r w:rsidRPr="002B544B">
              <w:rPr>
                <w:sz w:val="20"/>
              </w:rPr>
              <w:t>Kapllan</w:t>
            </w:r>
          </w:p>
        </w:tc>
        <w:tc>
          <w:tcPr>
            <w:tcW w:w="0" w:type="auto"/>
          </w:tcPr>
          <w:p w:rsidR="009279FE" w:rsidRPr="002B544B" w:rsidRDefault="009279FE" w:rsidP="009279FE">
            <w:pPr>
              <w:pStyle w:val="Tabele"/>
              <w:widowControl w:val="0"/>
              <w:rPr>
                <w:sz w:val="20"/>
              </w:rPr>
            </w:pPr>
            <w:r w:rsidRPr="002B544B">
              <w:rPr>
                <w:sz w:val="20"/>
              </w:rPr>
              <w:t>Qemal</w:t>
            </w:r>
          </w:p>
        </w:tc>
        <w:tc>
          <w:tcPr>
            <w:tcW w:w="0" w:type="auto"/>
          </w:tcPr>
          <w:p w:rsidR="009279FE" w:rsidRPr="002B544B" w:rsidRDefault="009279FE" w:rsidP="009279FE">
            <w:pPr>
              <w:pStyle w:val="Tabele"/>
              <w:widowControl w:val="0"/>
              <w:rPr>
                <w:sz w:val="20"/>
              </w:rPr>
            </w:pPr>
            <w:r w:rsidRPr="002B544B">
              <w:rPr>
                <w:sz w:val="20"/>
              </w:rPr>
              <w:t>Mance</w:t>
            </w:r>
          </w:p>
        </w:tc>
        <w:tc>
          <w:tcPr>
            <w:tcW w:w="0" w:type="auto"/>
          </w:tcPr>
          <w:p w:rsidR="009279FE" w:rsidRPr="002B544B" w:rsidRDefault="009279FE" w:rsidP="009279FE">
            <w:pPr>
              <w:pStyle w:val="Tabele"/>
              <w:widowControl w:val="0"/>
              <w:jc w:val="right"/>
              <w:rPr>
                <w:sz w:val="20"/>
              </w:rPr>
            </w:pPr>
            <w:r w:rsidRPr="002B544B">
              <w:rPr>
                <w:sz w:val="20"/>
              </w:rPr>
              <w:t>124/8</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2088</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6159600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6159600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23</w:t>
            </w:r>
          </w:p>
        </w:tc>
        <w:tc>
          <w:tcPr>
            <w:tcW w:w="0" w:type="auto"/>
          </w:tcPr>
          <w:p w:rsidR="009279FE" w:rsidRPr="002B544B" w:rsidRDefault="009279FE" w:rsidP="009279FE">
            <w:pPr>
              <w:pStyle w:val="Tabele"/>
              <w:widowControl w:val="0"/>
              <w:rPr>
                <w:sz w:val="20"/>
              </w:rPr>
            </w:pPr>
            <w:r w:rsidRPr="002B544B">
              <w:rPr>
                <w:sz w:val="20"/>
              </w:rPr>
              <w:t>Ylli</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Shima</w:t>
            </w:r>
          </w:p>
        </w:tc>
        <w:tc>
          <w:tcPr>
            <w:tcW w:w="0" w:type="auto"/>
          </w:tcPr>
          <w:p w:rsidR="009279FE" w:rsidRPr="002B544B" w:rsidRDefault="009279FE" w:rsidP="009279FE">
            <w:pPr>
              <w:pStyle w:val="Tabele"/>
              <w:widowControl w:val="0"/>
              <w:jc w:val="right"/>
              <w:rPr>
                <w:sz w:val="20"/>
              </w:rPr>
            </w:pPr>
            <w:r w:rsidRPr="002B544B">
              <w:rPr>
                <w:sz w:val="20"/>
              </w:rPr>
              <w:t>124/5</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110</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324500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324500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24</w:t>
            </w:r>
          </w:p>
        </w:tc>
        <w:tc>
          <w:tcPr>
            <w:tcW w:w="0" w:type="auto"/>
            <w:gridSpan w:val="3"/>
          </w:tcPr>
          <w:p w:rsidR="009279FE" w:rsidRPr="002B544B" w:rsidRDefault="009279FE" w:rsidP="009279FE">
            <w:pPr>
              <w:pStyle w:val="Tabele"/>
              <w:widowControl w:val="0"/>
              <w:rPr>
                <w:sz w:val="20"/>
              </w:rPr>
            </w:pPr>
            <w:r w:rsidRPr="002B544B">
              <w:rPr>
                <w:sz w:val="20"/>
              </w:rPr>
              <w:t>I paidentifikuar</w:t>
            </w:r>
          </w:p>
        </w:tc>
        <w:tc>
          <w:tcPr>
            <w:tcW w:w="0" w:type="auto"/>
          </w:tcPr>
          <w:p w:rsidR="009279FE" w:rsidRPr="002B544B" w:rsidRDefault="009279FE" w:rsidP="009279FE">
            <w:pPr>
              <w:pStyle w:val="Tabele"/>
              <w:widowControl w:val="0"/>
              <w:jc w:val="right"/>
              <w:rPr>
                <w:sz w:val="20"/>
              </w:rPr>
            </w:pPr>
            <w:r w:rsidRPr="002B544B">
              <w:rPr>
                <w:sz w:val="20"/>
              </w:rPr>
              <w:t>124/9</w:t>
            </w:r>
          </w:p>
          <w:p w:rsidR="009279FE" w:rsidRPr="002B544B" w:rsidRDefault="009279FE" w:rsidP="009279FE">
            <w:pPr>
              <w:pStyle w:val="Tabele"/>
              <w:widowControl w:val="0"/>
              <w:jc w:val="right"/>
              <w:rPr>
                <w:sz w:val="20"/>
              </w:rPr>
            </w:pPr>
            <w:r w:rsidRPr="002B544B">
              <w:rPr>
                <w:sz w:val="20"/>
              </w:rPr>
              <w:t>124/10</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808</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2383600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2383600</w:t>
            </w:r>
          </w:p>
        </w:tc>
        <w:tc>
          <w:tcPr>
            <w:tcW w:w="0" w:type="auto"/>
          </w:tcPr>
          <w:p w:rsidR="009279FE" w:rsidRPr="002B544B" w:rsidRDefault="009279FE" w:rsidP="009279FE">
            <w:pPr>
              <w:pStyle w:val="Tabele"/>
              <w:widowControl w:val="0"/>
              <w:rPr>
                <w:sz w:val="20"/>
              </w:rPr>
            </w:pPr>
            <w:r w:rsidRPr="002B544B">
              <w:rPr>
                <w:sz w:val="20"/>
              </w:rPr>
              <w:t>I pakonfirmuar</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25</w:t>
            </w:r>
          </w:p>
        </w:tc>
        <w:tc>
          <w:tcPr>
            <w:tcW w:w="0" w:type="auto"/>
          </w:tcPr>
          <w:p w:rsidR="009279FE" w:rsidRPr="002B544B" w:rsidRDefault="009279FE" w:rsidP="009279FE">
            <w:pPr>
              <w:pStyle w:val="Tabele"/>
              <w:widowControl w:val="0"/>
              <w:rPr>
                <w:sz w:val="20"/>
              </w:rPr>
            </w:pPr>
            <w:r w:rsidRPr="002B544B">
              <w:rPr>
                <w:sz w:val="20"/>
              </w:rPr>
              <w:t>Shaqir</w:t>
            </w:r>
          </w:p>
        </w:tc>
        <w:tc>
          <w:tcPr>
            <w:tcW w:w="0" w:type="auto"/>
          </w:tcPr>
          <w:p w:rsidR="009279FE" w:rsidRPr="002B544B" w:rsidRDefault="009279FE" w:rsidP="009279FE">
            <w:pPr>
              <w:pStyle w:val="Tabele"/>
              <w:widowControl w:val="0"/>
              <w:rPr>
                <w:sz w:val="20"/>
              </w:rPr>
            </w:pPr>
            <w:r w:rsidRPr="002B544B">
              <w:rPr>
                <w:sz w:val="20"/>
              </w:rPr>
              <w:t>Xhemal</w:t>
            </w:r>
          </w:p>
        </w:tc>
        <w:tc>
          <w:tcPr>
            <w:tcW w:w="0" w:type="auto"/>
          </w:tcPr>
          <w:p w:rsidR="009279FE" w:rsidRPr="002B544B" w:rsidRDefault="009279FE" w:rsidP="009279FE">
            <w:pPr>
              <w:pStyle w:val="Tabele"/>
              <w:widowControl w:val="0"/>
              <w:rPr>
                <w:sz w:val="20"/>
              </w:rPr>
            </w:pPr>
            <w:r w:rsidRPr="002B544B">
              <w:rPr>
                <w:sz w:val="20"/>
              </w:rPr>
              <w:t>Alia</w:t>
            </w:r>
          </w:p>
        </w:tc>
        <w:tc>
          <w:tcPr>
            <w:tcW w:w="0" w:type="auto"/>
          </w:tcPr>
          <w:p w:rsidR="009279FE" w:rsidRPr="002B544B" w:rsidRDefault="009279FE" w:rsidP="009279FE">
            <w:pPr>
              <w:pStyle w:val="Tabele"/>
              <w:widowControl w:val="0"/>
              <w:jc w:val="right"/>
              <w:rPr>
                <w:sz w:val="20"/>
              </w:rPr>
            </w:pPr>
            <w:r w:rsidRPr="002B544B">
              <w:rPr>
                <w:sz w:val="20"/>
              </w:rPr>
              <w:t>121/12</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408</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1203600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1203600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26</w:t>
            </w:r>
          </w:p>
        </w:tc>
        <w:tc>
          <w:tcPr>
            <w:tcW w:w="0" w:type="auto"/>
          </w:tcPr>
          <w:p w:rsidR="009279FE" w:rsidRPr="002B544B" w:rsidRDefault="009279FE" w:rsidP="009279FE">
            <w:pPr>
              <w:pStyle w:val="Tabele"/>
              <w:widowControl w:val="0"/>
              <w:rPr>
                <w:sz w:val="20"/>
              </w:rPr>
            </w:pPr>
            <w:r w:rsidRPr="002B544B">
              <w:rPr>
                <w:sz w:val="20"/>
              </w:rPr>
              <w:t>Ahmet</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Kaziu</w:t>
            </w:r>
          </w:p>
        </w:tc>
        <w:tc>
          <w:tcPr>
            <w:tcW w:w="0" w:type="auto"/>
          </w:tcPr>
          <w:p w:rsidR="009279FE" w:rsidRPr="002B544B" w:rsidRDefault="009279FE" w:rsidP="009279FE">
            <w:pPr>
              <w:pStyle w:val="Tabele"/>
              <w:widowControl w:val="0"/>
              <w:jc w:val="right"/>
              <w:rPr>
                <w:sz w:val="20"/>
              </w:rPr>
            </w:pPr>
            <w:r w:rsidRPr="002B544B">
              <w:rPr>
                <w:sz w:val="20"/>
              </w:rPr>
              <w:t>66/19</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822</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2424900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2424900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r w:rsidRPr="002B544B">
              <w:rPr>
                <w:sz w:val="20"/>
              </w:rPr>
              <w:t>27</w:t>
            </w:r>
          </w:p>
        </w:tc>
        <w:tc>
          <w:tcPr>
            <w:tcW w:w="0" w:type="auto"/>
          </w:tcPr>
          <w:p w:rsidR="009279FE" w:rsidRPr="002B544B" w:rsidRDefault="009279FE" w:rsidP="009279FE">
            <w:pPr>
              <w:pStyle w:val="Tabele"/>
              <w:widowControl w:val="0"/>
              <w:rPr>
                <w:sz w:val="20"/>
              </w:rPr>
            </w:pPr>
            <w:r w:rsidRPr="002B544B">
              <w:rPr>
                <w:sz w:val="20"/>
              </w:rPr>
              <w:t>Uran</w:t>
            </w: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r w:rsidRPr="002B544B">
              <w:rPr>
                <w:sz w:val="20"/>
              </w:rPr>
              <w:t>Kaziu</w:t>
            </w:r>
          </w:p>
        </w:tc>
        <w:tc>
          <w:tcPr>
            <w:tcW w:w="0" w:type="auto"/>
          </w:tcPr>
          <w:p w:rsidR="009279FE" w:rsidRPr="002B544B" w:rsidRDefault="009279FE" w:rsidP="009279FE">
            <w:pPr>
              <w:pStyle w:val="Tabele"/>
              <w:widowControl w:val="0"/>
              <w:jc w:val="right"/>
              <w:rPr>
                <w:sz w:val="20"/>
              </w:rPr>
            </w:pPr>
            <w:r w:rsidRPr="002B544B">
              <w:rPr>
                <w:sz w:val="20"/>
              </w:rPr>
              <w:t>66/19</w:t>
            </w:r>
          </w:p>
        </w:tc>
        <w:tc>
          <w:tcPr>
            <w:tcW w:w="0" w:type="auto"/>
          </w:tcPr>
          <w:p w:rsidR="009279FE" w:rsidRPr="002B544B" w:rsidRDefault="009279FE" w:rsidP="009279FE">
            <w:pPr>
              <w:pStyle w:val="Tabele"/>
              <w:widowControl w:val="0"/>
              <w:jc w:val="center"/>
              <w:rPr>
                <w:sz w:val="20"/>
              </w:rPr>
            </w:pPr>
            <w:r w:rsidRPr="002B544B">
              <w:rPr>
                <w:sz w:val="20"/>
              </w:rPr>
              <w:t>arë</w:t>
            </w:r>
          </w:p>
        </w:tc>
        <w:tc>
          <w:tcPr>
            <w:tcW w:w="0" w:type="auto"/>
          </w:tcPr>
          <w:p w:rsidR="009279FE" w:rsidRPr="002B544B" w:rsidRDefault="009279FE" w:rsidP="009279FE">
            <w:pPr>
              <w:pStyle w:val="Tabele"/>
              <w:widowControl w:val="0"/>
              <w:jc w:val="right"/>
              <w:rPr>
                <w:sz w:val="20"/>
              </w:rPr>
            </w:pPr>
            <w:r w:rsidRPr="002B544B">
              <w:rPr>
                <w:sz w:val="20"/>
              </w:rPr>
              <w:t>1186</w:t>
            </w:r>
          </w:p>
        </w:tc>
        <w:tc>
          <w:tcPr>
            <w:tcW w:w="0" w:type="auto"/>
          </w:tcPr>
          <w:p w:rsidR="009279FE" w:rsidRPr="002B544B" w:rsidRDefault="009279FE" w:rsidP="009279FE">
            <w:pPr>
              <w:pStyle w:val="Tabele"/>
              <w:widowControl w:val="0"/>
              <w:jc w:val="right"/>
              <w:rPr>
                <w:sz w:val="20"/>
              </w:rPr>
            </w:pPr>
            <w:r w:rsidRPr="002B544B">
              <w:rPr>
                <w:sz w:val="20"/>
              </w:rPr>
              <w:t>2950</w:t>
            </w:r>
          </w:p>
        </w:tc>
        <w:tc>
          <w:tcPr>
            <w:tcW w:w="0" w:type="auto"/>
          </w:tcPr>
          <w:p w:rsidR="009279FE" w:rsidRPr="002B544B" w:rsidRDefault="009279FE" w:rsidP="009279FE">
            <w:pPr>
              <w:pStyle w:val="Tabele"/>
              <w:widowControl w:val="0"/>
              <w:jc w:val="right"/>
              <w:rPr>
                <w:sz w:val="20"/>
              </w:rPr>
            </w:pPr>
            <w:r w:rsidRPr="002B544B">
              <w:rPr>
                <w:sz w:val="20"/>
              </w:rPr>
              <w:t>3498700</w:t>
            </w: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r w:rsidRPr="002B544B">
              <w:rPr>
                <w:sz w:val="20"/>
              </w:rPr>
              <w:t>3498700</w:t>
            </w:r>
          </w:p>
        </w:tc>
        <w:tc>
          <w:tcPr>
            <w:tcW w:w="0" w:type="auto"/>
          </w:tcPr>
          <w:p w:rsidR="009279FE" w:rsidRPr="002B544B" w:rsidRDefault="009279FE" w:rsidP="009279FE">
            <w:pPr>
              <w:pStyle w:val="Tabele"/>
              <w:widowControl w:val="0"/>
              <w:rPr>
                <w:sz w:val="20"/>
              </w:rPr>
            </w:pPr>
            <w:r w:rsidRPr="002B544B">
              <w:rPr>
                <w:sz w:val="20"/>
              </w:rPr>
              <w:t>Konfirmim nga ZRPP</w:t>
            </w:r>
          </w:p>
        </w:tc>
      </w:tr>
      <w:tr w:rsidR="009279FE" w:rsidRPr="002B544B">
        <w:trPr>
          <w:jc w:val="center"/>
        </w:trPr>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center"/>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jc w:val="right"/>
              <w:rPr>
                <w:sz w:val="20"/>
              </w:rPr>
            </w:pPr>
          </w:p>
        </w:tc>
        <w:tc>
          <w:tcPr>
            <w:tcW w:w="0" w:type="auto"/>
          </w:tcPr>
          <w:p w:rsidR="009279FE" w:rsidRPr="002B544B" w:rsidRDefault="009279FE" w:rsidP="009279FE">
            <w:pPr>
              <w:pStyle w:val="Tabele"/>
              <w:widowControl w:val="0"/>
              <w:rPr>
                <w:sz w:val="20"/>
              </w:rPr>
            </w:pPr>
          </w:p>
        </w:tc>
      </w:tr>
      <w:tr w:rsidR="009279FE" w:rsidRPr="002B544B">
        <w:trPr>
          <w:jc w:val="center"/>
        </w:trPr>
        <w:tc>
          <w:tcPr>
            <w:tcW w:w="0" w:type="auto"/>
          </w:tcPr>
          <w:p w:rsidR="009279FE" w:rsidRPr="002B544B" w:rsidRDefault="009279FE" w:rsidP="009279FE">
            <w:pPr>
              <w:pStyle w:val="Tabele"/>
              <w:widowControl w:val="0"/>
              <w:rPr>
                <w:b/>
                <w:sz w:val="20"/>
              </w:rPr>
            </w:pPr>
          </w:p>
        </w:tc>
        <w:tc>
          <w:tcPr>
            <w:tcW w:w="0" w:type="auto"/>
          </w:tcPr>
          <w:p w:rsidR="009279FE" w:rsidRPr="002B544B" w:rsidRDefault="009279FE" w:rsidP="009279FE">
            <w:pPr>
              <w:pStyle w:val="Tabele"/>
              <w:widowControl w:val="0"/>
              <w:rPr>
                <w:b/>
                <w:sz w:val="20"/>
              </w:rPr>
            </w:pPr>
            <w:r w:rsidRPr="002B544B">
              <w:rPr>
                <w:b/>
                <w:sz w:val="20"/>
              </w:rPr>
              <w:t>Shuma</w:t>
            </w:r>
          </w:p>
        </w:tc>
        <w:tc>
          <w:tcPr>
            <w:tcW w:w="0" w:type="auto"/>
          </w:tcPr>
          <w:p w:rsidR="009279FE" w:rsidRPr="002B544B" w:rsidRDefault="009279FE" w:rsidP="009279FE">
            <w:pPr>
              <w:pStyle w:val="Tabele"/>
              <w:widowControl w:val="0"/>
              <w:rPr>
                <w:b/>
                <w:sz w:val="20"/>
              </w:rPr>
            </w:pPr>
          </w:p>
        </w:tc>
        <w:tc>
          <w:tcPr>
            <w:tcW w:w="0" w:type="auto"/>
          </w:tcPr>
          <w:p w:rsidR="009279FE" w:rsidRPr="002B544B" w:rsidRDefault="009279FE" w:rsidP="009279FE">
            <w:pPr>
              <w:pStyle w:val="Tabele"/>
              <w:widowControl w:val="0"/>
              <w:rPr>
                <w:b/>
                <w:sz w:val="20"/>
              </w:rPr>
            </w:pPr>
          </w:p>
        </w:tc>
        <w:tc>
          <w:tcPr>
            <w:tcW w:w="0" w:type="auto"/>
          </w:tcPr>
          <w:p w:rsidR="009279FE" w:rsidRPr="002B544B" w:rsidRDefault="009279FE" w:rsidP="009279FE">
            <w:pPr>
              <w:pStyle w:val="Tabele"/>
              <w:widowControl w:val="0"/>
              <w:jc w:val="right"/>
              <w:rPr>
                <w:b/>
                <w:sz w:val="20"/>
              </w:rPr>
            </w:pPr>
          </w:p>
        </w:tc>
        <w:tc>
          <w:tcPr>
            <w:tcW w:w="0" w:type="auto"/>
          </w:tcPr>
          <w:p w:rsidR="009279FE" w:rsidRPr="002B544B" w:rsidRDefault="009279FE" w:rsidP="009279FE">
            <w:pPr>
              <w:pStyle w:val="Tabele"/>
              <w:widowControl w:val="0"/>
              <w:jc w:val="center"/>
              <w:rPr>
                <w:b/>
                <w:sz w:val="20"/>
              </w:rPr>
            </w:pPr>
          </w:p>
        </w:tc>
        <w:tc>
          <w:tcPr>
            <w:tcW w:w="0" w:type="auto"/>
          </w:tcPr>
          <w:p w:rsidR="009279FE" w:rsidRPr="002B544B" w:rsidRDefault="009279FE" w:rsidP="009279FE">
            <w:pPr>
              <w:pStyle w:val="Tabele"/>
              <w:widowControl w:val="0"/>
              <w:jc w:val="right"/>
              <w:rPr>
                <w:b/>
                <w:sz w:val="20"/>
              </w:rPr>
            </w:pPr>
            <w:r w:rsidRPr="002B544B">
              <w:rPr>
                <w:b/>
                <w:sz w:val="20"/>
              </w:rPr>
              <w:t>10833</w:t>
            </w:r>
          </w:p>
        </w:tc>
        <w:tc>
          <w:tcPr>
            <w:tcW w:w="0" w:type="auto"/>
          </w:tcPr>
          <w:p w:rsidR="009279FE" w:rsidRPr="002B544B" w:rsidRDefault="009279FE" w:rsidP="009279FE">
            <w:pPr>
              <w:pStyle w:val="Tabele"/>
              <w:widowControl w:val="0"/>
              <w:jc w:val="right"/>
              <w:rPr>
                <w:b/>
                <w:sz w:val="20"/>
              </w:rPr>
            </w:pPr>
          </w:p>
        </w:tc>
        <w:tc>
          <w:tcPr>
            <w:tcW w:w="0" w:type="auto"/>
          </w:tcPr>
          <w:p w:rsidR="009279FE" w:rsidRPr="002B544B" w:rsidRDefault="009279FE" w:rsidP="009279FE">
            <w:pPr>
              <w:pStyle w:val="Tabele"/>
              <w:widowControl w:val="0"/>
              <w:jc w:val="right"/>
              <w:rPr>
                <w:b/>
                <w:sz w:val="20"/>
              </w:rPr>
            </w:pPr>
            <w:r w:rsidRPr="002B544B">
              <w:rPr>
                <w:b/>
                <w:sz w:val="20"/>
              </w:rPr>
              <w:t>31957350</w:t>
            </w:r>
          </w:p>
        </w:tc>
        <w:tc>
          <w:tcPr>
            <w:tcW w:w="0" w:type="auto"/>
          </w:tcPr>
          <w:p w:rsidR="009279FE" w:rsidRPr="002B544B" w:rsidRDefault="009279FE" w:rsidP="009279FE">
            <w:pPr>
              <w:pStyle w:val="Tabele"/>
              <w:widowControl w:val="0"/>
              <w:jc w:val="right"/>
              <w:rPr>
                <w:b/>
                <w:sz w:val="20"/>
              </w:rPr>
            </w:pPr>
            <w:r w:rsidRPr="002B544B">
              <w:rPr>
                <w:b/>
                <w:sz w:val="20"/>
              </w:rPr>
              <w:t>2573</w:t>
            </w:r>
          </w:p>
        </w:tc>
        <w:tc>
          <w:tcPr>
            <w:tcW w:w="0" w:type="auto"/>
          </w:tcPr>
          <w:p w:rsidR="009279FE" w:rsidRPr="002B544B" w:rsidRDefault="009279FE" w:rsidP="009279FE">
            <w:pPr>
              <w:pStyle w:val="Tabele"/>
              <w:widowControl w:val="0"/>
              <w:jc w:val="right"/>
              <w:rPr>
                <w:b/>
                <w:sz w:val="20"/>
              </w:rPr>
            </w:pPr>
          </w:p>
        </w:tc>
        <w:tc>
          <w:tcPr>
            <w:tcW w:w="0" w:type="auto"/>
          </w:tcPr>
          <w:p w:rsidR="009279FE" w:rsidRPr="002B544B" w:rsidRDefault="009279FE" w:rsidP="009279FE">
            <w:pPr>
              <w:pStyle w:val="Tabele"/>
              <w:widowControl w:val="0"/>
              <w:jc w:val="right"/>
              <w:rPr>
                <w:b/>
                <w:sz w:val="20"/>
              </w:rPr>
            </w:pPr>
            <w:r w:rsidRPr="002B544B">
              <w:rPr>
                <w:b/>
                <w:sz w:val="20"/>
              </w:rPr>
              <w:t>9957510</w:t>
            </w:r>
          </w:p>
        </w:tc>
        <w:tc>
          <w:tcPr>
            <w:tcW w:w="0" w:type="auto"/>
          </w:tcPr>
          <w:p w:rsidR="009279FE" w:rsidRPr="002B544B" w:rsidRDefault="009279FE" w:rsidP="009279FE">
            <w:pPr>
              <w:pStyle w:val="Tabele"/>
              <w:widowControl w:val="0"/>
              <w:jc w:val="right"/>
              <w:rPr>
                <w:b/>
                <w:sz w:val="20"/>
              </w:rPr>
            </w:pPr>
            <w:r w:rsidRPr="002B544B">
              <w:rPr>
                <w:b/>
                <w:sz w:val="20"/>
              </w:rPr>
              <w:t>41914860</w:t>
            </w:r>
          </w:p>
        </w:tc>
        <w:tc>
          <w:tcPr>
            <w:tcW w:w="0" w:type="auto"/>
          </w:tcPr>
          <w:p w:rsidR="009279FE" w:rsidRPr="002B544B" w:rsidRDefault="009279FE" w:rsidP="009279FE">
            <w:pPr>
              <w:pStyle w:val="Tabele"/>
              <w:widowControl w:val="0"/>
              <w:rPr>
                <w:b/>
                <w:sz w:val="20"/>
              </w:rPr>
            </w:pPr>
          </w:p>
        </w:tc>
      </w:tr>
    </w:tbl>
    <w:p w:rsidR="009279FE" w:rsidRPr="003808EC" w:rsidRDefault="009279FE" w:rsidP="009279FE">
      <w:pPr>
        <w:pStyle w:val="Paragrafi"/>
        <w:ind w:firstLine="0"/>
        <w:rPr>
          <w:lang w:val="it-IT"/>
        </w:rPr>
      </w:pPr>
    </w:p>
    <w:p w:rsidR="009279FE" w:rsidRPr="00C84B66" w:rsidRDefault="009279FE" w:rsidP="009279FE">
      <w:pPr>
        <w:pStyle w:val="Paragrafi"/>
      </w:pPr>
    </w:p>
    <w:p w:rsidR="000178C2" w:rsidRPr="00C84B66" w:rsidRDefault="000178C2" w:rsidP="009279FE">
      <w:pPr>
        <w:pStyle w:val="Paragrafi"/>
      </w:pPr>
    </w:p>
    <w:sectPr w:rsidR="000178C2" w:rsidRPr="00C84B66" w:rsidSect="009279FE">
      <w:pgSz w:w="16840" w:h="11907" w:orient="landscape" w:code="9"/>
      <w:pgMar w:top="1418" w:right="1418" w:bottom="1418" w:left="1418" w:header="0" w:footer="1134" w:gutter="0"/>
      <w:pgNumType w:start="324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05BF8">
      <w:r>
        <w:separator/>
      </w:r>
    </w:p>
  </w:endnote>
  <w:endnote w:type="continuationSeparator" w:id="0">
    <w:p w:rsidR="00000000" w:rsidRDefault="00D0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9FE" w:rsidRDefault="009279FE" w:rsidP="009279FE">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279FE" w:rsidRDefault="009279FE" w:rsidP="009279FE">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9FE" w:rsidRDefault="009279FE" w:rsidP="009279FE">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05BF8">
      <w:rPr>
        <w:rStyle w:val="PageNumber"/>
        <w:noProof/>
      </w:rPr>
      <w:t>3249</w:t>
    </w:r>
    <w:r>
      <w:rPr>
        <w:rStyle w:val="PageNumber"/>
      </w:rPr>
      <w:fldChar w:fldCharType="end"/>
    </w:r>
  </w:p>
  <w:p w:rsidR="009279FE" w:rsidRDefault="009279FE" w:rsidP="009279FE">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05BF8">
      <w:r>
        <w:separator/>
      </w:r>
    </w:p>
  </w:footnote>
  <w:footnote w:type="continuationSeparator" w:id="0">
    <w:p w:rsidR="00000000" w:rsidRDefault="00D05B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79FE"/>
    <w:rsid w:val="000178C2"/>
    <w:rsid w:val="001A326F"/>
    <w:rsid w:val="009279FE"/>
    <w:rsid w:val="00C84B66"/>
    <w:rsid w:val="00D05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A30C59-C164-437F-90CA-FBE1A7711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9FE"/>
    <w:pPr>
      <w:widowControl w:val="0"/>
    </w:pPr>
    <w:rPr>
      <w:rFonts w:ascii="CG Times" w:hAnsi="CG Times"/>
      <w:sz w:val="22"/>
      <w:szCs w:val="22"/>
      <w:lang w:val="sq-AL" w:eastAsia="en-US"/>
    </w:rPr>
  </w:style>
  <w:style w:type="paragraph" w:styleId="Heading1">
    <w:name w:val="heading 1"/>
    <w:basedOn w:val="Normal"/>
    <w:next w:val="Normal"/>
    <w:qFormat/>
    <w:rsid w:val="001A326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A326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A326F"/>
    <w:rPr>
      <w:rFonts w:ascii="CG Times" w:hAnsi="CG Times"/>
      <w:sz w:val="22"/>
      <w:lang w:eastAsia="en-US"/>
    </w:rPr>
  </w:style>
  <w:style w:type="paragraph" w:customStyle="1" w:styleId="AneksiNr">
    <w:name w:val="Aneksi_Nr"/>
    <w:next w:val="Normal"/>
    <w:rsid w:val="001A326F"/>
    <w:pPr>
      <w:keepNext/>
      <w:widowControl w:val="0"/>
      <w:jc w:val="center"/>
    </w:pPr>
    <w:rPr>
      <w:rFonts w:ascii="CG Times" w:hAnsi="CG Times"/>
      <w:caps/>
      <w:sz w:val="22"/>
      <w:szCs w:val="22"/>
      <w:lang w:eastAsia="en-US"/>
    </w:rPr>
  </w:style>
  <w:style w:type="paragraph" w:customStyle="1" w:styleId="AneksiTitull">
    <w:name w:val="Aneksi_Titull"/>
    <w:next w:val="Normal"/>
    <w:rsid w:val="001A326F"/>
    <w:pPr>
      <w:jc w:val="center"/>
    </w:pPr>
    <w:rPr>
      <w:rFonts w:ascii="CG Times" w:hAnsi="CG Times"/>
      <w:sz w:val="24"/>
      <w:szCs w:val="24"/>
      <w:lang w:eastAsia="en-US"/>
    </w:rPr>
  </w:style>
  <w:style w:type="paragraph" w:customStyle="1" w:styleId="Autoriteti">
    <w:name w:val="Autoriteti"/>
    <w:next w:val="Normal"/>
    <w:rsid w:val="001A326F"/>
    <w:pPr>
      <w:keepNext/>
      <w:widowControl w:val="0"/>
      <w:jc w:val="right"/>
    </w:pPr>
    <w:rPr>
      <w:rFonts w:ascii="CG Times" w:hAnsi="CG Times"/>
      <w:caps/>
      <w:sz w:val="22"/>
      <w:szCs w:val="22"/>
      <w:lang w:eastAsia="en-US"/>
    </w:rPr>
  </w:style>
  <w:style w:type="paragraph" w:customStyle="1" w:styleId="AutoritetiEmer">
    <w:name w:val="Autoriteti_Emer"/>
    <w:next w:val="Normal"/>
    <w:rsid w:val="001A326F"/>
    <w:pPr>
      <w:widowControl w:val="0"/>
      <w:jc w:val="right"/>
    </w:pPr>
    <w:rPr>
      <w:rFonts w:ascii="CG Times" w:hAnsi="CG Times"/>
      <w:b/>
      <w:sz w:val="22"/>
      <w:szCs w:val="22"/>
      <w:lang w:eastAsia="en-US"/>
    </w:rPr>
  </w:style>
  <w:style w:type="paragraph" w:customStyle="1" w:styleId="BazLigjPropozues">
    <w:name w:val="Baz_Ligj_Propozues"/>
    <w:rsid w:val="001A326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1A326F"/>
    <w:pPr>
      <w:jc w:val="center"/>
    </w:pPr>
    <w:rPr>
      <w:rFonts w:ascii="CG Times" w:hAnsi="CG Times"/>
      <w:caps/>
      <w:sz w:val="22"/>
      <w:szCs w:val="22"/>
      <w:lang w:eastAsia="en-US"/>
    </w:rPr>
  </w:style>
  <w:style w:type="paragraph" w:customStyle="1" w:styleId="Figure">
    <w:name w:val="Figure"/>
    <w:next w:val="Normal"/>
    <w:rsid w:val="001A326F"/>
    <w:pPr>
      <w:widowControl w:val="0"/>
      <w:outlineLvl w:val="2"/>
    </w:pPr>
    <w:rPr>
      <w:rFonts w:ascii="CG Times" w:hAnsi="CG Times"/>
      <w:sz w:val="22"/>
      <w:lang w:val="en-US" w:eastAsia="en-US"/>
    </w:rPr>
  </w:style>
  <w:style w:type="paragraph" w:customStyle="1" w:styleId="Institucioni">
    <w:name w:val="Institucioni"/>
    <w:next w:val="Normal"/>
    <w:rsid w:val="001A326F"/>
    <w:pPr>
      <w:keepNext/>
      <w:widowControl w:val="0"/>
      <w:jc w:val="center"/>
    </w:pPr>
    <w:rPr>
      <w:rFonts w:ascii="CG Times" w:hAnsi="CG Times"/>
      <w:caps/>
      <w:sz w:val="22"/>
      <w:szCs w:val="22"/>
      <w:lang w:eastAsia="en-US"/>
    </w:rPr>
  </w:style>
  <w:style w:type="paragraph" w:customStyle="1" w:styleId="Kapakufund">
    <w:name w:val="Kapaku_fund"/>
    <w:next w:val="Normal"/>
    <w:rsid w:val="001A326F"/>
    <w:pPr>
      <w:pageBreakBefore/>
    </w:pPr>
    <w:rPr>
      <w:rFonts w:ascii="CG Times" w:hAnsi="CG Times"/>
      <w:b/>
      <w:sz w:val="22"/>
      <w:szCs w:val="22"/>
      <w:lang w:val="en-US" w:eastAsia="en-US"/>
    </w:rPr>
  </w:style>
  <w:style w:type="paragraph" w:customStyle="1" w:styleId="KapitulliNr">
    <w:name w:val="Kapitulli_Nr"/>
    <w:rsid w:val="001A326F"/>
    <w:pPr>
      <w:keepNext/>
      <w:widowControl w:val="0"/>
      <w:jc w:val="center"/>
    </w:pPr>
    <w:rPr>
      <w:rFonts w:ascii="CG Times" w:hAnsi="CG Times"/>
      <w:caps/>
      <w:sz w:val="22"/>
      <w:szCs w:val="22"/>
      <w:lang w:eastAsia="en-US"/>
    </w:rPr>
  </w:style>
  <w:style w:type="paragraph" w:customStyle="1" w:styleId="KapitulliTitull">
    <w:name w:val="Kapitulli_Titull"/>
    <w:rsid w:val="001A326F"/>
    <w:pPr>
      <w:keepNext/>
      <w:widowControl w:val="0"/>
      <w:jc w:val="center"/>
    </w:pPr>
    <w:rPr>
      <w:rFonts w:ascii="CG Times" w:hAnsi="CG Times"/>
      <w:caps/>
      <w:sz w:val="22"/>
      <w:szCs w:val="22"/>
      <w:lang w:eastAsia="en-US"/>
    </w:rPr>
  </w:style>
  <w:style w:type="paragraph" w:customStyle="1" w:styleId="KreuNr">
    <w:name w:val="Kreu_Nr"/>
    <w:rsid w:val="001A326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A326F"/>
    <w:pPr>
      <w:keepNext/>
      <w:widowControl w:val="0"/>
      <w:jc w:val="center"/>
    </w:pPr>
    <w:rPr>
      <w:rFonts w:ascii="CG Times" w:hAnsi="CG Times"/>
      <w:caps/>
      <w:sz w:val="22"/>
      <w:szCs w:val="22"/>
      <w:lang w:val="en-US" w:eastAsia="en-US"/>
    </w:rPr>
  </w:style>
  <w:style w:type="paragraph" w:customStyle="1" w:styleId="Ndryshimet">
    <w:name w:val="Ndryshimet"/>
    <w:next w:val="Normal"/>
    <w:rsid w:val="001A326F"/>
    <w:pPr>
      <w:keepNext/>
      <w:widowControl w:val="0"/>
      <w:jc w:val="center"/>
    </w:pPr>
    <w:rPr>
      <w:rFonts w:ascii="CG Times" w:hAnsi="CG Times"/>
      <w:i/>
      <w:sz w:val="22"/>
      <w:lang w:val="en-US" w:eastAsia="en-US"/>
    </w:rPr>
  </w:style>
  <w:style w:type="paragraph" w:customStyle="1" w:styleId="NeniNr">
    <w:name w:val="Neni_Nr"/>
    <w:next w:val="Normal"/>
    <w:rsid w:val="001A326F"/>
    <w:pPr>
      <w:keepNext/>
      <w:widowControl w:val="0"/>
      <w:jc w:val="center"/>
    </w:pPr>
    <w:rPr>
      <w:rFonts w:ascii="CG Times" w:hAnsi="CG Times"/>
      <w:sz w:val="22"/>
      <w:lang w:eastAsia="en-US"/>
    </w:rPr>
  </w:style>
  <w:style w:type="paragraph" w:customStyle="1" w:styleId="NeniTitull">
    <w:name w:val="Neni_Titull"/>
    <w:next w:val="Normal"/>
    <w:rsid w:val="001A326F"/>
    <w:pPr>
      <w:keepNext/>
      <w:widowControl w:val="0"/>
      <w:jc w:val="center"/>
      <w:outlineLvl w:val="2"/>
    </w:pPr>
    <w:rPr>
      <w:rFonts w:ascii="CG Times" w:hAnsi="CG Times"/>
      <w:b/>
      <w:sz w:val="22"/>
      <w:lang w:eastAsia="en-US"/>
    </w:rPr>
  </w:style>
  <w:style w:type="paragraph" w:customStyle="1" w:styleId="NenkreuNr">
    <w:name w:val="Nenkreu_Nr"/>
    <w:rsid w:val="001A326F"/>
    <w:pPr>
      <w:keepNext/>
      <w:widowControl w:val="0"/>
      <w:jc w:val="center"/>
    </w:pPr>
    <w:rPr>
      <w:rFonts w:ascii="CG Times" w:hAnsi="CG Times"/>
      <w:caps/>
      <w:sz w:val="22"/>
      <w:szCs w:val="22"/>
      <w:lang w:eastAsia="en-US"/>
    </w:rPr>
  </w:style>
  <w:style w:type="paragraph" w:customStyle="1" w:styleId="NenkreuTitull">
    <w:name w:val="Nenkreu_Titull"/>
    <w:rsid w:val="001A326F"/>
    <w:pPr>
      <w:jc w:val="center"/>
    </w:pPr>
    <w:rPr>
      <w:rFonts w:ascii="CG Times" w:hAnsi="CG Times"/>
      <w:caps/>
      <w:sz w:val="22"/>
      <w:szCs w:val="22"/>
      <w:lang w:eastAsia="en-US"/>
    </w:rPr>
  </w:style>
  <w:style w:type="paragraph" w:customStyle="1" w:styleId="Nenpika">
    <w:name w:val="Nenpika"/>
    <w:next w:val="Normal"/>
    <w:autoRedefine/>
    <w:rsid w:val="001A326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A326F"/>
    <w:pPr>
      <w:spacing w:after="120"/>
      <w:jc w:val="both"/>
    </w:pPr>
    <w:rPr>
      <w:rFonts w:ascii="Bookman Old Style" w:hAnsi="Bookman Old Style"/>
      <w:szCs w:val="20"/>
    </w:rPr>
  </w:style>
  <w:style w:type="paragraph" w:customStyle="1" w:styleId="numberedindent">
    <w:name w:val="numberedindent"/>
    <w:rsid w:val="001A326F"/>
    <w:pPr>
      <w:tabs>
        <w:tab w:val="num" w:pos="1800"/>
      </w:tabs>
      <w:spacing w:after="120"/>
      <w:jc w:val="both"/>
    </w:pPr>
    <w:rPr>
      <w:rFonts w:ascii="Arial" w:hAnsi="Arial"/>
      <w:lang w:eastAsia="en-US"/>
    </w:rPr>
  </w:style>
  <w:style w:type="paragraph" w:customStyle="1" w:styleId="NumriData">
    <w:name w:val="Numri_Data"/>
    <w:next w:val="Normal"/>
    <w:rsid w:val="001A326F"/>
    <w:pPr>
      <w:keepNext/>
      <w:widowControl w:val="0"/>
      <w:jc w:val="center"/>
      <w:outlineLvl w:val="0"/>
    </w:pPr>
    <w:rPr>
      <w:rFonts w:ascii="CG Times" w:hAnsi="CG Times"/>
      <w:b/>
      <w:sz w:val="22"/>
      <w:lang w:eastAsia="en-US"/>
    </w:rPr>
  </w:style>
  <w:style w:type="paragraph" w:customStyle="1" w:styleId="Paragrafi">
    <w:name w:val="Paragrafi"/>
    <w:link w:val="ParagrafiChar"/>
    <w:rsid w:val="001A326F"/>
    <w:pPr>
      <w:widowControl w:val="0"/>
      <w:ind w:firstLine="720"/>
      <w:jc w:val="both"/>
    </w:pPr>
    <w:rPr>
      <w:rFonts w:ascii="CG Times" w:hAnsi="CG Times"/>
      <w:sz w:val="22"/>
      <w:lang w:val="en-US" w:eastAsia="en-US"/>
    </w:rPr>
  </w:style>
  <w:style w:type="paragraph" w:customStyle="1" w:styleId="Pika">
    <w:name w:val="Pika"/>
    <w:next w:val="Normal"/>
    <w:autoRedefine/>
    <w:rsid w:val="001A326F"/>
    <w:pPr>
      <w:ind w:firstLine="720"/>
    </w:pPr>
    <w:rPr>
      <w:rFonts w:ascii="CG Times" w:hAnsi="CG Times"/>
      <w:sz w:val="22"/>
      <w:lang w:val="en-US" w:eastAsia="en-US"/>
    </w:rPr>
  </w:style>
  <w:style w:type="paragraph" w:customStyle="1" w:styleId="PikeKreu">
    <w:name w:val="Pike_Kreu"/>
    <w:basedOn w:val="Heading1"/>
    <w:rsid w:val="001A326F"/>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1A326F"/>
    <w:pPr>
      <w:keepNext/>
      <w:widowControl w:val="0"/>
      <w:jc w:val="center"/>
    </w:pPr>
    <w:rPr>
      <w:rFonts w:ascii="CG Times" w:hAnsi="CG Times"/>
      <w:caps/>
      <w:sz w:val="22"/>
      <w:szCs w:val="22"/>
      <w:lang w:eastAsia="en-US"/>
    </w:rPr>
  </w:style>
  <w:style w:type="paragraph" w:customStyle="1" w:styleId="PjesaTitull">
    <w:name w:val="Pjesa_Titull"/>
    <w:rsid w:val="001A326F"/>
    <w:pPr>
      <w:keepNext/>
      <w:widowControl w:val="0"/>
      <w:jc w:val="center"/>
    </w:pPr>
    <w:rPr>
      <w:rFonts w:ascii="CG Times" w:hAnsi="CG Times"/>
      <w:caps/>
      <w:sz w:val="22"/>
      <w:szCs w:val="22"/>
      <w:lang w:eastAsia="en-US"/>
    </w:rPr>
  </w:style>
  <w:style w:type="paragraph" w:customStyle="1" w:styleId="Shpallja">
    <w:name w:val="Shpallja"/>
    <w:rsid w:val="001A326F"/>
    <w:pPr>
      <w:widowControl w:val="0"/>
      <w:jc w:val="both"/>
    </w:pPr>
    <w:rPr>
      <w:rFonts w:ascii="CG Times" w:hAnsi="CG Times"/>
      <w:b/>
      <w:color w:val="000000"/>
      <w:sz w:val="22"/>
      <w:szCs w:val="22"/>
      <w:lang w:val="sq-AL" w:eastAsia="en-US"/>
    </w:rPr>
  </w:style>
  <w:style w:type="paragraph" w:customStyle="1" w:styleId="Tabele">
    <w:name w:val="Tabele"/>
    <w:rsid w:val="001A326F"/>
    <w:rPr>
      <w:rFonts w:ascii="CG Times" w:hAnsi="CG Times"/>
      <w:sz w:val="22"/>
      <w:lang w:eastAsia="en-US"/>
    </w:rPr>
  </w:style>
  <w:style w:type="paragraph" w:customStyle="1" w:styleId="text">
    <w:name w:val="text"/>
    <w:basedOn w:val="Normal"/>
    <w:rsid w:val="001A326F"/>
    <w:pPr>
      <w:ind w:left="709"/>
      <w:jc w:val="both"/>
    </w:pPr>
    <w:rPr>
      <w:rFonts w:ascii="Arial" w:hAnsi="Arial"/>
      <w:sz w:val="20"/>
      <w:szCs w:val="20"/>
      <w:lang w:val="fr-FR"/>
    </w:rPr>
  </w:style>
  <w:style w:type="paragraph" w:customStyle="1" w:styleId="Titulli">
    <w:name w:val="Titulli"/>
    <w:next w:val="Normal"/>
    <w:link w:val="TitulliChar"/>
    <w:rsid w:val="001A326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A326F"/>
    <w:rPr>
      <w:rFonts w:ascii="CG Times" w:eastAsia="MS Mincho" w:hAnsi="CG Times"/>
      <w:b/>
      <w:caps/>
      <w:sz w:val="22"/>
      <w:szCs w:val="22"/>
      <w:lang w:val="en-GB" w:eastAsia="en-US" w:bidi="ar-SA"/>
    </w:rPr>
  </w:style>
  <w:style w:type="paragraph" w:customStyle="1" w:styleId="TitulliNr">
    <w:name w:val="Titulli_Nr"/>
    <w:rsid w:val="001A326F"/>
    <w:pPr>
      <w:keepNext/>
      <w:widowControl w:val="0"/>
      <w:jc w:val="center"/>
    </w:pPr>
    <w:rPr>
      <w:rFonts w:ascii="CG Times" w:hAnsi="CG Times"/>
      <w:caps/>
      <w:sz w:val="22"/>
      <w:szCs w:val="22"/>
      <w:lang w:eastAsia="en-US"/>
    </w:rPr>
  </w:style>
  <w:style w:type="paragraph" w:customStyle="1" w:styleId="TitulliTitull">
    <w:name w:val="Titulli_Titull"/>
    <w:rsid w:val="001A326F"/>
    <w:pPr>
      <w:keepNext/>
      <w:widowControl w:val="0"/>
      <w:jc w:val="center"/>
      <w:outlineLvl w:val="0"/>
    </w:pPr>
    <w:rPr>
      <w:rFonts w:ascii="CG Times" w:hAnsi="CG Times"/>
      <w:caps/>
      <w:sz w:val="22"/>
      <w:szCs w:val="22"/>
      <w:lang w:eastAsia="en-US"/>
    </w:rPr>
  </w:style>
  <w:style w:type="paragraph" w:customStyle="1" w:styleId="VENDOSI">
    <w:name w:val="VENDOSI"/>
    <w:next w:val="Normal"/>
    <w:rsid w:val="001A326F"/>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9279FE"/>
    <w:rPr>
      <w:rFonts w:ascii="CG Times" w:hAnsi="CG Times"/>
      <w:sz w:val="22"/>
      <w:lang w:val="en-US" w:eastAsia="en-US" w:bidi="ar-SA"/>
    </w:rPr>
  </w:style>
  <w:style w:type="character" w:customStyle="1" w:styleId="TitulliChar">
    <w:name w:val="Titulli Char"/>
    <w:basedOn w:val="DefaultParagraphFont"/>
    <w:link w:val="Titulli"/>
    <w:rsid w:val="009279FE"/>
    <w:rPr>
      <w:rFonts w:ascii="CG Times" w:hAnsi="CG Times"/>
      <w:b/>
      <w:caps/>
      <w:sz w:val="22"/>
      <w:szCs w:val="22"/>
      <w:lang w:val="en-GB" w:eastAsia="en-US" w:bidi="ar-SA"/>
    </w:rPr>
  </w:style>
  <w:style w:type="character" w:styleId="PageNumber">
    <w:name w:val="page number"/>
    <w:basedOn w:val="DefaultParagraphFont"/>
    <w:rsid w:val="0092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Inida Noga</cp:lastModifiedBy>
  <cp:revision>2</cp:revision>
  <dcterms:created xsi:type="dcterms:W3CDTF">2019-03-16T15:22:00Z</dcterms:created>
  <dcterms:modified xsi:type="dcterms:W3CDTF">2019-03-16T15:22:00Z</dcterms:modified>
</cp:coreProperties>
</file>