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72C" w:rsidRPr="0056607D" w:rsidRDefault="0044072C" w:rsidP="0044072C">
      <w:pPr>
        <w:pStyle w:val="Akti"/>
        <w:keepNext w:val="0"/>
        <w:rPr>
          <w:lang w:val="de-DE" w:eastAsia="en-GB"/>
        </w:rPr>
      </w:pPr>
      <w:bookmarkStart w:id="0" w:name="_GoBack"/>
      <w:bookmarkEnd w:id="0"/>
      <w:r w:rsidRPr="0056607D">
        <w:rPr>
          <w:lang w:val="de-DE" w:eastAsia="en-GB"/>
        </w:rPr>
        <w:t>kërkesë</w:t>
      </w:r>
    </w:p>
    <w:p w:rsidR="0044072C" w:rsidRDefault="0044072C" w:rsidP="0044072C">
      <w:pPr>
        <w:pStyle w:val="NumriData"/>
        <w:keepNext w:val="0"/>
        <w:rPr>
          <w:lang w:val="de-DE" w:eastAsia="en-GB"/>
        </w:rPr>
      </w:pPr>
      <w:r w:rsidRPr="003531C7">
        <w:rPr>
          <w:lang w:val="de-DE" w:eastAsia="en-GB"/>
        </w:rPr>
        <w:t>Nr.2742/1, datë 7.7.2008</w:t>
      </w:r>
    </w:p>
    <w:p w:rsidR="0044072C" w:rsidRPr="003531C7" w:rsidRDefault="0044072C" w:rsidP="0044072C">
      <w:pPr>
        <w:pStyle w:val="NumriData"/>
        <w:keepNext w:val="0"/>
        <w:rPr>
          <w:lang w:val="de-DE" w:eastAsia="en-GB"/>
        </w:rPr>
      </w:pPr>
      <w:r w:rsidRPr="003531C7">
        <w:rPr>
          <w:lang w:val="de-DE" w:eastAsia="en-GB"/>
        </w:rPr>
        <w:t xml:space="preserve"> </w:t>
      </w:r>
    </w:p>
    <w:p w:rsidR="0044072C" w:rsidRPr="0056607D" w:rsidRDefault="0044072C" w:rsidP="0044072C">
      <w:pPr>
        <w:pStyle w:val="Akti"/>
        <w:keepNext w:val="0"/>
        <w:rPr>
          <w:lang w:val="de-DE" w:eastAsia="en-GB"/>
        </w:rPr>
      </w:pPr>
      <w:r w:rsidRPr="0056607D">
        <w:rPr>
          <w:lang w:val="de-DE" w:eastAsia="en-GB"/>
        </w:rPr>
        <w:t>për shpronësim publik</w:t>
      </w:r>
    </w:p>
    <w:p w:rsidR="0044072C" w:rsidRPr="008C2122" w:rsidRDefault="0044072C" w:rsidP="0044072C">
      <w:pPr>
        <w:pStyle w:val="Paragrafi"/>
        <w:rPr>
          <w:lang w:val="de-DE" w:eastAsia="en-GB"/>
        </w:rPr>
      </w:pPr>
    </w:p>
    <w:p w:rsidR="0044072C" w:rsidRPr="008C2122" w:rsidRDefault="0044072C" w:rsidP="0044072C">
      <w:pPr>
        <w:pStyle w:val="Paragrafi"/>
        <w:rPr>
          <w:lang w:val="de-DE" w:eastAsia="en-GB"/>
        </w:rPr>
      </w:pPr>
      <w:r w:rsidRPr="008C2122">
        <w:rPr>
          <w:lang w:val="de-DE" w:eastAsia="en-GB"/>
        </w:rPr>
        <w:t>Ministria e Punëve Publike, Transportit dhe Telekomunikacionit shpall kërkesën për shpronësim për pasurin</w:t>
      </w:r>
      <w:r>
        <w:rPr>
          <w:lang w:val="de-DE" w:eastAsia="en-GB"/>
        </w:rPr>
        <w:t>ë,</w:t>
      </w:r>
      <w:r w:rsidRPr="008C2122">
        <w:rPr>
          <w:lang w:val="de-DE" w:eastAsia="en-GB"/>
        </w:rPr>
        <w:t xml:space="preserve"> pron</w:t>
      </w:r>
      <w:r>
        <w:rPr>
          <w:lang w:val="de-DE" w:eastAsia="en-GB"/>
        </w:rPr>
        <w:t>ë</w:t>
      </w:r>
      <w:r w:rsidRPr="008C2122">
        <w:rPr>
          <w:lang w:val="de-DE" w:eastAsia="en-GB"/>
        </w:rPr>
        <w:t xml:space="preserve"> private</w:t>
      </w:r>
      <w:r>
        <w:rPr>
          <w:lang w:val="de-DE" w:eastAsia="en-GB"/>
        </w:rPr>
        <w:t>,</w:t>
      </w:r>
      <w:r w:rsidRPr="008C2122">
        <w:rPr>
          <w:lang w:val="de-DE" w:eastAsia="en-GB"/>
        </w:rPr>
        <w:t xml:space="preserve"> e cila preket si rezultat i nd</w:t>
      </w:r>
      <w:r>
        <w:rPr>
          <w:lang w:val="de-DE" w:eastAsia="en-GB"/>
        </w:rPr>
        <w:t>ë</w:t>
      </w:r>
      <w:r w:rsidRPr="008C2122">
        <w:rPr>
          <w:lang w:val="de-DE" w:eastAsia="en-GB"/>
        </w:rPr>
        <w:t>rtimit t</w:t>
      </w:r>
      <w:r>
        <w:rPr>
          <w:lang w:val="de-DE" w:eastAsia="en-GB"/>
        </w:rPr>
        <w:t>ë</w:t>
      </w:r>
      <w:r w:rsidRPr="008C2122">
        <w:rPr>
          <w:lang w:val="de-DE" w:eastAsia="en-GB"/>
        </w:rPr>
        <w:t xml:space="preserve"> </w:t>
      </w:r>
      <w:r>
        <w:rPr>
          <w:lang w:val="de-DE" w:eastAsia="en-GB"/>
        </w:rPr>
        <w:t>segmentit rrugor Gjirokastër-Tepelenë.</w:t>
      </w:r>
    </w:p>
    <w:p w:rsidR="0044072C" w:rsidRDefault="0044072C" w:rsidP="0044072C">
      <w:pPr>
        <w:pStyle w:val="Paragrafi"/>
        <w:rPr>
          <w:lang w:val="de-DE" w:eastAsia="en-GB"/>
        </w:rPr>
      </w:pPr>
      <w:r w:rsidRPr="008C2122">
        <w:rPr>
          <w:lang w:val="de-DE" w:eastAsia="en-GB"/>
        </w:rPr>
        <w:t>Subjekti kërkues i këtij objekti është Drejtoria e Përgjithshme e Rrugëve. Me anë të këtij p</w:t>
      </w:r>
      <w:r>
        <w:rPr>
          <w:lang w:val="de-DE" w:eastAsia="en-GB"/>
        </w:rPr>
        <w:t>ublikimi në shtyp kërkojmë të vë</w:t>
      </w:r>
      <w:r w:rsidRPr="008C2122">
        <w:rPr>
          <w:lang w:val="de-DE" w:eastAsia="en-GB"/>
        </w:rPr>
        <w:t xml:space="preserve">më në dijeni personat të cilët preken nga ky shpronësim. Vënia në dijeni konsiston në masën e vlerësimit të llogaritur nga Komisioni </w:t>
      </w:r>
      <w:r>
        <w:rPr>
          <w:lang w:val="de-DE" w:eastAsia="en-GB"/>
        </w:rPr>
        <w:t xml:space="preserve">i Posaçëm </w:t>
      </w:r>
      <w:r w:rsidRPr="008C2122">
        <w:rPr>
          <w:lang w:val="de-DE" w:eastAsia="en-GB"/>
        </w:rPr>
        <w:t>i Shpronësimit pranë Ministrisë së Punëve Publike, Transportit dhe Telekomunikacionit, për pronarët sipas listës emërore bashkëlidhur.</w:t>
      </w:r>
    </w:p>
    <w:p w:rsidR="0044072C" w:rsidRPr="00C30A3E" w:rsidRDefault="0044072C" w:rsidP="0044072C">
      <w:pPr>
        <w:pStyle w:val="Paragrafi"/>
        <w:rPr>
          <w:lang w:val="de-DE" w:eastAsia="en-GB"/>
        </w:rPr>
      </w:pPr>
      <w:r w:rsidRPr="00C30A3E">
        <w:rPr>
          <w:lang w:val="de-DE" w:eastAsia="en-GB"/>
        </w:rPr>
        <w:t>Pronar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t q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kan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emrat n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list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n em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rore dhe personat e tret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, brenda 15 dit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ve nga plot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simi i k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tij afati </w:t>
      </w:r>
      <w:r>
        <w:rPr>
          <w:lang w:val="de-DE" w:eastAsia="en-GB"/>
        </w:rPr>
        <w:t>pë</w:t>
      </w:r>
      <w:r w:rsidRPr="00C30A3E">
        <w:rPr>
          <w:lang w:val="de-DE" w:eastAsia="en-GB"/>
        </w:rPr>
        <w:t>r publikim, kan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drejt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paraqesin pretendimet e tyre 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shoq</w:t>
      </w:r>
      <w:r>
        <w:rPr>
          <w:lang w:val="de-DE" w:eastAsia="en-GB"/>
        </w:rPr>
        <w:t>ëruara me dokumente</w:t>
      </w:r>
      <w:r w:rsidRPr="00C30A3E">
        <w:rPr>
          <w:lang w:val="de-DE" w:eastAsia="en-GB"/>
        </w:rPr>
        <w:t>t p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rkat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se n</w:t>
      </w:r>
      <w:r>
        <w:rPr>
          <w:lang w:val="de-DE" w:eastAsia="en-GB"/>
        </w:rPr>
        <w:t>ë m</w:t>
      </w:r>
      <w:r w:rsidRPr="00C30A3E">
        <w:rPr>
          <w:lang w:val="de-DE" w:eastAsia="en-GB"/>
        </w:rPr>
        <w:t>inistrin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 xml:space="preserve"> kompetente (Ministria e Pun</w:t>
      </w:r>
      <w:r>
        <w:rPr>
          <w:lang w:val="de-DE" w:eastAsia="en-GB"/>
        </w:rPr>
        <w:t>ë</w:t>
      </w:r>
      <w:r w:rsidRPr="00C30A3E">
        <w:rPr>
          <w:lang w:val="de-DE" w:eastAsia="en-GB"/>
        </w:rPr>
        <w:t>ve Publike, Transportit dhe Telekomunikacionit).</w:t>
      </w:r>
    </w:p>
    <w:p w:rsidR="0044072C" w:rsidRPr="008C2122" w:rsidRDefault="0044072C" w:rsidP="0044072C">
      <w:pPr>
        <w:pStyle w:val="Paragrafi"/>
        <w:rPr>
          <w:lang w:val="de-DE" w:eastAsia="en-GB"/>
        </w:rPr>
      </w:pPr>
    </w:p>
    <w:p w:rsidR="0044072C" w:rsidRDefault="0044072C" w:rsidP="0044072C">
      <w:pPr>
        <w:pStyle w:val="Paragrafi"/>
        <w:rPr>
          <w:lang w:val="de-DE" w:eastAsia="en-GB"/>
        </w:rPr>
        <w:sectPr w:rsidR="0044072C" w:rsidSect="0044072C">
          <w:pgSz w:w="11909" w:h="16834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4508" w:type="dxa"/>
        <w:tblLayout w:type="fixed"/>
        <w:tblLook w:val="0000" w:firstRow="0" w:lastRow="0" w:firstColumn="0" w:lastColumn="0" w:noHBand="0" w:noVBand="0"/>
      </w:tblPr>
      <w:tblGrid>
        <w:gridCol w:w="648"/>
        <w:gridCol w:w="1260"/>
        <w:gridCol w:w="1080"/>
        <w:gridCol w:w="1108"/>
        <w:gridCol w:w="631"/>
        <w:gridCol w:w="528"/>
        <w:gridCol w:w="623"/>
        <w:gridCol w:w="574"/>
        <w:gridCol w:w="485"/>
        <w:gridCol w:w="672"/>
        <w:gridCol w:w="826"/>
        <w:gridCol w:w="566"/>
        <w:gridCol w:w="745"/>
        <w:gridCol w:w="648"/>
        <w:gridCol w:w="802"/>
        <w:gridCol w:w="729"/>
        <w:gridCol w:w="854"/>
        <w:gridCol w:w="802"/>
        <w:gridCol w:w="927"/>
      </w:tblGrid>
      <w:tr w:rsidR="0044072C" w:rsidRPr="0044072C">
        <w:trPr>
          <w:trHeight w:val="255"/>
        </w:trPr>
        <w:tc>
          <w:tcPr>
            <w:tcW w:w="40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lastRenderedPageBreak/>
              <w:t>REPUBLIKA E SHQIPËRISË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</w:tr>
      <w:tr w:rsidR="0044072C" w:rsidRPr="0044072C">
        <w:trPr>
          <w:trHeight w:val="255"/>
        </w:trPr>
        <w:tc>
          <w:tcPr>
            <w:tcW w:w="84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  <w:r w:rsidRPr="0044072C">
              <w:rPr>
                <w:sz w:val="16"/>
                <w:szCs w:val="16"/>
                <w:lang w:val="de-DE"/>
              </w:rPr>
              <w:t>MINISTRIA E PUNËVE PUBLIKE, TRANSPORTIT DHE TELEKOMUNIKACIONIT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44072C" w:rsidRPr="0044072C">
        <w:trPr>
          <w:trHeight w:val="255"/>
        </w:trPr>
        <w:tc>
          <w:tcPr>
            <w:tcW w:w="47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  <w:r w:rsidRPr="0044072C">
              <w:rPr>
                <w:sz w:val="16"/>
                <w:szCs w:val="16"/>
                <w:lang w:val="de-DE"/>
              </w:rPr>
              <w:t>DREJTORIA E PËRGJITHSHME E RRUGËVE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44072C" w:rsidRPr="0044072C">
        <w:trPr>
          <w:trHeight w:val="255"/>
        </w:trPr>
        <w:tc>
          <w:tcPr>
            <w:tcW w:w="14508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  <w:r w:rsidRPr="0044072C">
              <w:rPr>
                <w:sz w:val="16"/>
                <w:szCs w:val="16"/>
                <w:lang w:val="de-DE"/>
              </w:rPr>
              <w:t>LISTA E PERSONAVE QË SHPRONËSOHEN NGA NDËRTIMI I SEGMENTIT RRUGOR GJIROKASTËR - TEPELENË</w:t>
            </w:r>
          </w:p>
        </w:tc>
      </w:tr>
      <w:tr w:rsidR="0044072C" w:rsidRPr="0044072C">
        <w:trPr>
          <w:trHeight w:val="270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u w:val="single"/>
                <w:lang w:val="de-DE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44072C" w:rsidRPr="0044072C">
        <w:trPr>
          <w:trHeight w:val="270"/>
        </w:trPr>
        <w:tc>
          <w:tcPr>
            <w:tcW w:w="648" w:type="dxa"/>
            <w:vMerge w:val="restart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Nr.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Nr.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pas.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28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23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tot.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shpr.</w:t>
            </w:r>
          </w:p>
        </w:tc>
        <w:tc>
          <w:tcPr>
            <w:tcW w:w="574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shpr.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VKM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877</w:t>
            </w:r>
          </w:p>
        </w:tc>
        <w:tc>
          <w:tcPr>
            <w:tcW w:w="485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are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  <w:r w:rsidRPr="0044072C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72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vreshte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  <w:r w:rsidRPr="0044072C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26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pemt+ull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  <w:r w:rsidRPr="0044072C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66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truall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  <w:r w:rsidRPr="0044072C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45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shp.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kull+py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  <w:r w:rsidRPr="0044072C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48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Cmimi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lek/m2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02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Vlera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në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lekë</w:t>
            </w:r>
          </w:p>
        </w:tc>
        <w:tc>
          <w:tcPr>
            <w:tcW w:w="729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Invest.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në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lekë</w:t>
            </w:r>
          </w:p>
        </w:tc>
        <w:tc>
          <w:tcPr>
            <w:tcW w:w="854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Drufrutor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vreshtë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 lekë</w:t>
            </w:r>
          </w:p>
        </w:tc>
        <w:tc>
          <w:tcPr>
            <w:tcW w:w="802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TOTALI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lekë</w:t>
            </w:r>
          </w:p>
        </w:tc>
        <w:tc>
          <w:tcPr>
            <w:tcW w:w="927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Shënime</w:t>
            </w: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Pronari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2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7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vMerge/>
            <w:tcBorders>
              <w:left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44072C" w:rsidRPr="0044072C">
        <w:trPr>
          <w:trHeight w:val="529"/>
        </w:trPr>
        <w:tc>
          <w:tcPr>
            <w:tcW w:w="648" w:type="dxa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Emri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Atesa</w:t>
            </w:r>
          </w:p>
        </w:tc>
        <w:tc>
          <w:tcPr>
            <w:tcW w:w="11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Mbiemri</w:t>
            </w:r>
          </w:p>
        </w:tc>
        <w:tc>
          <w:tcPr>
            <w:tcW w:w="631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23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72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26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745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48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729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802" w:type="dxa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Felek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Mahmut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Lamaj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295/6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Bexhet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Diftir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295/5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30753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30753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Banush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Diftir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295/4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40392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60000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100392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Bilal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295/3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17901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17901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Mirto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295/2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35802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35802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Bilal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Fitim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8262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8262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Sharaf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Refat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16983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Lediana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Vjollca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Gjolek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O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2295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2295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2295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2295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Merdan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Njazi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Shyqyri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Cami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Dajlan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Musin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Simo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Misto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Misto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Vangjel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Misto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11934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11934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Gligor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Spiro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Cavo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Petro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Spiro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Caco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7803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7803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Jorgji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Spiro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Cavo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16983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lastRenderedPageBreak/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Divit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Laze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12852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12852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Tahir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Mane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292/15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126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138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63342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63342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Sofo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Pali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292/20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44064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44064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Rusho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Qemal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Alikaj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291/13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73440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73440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Ferat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Embro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42228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42228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Zabit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Embro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67014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67014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Hulesi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Embro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134028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134028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Bedri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11475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11475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Bedri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25704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25704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Sejat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Abaz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71604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71604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Bedri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71145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71145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Bedri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76653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76653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Alush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Alikaj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285/6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1817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1301800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1846900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288/16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53244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53244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Kastriot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288/17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27999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27999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Murat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288/18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123930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123930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269/1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61506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61506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Imzo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269/2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33048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33048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Bako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269/3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57375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57375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Qazim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269/4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O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99144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99144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Simo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Misto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284/13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1817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90850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528692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619542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Aurora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Njazi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284/13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1817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90850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90850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Qazim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285/10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157.5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157.5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1817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286177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286177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Filip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Misto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284/12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1817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145360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145360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Mujdin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Dajlan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4131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4131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Mezin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Dajlan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Mezin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Dajlan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Dajlan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12393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12393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Selim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Resul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Selim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Resul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Reiz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Veli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271/8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Kastriot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Murat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Rufe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17901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17901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Nevzat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Vahit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10098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10098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Nevzat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Vahit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10098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10098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Vahit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Vahit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Nazmi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Dodol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Margo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15147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30300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45447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Gaqo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Margo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15147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30300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45447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Margo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271/19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15147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40800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55947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Rasim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15147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15147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Cavo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Qirko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Cabiri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Nesti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Duke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23868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30300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54168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Sotir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Sotir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Risto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Sotir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Adetan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Hiqmet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Shano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Sadik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3672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3672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Strazimir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Hiqmet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3672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3672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Dhurata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3213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Strazimir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3213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Arber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Strazimir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3213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3213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Jakup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Hiqmet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Adetan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Hiqmet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Orhan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Syrja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Llapi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17901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17901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Orhan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Syrja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Llapi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271/29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15606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Gezim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Kaman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Bastri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Kaman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O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Bastri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Kaman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12852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12852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Stavro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231260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247784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Melsi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Nikolla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Shahin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Rigels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Gligor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Blerta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Gligor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Anxhela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Gligor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Muhamet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Xhezo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16524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 paidentifikuar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33048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33048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Myzafer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Kajtaz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271/39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20196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Kristaq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Zograf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20655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20655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Qendro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17442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17442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Sovjet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12393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12393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Nesibe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Duraman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Isuf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Tatjana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Enert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Isuf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Elsa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Sovjet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Hajrie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Fiqirije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Nesibe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Duraman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22950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Isuf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Tatjana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Enert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Isuf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22950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Elsa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Sovjet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Hajrie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Fiqirije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Dadaj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Kristofor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Anastas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Anastas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Asllan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271/49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 paidentifikuar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44064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44064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Merdan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Matoshi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Lediana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O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Vjollca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Gjolek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Fitim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8262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8262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Sharaf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Refat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8262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8262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Banush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Diftir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5967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5967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Bexhet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Diftir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Bilal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Bilal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271/59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5967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5967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Ferat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Emro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271/60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6426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 paidentifikuar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27540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Felek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Mahmut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Lamaj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17442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17442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Daver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Rasho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Mirto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Bilal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Bilal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14229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14229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Banush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Diftir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27540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Bexhet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Diftir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26163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26163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Sharaf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Refat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Bistri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Merdan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23868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23868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Fitim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253/6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119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7803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7803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Lediana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Vjollca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Gjolek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Mufit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Matushi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Thodhori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Cavo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Anastas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Cavo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19278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Keno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15606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Keno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Hajrudha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3672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3672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Petrit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Alikaj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5049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Anastas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16983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Fejzo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97308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94920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192228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Kristaq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Nike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31/2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30753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30753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Fotaq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Nike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Puci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31/4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61965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139120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201085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Godo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Mustafaraj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60520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90820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Sabo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Bido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Bizhga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45260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126980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172240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Defrim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Magrip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Bizhga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45260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45260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Besnik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Magrip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Bizhga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45260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45260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Alfred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Magrip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Bizhga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45260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45260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Xhenet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Dare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Alikaj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219000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121880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340880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Vladimir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Mehmet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Bajo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26.Oct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219000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114720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333720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Drago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Bedaj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164250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164250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Fejzuha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Mehmet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37960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17860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55820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Lubiana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Haxhi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37960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17860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55820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Gentjana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Haxhi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37960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17860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55820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Eneida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Haxhi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37960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17860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55820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Vilson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Hiqmet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Shehu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59630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59630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Fato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Hakan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Bedaj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22250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22250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 paidentifikuar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20025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20025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Donika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Abedin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Lazaj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29/9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17800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Donika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Abedin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Lazaj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111250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99760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211010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Hima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145/21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812160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812160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Hima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145/21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1092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354900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354900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Godo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Mustafaraj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145/20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1092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786240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786240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Godo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Mustafaraj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145/20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135360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135360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Agim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Qepa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242080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242080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Leonard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Novi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72980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72980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Dashnor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Laze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Norra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43610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43610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Selaudin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Nexhip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77430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77430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Celo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Nexhip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Cuni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151/1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68975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54600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123575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Afron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Bime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436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436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737712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737712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Arqile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Marku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736/8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5957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5957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Dhimitraq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Marku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736/7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9324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Marku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736/6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6993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6993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Kico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736/5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10101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10101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Stavro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736/4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Koco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Thimjo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Qirici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736/3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Thimjo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Qirici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736/2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Thimjo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Gole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Qirici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736/1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3885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3885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Iljaz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Cerqez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Sinani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737/12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Kastriot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737/11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10360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10360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Ramiz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Estref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737/10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23310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23310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Sabri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Estref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737/9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71400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71400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Karafil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20979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20979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Bejo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Karafil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Fadil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Telha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6734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6734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Setar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Banush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Banush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Karafil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11396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11396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Faro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Zumuli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Mustafa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Bedri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Zumuli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740/7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308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16835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16835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Neki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Budo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8806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Kutbi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Neki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Budo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11655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11655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Neki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Budo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8806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8806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Daver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Budo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10878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10878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Shefqet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13986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13986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Ariz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740/13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14763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14763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Xhorxhi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Stavro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Xega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711/4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73038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73038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Xhaferr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711/3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17871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17871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Foto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711/2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24864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24864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Foto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711/1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21756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21756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Zhorkalli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17612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17612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Zhorkalli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14504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14504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Nikolla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Zhorkalli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9324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Jorgji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Zhorkalli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Pilo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Zhorkalli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Arqile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Naqo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Gaxhi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Ollga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Janaq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Piperi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9324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Kita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Leonidha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Miko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Kita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Jorgji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Leonidha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Jorgji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Janaq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Leonidha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Apostol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Fuqi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Ilia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Fuqi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Thodhoraq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Fuqi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Kostandin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Fuqi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710/16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Rubie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Merdani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Xhaferr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Merdani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Eqerem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Xhaferr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Merdani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Gole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Mitro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Goci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709/15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Leonidha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Shozho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Jaras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Shozho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Jaras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Shozho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Sadedin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Dalan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Pepiu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Nasho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Poci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Nasho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Kola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Poci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Kastriot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Shemsho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Bido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Foto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Foto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Foto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Foto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Sokrat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6475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6475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Llazo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Kozma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Llazo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Ndreu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9324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9324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Llazo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Ndreu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Klement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Risto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Ifi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Sokrat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Kico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Risto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Dalan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Sadedin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Pepiu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Luftar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Zenel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Bujar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Xhaferr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Dhimitraq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Pilo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Thodhori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Arqile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Themo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Sokrat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Mondi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Sokrat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708/4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4662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4662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Jani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Sokrat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Shozho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Leonidha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Shozho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708/1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Thimjo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Gole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Qirici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Thimjo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Qirici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Koco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Thimjo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Qirici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Jorgji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Arqile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Nikolla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Arqile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Leonidha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Leonidha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Jorgji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Stavro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Xega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Stavro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Paskal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Paskal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Rapi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Pilo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Mitro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Pano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Piperi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Mihal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Pano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Piperi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4921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4921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Lenka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Josif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Piperi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Rakip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Hodo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Kellici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Xhafer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Lilo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Stroka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703/19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49350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54789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Ymer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Stroka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49350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54789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 paidentifikuar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703/21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15540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Kico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Prifti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Kico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Lipe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Gaxhi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Thoma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Sokrat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6993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6993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Thoma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Dodi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Iljaz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Cerqez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Sinani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Myslim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Cerqez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Sinani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700/6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5439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Sotir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Vasil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Kristo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Kosta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Apostol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Kita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Jorgji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Kita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Lefteri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Pilo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Marko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Estref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Bido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Ramiz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Estref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Ruko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700/16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Sabri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Estref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Ruko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700/17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 paidentifikuar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699/10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Tabila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Bido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Zilfo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699/2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4056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4056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Gezim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Zilfo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699/1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Elfan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Selam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Budo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2028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Luftar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Mahmut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Budo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2028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2028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Heqerem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Mahmut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Budo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Shahe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Rustem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Rakip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Mahmuti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1521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1521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Rakip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Mahmuti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Rakip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Mahmuti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Zenel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Llois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Llois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Guxim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Llois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Qamile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Guximtar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Llois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Sabo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Guximtar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Veselina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Guximtar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Nertila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Guximtar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Harigo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Guximtar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Llois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Zenel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Llois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Vito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Llois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Gjoni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Reshat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Xhafo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Duro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Hava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4056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Klodjan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4056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Kristina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Subi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6084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6084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Sadik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Novruz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6084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6084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Banush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Novruz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8788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8788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Baftjar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Hader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Gorici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698/1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21125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21125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Zelikade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691/8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Antoneta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Elisabeta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Alush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Albjon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Vitori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Canaj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Raship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Mukait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691/7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5915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Manushe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691/6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Maliq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Hamza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691/5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6929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6929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Reshat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Canaj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691/4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Canaj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691/3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3549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Myrteza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Canaj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691/2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2366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2366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Orhan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Zenel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691/1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8619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Kastriot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Qebir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6591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6591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Islam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Qebir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6591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6591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Tahir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Shazuvar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11661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115500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127161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Ergjo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6084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6084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Xhaferr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Maksut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660/6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7098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7098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Mejtim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Ilirjan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7605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Perlat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6084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6084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Eshref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Latif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Zilfo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7605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 paidentifikuar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24336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24336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Zigur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Hamdi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656/25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11323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11323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Sharaf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Hamdi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656/24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7605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Aqif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Nasip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656/23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13182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13182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Rrahim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Nasip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656/22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13182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13182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Nasip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656/21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11661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11661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Clirim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Hariz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656/16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11154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131250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142404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Albert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Hariz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656/15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48930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Albert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Hariz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Myrteza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Canaj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8619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8619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Reshat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Canaj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7605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Canaj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Mustafa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Bedri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Zulumi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Faro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Celo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Zumuli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10140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Sherif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Mamuti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38025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38025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Safet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Bazo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Saraci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648/11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Gramoz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Hoxha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648/9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Tahir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Safet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Saraci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648/8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28730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28730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Tahir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Safet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Saraci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648/12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289895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2986560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3276455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Evgjeni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656/26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45100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Minevere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656/26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45100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45100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Evgjeni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651/2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37146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37146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Minivere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651/2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37146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37146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Evgjeni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648/14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18450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18450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Minivere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648/14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18450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18450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Evgjeni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Demiraj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651/1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123000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123000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Minivere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Demiraj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651/1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123000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Ruki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Haxhi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Braho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648/1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Ilirjan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592/2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1951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42081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42081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Perlat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590/10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1146862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1146862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Perlat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590/10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1275538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1275538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598/5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8450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Kastriot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Qebir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Karabina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598/4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21970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21970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Subi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598/3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2366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2366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Hava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598/2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363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315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8112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Klodian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8112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Kristina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Ramadan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Malo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Gorici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</w:t>
            </w:r>
          </w:p>
        </w:tc>
        <w:tc>
          <w:tcPr>
            <w:tcW w:w="6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260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221</w:t>
            </w:r>
          </w:p>
        </w:tc>
        <w:tc>
          <w:tcPr>
            <w:tcW w:w="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6591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Gorici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Artan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Gorici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Pasho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Saraci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6591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Barjame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Shamati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Dilaver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Gorici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Merxhane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Goxho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Dilaver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Gorici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589/8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Tafil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Hamdi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589/7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1205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24505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24505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Hodo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Tafil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Corro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587/9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1389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33969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33969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Mustafa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Lapa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587/8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34645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34645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Themistokli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Cune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Halo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587/7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7436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7436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Sharaf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Hamdi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576/6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18252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18252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Zigur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Hamdi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576/4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750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37180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37180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Zigur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Hamdi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Seferi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576/4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25350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Rozeta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586/1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Litua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586/1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Luiza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586/1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Argjentina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Reif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586/1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Shkelqim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586/1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Ardian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Reif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586/1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Ermira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Reif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Haruni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586/1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30340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Fuat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Xhevit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Lamaj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530/2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579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228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169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38532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38532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Cerciz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Ymer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12312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12312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Cerciz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Ymer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10530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10530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Perparim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Ymer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3240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3240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Sejdi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Hiqmet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Bihuci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Heqerem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Xhaferr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238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11016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Vilson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Heqerem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2592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Teki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Ahmet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4860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4860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Skender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Shefqet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Haska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475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453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3564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3564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Hiqmet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Hasan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Bihuci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5832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Xhevdet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Reshat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Laver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Meafte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Floresha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Bashkime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Sadik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Saime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Qani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Nelaj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175/1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2574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Feim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Sejfulla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Fiqirete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Vojo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Karafil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Perlat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6708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Feim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Sejfulla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170/9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5616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5616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Sami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Fiqirete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5538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5538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Vojo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5538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5538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Karafil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5538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5538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Perlat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Shemo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Isaraj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170/9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5538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5538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I paidentifikuar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167/7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72900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72900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Sejdi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Safet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Tola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167/2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56700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56700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Shaqir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Tola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166/2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24300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Shahe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Rakip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Veshi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161/4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20250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20250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Elfan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Rushan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Tola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161/1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1158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1008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24300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46670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70970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Bari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Nefir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Kokona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55/2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HOR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175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118300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2146220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2264520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Ramo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Guce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46/9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MO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7890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7890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115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907350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907350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Sadat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Guma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VE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2440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280600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280600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Sadat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Guma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401/9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900000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900000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Dule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Progonati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159000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159000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Reshat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Haki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211/2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578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475116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475116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Ziko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Karafili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Muho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5565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5565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Gramoz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Muho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Bexhet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Thanasi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Dervish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Guma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7155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7155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Bashkepronaret        Muci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7155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7155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Selam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6890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6890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Sadat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Maksut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Guma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62/71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20935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20935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Platon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Rushit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Kopelli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62/12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 xml:space="preserve">Mujo               Shaban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62/13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Beqir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Rrapo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Cako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62/66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254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9010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Novruz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62/18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Novruz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Xhani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62/19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56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4240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4240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Tomorr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Rrahim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Dena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62/20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63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49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Tomorr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Rrahim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62/21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Celo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Mete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Muci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62/24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U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10070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10070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Tomorr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Rrahim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62/61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Z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67620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67620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Tomorr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Rrahim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62/61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44388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44388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Hysen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Bodeci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6232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T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Qamil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Bodeci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62/64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5830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Flamur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Luto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Alia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62/77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3710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Mecan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Abaz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Boni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46/9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39750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39750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Mitat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Rexho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Boni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21200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Medi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Dena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43/3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925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700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225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59625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184640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244265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Sarac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Bilal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Hodo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43/4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286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30475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80780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111255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Hysen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Sarac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Hodo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43/5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19875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46160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66035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Lazaros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Xhani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401/11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332800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332800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Rushit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Kopelli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382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31800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31800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Xhevat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Progonati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372/1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66250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66250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Asllan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Rexho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Bani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33/15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280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74200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Dule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Progonati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372/2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822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123300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123300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Xhevat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Dule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Progonati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373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21200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21200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 xml:space="preserve">Agron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 xml:space="preserve">Teme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Koçi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68105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68105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Maksim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Dule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Progonati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300/2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240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40</w:t>
            </w:r>
          </w:p>
        </w:tc>
        <w:tc>
          <w:tcPr>
            <w:tcW w:w="4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265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53000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53000</w:t>
            </w:r>
          </w:p>
        </w:tc>
        <w:tc>
          <w:tcPr>
            <w:tcW w:w="927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Plot. Dok.</w:t>
            </w:r>
          </w:p>
        </w:tc>
      </w:tr>
      <w:tr w:rsidR="0044072C" w:rsidRPr="0044072C">
        <w:trPr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SHUMA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18228883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6963272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2017480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27209635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72C" w:rsidRPr="0044072C" w:rsidRDefault="0044072C" w:rsidP="0044072C">
            <w:pPr>
              <w:pStyle w:val="Tabele"/>
              <w:rPr>
                <w:sz w:val="16"/>
                <w:szCs w:val="16"/>
              </w:rPr>
            </w:pPr>
            <w:r w:rsidRPr="0044072C">
              <w:rPr>
                <w:sz w:val="16"/>
                <w:szCs w:val="16"/>
              </w:rPr>
              <w:t> </w:t>
            </w:r>
          </w:p>
        </w:tc>
      </w:tr>
    </w:tbl>
    <w:p w:rsidR="0044072C" w:rsidRDefault="0044072C" w:rsidP="0044072C">
      <w:pPr>
        <w:pStyle w:val="Paragrafi"/>
        <w:rPr>
          <w:lang w:val="de-DE" w:eastAsia="en-GB"/>
        </w:rPr>
      </w:pPr>
      <w:r w:rsidRPr="00710D87">
        <w:rPr>
          <w:lang w:val="de-DE" w:eastAsia="en-GB"/>
        </w:rPr>
        <w:tab/>
      </w:r>
      <w:r w:rsidRPr="00710D87">
        <w:rPr>
          <w:lang w:val="de-DE" w:eastAsia="en-GB"/>
        </w:rPr>
        <w:tab/>
      </w:r>
    </w:p>
    <w:p w:rsidR="0044072C" w:rsidRDefault="0044072C" w:rsidP="0044072C">
      <w:pPr>
        <w:pStyle w:val="Paragrafi"/>
        <w:rPr>
          <w:lang w:val="de-DE" w:eastAsia="en-GB"/>
        </w:rPr>
        <w:sectPr w:rsidR="0044072C" w:rsidSect="0044072C">
          <w:pgSz w:w="16834" w:h="11909" w:orient="landscape" w:code="9"/>
          <w:pgMar w:top="1418" w:right="1418" w:bottom="1418" w:left="1418" w:header="1304" w:footer="1134" w:gutter="0"/>
          <w:pgNumType w:start="5251"/>
          <w:cols w:space="720"/>
          <w:docGrid w:linePitch="360"/>
        </w:sectPr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E566B">
      <w:r>
        <w:separator/>
      </w:r>
    </w:p>
  </w:endnote>
  <w:endnote w:type="continuationSeparator" w:id="0">
    <w:p w:rsidR="00000000" w:rsidRDefault="009E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E566B">
      <w:r>
        <w:separator/>
      </w:r>
    </w:p>
  </w:footnote>
  <w:footnote w:type="continuationSeparator" w:id="0">
    <w:p w:rsidR="00000000" w:rsidRDefault="009E5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DB07547"/>
    <w:multiLevelType w:val="hybridMultilevel"/>
    <w:tmpl w:val="79567AEA"/>
    <w:lvl w:ilvl="0" w:tplc="E4144D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F8E29C8">
      <w:start w:val="1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072C"/>
    <w:rsid w:val="00093BA7"/>
    <w:rsid w:val="00155FB1"/>
    <w:rsid w:val="00427864"/>
    <w:rsid w:val="0044072C"/>
    <w:rsid w:val="009E566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9C9B60-DDC5-4169-A328-F76C7839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72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44072C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6">
    <w:name w:val="heading 6"/>
    <w:basedOn w:val="Normal"/>
    <w:next w:val="Normal"/>
    <w:qFormat/>
    <w:rsid w:val="0044072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44072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44072C"/>
    <w:rPr>
      <w:rFonts w:ascii="CG Times" w:eastAsia="MS Mincho" w:hAnsi="CG Times"/>
      <w:sz w:val="22"/>
      <w:lang w:val="en-US" w:eastAsia="en-US" w:bidi="ar-SA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4072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4072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styleId="FootnoteReference">
    <w:name w:val="footnote reference"/>
    <w:basedOn w:val="DefaultParagraphFont"/>
    <w:semiHidden/>
    <w:rsid w:val="0044072C"/>
    <w:rPr>
      <w:rFonts w:ascii="Tahoma" w:eastAsia="MS Mincho" w:hAnsi="Tahoma"/>
      <w:vertAlign w:val="superscript"/>
      <w:lang w:val="en-GB" w:eastAsia="en-GB" w:bidi="ar-SA"/>
    </w:rPr>
  </w:style>
  <w:style w:type="paragraph" w:styleId="Header">
    <w:name w:val="header"/>
    <w:basedOn w:val="Normal"/>
    <w:rsid w:val="0044072C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5953</Words>
  <Characters>33935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39809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2019-03-16T19:31:00Z</dcterms:created>
  <dcterms:modified xsi:type="dcterms:W3CDTF">2019-03-16T19:31:00Z</dcterms:modified>
</cp:coreProperties>
</file>