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BF9" w:rsidRDefault="00605BF9" w:rsidP="00605BF9">
      <w:pPr>
        <w:pStyle w:val="Akti"/>
        <w:keepNext w:val="0"/>
      </w:pPr>
      <w:bookmarkStart w:id="0" w:name="_GoBack"/>
      <w:bookmarkEnd w:id="0"/>
      <w:r>
        <w:t>Kërkesë</w:t>
      </w:r>
    </w:p>
    <w:p w:rsidR="00605BF9" w:rsidRDefault="00605BF9" w:rsidP="00605BF9">
      <w:pPr>
        <w:pStyle w:val="NumriData"/>
        <w:keepNext w:val="0"/>
      </w:pPr>
      <w:r>
        <w:t>Nr.2257/1, datë 28.7.2008</w:t>
      </w:r>
    </w:p>
    <w:p w:rsidR="00605BF9" w:rsidRDefault="00605BF9" w:rsidP="00605BF9">
      <w:pPr>
        <w:pStyle w:val="Paragrafi"/>
        <w:rPr>
          <w:lang w:val="sq-AL"/>
        </w:rPr>
      </w:pPr>
    </w:p>
    <w:p w:rsidR="00605BF9" w:rsidRDefault="00605BF9" w:rsidP="00605BF9">
      <w:pPr>
        <w:pStyle w:val="Titulli"/>
        <w:keepNext w:val="0"/>
      </w:pPr>
      <w:r>
        <w:t>Për shpronësim publik</w:t>
      </w:r>
    </w:p>
    <w:p w:rsidR="00605BF9" w:rsidRDefault="00605BF9" w:rsidP="00605BF9">
      <w:pPr>
        <w:pStyle w:val="Paragrafi"/>
        <w:rPr>
          <w:lang w:val="sq-AL"/>
        </w:rPr>
      </w:pPr>
    </w:p>
    <w:p w:rsidR="00605BF9" w:rsidRDefault="00605BF9" w:rsidP="00605BF9">
      <w:pPr>
        <w:pStyle w:val="Paragrafi"/>
        <w:rPr>
          <w:lang w:val="sq-AL"/>
        </w:rPr>
      </w:pPr>
      <w:r>
        <w:rPr>
          <w:lang w:val="sq-AL"/>
        </w:rPr>
        <w:t>Ministria e Punëve Publike, Transportit dhe Telekomunikacionit shpall kërkesën për shpronësim për interes publik të pasurive të paluajtshme pronë private, që preken nga ndërtimi i segmentit rrugor Levan-Tepelenë (seksioni i parë).</w:t>
      </w:r>
    </w:p>
    <w:p w:rsidR="00605BF9" w:rsidRDefault="00605BF9" w:rsidP="00605BF9">
      <w:pPr>
        <w:pStyle w:val="Paragrafi"/>
        <w:rPr>
          <w:lang w:val="sq-AL"/>
        </w:rPr>
      </w:pPr>
      <w:r>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605BF9" w:rsidRDefault="00605BF9" w:rsidP="00605BF9">
      <w:pPr>
        <w:pStyle w:val="Paragrafi"/>
        <w:rPr>
          <w:lang w:val="sq-AL"/>
        </w:rPr>
      </w:pPr>
      <w:r>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605BF9" w:rsidRDefault="00605BF9" w:rsidP="00605BF9">
      <w:pPr>
        <w:pStyle w:val="Paragrafi"/>
        <w:rPr>
          <w:lang w:val="sq-AL"/>
        </w:rPr>
      </w:pPr>
      <w:r>
        <w:rPr>
          <w:lang w:val="sq-AL"/>
        </w:rPr>
        <w:t>Ju bëjmë me dije se Ministria e Punëve Publike, Transportit dhe Telekomunkacionit ka shqyrtuar dhe ka miratuar paraprakisht kërkesën për shpronësimin e pronarëve të pasurive të paluajtshme pronë private, që preken vetëm nga 7.9 km e para të segmentit rrugor Levan-Tepelenë. Të gjithë pronarët e pasurive pronë private që preken nga ndërtimi i këtij segmentit rrugor, por që nuk figurojnë në publikim, do të përfshihen në procesin e shpronësimit në një fazë të dytë. Sqarojmë gjithashtu se, në këtë fazë shpronësimi publikohet vetëm sipërfaqja e tokës arë, e cila preket nga 7.9 km e para.</w:t>
      </w:r>
    </w:p>
    <w:p w:rsidR="00605BF9" w:rsidRDefault="00605BF9" w:rsidP="00605BF9">
      <w:pPr>
        <w:pStyle w:val="Paragrafi"/>
        <w:rPr>
          <w:lang w:val="sq-AL"/>
        </w:rPr>
      </w:pPr>
      <w:r>
        <w:rPr>
          <w:lang w:val="sq-AL"/>
        </w:rPr>
        <w:t>Për të gjitha pasuritë për të cilat është bërë shënimi “Nuk figuron e regjistruar”, pronarët pretendentë duhet të aplikojnë për regjistrimin e tyre pranë zyrës së regjistrimit të pasurive të paluajtshme, Fier, në të kundërt këto pasuri do të përjashtohen nga shpronësimi.</w:t>
      </w:r>
    </w:p>
    <w:p w:rsidR="00605BF9" w:rsidRDefault="00605BF9" w:rsidP="00605BF9">
      <w:pPr>
        <w:pStyle w:val="Paragrafi"/>
        <w:rPr>
          <w:lang w:val="sq-AL"/>
        </w:rPr>
      </w:pPr>
      <w:r>
        <w:rPr>
          <w:lang w:val="sq-AL"/>
        </w:rPr>
        <w:t>Për të gjithë pronarët, për të cilët në kolonën shënime në tabelën e publikuar, është bërë shënimi “Proces rikonfirmimi” sqarojmë se është rikërkuar pranë zyrës së regjistrimit të pasurive të paluajtshme, Fier konfirmimi përfundimtar lidhur me titullin e pronësisë. Në bazë të konfirmimit që do të jepet nga kjo zyrë, do të hartohet lista përfundimtare e pronarëve që do të shpronësohen për 7.9 km e para. 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605BF9" w:rsidRDefault="00605BF9" w:rsidP="00605BF9">
      <w:pPr>
        <w:pStyle w:val="Paragrafi"/>
        <w:rPr>
          <w:lang w:val="sq-AL"/>
        </w:rPr>
      </w:pPr>
      <w:r>
        <w:rPr>
          <w:lang w:val="sq-AL"/>
        </w:rPr>
        <w:t>Vlera totale e këtij shpronësimi është 85 371 835 (tetëdhjetë e pesë milionë e treqind e shtatëdhjetë e një mijë e tetëqind e tridhjetë e pesë) lekë.</w:t>
      </w: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pPr>
    </w:p>
    <w:p w:rsidR="00605BF9" w:rsidRDefault="00605BF9" w:rsidP="00605BF9">
      <w:pPr>
        <w:pStyle w:val="Paragrafi"/>
        <w:rPr>
          <w:lang w:val="sq-AL"/>
        </w:rPr>
        <w:sectPr w:rsidR="00605BF9" w:rsidSect="00605BF9">
          <w:footerReference w:type="even" r:id="rId7"/>
          <w:footerReference w:type="default" r:id="rId8"/>
          <w:pgSz w:w="11907" w:h="16840" w:code="9"/>
          <w:pgMar w:top="1418" w:right="1418" w:bottom="1418" w:left="1418" w:header="1304" w:footer="1134" w:gutter="0"/>
          <w:cols w:space="720"/>
          <w:docGrid w:linePitch="360"/>
        </w:sectPr>
      </w:pPr>
    </w:p>
    <w:tbl>
      <w:tblPr>
        <w:tblW w:w="4290" w:type="pct"/>
        <w:jc w:val="center"/>
        <w:tblLook w:val="0000" w:firstRow="0" w:lastRow="0" w:firstColumn="0" w:lastColumn="0" w:noHBand="0" w:noVBand="0"/>
      </w:tblPr>
      <w:tblGrid>
        <w:gridCol w:w="516"/>
        <w:gridCol w:w="1361"/>
        <w:gridCol w:w="1194"/>
        <w:gridCol w:w="1605"/>
        <w:gridCol w:w="616"/>
        <w:gridCol w:w="883"/>
        <w:gridCol w:w="816"/>
        <w:gridCol w:w="927"/>
        <w:gridCol w:w="1016"/>
        <w:gridCol w:w="883"/>
        <w:gridCol w:w="1016"/>
        <w:gridCol w:w="1250"/>
        <w:gridCol w:w="861"/>
      </w:tblGrid>
      <w:tr w:rsidR="00605BF9" w:rsidRPr="00605BF9">
        <w:tblPrEx>
          <w:tblCellMar>
            <w:top w:w="0" w:type="dxa"/>
            <w:bottom w:w="0" w:type="dxa"/>
          </w:tblCellMar>
        </w:tblPrEx>
        <w:trPr>
          <w:trHeight w:val="247"/>
          <w:jc w:val="center"/>
        </w:trPr>
        <w:tc>
          <w:tcPr>
            <w:tcW w:w="1835" w:type="pct"/>
            <w:gridSpan w:val="5"/>
            <w:tcBorders>
              <w:top w:val="single" w:sz="2" w:space="0" w:color="000000"/>
              <w:left w:val="single" w:sz="2" w:space="0" w:color="000000"/>
              <w:bottom w:val="single" w:sz="2" w:space="0" w:color="000000"/>
              <w:right w:val="nil"/>
            </w:tcBorders>
          </w:tcPr>
          <w:p w:rsidR="00605BF9" w:rsidRPr="00605BF9" w:rsidRDefault="00605BF9" w:rsidP="00605BF9">
            <w:pPr>
              <w:pStyle w:val="Tabele"/>
              <w:rPr>
                <w:sz w:val="20"/>
                <w:lang w:eastAsia="en-GB"/>
              </w:rPr>
            </w:pPr>
            <w:r w:rsidRPr="00605BF9">
              <w:rPr>
                <w:sz w:val="20"/>
                <w:lang w:eastAsia="en-GB"/>
              </w:rPr>
              <w:lastRenderedPageBreak/>
              <w:t>M.P.P, TRANSPORTIT DHE TELEKOMUNIKACIONIT</w:t>
            </w: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285"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27"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662" w:type="pct"/>
            <w:tcBorders>
              <w:top w:val="single" w:sz="2" w:space="0" w:color="000000"/>
              <w:left w:val="nil"/>
              <w:bottom w:val="single" w:sz="2" w:space="0" w:color="000000"/>
              <w:right w:val="single" w:sz="2" w:space="0" w:color="000000"/>
            </w:tcBorders>
          </w:tcPr>
          <w:p w:rsidR="00605BF9" w:rsidRPr="00605BF9" w:rsidRDefault="00605BF9" w:rsidP="00605BF9">
            <w:pPr>
              <w:pStyle w:val="Tabele"/>
              <w:rPr>
                <w:b/>
                <w:sz w:val="20"/>
                <w:lang w:eastAsia="en-GB"/>
              </w:rPr>
            </w:pPr>
          </w:p>
        </w:tc>
        <w:tc>
          <w:tcPr>
            <w:tcW w:w="567" w:type="pct"/>
            <w:tcBorders>
              <w:top w:val="single" w:sz="2" w:space="0" w:color="000000"/>
              <w:left w:val="single" w:sz="2" w:space="0" w:color="000000"/>
              <w:bottom w:val="single" w:sz="2" w:space="0" w:color="000000"/>
              <w:right w:val="single" w:sz="2" w:space="0" w:color="000000"/>
            </w:tcBorders>
          </w:tcPr>
          <w:p w:rsidR="00605BF9" w:rsidRPr="00605BF9" w:rsidRDefault="00605BF9" w:rsidP="00605BF9">
            <w:pPr>
              <w:pStyle w:val="Tabele"/>
              <w:rPr>
                <w:sz w:val="20"/>
                <w:lang w:eastAsia="en-GB"/>
              </w:rPr>
            </w:pPr>
          </w:p>
        </w:tc>
      </w:tr>
      <w:tr w:rsidR="00605BF9" w:rsidRPr="00605BF9">
        <w:tblPrEx>
          <w:tblCellMar>
            <w:top w:w="0" w:type="dxa"/>
            <w:bottom w:w="0" w:type="dxa"/>
          </w:tblCellMar>
        </w:tblPrEx>
        <w:trPr>
          <w:trHeight w:val="247"/>
          <w:jc w:val="center"/>
        </w:trPr>
        <w:tc>
          <w:tcPr>
            <w:tcW w:w="1835" w:type="pct"/>
            <w:gridSpan w:val="5"/>
            <w:tcBorders>
              <w:top w:val="single" w:sz="2" w:space="0" w:color="000000"/>
              <w:left w:val="single" w:sz="2" w:space="0" w:color="000000"/>
              <w:bottom w:val="single" w:sz="2" w:space="0" w:color="000000"/>
              <w:right w:val="nil"/>
            </w:tcBorders>
          </w:tcPr>
          <w:p w:rsidR="00605BF9" w:rsidRPr="00605BF9" w:rsidRDefault="00605BF9" w:rsidP="00605BF9">
            <w:pPr>
              <w:pStyle w:val="Tabele"/>
              <w:rPr>
                <w:sz w:val="20"/>
                <w:lang w:val="it-IT" w:eastAsia="en-GB"/>
              </w:rPr>
            </w:pPr>
            <w:r w:rsidRPr="00605BF9">
              <w:rPr>
                <w:sz w:val="20"/>
                <w:lang w:val="it-IT" w:eastAsia="en-GB"/>
              </w:rPr>
              <w:t>DREJTORIA E PERGJITHESHME E RRUGEVE</w:t>
            </w: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val="it-IT" w:eastAsia="en-GB"/>
              </w:rPr>
            </w:pPr>
          </w:p>
        </w:tc>
        <w:tc>
          <w:tcPr>
            <w:tcW w:w="285" w:type="pct"/>
            <w:tcBorders>
              <w:top w:val="single" w:sz="2" w:space="0" w:color="000000"/>
              <w:left w:val="nil"/>
              <w:bottom w:val="single" w:sz="2" w:space="0" w:color="000000"/>
              <w:right w:val="nil"/>
            </w:tcBorders>
          </w:tcPr>
          <w:p w:rsidR="00605BF9" w:rsidRPr="00605BF9" w:rsidRDefault="00605BF9" w:rsidP="00605BF9">
            <w:pPr>
              <w:pStyle w:val="Tabele"/>
              <w:rPr>
                <w:b/>
                <w:sz w:val="20"/>
                <w:lang w:val="it-IT" w:eastAsia="en-GB"/>
              </w:rPr>
            </w:pPr>
          </w:p>
        </w:tc>
        <w:tc>
          <w:tcPr>
            <w:tcW w:w="327" w:type="pct"/>
            <w:tcBorders>
              <w:top w:val="single" w:sz="2" w:space="0" w:color="000000"/>
              <w:left w:val="nil"/>
              <w:bottom w:val="single" w:sz="2" w:space="0" w:color="000000"/>
              <w:right w:val="nil"/>
            </w:tcBorders>
          </w:tcPr>
          <w:p w:rsidR="00605BF9" w:rsidRPr="00605BF9" w:rsidRDefault="00605BF9" w:rsidP="00605BF9">
            <w:pPr>
              <w:pStyle w:val="Tabele"/>
              <w:rPr>
                <w:b/>
                <w:sz w:val="20"/>
                <w:lang w:val="it-IT"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val="it-IT" w:eastAsia="en-GB"/>
              </w:rPr>
            </w:pP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val="it-IT"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val="it-IT" w:eastAsia="en-GB"/>
              </w:rPr>
            </w:pPr>
          </w:p>
        </w:tc>
        <w:tc>
          <w:tcPr>
            <w:tcW w:w="662" w:type="pct"/>
            <w:tcBorders>
              <w:top w:val="single" w:sz="2" w:space="0" w:color="000000"/>
              <w:left w:val="nil"/>
              <w:bottom w:val="single" w:sz="2" w:space="0" w:color="000000"/>
              <w:right w:val="single" w:sz="2" w:space="0" w:color="000000"/>
            </w:tcBorders>
          </w:tcPr>
          <w:p w:rsidR="00605BF9" w:rsidRPr="00605BF9" w:rsidRDefault="00605BF9" w:rsidP="00605BF9">
            <w:pPr>
              <w:pStyle w:val="Tabele"/>
              <w:rPr>
                <w:b/>
                <w:sz w:val="20"/>
                <w:lang w:val="it-IT" w:eastAsia="en-GB"/>
              </w:rPr>
            </w:pPr>
          </w:p>
        </w:tc>
        <w:tc>
          <w:tcPr>
            <w:tcW w:w="567" w:type="pct"/>
            <w:tcBorders>
              <w:top w:val="single" w:sz="2" w:space="0" w:color="000000"/>
              <w:left w:val="single" w:sz="2" w:space="0" w:color="000000"/>
              <w:bottom w:val="single" w:sz="2" w:space="0" w:color="000000"/>
              <w:right w:val="single" w:sz="2" w:space="0" w:color="000000"/>
            </w:tcBorders>
          </w:tcPr>
          <w:p w:rsidR="00605BF9" w:rsidRPr="00605BF9" w:rsidRDefault="00605BF9" w:rsidP="00605BF9">
            <w:pPr>
              <w:pStyle w:val="Tabele"/>
              <w:rPr>
                <w:sz w:val="20"/>
                <w:lang w:val="it-IT" w:eastAsia="en-GB"/>
              </w:rPr>
            </w:pPr>
          </w:p>
        </w:tc>
      </w:tr>
      <w:tr w:rsidR="00605BF9" w:rsidRPr="00605BF9">
        <w:tblPrEx>
          <w:tblCellMar>
            <w:top w:w="0" w:type="dxa"/>
            <w:bottom w:w="0" w:type="dxa"/>
          </w:tblCellMar>
        </w:tblPrEx>
        <w:trPr>
          <w:trHeight w:val="247"/>
          <w:jc w:val="center"/>
        </w:trPr>
        <w:tc>
          <w:tcPr>
            <w:tcW w:w="1069" w:type="pct"/>
            <w:gridSpan w:val="3"/>
            <w:tcBorders>
              <w:top w:val="single" w:sz="2" w:space="0" w:color="000000"/>
              <w:left w:val="single" w:sz="2" w:space="0" w:color="000000"/>
              <w:bottom w:val="single" w:sz="2" w:space="0" w:color="000000"/>
              <w:right w:val="nil"/>
            </w:tcBorders>
          </w:tcPr>
          <w:p w:rsidR="00605BF9" w:rsidRPr="00605BF9" w:rsidRDefault="00605BF9" w:rsidP="00605BF9">
            <w:pPr>
              <w:pStyle w:val="Tabele"/>
              <w:rPr>
                <w:sz w:val="20"/>
                <w:lang w:eastAsia="en-GB"/>
              </w:rPr>
            </w:pPr>
            <w:r w:rsidRPr="00605BF9">
              <w:rPr>
                <w:sz w:val="20"/>
                <w:lang w:eastAsia="en-GB"/>
              </w:rPr>
              <w:t>DREJTORIA JURIDIKE</w:t>
            </w:r>
          </w:p>
        </w:tc>
        <w:tc>
          <w:tcPr>
            <w:tcW w:w="547"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220"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285"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27"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662" w:type="pct"/>
            <w:tcBorders>
              <w:top w:val="single" w:sz="2" w:space="0" w:color="000000"/>
              <w:left w:val="nil"/>
              <w:bottom w:val="single" w:sz="2" w:space="0" w:color="000000"/>
              <w:right w:val="single" w:sz="2" w:space="0" w:color="000000"/>
            </w:tcBorders>
          </w:tcPr>
          <w:p w:rsidR="00605BF9" w:rsidRPr="00605BF9" w:rsidRDefault="00605BF9" w:rsidP="00605BF9">
            <w:pPr>
              <w:pStyle w:val="Tabele"/>
              <w:rPr>
                <w:b/>
                <w:sz w:val="20"/>
                <w:lang w:eastAsia="en-GB"/>
              </w:rPr>
            </w:pPr>
          </w:p>
        </w:tc>
        <w:tc>
          <w:tcPr>
            <w:tcW w:w="567" w:type="pct"/>
            <w:tcBorders>
              <w:top w:val="single" w:sz="2" w:space="0" w:color="000000"/>
              <w:left w:val="single" w:sz="2" w:space="0" w:color="000000"/>
              <w:bottom w:val="single" w:sz="2" w:space="0" w:color="000000"/>
              <w:right w:val="single" w:sz="2" w:space="0" w:color="000000"/>
            </w:tcBorders>
          </w:tcPr>
          <w:p w:rsidR="00605BF9" w:rsidRPr="00605BF9" w:rsidRDefault="00605BF9" w:rsidP="00605BF9">
            <w:pPr>
              <w:pStyle w:val="Tabele"/>
              <w:rPr>
                <w:sz w:val="20"/>
                <w:lang w:eastAsia="en-GB"/>
              </w:rPr>
            </w:pPr>
          </w:p>
        </w:tc>
      </w:tr>
      <w:tr w:rsidR="00605BF9" w:rsidRPr="00605BF9">
        <w:tblPrEx>
          <w:tblCellMar>
            <w:top w:w="0" w:type="dxa"/>
            <w:bottom w:w="0" w:type="dxa"/>
          </w:tblCellMar>
        </w:tblPrEx>
        <w:trPr>
          <w:trHeight w:val="247"/>
          <w:jc w:val="center"/>
        </w:trPr>
        <w:tc>
          <w:tcPr>
            <w:tcW w:w="1069" w:type="pct"/>
            <w:gridSpan w:val="3"/>
            <w:tcBorders>
              <w:top w:val="single" w:sz="2" w:space="0" w:color="000000"/>
              <w:left w:val="single" w:sz="2" w:space="0" w:color="000000"/>
              <w:bottom w:val="single" w:sz="2" w:space="0" w:color="000000"/>
              <w:right w:val="nil"/>
            </w:tcBorders>
          </w:tcPr>
          <w:p w:rsidR="00605BF9" w:rsidRPr="00605BF9" w:rsidRDefault="00605BF9" w:rsidP="00605BF9">
            <w:pPr>
              <w:pStyle w:val="Tabele"/>
              <w:rPr>
                <w:sz w:val="20"/>
                <w:lang w:eastAsia="en-GB"/>
              </w:rPr>
            </w:pPr>
            <w:r w:rsidRPr="00605BF9">
              <w:rPr>
                <w:sz w:val="20"/>
                <w:lang w:eastAsia="en-GB"/>
              </w:rPr>
              <w:t>SEKTORI I SHPRONSIMEVE</w:t>
            </w:r>
          </w:p>
        </w:tc>
        <w:tc>
          <w:tcPr>
            <w:tcW w:w="547"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220"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285"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27"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1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351" w:type="pct"/>
            <w:tcBorders>
              <w:top w:val="single" w:sz="2" w:space="0" w:color="000000"/>
              <w:left w:val="nil"/>
              <w:bottom w:val="single" w:sz="2" w:space="0" w:color="000000"/>
              <w:right w:val="nil"/>
            </w:tcBorders>
          </w:tcPr>
          <w:p w:rsidR="00605BF9" w:rsidRPr="00605BF9" w:rsidRDefault="00605BF9" w:rsidP="00605BF9">
            <w:pPr>
              <w:pStyle w:val="Tabele"/>
              <w:rPr>
                <w:b/>
                <w:sz w:val="20"/>
                <w:lang w:eastAsia="en-GB"/>
              </w:rPr>
            </w:pPr>
          </w:p>
        </w:tc>
        <w:tc>
          <w:tcPr>
            <w:tcW w:w="662" w:type="pct"/>
            <w:tcBorders>
              <w:top w:val="single" w:sz="2" w:space="0" w:color="000000"/>
              <w:left w:val="nil"/>
              <w:bottom w:val="single" w:sz="2" w:space="0" w:color="000000"/>
              <w:right w:val="single" w:sz="2" w:space="0" w:color="000000"/>
            </w:tcBorders>
          </w:tcPr>
          <w:p w:rsidR="00605BF9" w:rsidRPr="00605BF9" w:rsidRDefault="00605BF9" w:rsidP="00605BF9">
            <w:pPr>
              <w:pStyle w:val="Tabele"/>
              <w:rPr>
                <w:b/>
                <w:sz w:val="20"/>
                <w:lang w:eastAsia="en-GB"/>
              </w:rPr>
            </w:pPr>
          </w:p>
        </w:tc>
        <w:tc>
          <w:tcPr>
            <w:tcW w:w="567" w:type="pct"/>
            <w:tcBorders>
              <w:top w:val="single" w:sz="2" w:space="0" w:color="000000"/>
              <w:left w:val="single" w:sz="2" w:space="0" w:color="000000"/>
              <w:bottom w:val="single" w:sz="2" w:space="0" w:color="000000"/>
              <w:right w:val="single" w:sz="2" w:space="0" w:color="000000"/>
            </w:tcBorders>
          </w:tcPr>
          <w:p w:rsidR="00605BF9" w:rsidRPr="00605BF9" w:rsidRDefault="00605BF9" w:rsidP="00605BF9">
            <w:pPr>
              <w:pStyle w:val="Tabele"/>
              <w:rPr>
                <w:sz w:val="20"/>
                <w:lang w:eastAsia="en-GB"/>
              </w:rPr>
            </w:pPr>
          </w:p>
        </w:tc>
      </w:tr>
      <w:tr w:rsidR="00605BF9" w:rsidRPr="00605BF9">
        <w:tblPrEx>
          <w:tblCellMar>
            <w:top w:w="0" w:type="dxa"/>
            <w:bottom w:w="0" w:type="dxa"/>
          </w:tblCellMar>
        </w:tblPrEx>
        <w:trPr>
          <w:trHeight w:val="247"/>
          <w:jc w:val="center"/>
        </w:trPr>
        <w:tc>
          <w:tcPr>
            <w:tcW w:w="5000" w:type="pct"/>
            <w:gridSpan w:val="13"/>
            <w:tcBorders>
              <w:top w:val="single" w:sz="2" w:space="0" w:color="000000"/>
              <w:left w:val="single" w:sz="2" w:space="0" w:color="000000"/>
              <w:bottom w:val="single" w:sz="2" w:space="0" w:color="000000"/>
              <w:right w:val="single" w:sz="2" w:space="0" w:color="000000"/>
            </w:tcBorders>
          </w:tcPr>
          <w:p w:rsidR="00605BF9" w:rsidRPr="00605BF9" w:rsidRDefault="00605BF9" w:rsidP="00605BF9">
            <w:pPr>
              <w:pStyle w:val="Tabele"/>
              <w:rPr>
                <w:sz w:val="20"/>
                <w:lang w:val="it-IT" w:eastAsia="en-GB"/>
              </w:rPr>
            </w:pPr>
            <w:r w:rsidRPr="00605BF9">
              <w:rPr>
                <w:sz w:val="20"/>
                <w:lang w:val="it-IT" w:eastAsia="en-GB"/>
              </w:rPr>
              <w:t>LISTAT E PRONAREVE QE PREKEN NGA NDERTIMI I SEGMENTIT RRUGOR LEVAN - TEPELENE (7.9 KM E PARA)</w:t>
            </w:r>
          </w:p>
        </w:tc>
      </w:tr>
      <w:tr w:rsidR="00605BF9" w:rsidRPr="00605BF9">
        <w:tblPrEx>
          <w:tblCellMar>
            <w:top w:w="0" w:type="dxa"/>
            <w:bottom w:w="0" w:type="dxa"/>
          </w:tblCellMar>
        </w:tblPrEx>
        <w:trPr>
          <w:trHeight w:val="262"/>
          <w:jc w:val="center"/>
        </w:trPr>
        <w:tc>
          <w:tcPr>
            <w:tcW w:w="187"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val="it-IT" w:eastAsia="en-GB"/>
              </w:rPr>
            </w:pPr>
          </w:p>
        </w:tc>
        <w:tc>
          <w:tcPr>
            <w:tcW w:w="469" w:type="pct"/>
            <w:tcBorders>
              <w:top w:val="double" w:sz="6" w:space="0" w:color="auto"/>
              <w:left w:val="double" w:sz="6" w:space="0" w:color="auto"/>
              <w:bottom w:val="single" w:sz="2" w:space="0" w:color="000000"/>
              <w:right w:val="single" w:sz="2" w:space="0" w:color="000000"/>
            </w:tcBorders>
          </w:tcPr>
          <w:p w:rsidR="00605BF9" w:rsidRPr="00605BF9" w:rsidRDefault="00605BF9" w:rsidP="00605BF9">
            <w:pPr>
              <w:pStyle w:val="Tabele"/>
              <w:rPr>
                <w:sz w:val="20"/>
                <w:lang w:val="it-IT" w:eastAsia="en-GB"/>
              </w:rPr>
            </w:pPr>
          </w:p>
        </w:tc>
        <w:tc>
          <w:tcPr>
            <w:tcW w:w="413" w:type="pct"/>
            <w:tcBorders>
              <w:top w:val="double" w:sz="6" w:space="0" w:color="auto"/>
              <w:left w:val="single" w:sz="2" w:space="0" w:color="000000"/>
              <w:bottom w:val="single" w:sz="2" w:space="0" w:color="000000"/>
              <w:right w:val="single" w:sz="2" w:space="0" w:color="000000"/>
            </w:tcBorders>
          </w:tcPr>
          <w:p w:rsidR="00605BF9" w:rsidRPr="00605BF9" w:rsidRDefault="00605BF9" w:rsidP="00605BF9">
            <w:pPr>
              <w:pStyle w:val="Tabele"/>
              <w:rPr>
                <w:sz w:val="20"/>
                <w:lang w:eastAsia="en-GB"/>
              </w:rPr>
            </w:pPr>
            <w:r w:rsidRPr="00605BF9">
              <w:rPr>
                <w:sz w:val="20"/>
                <w:lang w:eastAsia="en-GB"/>
              </w:rPr>
              <w:t>Pronari</w:t>
            </w:r>
          </w:p>
        </w:tc>
        <w:tc>
          <w:tcPr>
            <w:tcW w:w="547" w:type="pct"/>
            <w:tcBorders>
              <w:top w:val="double" w:sz="6" w:space="0" w:color="auto"/>
              <w:left w:val="single" w:sz="2" w:space="0" w:color="000000"/>
              <w:bottom w:val="single" w:sz="2" w:space="0" w:color="000000"/>
              <w:right w:val="double" w:sz="6" w:space="0" w:color="auto"/>
            </w:tcBorders>
          </w:tcPr>
          <w:p w:rsidR="00605BF9" w:rsidRPr="00605BF9" w:rsidRDefault="00605BF9" w:rsidP="00605BF9">
            <w:pPr>
              <w:pStyle w:val="Tabele"/>
              <w:rPr>
                <w:sz w:val="20"/>
                <w:lang w:eastAsia="en-GB"/>
              </w:rPr>
            </w:pPr>
          </w:p>
        </w:tc>
        <w:tc>
          <w:tcPr>
            <w:tcW w:w="220"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311"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285"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327"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351"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311"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351"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662"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567" w:type="pct"/>
            <w:tcBorders>
              <w:top w:val="double" w:sz="6" w:space="0" w:color="auto"/>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r>
      <w:tr w:rsidR="00605BF9" w:rsidRPr="00605BF9">
        <w:tblPrEx>
          <w:tblCellMar>
            <w:top w:w="0" w:type="dxa"/>
            <w:bottom w:w="0" w:type="dxa"/>
          </w:tblCellMar>
        </w:tblPrEx>
        <w:trPr>
          <w:trHeight w:val="262"/>
          <w:jc w:val="center"/>
        </w:trPr>
        <w:tc>
          <w:tcPr>
            <w:tcW w:w="187"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p>
        </w:tc>
        <w:tc>
          <w:tcPr>
            <w:tcW w:w="469" w:type="pct"/>
            <w:tcBorders>
              <w:top w:val="single" w:sz="2" w:space="0" w:color="000000"/>
              <w:left w:val="double" w:sz="6" w:space="0" w:color="auto"/>
              <w:bottom w:val="double" w:sz="6" w:space="0" w:color="auto"/>
              <w:right w:val="single" w:sz="2" w:space="0" w:color="000000"/>
            </w:tcBorders>
          </w:tcPr>
          <w:p w:rsidR="00605BF9" w:rsidRPr="00605BF9" w:rsidRDefault="00605BF9" w:rsidP="00605BF9">
            <w:pPr>
              <w:pStyle w:val="Tabele"/>
              <w:rPr>
                <w:sz w:val="20"/>
                <w:lang w:eastAsia="en-GB"/>
              </w:rPr>
            </w:pPr>
          </w:p>
        </w:tc>
        <w:tc>
          <w:tcPr>
            <w:tcW w:w="413" w:type="pct"/>
            <w:tcBorders>
              <w:top w:val="single" w:sz="2" w:space="0" w:color="000000"/>
              <w:left w:val="single" w:sz="2" w:space="0" w:color="000000"/>
              <w:bottom w:val="doub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2" w:space="0" w:color="000000"/>
              <w:left w:val="single" w:sz="2" w:space="0" w:color="000000"/>
              <w:bottom w:val="double" w:sz="6" w:space="0" w:color="auto"/>
              <w:right w:val="double" w:sz="6" w:space="0" w:color="auto"/>
            </w:tcBorders>
          </w:tcPr>
          <w:p w:rsidR="00605BF9" w:rsidRPr="00605BF9" w:rsidRDefault="00605BF9" w:rsidP="00605BF9">
            <w:pPr>
              <w:pStyle w:val="Tabele"/>
              <w:rPr>
                <w:sz w:val="20"/>
                <w:lang w:eastAsia="en-GB"/>
              </w:rPr>
            </w:pPr>
          </w:p>
        </w:tc>
        <w:tc>
          <w:tcPr>
            <w:tcW w:w="220"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Z.K</w:t>
            </w:r>
          </w:p>
        </w:tc>
        <w:tc>
          <w:tcPr>
            <w:tcW w:w="311"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Nr.</w:t>
            </w:r>
          </w:p>
        </w:tc>
        <w:tc>
          <w:tcPr>
            <w:tcW w:w="285"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SIP.</w:t>
            </w:r>
          </w:p>
        </w:tc>
        <w:tc>
          <w:tcPr>
            <w:tcW w:w="327"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Cmimi</w:t>
            </w:r>
          </w:p>
        </w:tc>
        <w:tc>
          <w:tcPr>
            <w:tcW w:w="351"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Vlera</w:t>
            </w:r>
          </w:p>
        </w:tc>
        <w:tc>
          <w:tcPr>
            <w:tcW w:w="311"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Lloji</w:t>
            </w:r>
          </w:p>
        </w:tc>
        <w:tc>
          <w:tcPr>
            <w:tcW w:w="351"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Totali</w:t>
            </w:r>
          </w:p>
        </w:tc>
        <w:tc>
          <w:tcPr>
            <w:tcW w:w="662"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Shenime</w:t>
            </w:r>
          </w:p>
        </w:tc>
        <w:tc>
          <w:tcPr>
            <w:tcW w:w="567" w:type="pct"/>
            <w:tcBorders>
              <w:top w:val="single" w:sz="2" w:space="0" w:color="000000"/>
              <w:left w:val="double" w:sz="6" w:space="0" w:color="auto"/>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Fshati</w:t>
            </w:r>
          </w:p>
        </w:tc>
      </w:tr>
      <w:tr w:rsidR="00605BF9" w:rsidRPr="00605BF9">
        <w:tblPrEx>
          <w:tblCellMar>
            <w:top w:w="0" w:type="dxa"/>
            <w:bottom w:w="0" w:type="dxa"/>
          </w:tblCellMar>
        </w:tblPrEx>
        <w:trPr>
          <w:trHeight w:val="274"/>
          <w:jc w:val="center"/>
        </w:trPr>
        <w:tc>
          <w:tcPr>
            <w:tcW w:w="187"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Nr.</w:t>
            </w:r>
          </w:p>
        </w:tc>
        <w:tc>
          <w:tcPr>
            <w:tcW w:w="469"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Emri</w:t>
            </w:r>
          </w:p>
        </w:tc>
        <w:tc>
          <w:tcPr>
            <w:tcW w:w="413"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Atesia</w:t>
            </w:r>
          </w:p>
        </w:tc>
        <w:tc>
          <w:tcPr>
            <w:tcW w:w="547"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Mbiemri</w:t>
            </w:r>
          </w:p>
        </w:tc>
        <w:tc>
          <w:tcPr>
            <w:tcW w:w="220"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311"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Pasurise</w:t>
            </w:r>
          </w:p>
        </w:tc>
        <w:tc>
          <w:tcPr>
            <w:tcW w:w="285"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m²</w:t>
            </w:r>
          </w:p>
        </w:tc>
        <w:tc>
          <w:tcPr>
            <w:tcW w:w="327"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Leke/m2</w:t>
            </w:r>
          </w:p>
        </w:tc>
        <w:tc>
          <w:tcPr>
            <w:tcW w:w="351"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Leke</w:t>
            </w:r>
          </w:p>
        </w:tc>
        <w:tc>
          <w:tcPr>
            <w:tcW w:w="311"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Pasurise</w:t>
            </w:r>
          </w:p>
        </w:tc>
        <w:tc>
          <w:tcPr>
            <w:tcW w:w="351"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Leke</w:t>
            </w:r>
          </w:p>
        </w:tc>
        <w:tc>
          <w:tcPr>
            <w:tcW w:w="662"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567" w:type="pct"/>
            <w:tcBorders>
              <w:top w:val="single" w:sz="2" w:space="0" w:color="000000"/>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r>
      <w:tr w:rsidR="00605BF9" w:rsidRPr="00605BF9">
        <w:tblPrEx>
          <w:tblCellMar>
            <w:top w:w="0" w:type="dxa"/>
            <w:bottom w:w="0" w:type="dxa"/>
          </w:tblCellMar>
        </w:tblPrEx>
        <w:trPr>
          <w:trHeight w:val="262"/>
          <w:jc w:val="center"/>
        </w:trPr>
        <w:tc>
          <w:tcPr>
            <w:tcW w:w="187"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w:t>
            </w:r>
          </w:p>
        </w:tc>
        <w:tc>
          <w:tcPr>
            <w:tcW w:w="469" w:type="pct"/>
            <w:tcBorders>
              <w:top w:val="doub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BASHKIM</w:t>
            </w:r>
          </w:p>
        </w:tc>
        <w:tc>
          <w:tcPr>
            <w:tcW w:w="413" w:type="pct"/>
            <w:tcBorders>
              <w:top w:val="doub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doub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HALLIDRI</w:t>
            </w:r>
          </w:p>
        </w:tc>
        <w:tc>
          <w:tcPr>
            <w:tcW w:w="220"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249/23</w:t>
            </w:r>
          </w:p>
        </w:tc>
        <w:tc>
          <w:tcPr>
            <w:tcW w:w="285"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849</w:t>
            </w:r>
          </w:p>
        </w:tc>
        <w:tc>
          <w:tcPr>
            <w:tcW w:w="327"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284415</w:t>
            </w:r>
          </w:p>
        </w:tc>
        <w:tc>
          <w:tcPr>
            <w:tcW w:w="311"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284415</w:t>
            </w:r>
          </w:p>
        </w:tc>
        <w:tc>
          <w:tcPr>
            <w:tcW w:w="662"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doub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FIQO </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HALLIDRI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214400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214400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HAMIT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HALLIDRI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140365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140365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LAVDOSH</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SHAHAJ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178890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178890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FAIK</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DELIBASHI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247230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247230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HASAN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HAJDARI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796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266660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266660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NAZMI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HAJDARI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277045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277045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GJON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BRAHIMI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264315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264315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FUAT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LAMAJ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438180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438180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LAMAJ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1516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507860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507860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AVDUL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SHAHAJ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659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220765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220765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BAFTJAR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SHAHAJ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588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196980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196980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ELMAZ</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SHAHAJ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246225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246225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RAMIZ</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SHAHAJ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706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236510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236510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lastRenderedPageBreak/>
              <w:t>15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TAHIR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RRAPAJ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356775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356775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REIZ</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 xml:space="preserve"> BIRCE</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475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159125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159125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XHULI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141370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141370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DAUT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XHULI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97820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97820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XHEVAT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VEBIU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764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255940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255940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FATOS</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LAMAJ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281400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281400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LUTFI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LAMAJ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349740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349740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AJET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BUZI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143380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143380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ELMAZ</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BRAHIMLLARI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986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330310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330310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PETRIT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302840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302840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ILMI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1051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352085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352085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768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257280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257280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MENYR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624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209040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209040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AZEM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XHELILI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247230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247230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w:t>
            </w:r>
            <w:r w:rsidRPr="00605BF9">
              <w:rPr>
                <w:rFonts w:eastAsia="MS Mincho"/>
                <w:sz w:val="20"/>
              </w:rPr>
              <w:t>NYR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256/10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435835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435835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YLLI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1273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426455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426455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Levan</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FERRIK</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HASAN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KANA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871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366691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366691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w:t>
            </w:r>
            <w:r w:rsidRPr="00605BF9">
              <w:rPr>
                <w:rFonts w:eastAsia="MS Mincho"/>
                <w:sz w:val="20"/>
              </w:rPr>
              <w:t>TRAQ</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166295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166295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JANI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KOZMA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155770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155770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HARILLA</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KOZMA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990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416790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416790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SOKRAT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KOZMA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119564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119564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LEFTER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PALI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524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220604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220604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PANDELI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PALI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181872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181872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NAUN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138930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138930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MICO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125037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125037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VANGJEL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123353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123353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ARQILE</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SOTIR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109460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109460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NIKO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SOTIR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BREGU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82095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82095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MITI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MERTIRI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215131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215131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KRISTAQ</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MERTIRI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476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200396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200396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TODI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DOKO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117880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117880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MINELLA</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TODI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DOKO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101882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101882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SOVJET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TODI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DOKO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121669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121669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JANI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TASI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DOKO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128405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128405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PANO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TASI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DOKO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1457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613397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613397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VANGJEL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KOZMA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DOKO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765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322065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322065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SERVET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NURCE</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107355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107355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ISUF</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NURCE</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78306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78306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w:t>
            </w:r>
          </w:p>
        </w:tc>
        <w:tc>
          <w:tcPr>
            <w:tcW w:w="882" w:type="pct"/>
            <w:gridSpan w:val="2"/>
            <w:tcBorders>
              <w:top w:val="single" w:sz="6" w:space="0" w:color="auto"/>
              <w:left w:val="double" w:sz="6" w:space="0" w:color="auto"/>
              <w:bottom w:val="single" w:sz="6" w:space="0" w:color="auto"/>
              <w:right w:val="nil"/>
            </w:tcBorders>
          </w:tcPr>
          <w:p w:rsidR="00605BF9" w:rsidRPr="00605BF9" w:rsidRDefault="00605BF9" w:rsidP="00605BF9">
            <w:pPr>
              <w:pStyle w:val="Tabele"/>
              <w:rPr>
                <w:sz w:val="20"/>
                <w:lang w:eastAsia="en-GB"/>
              </w:rPr>
            </w:pPr>
            <w:r w:rsidRPr="00605BF9">
              <w:rPr>
                <w:sz w:val="20"/>
                <w:lang w:eastAsia="en-GB"/>
              </w:rPr>
              <w:t>I PAIDENTIFIKUAR</w:t>
            </w:r>
          </w:p>
        </w:tc>
        <w:tc>
          <w:tcPr>
            <w:tcW w:w="547" w:type="pct"/>
            <w:tcBorders>
              <w:top w:val="single" w:sz="6" w:space="0" w:color="auto"/>
              <w:left w:val="nil"/>
              <w:bottom w:val="single" w:sz="6" w:space="0" w:color="auto"/>
              <w:right w:val="double" w:sz="6" w:space="0" w:color="auto"/>
            </w:tcBorders>
          </w:tcPr>
          <w:p w:rsidR="00605BF9" w:rsidRPr="00605BF9" w:rsidRDefault="00605BF9" w:rsidP="00605BF9">
            <w:pPr>
              <w:pStyle w:val="Tabele"/>
              <w:rPr>
                <w:sz w:val="20"/>
                <w:lang w:eastAsia="en-GB"/>
              </w:rPr>
            </w:pP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55151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55151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PETREF</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NURE</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213868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213868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BALIL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BEGE</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BEGA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3385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1425085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1425085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PETRIT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XHELA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95988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95988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LU</w:t>
            </w:r>
            <w:r w:rsidRPr="00605BF9">
              <w:rPr>
                <w:rFonts w:eastAsia="MS Mincho"/>
                <w:sz w:val="20"/>
              </w:rPr>
              <w:t>FTAR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XHELA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138509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138509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58</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778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327538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327538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59</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590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248390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248390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URANI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NACI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108618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108618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JOSIF</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MITI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NACI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916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385636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385636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62</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132615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132615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63</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721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303541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303541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SOKRAT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LONI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NASI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759484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759484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THOMA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HYSI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841579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841579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THANAS</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THOMA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HYSI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337642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337642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JANI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ZOI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460995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460995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68</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1465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616765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616765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ARTUR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SOTIR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PETANI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818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344378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344378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VASIL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JANI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PETANI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90515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90515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LIU</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GORI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LINA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311540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311540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PILO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GORI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LINA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328380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328380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ARISTIR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GO</w:t>
            </w:r>
            <w:r w:rsidRPr="00605BF9">
              <w:rPr>
                <w:rFonts w:eastAsia="MS Mincho"/>
                <w:sz w:val="20"/>
              </w:rPr>
              <w:t>RI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LINA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106513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106513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154507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154507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PELLUMB</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REFAT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MUHA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173873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173873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ALBERT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QAMIL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ZHUPA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101040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101040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AGRON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ZHUPA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87989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87989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BUJAR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QAMIL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ZHUPA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88410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88410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QAMIL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ZHUPA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93041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93041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ISMAIL </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RESUL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META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157454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157454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LADI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PUCE</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META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155770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155770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PAJTIM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MYRTO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BAXHA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130931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130931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MARIGLEN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MYRTO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BAXHA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109460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109460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FR</w:t>
            </w:r>
            <w:r w:rsidRPr="00605BF9">
              <w:rPr>
                <w:rFonts w:eastAsia="MS Mincho"/>
                <w:sz w:val="20"/>
              </w:rPr>
              <w:t>EDI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MYRTO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BAXHA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134720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134720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SELAM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MYRTO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BAXHA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109881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109881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86</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116617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116617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87</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116196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116196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88</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85884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85884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OSMEN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CANE</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93883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93883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GEZIM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OSMEN</w:t>
            </w:r>
          </w:p>
        </w:tc>
        <w:tc>
          <w:tcPr>
            <w:tcW w:w="547" w:type="pct"/>
            <w:tcBorders>
              <w:top w:val="single" w:sz="6" w:space="0" w:color="auto"/>
              <w:left w:val="single" w:sz="2" w:space="0" w:color="000000"/>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CANE</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93041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93041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BESHIR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RIZA</w:t>
            </w:r>
          </w:p>
        </w:tc>
        <w:tc>
          <w:tcPr>
            <w:tcW w:w="547" w:type="pct"/>
            <w:tcBorders>
              <w:top w:val="single" w:sz="2" w:space="0" w:color="000000"/>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MEMUSHI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75780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75780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92</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77043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77043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78727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78727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94</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79148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79148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DHIMITRAQ</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XHEVAIR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SKENDAJ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64413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64413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FATMIR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XHEVAIR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SKENDAJ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62729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62729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VIRJON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SK</w:t>
            </w:r>
            <w:r w:rsidRPr="00605BF9">
              <w:rPr>
                <w:rFonts w:eastAsia="MS Mincho"/>
                <w:sz w:val="20"/>
              </w:rPr>
              <w:t>ENDO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SKENDAJ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128826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128826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FATMIR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89673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89673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HAMIT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99356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99356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HAKI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111986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111986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NAZMI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97672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97672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119564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119564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103</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92199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92199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KUJTIM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74938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74938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105</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w:t>
            </w:r>
            <w:r w:rsidRPr="00605BF9">
              <w:rPr>
                <w:rFonts w:eastAsia="MS Mincho"/>
                <w:sz w:val="20"/>
              </w:rPr>
              <w:t xml:space="preserve">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64834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64834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SKENDER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DAUT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81674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81674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HALIT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DAUT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HILA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79990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79990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LADI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ANASTAS</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MARA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56835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56835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HAMDI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ZENEL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CERVENAKU</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64834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64834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YLLI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ADIL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ZHUPA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260599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260599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111</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83/39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404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170084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170084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112</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10946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10946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113</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LIGOR          LLAZI         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14735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14735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114</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SAKO          AZEM         META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20629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20629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115</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HALI             MITI           R</w:t>
            </w:r>
            <w:r w:rsidRPr="00605BF9">
              <w:rPr>
                <w:rFonts w:eastAsia="MS Mincho"/>
                <w:sz w:val="20"/>
              </w:rPr>
              <w:t>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15156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15156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116</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PECI            MITI           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16419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16419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117</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STAVRI        MITI           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16419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16419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118</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KRISTAQ                      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20629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20629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119</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THOMA       NDINI         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11367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11367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LLUKAN      NDINI         RRUSHI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3368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3368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Frakull e Madhe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121</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SALI              HODO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17/41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194160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194160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FETI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18/47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596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482164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482164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FLAMUR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REFAT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18/41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816281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816281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YMER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MEDI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373758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373758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PETREF</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1247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1008823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1008823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BUJAR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ADEM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564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456276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456276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ADEM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BEKTASH</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729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589761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589761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XHELO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HARIF</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407736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407736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QENAN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SHAIP</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288813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288813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NAZMI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QENAN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309038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309038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BAFTJAR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QENA</w:t>
            </w:r>
            <w:r w:rsidRPr="00605BF9">
              <w:rPr>
                <w:rFonts w:eastAsia="MS Mincho"/>
                <w:sz w:val="20"/>
              </w:rPr>
              <w:t>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353533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353533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NEBI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QENAN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328454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328454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DYLBER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NEBI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579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468411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468411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ILM</w:t>
            </w:r>
            <w:r w:rsidRPr="00605BF9">
              <w:rPr>
                <w:rFonts w:eastAsia="MS Mincho"/>
                <w:sz w:val="20"/>
              </w:rPr>
              <w:t>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QENAN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432006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432006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PETRIT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BEKTASH</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477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385893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385893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BEKTASH</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SAIP</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407736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407736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MUSTAFA</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BEKTASH</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436051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436051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PAJTIM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BEKTASH</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768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621312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621312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PELLUMB</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QAMIL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899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727291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727291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NURI            NEIM          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1184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957856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957856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KASO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QAZIM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MUCA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2360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1909240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1909240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LAVER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AVDI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1498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1211882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1211882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FIQIRI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FETI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732145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732145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BESNIK</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FETI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881001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881001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FETI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AVDI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w:t>
            </w:r>
            <w:r w:rsidRPr="00605BF9">
              <w:rPr>
                <w:rFonts w:eastAsia="MS Mincho"/>
                <w:sz w:val="20"/>
              </w:rPr>
              <w:t>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1671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1351839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1351839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ZYRDI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FERRIK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1981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1602629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1602629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JAUP</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1058981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1058981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TOMOR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1035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837315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837315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MELSI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HAMATAJ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104/10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1056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809</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854304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854304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Kafaraj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TAJAR          ISMAIL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161/1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582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402162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402162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151</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ENGJELL       TAJAR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321315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321315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152</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FECORR       MURAT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 xml:space="preserve">161/3 </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106414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106414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153</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AMDI            MURAT      TRO</w:t>
            </w:r>
            <w:r w:rsidRPr="00605BF9">
              <w:rPr>
                <w:rFonts w:eastAsia="MS Mincho"/>
                <w:sz w:val="20"/>
              </w:rPr>
              <w:t>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26258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26258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 ALI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SULO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354483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354483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AMDI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MURAT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494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341354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341354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FECORR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MURAT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102959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102959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FEJZO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SULO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73937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73937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HAKI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ISMAIL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254288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254288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IZMIR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TAJAR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487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336517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336517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ZENEL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XHAFER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320624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320624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OSMEN</w:t>
            </w:r>
          </w:p>
        </w:tc>
        <w:tc>
          <w:tcPr>
            <w:tcW w:w="547" w:type="pct"/>
            <w:tcBorders>
              <w:top w:val="single" w:sz="6" w:space="0" w:color="auto"/>
              <w:left w:val="single" w:sz="2" w:space="0" w:color="000000"/>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349646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349646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KALEM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OSMEN</w:t>
            </w:r>
          </w:p>
        </w:tc>
        <w:tc>
          <w:tcPr>
            <w:tcW w:w="547" w:type="pct"/>
            <w:tcBorders>
              <w:top w:val="single" w:sz="2" w:space="0" w:color="000000"/>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275709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275709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MYSHKE</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527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364157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364157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164</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529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365539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365539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KUJTIM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KOVAC</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FERRA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355865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355865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SEFER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SALI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FERRA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509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351719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351719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HAXHI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559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386269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386269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REXHEP</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BELCA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770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532070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532070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SHYQYRI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RRAPO</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BELCA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233558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233558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243923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243923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HAKI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ISMAIL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225957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225957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IZMIR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TAJAR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272945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272945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IMBERLI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ISMAIL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785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542435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542435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ISMAIL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w:t>
            </w:r>
            <w:r w:rsidRPr="00605BF9">
              <w:rPr>
                <w:rFonts w:eastAsia="MS Mincho"/>
                <w:sz w:val="20"/>
              </w:rPr>
              <w:t>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1081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746971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746971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175</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357247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357247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AHMET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JESHILI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239086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239086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ZINI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w:t>
            </w:r>
            <w:r w:rsidRPr="00605BF9">
              <w:rPr>
                <w:rFonts w:eastAsia="MS Mincho"/>
                <w:sz w:val="20"/>
              </w:rPr>
              <w:t>SMAIL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198317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198317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AHMET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JESHILI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162/33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286074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286074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179</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162/34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553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382123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382123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FERDINANT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VENDIM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TAULLAJ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3009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2079219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2079219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JONUZ</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ZEQIR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517559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517559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ZEQIR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JONUZ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677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467807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467807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RESHAT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JONUZ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698601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698601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IZET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VEIZ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637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440167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440167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LUTFI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VEIZ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ZEQAJ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93976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93976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MEZIN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REFIT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DRIZA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139582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139582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VEZIR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14511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14511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FETI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102959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102959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185879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185879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MELEQ </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HEKURAN </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971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670961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670961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HYSNI </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MELEQ</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1192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823672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823672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C</w:t>
            </w:r>
            <w:r w:rsidRPr="00605BF9">
              <w:rPr>
                <w:rFonts w:eastAsia="MS Mincho"/>
                <w:sz w:val="20"/>
              </w:rPr>
              <w:t>AUSH</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MELEQ</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488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337208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337208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BEQAR </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MELEQ</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1200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829200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829200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DALIP</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HEKURAN </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1304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901064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901064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HAREDIN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NOVRUZ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YZEIRI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923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637793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637793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FADIL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DALIP</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371067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371067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TOFIK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KANANI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1189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821599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821599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TOFIK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KANANI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230794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230794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TOFIK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KANANI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267417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267417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MYSLYM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TOFIK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KANANI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496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342736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342736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FAIK</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MYSLYM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KANANI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530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366230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366230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FETI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205918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205918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SHYQYRI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ISA</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268799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268799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VEZIR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417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288147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288147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FERIK</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BAJRAM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ZGURALI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387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267417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267417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FERMAN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ZGURALI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318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219738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219738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FATMIR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ZGURALI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442240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442240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PELLUMB</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ZGURALI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662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457442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457442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BESIM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FERIK</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ZGURALI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96049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96049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VELI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VELAJ</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138200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138200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AGUR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1482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1024062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1024062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SEIT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XHEMAL</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VELO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616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425656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425656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MELEQ </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 xml:space="preserve">HEKURAN </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127/39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150638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150638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CAUSH</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MELEQ</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FERKO</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127/40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2035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1406185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1406185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215</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SADIK          BEXHET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127/43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1330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919030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919030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216</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QEMAL        HEKURAN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357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246687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246687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NAZIF           KODHEL    ISUFI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390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269490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269490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218</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RAMADAN   BAJRAM     IS</w:t>
            </w:r>
            <w:r w:rsidRPr="00605BF9">
              <w:rPr>
                <w:rFonts w:eastAsia="MS Mincho"/>
                <w:sz w:val="20"/>
              </w:rPr>
              <w:t>UFI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304040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304040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219</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FAIK             BAJRAM    ISUFI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200390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200390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NAZIF           KODHEL    ISUFI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127/3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147183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147183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221</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XHEZMI         FERRIK      ZGURALI</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1001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127/2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691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44224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44224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Ade</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GEZIM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BRAHIM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183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137433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137433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BRAHIM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HAXHI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146445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146445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SHEFQET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BRAHIM</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163718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163718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MALO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HAXHI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156208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156208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BAJRAM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162967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162967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MEHMET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196011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196011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KUDRET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194509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194509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BASHKIM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196762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196762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230</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ZINI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217039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217039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NEKI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HAXHI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214786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214786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QEMAL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212533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212533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XHEVDET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SELMAN</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197513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197513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RAMIZ</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TAIP</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300400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300400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IZET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RAMIZ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349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262099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262099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KASEM</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IZET</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223047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223047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OSMAN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HEKURAN</w:t>
            </w:r>
            <w:r w:rsidRPr="00605BF9">
              <w:rPr>
                <w:rFonts w:eastAsia="MS Mincho"/>
                <w:sz w:val="20"/>
              </w:rPr>
              <w:t xml:space="preserve"> </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205023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205023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HEKURAN</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RAMIZ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206525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206525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239</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FEJZO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RAMIZ</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250834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250834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140/19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200517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200517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241</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VIKTOR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SHYQYRI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202770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202770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242</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BILBIL</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SHYQYRI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217039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217039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243</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FECOR</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SALI</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279</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209529</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209529</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244</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YLVI</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SULO</w:t>
            </w:r>
          </w:p>
        </w:tc>
        <w:tc>
          <w:tcPr>
            <w:tcW w:w="547" w:type="pct"/>
            <w:tcBorders>
              <w:top w:val="single" w:sz="6" w:space="0" w:color="auto"/>
              <w:left w:val="single" w:sz="2" w:space="0" w:color="000000"/>
              <w:bottom w:val="single" w:sz="2" w:space="0" w:color="000000"/>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226802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226802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245</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HURMA</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RAKIP</w:t>
            </w:r>
          </w:p>
        </w:tc>
        <w:tc>
          <w:tcPr>
            <w:tcW w:w="547" w:type="pct"/>
            <w:tcBorders>
              <w:top w:val="single" w:sz="2" w:space="0" w:color="000000"/>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w:t>
            </w:r>
            <w:r w:rsidRPr="00605BF9">
              <w:rPr>
                <w:rFonts w:eastAsia="MS Mincho"/>
                <w:sz w:val="20"/>
              </w:rPr>
              <w: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233</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174983</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174983</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MESUT</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TAIP</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1714</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1287214</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1287214</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247</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SAMO</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XHAFER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328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246328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246328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248</w:t>
            </w:r>
          </w:p>
        </w:tc>
        <w:tc>
          <w:tcPr>
            <w:tcW w:w="469" w:type="pct"/>
            <w:tcBorders>
              <w:top w:val="single" w:sz="6" w:space="0" w:color="auto"/>
              <w:left w:val="double" w:sz="6" w:space="0" w:color="auto"/>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NEXHIP</w:t>
            </w:r>
          </w:p>
        </w:tc>
        <w:tc>
          <w:tcPr>
            <w:tcW w:w="413" w:type="pct"/>
            <w:tcBorders>
              <w:top w:val="single" w:sz="6" w:space="0" w:color="auto"/>
              <w:left w:val="single" w:sz="2" w:space="0" w:color="000000"/>
              <w:bottom w:val="single" w:sz="6" w:space="0" w:color="auto"/>
              <w:right w:val="single" w:sz="2" w:space="0" w:color="000000"/>
            </w:tcBorders>
          </w:tcPr>
          <w:p w:rsidR="00605BF9" w:rsidRPr="00605BF9" w:rsidRDefault="00605BF9" w:rsidP="00605BF9">
            <w:pPr>
              <w:pStyle w:val="Tabele"/>
              <w:rPr>
                <w:sz w:val="20"/>
                <w:lang w:eastAsia="en-GB"/>
              </w:rPr>
            </w:pPr>
            <w:r w:rsidRPr="00605BF9">
              <w:rPr>
                <w:sz w:val="20"/>
                <w:lang w:eastAsia="en-GB"/>
              </w:rPr>
              <w:t>XHAFER</w:t>
            </w:r>
          </w:p>
        </w:tc>
        <w:tc>
          <w:tcPr>
            <w:tcW w:w="547" w:type="pct"/>
            <w:tcBorders>
              <w:top w:val="single" w:sz="6" w:space="0" w:color="auto"/>
              <w:left w:val="single" w:sz="2" w:space="0" w:color="000000"/>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140/27</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230557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230557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249</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BUJAR         XHAFER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193007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193007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250</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140/29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211031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211031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251</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RAMAZAN   XHAFER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140/30</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290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217790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217790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252</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FADIL          NEXHIP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140/31</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282</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211782</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211782</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253</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FATBARDHA  BAJRAM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140/32</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301</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226051</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226051</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254</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SADIK          NEXHIP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140/33</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1055906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1055906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255</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NUK FIGURON E REGJIS</w:t>
            </w:r>
            <w:r w:rsidRPr="00605BF9">
              <w:rPr>
                <w:rFonts w:eastAsia="MS Mincho"/>
                <w:sz w:val="20"/>
              </w:rPr>
              <w:t>TRUAR</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140/34</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865</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649615</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649615</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256</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FADIL          NEXHIP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140/35</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1356</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1018356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1018356</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257</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SAMO          XHAFER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140/36</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2067</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1552317</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1552317</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258</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BUJAR         XHAFER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140/38</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248</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186248</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186248</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47"/>
          <w:jc w:val="center"/>
        </w:trPr>
        <w:tc>
          <w:tcPr>
            <w:tcW w:w="18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259</w:t>
            </w:r>
          </w:p>
        </w:tc>
        <w:tc>
          <w:tcPr>
            <w:tcW w:w="1429" w:type="pct"/>
            <w:gridSpan w:val="3"/>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FATBARDHA  BAJRAM   TROKA</w:t>
            </w:r>
          </w:p>
        </w:tc>
        <w:tc>
          <w:tcPr>
            <w:tcW w:w="220"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140/39</w:t>
            </w:r>
          </w:p>
        </w:tc>
        <w:tc>
          <w:tcPr>
            <w:tcW w:w="285"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w:t>
            </w:r>
          </w:p>
        </w:tc>
        <w:tc>
          <w:tcPr>
            <w:tcW w:w="32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30040</w:t>
            </w:r>
          </w:p>
        </w:tc>
        <w:tc>
          <w:tcPr>
            <w:tcW w:w="31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30040</w:t>
            </w:r>
          </w:p>
        </w:tc>
        <w:tc>
          <w:tcPr>
            <w:tcW w:w="662"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sing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62"/>
          <w:jc w:val="center"/>
        </w:trPr>
        <w:tc>
          <w:tcPr>
            <w:tcW w:w="187"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260</w:t>
            </w:r>
          </w:p>
        </w:tc>
        <w:tc>
          <w:tcPr>
            <w:tcW w:w="1429" w:type="pct"/>
            <w:gridSpan w:val="3"/>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N</w:t>
            </w:r>
            <w:r w:rsidRPr="00605BF9">
              <w:rPr>
                <w:rFonts w:eastAsia="MS Mincho"/>
                <w:sz w:val="20"/>
              </w:rPr>
              <w:t>UK FIGURON E REGJISTRUAR</w:t>
            </w:r>
          </w:p>
        </w:tc>
        <w:tc>
          <w:tcPr>
            <w:tcW w:w="220"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3356</w:t>
            </w:r>
          </w:p>
        </w:tc>
        <w:tc>
          <w:tcPr>
            <w:tcW w:w="311"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140/37</w:t>
            </w:r>
          </w:p>
        </w:tc>
        <w:tc>
          <w:tcPr>
            <w:tcW w:w="285"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544</w:t>
            </w:r>
          </w:p>
        </w:tc>
        <w:tc>
          <w:tcPr>
            <w:tcW w:w="327"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751</w:t>
            </w:r>
          </w:p>
        </w:tc>
        <w:tc>
          <w:tcPr>
            <w:tcW w:w="351"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408544</w:t>
            </w:r>
          </w:p>
        </w:tc>
        <w:tc>
          <w:tcPr>
            <w:tcW w:w="311"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ARE</w:t>
            </w:r>
          </w:p>
        </w:tc>
        <w:tc>
          <w:tcPr>
            <w:tcW w:w="351"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408544</w:t>
            </w:r>
          </w:p>
        </w:tc>
        <w:tc>
          <w:tcPr>
            <w:tcW w:w="662"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Proces rikonfirmimi</w:t>
            </w:r>
          </w:p>
        </w:tc>
        <w:tc>
          <w:tcPr>
            <w:tcW w:w="567" w:type="pct"/>
            <w:tcBorders>
              <w:top w:val="sing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r w:rsidRPr="00605BF9">
              <w:rPr>
                <w:sz w:val="20"/>
                <w:lang w:eastAsia="en-GB"/>
              </w:rPr>
              <w:t>Sheq Musalaj</w:t>
            </w:r>
          </w:p>
        </w:tc>
      </w:tr>
      <w:tr w:rsidR="00605BF9" w:rsidRPr="00605BF9">
        <w:tblPrEx>
          <w:tblCellMar>
            <w:top w:w="0" w:type="dxa"/>
            <w:bottom w:w="0" w:type="dxa"/>
          </w:tblCellMar>
        </w:tblPrEx>
        <w:trPr>
          <w:trHeight w:val="276"/>
          <w:jc w:val="center"/>
        </w:trPr>
        <w:tc>
          <w:tcPr>
            <w:tcW w:w="187"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469"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413"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TOTALI</w:t>
            </w:r>
          </w:p>
        </w:tc>
        <w:tc>
          <w:tcPr>
            <w:tcW w:w="547"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220"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311"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285"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145031</w:t>
            </w:r>
          </w:p>
        </w:tc>
        <w:tc>
          <w:tcPr>
            <w:tcW w:w="327"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351"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85371835</w:t>
            </w:r>
          </w:p>
        </w:tc>
        <w:tc>
          <w:tcPr>
            <w:tcW w:w="311"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351"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b/>
                <w:sz w:val="20"/>
                <w:lang w:eastAsia="en-GB"/>
              </w:rPr>
            </w:pPr>
            <w:r w:rsidRPr="00605BF9">
              <w:rPr>
                <w:b/>
                <w:sz w:val="20"/>
                <w:lang w:eastAsia="en-GB"/>
              </w:rPr>
              <w:t>85371835</w:t>
            </w:r>
          </w:p>
        </w:tc>
        <w:tc>
          <w:tcPr>
            <w:tcW w:w="662"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c>
          <w:tcPr>
            <w:tcW w:w="567" w:type="pct"/>
            <w:tcBorders>
              <w:top w:val="double" w:sz="6" w:space="0" w:color="auto"/>
              <w:left w:val="double" w:sz="6" w:space="0" w:color="auto"/>
              <w:bottom w:val="double" w:sz="6" w:space="0" w:color="auto"/>
              <w:right w:val="double" w:sz="6" w:space="0" w:color="auto"/>
            </w:tcBorders>
          </w:tcPr>
          <w:p w:rsidR="00605BF9" w:rsidRPr="00605BF9" w:rsidRDefault="00605BF9" w:rsidP="00605BF9">
            <w:pPr>
              <w:pStyle w:val="Tabele"/>
              <w:rPr>
                <w:sz w:val="20"/>
                <w:lang w:eastAsia="en-GB"/>
              </w:rPr>
            </w:pPr>
          </w:p>
        </w:tc>
      </w:tr>
    </w:tbl>
    <w:p w:rsidR="00605BF9" w:rsidRDefault="00605BF9" w:rsidP="00605BF9">
      <w:pPr>
        <w:pStyle w:val="Paragrafi"/>
      </w:pPr>
    </w:p>
    <w:sectPr w:rsidR="00605BF9" w:rsidSect="00605BF9">
      <w:pgSz w:w="16840" w:h="11907" w:orient="landscape" w:code="9"/>
      <w:pgMar w:top="1418" w:right="1418" w:bottom="1418" w:left="1418" w:header="1304" w:footer="1134" w:gutter="0"/>
      <w:pgNumType w:start="596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F277E">
      <w:r>
        <w:separator/>
      </w:r>
    </w:p>
  </w:endnote>
  <w:endnote w:type="continuationSeparator" w:id="0">
    <w:p w:rsidR="00000000" w:rsidRDefault="005F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BF9" w:rsidRDefault="00605BF9" w:rsidP="00605BF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05BF9" w:rsidRDefault="00605BF9" w:rsidP="00605BF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BF9" w:rsidRDefault="00605BF9" w:rsidP="00605BF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F277E">
      <w:rPr>
        <w:rStyle w:val="PageNumber"/>
        <w:noProof/>
      </w:rPr>
      <w:t>5966</w:t>
    </w:r>
    <w:r>
      <w:rPr>
        <w:rStyle w:val="PageNumber"/>
      </w:rPr>
      <w:fldChar w:fldCharType="end"/>
    </w:r>
  </w:p>
  <w:p w:rsidR="00605BF9" w:rsidRDefault="00605BF9" w:rsidP="00605BF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F277E">
      <w:r>
        <w:separator/>
      </w:r>
    </w:p>
  </w:footnote>
  <w:footnote w:type="continuationSeparator" w:id="0">
    <w:p w:rsidR="00000000" w:rsidRDefault="005F27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B842D0A"/>
    <w:lvl w:ilvl="0">
      <w:start w:val="1"/>
      <w:numFmt w:val="decimal"/>
      <w:lvlText w:val="%1."/>
      <w:lvlJc w:val="left"/>
      <w:pPr>
        <w:tabs>
          <w:tab w:val="num" w:pos="1800"/>
        </w:tabs>
        <w:ind w:left="1800" w:hanging="360"/>
      </w:pPr>
    </w:lvl>
  </w:abstractNum>
  <w:abstractNum w:abstractNumId="1">
    <w:nsid w:val="FFFFFF7D"/>
    <w:multiLevelType w:val="singleLevel"/>
    <w:tmpl w:val="71EE42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36117E"/>
    <w:lvl w:ilvl="0">
      <w:start w:val="1"/>
      <w:numFmt w:val="decimal"/>
      <w:lvlText w:val="%1."/>
      <w:lvlJc w:val="left"/>
      <w:pPr>
        <w:tabs>
          <w:tab w:val="num" w:pos="1080"/>
        </w:tabs>
        <w:ind w:left="1080" w:hanging="360"/>
      </w:pPr>
    </w:lvl>
  </w:abstractNum>
  <w:abstractNum w:abstractNumId="3">
    <w:nsid w:val="FFFFFF7F"/>
    <w:multiLevelType w:val="singleLevel"/>
    <w:tmpl w:val="E7403856"/>
    <w:lvl w:ilvl="0">
      <w:start w:val="1"/>
      <w:numFmt w:val="decimal"/>
      <w:lvlText w:val="%1."/>
      <w:lvlJc w:val="left"/>
      <w:pPr>
        <w:tabs>
          <w:tab w:val="num" w:pos="720"/>
        </w:tabs>
        <w:ind w:left="720" w:hanging="360"/>
      </w:pPr>
    </w:lvl>
  </w:abstractNum>
  <w:abstractNum w:abstractNumId="4">
    <w:nsid w:val="FFFFFF80"/>
    <w:multiLevelType w:val="singleLevel"/>
    <w:tmpl w:val="22BE2AD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FB2A3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E56F2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36B1F8"/>
    <w:lvl w:ilvl="0">
      <w:start w:val="1"/>
      <w:numFmt w:val="decimal"/>
      <w:lvlText w:val="%1."/>
      <w:lvlJc w:val="left"/>
      <w:pPr>
        <w:tabs>
          <w:tab w:val="num" w:pos="360"/>
        </w:tabs>
        <w:ind w:left="360" w:hanging="360"/>
      </w:pPr>
    </w:lvl>
  </w:abstractNum>
  <w:abstractNum w:abstractNumId="9">
    <w:nsid w:val="FFFFFF89"/>
    <w:multiLevelType w:val="singleLevel"/>
    <w:tmpl w:val="FEF0FE3A"/>
    <w:lvl w:ilvl="0">
      <w:start w:val="1"/>
      <w:numFmt w:val="bullet"/>
      <w:lvlText w:val=""/>
      <w:lvlJc w:val="left"/>
      <w:pPr>
        <w:tabs>
          <w:tab w:val="num" w:pos="360"/>
        </w:tabs>
        <w:ind w:left="360" w:hanging="360"/>
      </w:pPr>
      <w:rPr>
        <w:rFonts w:ascii="Symbol" w:hAnsi="Symbol" w:hint="default"/>
      </w:rPr>
    </w:lvl>
  </w:abstractNum>
  <w:abstractNum w:abstractNumId="10">
    <w:nsid w:val="01BE771F"/>
    <w:multiLevelType w:val="hybridMultilevel"/>
    <w:tmpl w:val="8F52A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D0E1209"/>
    <w:multiLevelType w:val="hybridMultilevel"/>
    <w:tmpl w:val="34DC66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05961F4"/>
    <w:multiLevelType w:val="hybridMultilevel"/>
    <w:tmpl w:val="C75A7D5E"/>
    <w:lvl w:ilvl="0" w:tplc="33BE8FBE">
      <w:start w:val="1"/>
      <w:numFmt w:val="decimal"/>
      <w:lvlText w:val="%1."/>
      <w:lvlJc w:val="left"/>
      <w:pPr>
        <w:tabs>
          <w:tab w:val="num" w:pos="720"/>
        </w:tabs>
        <w:ind w:left="720" w:hanging="360"/>
      </w:pPr>
      <w:rPr>
        <w:rFonts w:hint="default"/>
        <w:color w:val="auto"/>
        <w:sz w:val="24"/>
        <w:lang w:val="pt-BR"/>
      </w:rPr>
    </w:lvl>
    <w:lvl w:ilvl="1" w:tplc="04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rPr>
        <w:rFonts w:hint="default"/>
        <w:color w:val="auto"/>
        <w:sz w:val="24"/>
        <w:lang w:val="pt-BR"/>
      </w:rPr>
    </w:lvl>
    <w:lvl w:ilvl="3" w:tplc="27EE3F50">
      <w:start w:val="1"/>
      <w:numFmt w:val="lowerLetter"/>
      <w:lvlText w:val="%4)"/>
      <w:lvlJc w:val="left"/>
      <w:pPr>
        <w:tabs>
          <w:tab w:val="num" w:pos="3480"/>
        </w:tabs>
        <w:ind w:left="3480" w:hanging="960"/>
      </w:pPr>
      <w:rPr>
        <w:rFonts w:ascii="Times New Roman" w:eastAsia="Times New Roman" w:hAnsi="Times New Roman" w:cs="Times New Roman" w:hint="default"/>
        <w:color w:val="auto"/>
        <w:sz w:val="24"/>
        <w:lang w:val="pt-BR"/>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1AF0E54"/>
    <w:multiLevelType w:val="hybridMultilevel"/>
    <w:tmpl w:val="A73EA3DA"/>
    <w:lvl w:ilvl="0" w:tplc="74C879C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5F37C88"/>
    <w:multiLevelType w:val="hybridMultilevel"/>
    <w:tmpl w:val="85F6901A"/>
    <w:lvl w:ilvl="0" w:tplc="A31CEBF8">
      <w:start w:val="1"/>
      <w:numFmt w:val="decimal"/>
      <w:lvlText w:val="%1."/>
      <w:lvlJc w:val="left"/>
      <w:pPr>
        <w:tabs>
          <w:tab w:val="num" w:pos="720"/>
        </w:tabs>
        <w:ind w:left="720" w:hanging="360"/>
      </w:pPr>
      <w:rPr>
        <w:rFonts w:hint="default"/>
        <w:sz w:val="24"/>
      </w:rPr>
    </w:lvl>
    <w:lvl w:ilvl="1" w:tplc="04090001">
      <w:start w:val="1"/>
      <w:numFmt w:val="bullet"/>
      <w:lvlText w:val=""/>
      <w:lvlJc w:val="left"/>
      <w:pPr>
        <w:tabs>
          <w:tab w:val="num" w:pos="1440"/>
        </w:tabs>
        <w:ind w:left="1440" w:hanging="360"/>
      </w:pPr>
      <w:rPr>
        <w:rFonts w:ascii="Symbol" w:hAnsi="Symbol"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40AB1D54"/>
    <w:multiLevelType w:val="hybridMultilevel"/>
    <w:tmpl w:val="983CA5C2"/>
    <w:lvl w:ilvl="0" w:tplc="83B098E8">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29200B7"/>
    <w:multiLevelType w:val="hybridMultilevel"/>
    <w:tmpl w:val="9074374E"/>
    <w:lvl w:ilvl="0" w:tplc="32541120">
      <w:start w:val="1"/>
      <w:numFmt w:val="decimal"/>
      <w:lvlText w:val="%1."/>
      <w:lvlJc w:val="left"/>
      <w:pPr>
        <w:tabs>
          <w:tab w:val="num" w:pos="1440"/>
        </w:tabs>
        <w:ind w:left="1440" w:hanging="360"/>
      </w:pPr>
      <w:rPr>
        <w:rFonts w:hint="default"/>
      </w:rPr>
    </w:lvl>
    <w:lvl w:ilvl="1" w:tplc="6CF0CBF4">
      <w:numFmt w:val="none"/>
      <w:lvlText w:val=""/>
      <w:lvlJc w:val="left"/>
      <w:pPr>
        <w:tabs>
          <w:tab w:val="num" w:pos="360"/>
        </w:tabs>
      </w:pPr>
    </w:lvl>
    <w:lvl w:ilvl="2" w:tplc="0F42DD96">
      <w:numFmt w:val="none"/>
      <w:lvlText w:val=""/>
      <w:lvlJc w:val="left"/>
      <w:pPr>
        <w:tabs>
          <w:tab w:val="num" w:pos="360"/>
        </w:tabs>
      </w:pPr>
    </w:lvl>
    <w:lvl w:ilvl="3" w:tplc="4C9C91CA">
      <w:numFmt w:val="none"/>
      <w:lvlText w:val=""/>
      <w:lvlJc w:val="left"/>
      <w:pPr>
        <w:tabs>
          <w:tab w:val="num" w:pos="360"/>
        </w:tabs>
      </w:pPr>
    </w:lvl>
    <w:lvl w:ilvl="4" w:tplc="78FE17A8">
      <w:numFmt w:val="none"/>
      <w:lvlText w:val=""/>
      <w:lvlJc w:val="left"/>
      <w:pPr>
        <w:tabs>
          <w:tab w:val="num" w:pos="360"/>
        </w:tabs>
      </w:pPr>
    </w:lvl>
    <w:lvl w:ilvl="5" w:tplc="10063AC2">
      <w:numFmt w:val="none"/>
      <w:lvlText w:val=""/>
      <w:lvlJc w:val="left"/>
      <w:pPr>
        <w:tabs>
          <w:tab w:val="num" w:pos="360"/>
        </w:tabs>
      </w:pPr>
    </w:lvl>
    <w:lvl w:ilvl="6" w:tplc="9AFA1528">
      <w:numFmt w:val="none"/>
      <w:lvlText w:val=""/>
      <w:lvlJc w:val="left"/>
      <w:pPr>
        <w:tabs>
          <w:tab w:val="num" w:pos="360"/>
        </w:tabs>
      </w:pPr>
    </w:lvl>
    <w:lvl w:ilvl="7" w:tplc="E4DED95E">
      <w:numFmt w:val="none"/>
      <w:lvlText w:val=""/>
      <w:lvlJc w:val="left"/>
      <w:pPr>
        <w:tabs>
          <w:tab w:val="num" w:pos="360"/>
        </w:tabs>
      </w:pPr>
    </w:lvl>
    <w:lvl w:ilvl="8" w:tplc="7BACE4AA">
      <w:numFmt w:val="none"/>
      <w:lvlText w:val=""/>
      <w:lvlJc w:val="left"/>
      <w:pPr>
        <w:tabs>
          <w:tab w:val="num" w:pos="360"/>
        </w:tabs>
      </w:pPr>
    </w:lvl>
  </w:abstractNum>
  <w:abstractNum w:abstractNumId="19">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7CEB24BF"/>
    <w:multiLevelType w:val="hybridMultilevel"/>
    <w:tmpl w:val="EA66F6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17"/>
  </w:num>
  <w:num w:numId="4">
    <w:abstractNumId w:val="15"/>
  </w:num>
  <w:num w:numId="5">
    <w:abstractNumId w:val="20"/>
  </w:num>
  <w:num w:numId="6">
    <w:abstractNumId w:val="21"/>
  </w:num>
  <w:num w:numId="7">
    <w:abstractNumId w:val="22"/>
  </w:num>
  <w:num w:numId="8">
    <w:abstractNumId w:val="7"/>
  </w:num>
  <w:num w:numId="9">
    <w:abstractNumId w:val="19"/>
  </w:num>
  <w:num w:numId="10">
    <w:abstractNumId w:val="17"/>
  </w:num>
  <w:num w:numId="11">
    <w:abstractNumId w:val="15"/>
  </w:num>
  <w:num w:numId="12">
    <w:abstractNumId w:val="19"/>
  </w:num>
  <w:num w:numId="13">
    <w:abstractNumId w:val="19"/>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19"/>
  </w:num>
  <w:num w:numId="21">
    <w:abstractNumId w:val="23"/>
  </w:num>
  <w:num w:numId="22">
    <w:abstractNumId w:val="10"/>
  </w:num>
  <w:num w:numId="23">
    <w:abstractNumId w:val="16"/>
  </w:num>
  <w:num w:numId="24">
    <w:abstractNumId w:val="13"/>
  </w:num>
  <w:num w:numId="25">
    <w:abstractNumId w:val="18"/>
  </w:num>
  <w:num w:numId="26">
    <w:abstractNumId w:val="11"/>
  </w:num>
  <w:num w:numId="27">
    <w:abstractNumId w:val="12"/>
  </w:num>
  <w:num w:numId="28">
    <w:abstractNumId w:val="14"/>
  </w:num>
  <w:num w:numId="29">
    <w:abstractNumId w:val="1"/>
  </w:num>
  <w:num w:numId="30">
    <w:abstractNumId w:val="9"/>
  </w:num>
  <w:num w:numId="31">
    <w:abstractNumId w:val="6"/>
  </w:num>
  <w:num w:numId="32">
    <w:abstractNumId w:val="5"/>
  </w:num>
  <w:num w:numId="33">
    <w:abstractNumId w:val="4"/>
  </w:num>
  <w:num w:numId="34">
    <w:abstractNumId w:val="8"/>
  </w:num>
  <w:num w:numId="35">
    <w:abstractNumId w:val="3"/>
  </w:num>
  <w:num w:numId="36">
    <w:abstractNumId w:val="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5BF9"/>
    <w:rsid w:val="000178C2"/>
    <w:rsid w:val="000A780A"/>
    <w:rsid w:val="00143799"/>
    <w:rsid w:val="00211EE2"/>
    <w:rsid w:val="00215567"/>
    <w:rsid w:val="002B089D"/>
    <w:rsid w:val="00300F6E"/>
    <w:rsid w:val="003218C2"/>
    <w:rsid w:val="003540BF"/>
    <w:rsid w:val="003B3DD8"/>
    <w:rsid w:val="004C3478"/>
    <w:rsid w:val="004E15C6"/>
    <w:rsid w:val="00505A2E"/>
    <w:rsid w:val="005C7CDE"/>
    <w:rsid w:val="005F277E"/>
    <w:rsid w:val="00605BF9"/>
    <w:rsid w:val="00626521"/>
    <w:rsid w:val="009723D5"/>
    <w:rsid w:val="009B365E"/>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B12338-3B48-4D3C-A5EB-A351035A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BF9"/>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605BF9"/>
    <w:pPr>
      <w:widowControl w:val="0"/>
      <w:adjustRightInd w:val="0"/>
      <w:spacing w:before="240" w:after="60" w:line="360" w:lineRule="atLeast"/>
      <w:jc w:val="both"/>
      <w:textAlignment w:val="baseline"/>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05BF9"/>
    <w:rPr>
      <w:rFonts w:ascii="CG Times" w:eastAsia="MS Mincho" w:hAnsi="CG Times"/>
      <w:b/>
      <w:caps/>
      <w:sz w:val="22"/>
      <w:szCs w:val="22"/>
      <w:lang w:val="en-GB" w:eastAsia="en-US" w:bidi="ar-SA"/>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link w:val="BodyTextChar"/>
    <w:rsid w:val="000A780A"/>
    <w:pPr>
      <w:spacing w:after="120"/>
    </w:pPr>
  </w:style>
  <w:style w:type="character" w:customStyle="1" w:styleId="BodyTextChar">
    <w:name w:val="Body Text Char"/>
    <w:aliases w:val="uvlaka 2 Char"/>
    <w:basedOn w:val="DefaultParagraphFont"/>
    <w:link w:val="BodyText"/>
    <w:rsid w:val="00605BF9"/>
    <w:rPr>
      <w:rFonts w:ascii="Tahoma" w:eastAsia="MS Mincho" w:hAnsi="Tahoma"/>
      <w:sz w:val="24"/>
      <w:szCs w:val="24"/>
      <w:lang w:val="en-US" w:eastAsia="en-US" w:bidi="ar-SA"/>
    </w:r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ommentTextChar">
    <w:name w:val="Comment Text Char"/>
    <w:basedOn w:val="DefaultParagraphFont"/>
    <w:link w:val="CommentText"/>
    <w:rsid w:val="00300F6E"/>
    <w:rPr>
      <w:rFonts w:ascii="Trebuchet MS" w:eastAsia="MS Mincho" w:hAnsi="Trebuchet MS"/>
      <w:lang w:val="en-GB" w:eastAsia="en-US" w:bidi="ar-SA"/>
    </w:rPr>
  </w:style>
  <w:style w:type="paragraph" w:styleId="CommentText">
    <w:name w:val="annotation text"/>
    <w:basedOn w:val="Normal"/>
    <w:link w:val="CommentTextChar"/>
    <w:semiHidden/>
    <w:rsid w:val="00605BF9"/>
    <w:pPr>
      <w:widowControl w:val="0"/>
      <w:adjustRightInd w:val="0"/>
      <w:spacing w:line="360" w:lineRule="atLeast"/>
      <w:jc w:val="both"/>
      <w:textAlignment w:val="baseline"/>
    </w:pPr>
    <w:rPr>
      <w:rFonts w:ascii="Trebuchet MS" w:hAnsi="Trebuchet MS"/>
      <w:sz w:val="20"/>
      <w:szCs w:val="20"/>
      <w:lang w:val="en-GB"/>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Caption">
    <w:name w:val="caption"/>
    <w:basedOn w:val="Normal"/>
    <w:next w:val="Normal"/>
    <w:qFormat/>
    <w:rsid w:val="00605BF9"/>
    <w:pPr>
      <w:jc w:val="center"/>
    </w:pPr>
    <w:rPr>
      <w:rFonts w:ascii="Arial" w:hAnsi="Arial"/>
      <w:b/>
      <w:noProof/>
      <w:color w:val="000080"/>
      <w:sz w:val="28"/>
      <w:szCs w:val="20"/>
    </w:rPr>
  </w:style>
  <w:style w:type="paragraph" w:styleId="BodyText3">
    <w:name w:val="Body Text 3"/>
    <w:basedOn w:val="Normal"/>
    <w:rsid w:val="00605BF9"/>
    <w:rPr>
      <w:b/>
      <w:bCs/>
      <w:i/>
      <w:iCs/>
      <w:noProof/>
      <w:szCs w:val="20"/>
    </w:rPr>
  </w:style>
  <w:style w:type="paragraph" w:styleId="BalloonText">
    <w:name w:val="Balloon Text"/>
    <w:basedOn w:val="Normal"/>
    <w:semiHidden/>
    <w:rsid w:val="00605BF9"/>
    <w:rPr>
      <w:rFonts w:ascii="Tahoma" w:hAnsi="Tahoma" w:cs="Tahoma"/>
      <w:sz w:val="16"/>
      <w:szCs w:val="16"/>
    </w:rPr>
  </w:style>
  <w:style w:type="paragraph" w:styleId="CommentSubject">
    <w:name w:val="annotation subject"/>
    <w:basedOn w:val="CommentText"/>
    <w:next w:val="CommentText"/>
    <w:semiHidden/>
    <w:rsid w:val="00605BF9"/>
    <w:rPr>
      <w:b/>
      <w:bCs/>
    </w:rPr>
  </w:style>
  <w:style w:type="paragraph" w:customStyle="1" w:styleId="BodySingle">
    <w:name w:val="Body Single"/>
    <w:basedOn w:val="BodyText"/>
    <w:rsid w:val="00605BF9"/>
    <w:pPr>
      <w:widowControl w:val="0"/>
      <w:adjustRightInd w:val="0"/>
      <w:spacing w:after="0" w:line="290" w:lineRule="atLeast"/>
      <w:jc w:val="both"/>
      <w:textAlignment w:val="baseline"/>
    </w:pPr>
    <w:rPr>
      <w:rFonts w:ascii="Arial" w:hAnsi="Arial" w:cs="Arial"/>
      <w:szCs w:val="20"/>
    </w:rPr>
  </w:style>
  <w:style w:type="character" w:styleId="Strong">
    <w:name w:val="Strong"/>
    <w:basedOn w:val="DefaultParagraphFont"/>
    <w:qFormat/>
    <w:rsid w:val="00605BF9"/>
    <w:rPr>
      <w:rFonts w:ascii="Tahoma" w:eastAsia="MS Mincho" w:hAnsi="Tahoma"/>
      <w:b/>
      <w:bCs/>
      <w:lang w:val="en-GB" w:eastAsia="en-US" w:bidi="ar-SA"/>
    </w:rPr>
  </w:style>
  <w:style w:type="paragraph" w:styleId="List">
    <w:name w:val="List"/>
    <w:basedOn w:val="Normal"/>
    <w:rsid w:val="00605BF9"/>
    <w:pPr>
      <w:widowControl w:val="0"/>
      <w:adjustRightInd w:val="0"/>
      <w:spacing w:line="360" w:lineRule="atLeast"/>
      <w:ind w:left="360" w:hanging="360"/>
      <w:jc w:val="both"/>
      <w:textAlignment w:val="baseline"/>
    </w:pPr>
  </w:style>
  <w:style w:type="paragraph" w:customStyle="1" w:styleId="default0">
    <w:name w:val="default"/>
    <w:basedOn w:val="Normal"/>
    <w:rsid w:val="00605BF9"/>
    <w:pPr>
      <w:widowControl w:val="0"/>
      <w:autoSpaceDE w:val="0"/>
      <w:autoSpaceDN w:val="0"/>
      <w:adjustRightInd w:val="0"/>
      <w:spacing w:line="360" w:lineRule="atLeast"/>
      <w:jc w:val="both"/>
      <w:textAlignment w:val="baseline"/>
    </w:pPr>
    <w:rPr>
      <w:rFonts w:ascii="Arial" w:hAnsi="Arial" w:cs="Arial"/>
      <w:color w:val="000000"/>
    </w:rPr>
  </w:style>
  <w:style w:type="paragraph" w:styleId="TOC1">
    <w:name w:val="toc 1"/>
    <w:basedOn w:val="Normal"/>
    <w:next w:val="Normal"/>
    <w:autoRedefine/>
    <w:semiHidden/>
    <w:rsid w:val="00605BF9"/>
    <w:pPr>
      <w:jc w:val="right"/>
    </w:pPr>
    <w:rPr>
      <w:rFonts w:ascii="Arial" w:hAnsi="Arial"/>
      <w:b/>
      <w:szCs w:val="20"/>
      <w:lang w:val="en-US"/>
    </w:rPr>
  </w:style>
  <w:style w:type="paragraph" w:styleId="Index1">
    <w:name w:val="index 1"/>
    <w:basedOn w:val="Normal"/>
    <w:next w:val="Normal"/>
    <w:autoRedefine/>
    <w:semiHidden/>
    <w:rsid w:val="00605BF9"/>
    <w:pPr>
      <w:widowControl w:val="0"/>
      <w:adjustRightInd w:val="0"/>
      <w:spacing w:line="360" w:lineRule="atLeast"/>
      <w:ind w:left="200" w:hanging="200"/>
      <w:jc w:val="both"/>
      <w:textAlignment w:val="baseline"/>
    </w:pPr>
    <w:rPr>
      <w:rFonts w:ascii="Arial" w:hAnsi="Arial" w:cs="Arial"/>
      <w:sz w:val="20"/>
      <w:szCs w:val="20"/>
    </w:rPr>
  </w:style>
  <w:style w:type="paragraph" w:styleId="IndexHeading">
    <w:name w:val="index heading"/>
    <w:basedOn w:val="Normal"/>
    <w:next w:val="Index1"/>
    <w:semiHidden/>
    <w:rsid w:val="00605BF9"/>
    <w:pPr>
      <w:spacing w:before="120" w:after="120"/>
      <w:jc w:val="both"/>
    </w:pPr>
    <w:rPr>
      <w:rFonts w:ascii="Arial" w:eastAsia="Times New Roman" w:hAnsi="Arial"/>
      <w:b/>
      <w:szCs w:val="20"/>
    </w:rPr>
  </w:style>
  <w:style w:type="paragraph" w:styleId="ListNumber4">
    <w:name w:val="List Number 4"/>
    <w:basedOn w:val="Normal"/>
    <w:rsid w:val="00605BF9"/>
    <w:pPr>
      <w:numPr>
        <w:numId w:val="29"/>
      </w:numPr>
      <w:tabs>
        <w:tab w:val="clear" w:pos="1440"/>
        <w:tab w:val="num" w:pos="2381"/>
      </w:tabs>
      <w:spacing w:after="260" w:line="260" w:lineRule="atLeast"/>
      <w:ind w:left="2381" w:hanging="595"/>
    </w:pPr>
    <w:rPr>
      <w:rFonts w:eastAsia="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4064</Words>
  <Characters>23170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Inida Noga</cp:lastModifiedBy>
  <cp:revision>2</cp:revision>
  <dcterms:created xsi:type="dcterms:W3CDTF">2019-03-16T19:40:00Z</dcterms:created>
  <dcterms:modified xsi:type="dcterms:W3CDTF">2019-03-16T19:40:00Z</dcterms:modified>
</cp:coreProperties>
</file>