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748" w:rsidRPr="00DE4A0C" w:rsidRDefault="00096748" w:rsidP="00096748">
      <w:pPr>
        <w:pStyle w:val="Akti"/>
        <w:keepNext w:val="0"/>
        <w:rPr>
          <w:sz w:val="21"/>
          <w:szCs w:val="21"/>
          <w:lang w:val="sq-AL"/>
        </w:rPr>
      </w:pPr>
      <w:bookmarkStart w:id="0" w:name="_GoBack"/>
      <w:bookmarkEnd w:id="0"/>
      <w:r w:rsidRPr="00DE4A0C">
        <w:rPr>
          <w:sz w:val="21"/>
          <w:szCs w:val="21"/>
          <w:lang w:val="sq-AL"/>
        </w:rPr>
        <w:t>KËRKESË</w:t>
      </w:r>
    </w:p>
    <w:p w:rsidR="00096748" w:rsidRPr="00DE4A0C" w:rsidRDefault="00096748" w:rsidP="00096748">
      <w:pPr>
        <w:pStyle w:val="NumriData"/>
        <w:keepNext w:val="0"/>
        <w:rPr>
          <w:sz w:val="21"/>
          <w:szCs w:val="21"/>
        </w:rPr>
      </w:pPr>
      <w:r w:rsidRPr="00DE4A0C">
        <w:rPr>
          <w:sz w:val="21"/>
          <w:szCs w:val="21"/>
        </w:rPr>
        <w:t>Nr.2552, datë 28.4.2010</w:t>
      </w:r>
    </w:p>
    <w:p w:rsidR="00096748" w:rsidRPr="00DE4A0C" w:rsidRDefault="00096748" w:rsidP="00096748">
      <w:pPr>
        <w:pStyle w:val="NumriData"/>
        <w:keepNext w:val="0"/>
        <w:rPr>
          <w:sz w:val="21"/>
          <w:szCs w:val="21"/>
          <w:lang w:val="sq-AL"/>
        </w:rPr>
      </w:pPr>
      <w:r w:rsidRPr="00DE4A0C">
        <w:rPr>
          <w:sz w:val="21"/>
          <w:szCs w:val="21"/>
        </w:rPr>
        <w:t xml:space="preserve"> </w:t>
      </w:r>
    </w:p>
    <w:p w:rsidR="00096748" w:rsidRPr="00DE4A0C" w:rsidRDefault="00096748" w:rsidP="00096748">
      <w:pPr>
        <w:pStyle w:val="Akti"/>
        <w:keepNext w:val="0"/>
        <w:rPr>
          <w:sz w:val="21"/>
          <w:szCs w:val="21"/>
          <w:lang w:val="sq-AL"/>
        </w:rPr>
      </w:pPr>
      <w:r w:rsidRPr="00DE4A0C">
        <w:rPr>
          <w:sz w:val="21"/>
          <w:szCs w:val="21"/>
          <w:lang w:val="sq-AL"/>
        </w:rPr>
        <w:t xml:space="preserve">PËR SHPRONËSIM PUBLIK </w:t>
      </w:r>
    </w:p>
    <w:p w:rsidR="00096748" w:rsidRPr="00DE4A0C" w:rsidRDefault="00096748" w:rsidP="00096748">
      <w:pPr>
        <w:widowControl w:val="0"/>
        <w:rPr>
          <w:sz w:val="21"/>
          <w:szCs w:val="21"/>
          <w:lang w:val="sq-AL"/>
        </w:rPr>
      </w:pPr>
    </w:p>
    <w:p w:rsidR="00096748" w:rsidRPr="00DE4A0C" w:rsidRDefault="00096748" w:rsidP="00096748">
      <w:pPr>
        <w:pStyle w:val="Paragrafi0"/>
        <w:rPr>
          <w:sz w:val="21"/>
          <w:szCs w:val="21"/>
          <w:lang w:val="sq-AL"/>
        </w:rPr>
      </w:pPr>
      <w:r w:rsidRPr="00DE4A0C">
        <w:rPr>
          <w:sz w:val="21"/>
          <w:szCs w:val="21"/>
          <w:lang w:val="sq-AL"/>
        </w:rPr>
        <w:t>Në mbështetje të ligjit nr.8561, datë 22.12.1999 “Për shpronësimet dhe marrjen në përdorim të përkohshëm të pasurisë pronë private për interes publik”, Ministria e Punëve Publike dhe Transportit shpall kërkesën për shpronësim, për interes publik, të pasurive të paluajtshme, pronë private (tokë arë, truall dhe objekte), që preken nga ndërtimi i segmentit rrugor “By Pass Plepa-Kavajë Rrogozhinë”.</w:t>
      </w:r>
    </w:p>
    <w:p w:rsidR="00096748" w:rsidRPr="00DE4A0C" w:rsidRDefault="00096748" w:rsidP="00096748">
      <w:pPr>
        <w:pStyle w:val="Paragrafi0"/>
        <w:rPr>
          <w:sz w:val="21"/>
          <w:szCs w:val="21"/>
          <w:lang w:val="sq-AL"/>
        </w:rPr>
      </w:pPr>
      <w:r w:rsidRPr="00DE4A0C">
        <w:rPr>
          <w:sz w:val="21"/>
          <w:szCs w:val="21"/>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nr.138, datë 23.3.2000 të Këshillit të Ministrave “Për kriteret teknike të vlerësimit dhe të përllogaritjes së masës së shpërblimit të pasurive që shpronësohen, të pasurive që zhvlerësohen dhe të të drejtave të personave të tretë, për interes publik”, për pronarët sipas listës emërore bashkëlidhur.</w:t>
      </w:r>
    </w:p>
    <w:p w:rsidR="00096748" w:rsidRPr="00DE4A0C" w:rsidRDefault="00096748" w:rsidP="00096748">
      <w:pPr>
        <w:pStyle w:val="Paragrafi0"/>
        <w:rPr>
          <w:sz w:val="21"/>
          <w:szCs w:val="21"/>
          <w:lang w:val="sq-AL"/>
        </w:rPr>
      </w:pPr>
      <w:r w:rsidRPr="00DE4A0C">
        <w:rPr>
          <w:sz w:val="21"/>
          <w:szCs w:val="21"/>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096748" w:rsidRPr="00DE4A0C" w:rsidRDefault="00096748" w:rsidP="00096748">
      <w:pPr>
        <w:pStyle w:val="Paragrafi0"/>
        <w:rPr>
          <w:sz w:val="21"/>
          <w:szCs w:val="21"/>
          <w:lang w:val="sq-AL"/>
        </w:rPr>
      </w:pPr>
      <w:r w:rsidRPr="00DE4A0C">
        <w:rPr>
          <w:sz w:val="21"/>
          <w:szCs w:val="21"/>
          <w:lang w:val="sq-AL"/>
        </w:rPr>
        <w:t>Vlera totale e këtij shpronësimi është 26 798 154 (njëzet e gjashtë milionë e shtatëqind e nëntëdhjetë e tetë mijë e njëqind e pesëdhjetë e katër) lekë.</w:t>
      </w:r>
    </w:p>
    <w:p w:rsidR="00096748" w:rsidRPr="00DE4A0C" w:rsidRDefault="00096748" w:rsidP="00096748">
      <w:pPr>
        <w:pStyle w:val="Paragrafi0"/>
        <w:rPr>
          <w:sz w:val="21"/>
          <w:szCs w:val="21"/>
          <w:lang w:val="sq-AL"/>
        </w:rPr>
      </w:pPr>
    </w:p>
    <w:p w:rsidR="00096748" w:rsidRPr="00DE4A0C" w:rsidRDefault="00096748" w:rsidP="00096748">
      <w:pPr>
        <w:pStyle w:val="Autoriteti"/>
        <w:keepNext w:val="0"/>
        <w:rPr>
          <w:sz w:val="21"/>
          <w:szCs w:val="21"/>
          <w:lang w:val="sq-AL"/>
        </w:rPr>
      </w:pPr>
      <w:r w:rsidRPr="00DE4A0C">
        <w:rPr>
          <w:sz w:val="21"/>
          <w:szCs w:val="21"/>
          <w:lang w:val="sq-AL"/>
        </w:rPr>
        <w:t xml:space="preserve">Ministri i Punëve Publike dhe Transportit </w:t>
      </w:r>
    </w:p>
    <w:p w:rsidR="00096748" w:rsidRPr="00DE4A0C" w:rsidRDefault="00096748" w:rsidP="00096748">
      <w:pPr>
        <w:pStyle w:val="AutoritetiEmer"/>
        <w:rPr>
          <w:sz w:val="21"/>
          <w:szCs w:val="21"/>
          <w:lang w:val="sq-AL"/>
        </w:rPr>
      </w:pPr>
      <w:r w:rsidRPr="00DE4A0C">
        <w:rPr>
          <w:sz w:val="21"/>
          <w:szCs w:val="21"/>
          <w:lang w:val="sq-AL"/>
        </w:rPr>
        <w:t>Sokol Olldashi</w:t>
      </w:r>
    </w:p>
    <w:tbl>
      <w:tblPr>
        <w:tblW w:w="8205" w:type="dxa"/>
        <w:jc w:val="center"/>
        <w:tblLook w:val="0000" w:firstRow="0" w:lastRow="0" w:firstColumn="0" w:lastColumn="0" w:noHBand="0" w:noVBand="0"/>
      </w:tblPr>
      <w:tblGrid>
        <w:gridCol w:w="545"/>
        <w:gridCol w:w="2262"/>
        <w:gridCol w:w="2538"/>
        <w:gridCol w:w="1510"/>
        <w:gridCol w:w="1350"/>
      </w:tblGrid>
      <w:tr w:rsidR="00096748" w:rsidRPr="00096748" w:rsidTr="00096748">
        <w:trPr>
          <w:trHeight w:val="720"/>
          <w:jc w:val="center"/>
        </w:trPr>
        <w:tc>
          <w:tcPr>
            <w:tcW w:w="8205" w:type="dxa"/>
            <w:gridSpan w:val="5"/>
            <w:tcBorders>
              <w:top w:val="nil"/>
              <w:left w:val="nil"/>
              <w:right w:val="nil"/>
            </w:tcBorders>
            <w:shd w:val="clear" w:color="auto" w:fill="FFFFFF"/>
            <w:noWrap/>
            <w:vAlign w:val="bottom"/>
          </w:tcPr>
          <w:p w:rsidR="00096748" w:rsidRPr="00096748" w:rsidRDefault="00096748" w:rsidP="00096748">
            <w:pPr>
              <w:pStyle w:val="Tabele"/>
              <w:jc w:val="center"/>
              <w:rPr>
                <w:sz w:val="16"/>
                <w:szCs w:val="16"/>
              </w:rPr>
            </w:pPr>
          </w:p>
          <w:p w:rsidR="00096748" w:rsidRPr="00096748" w:rsidRDefault="00096748" w:rsidP="00096748">
            <w:pPr>
              <w:pStyle w:val="Tabele"/>
              <w:jc w:val="center"/>
              <w:rPr>
                <w:sz w:val="16"/>
                <w:szCs w:val="16"/>
              </w:rPr>
            </w:pPr>
            <w:r w:rsidRPr="00096748">
              <w:rPr>
                <w:color w:val="000000"/>
                <w:sz w:val="16"/>
                <w:szCs w:val="16"/>
              </w:rPr>
              <w:t xml:space="preserve">Tabela e përgjithshme e objekteve për segmentin  </w:t>
            </w:r>
            <w:r w:rsidRPr="00096748">
              <w:rPr>
                <w:sz w:val="16"/>
                <w:szCs w:val="16"/>
              </w:rPr>
              <w:t>Plepa – Rrogozhinë</w:t>
            </w:r>
          </w:p>
          <w:p w:rsidR="00096748" w:rsidRPr="00096748" w:rsidRDefault="00096748" w:rsidP="00096748">
            <w:pPr>
              <w:pStyle w:val="Tabele"/>
              <w:jc w:val="center"/>
              <w:rPr>
                <w:color w:val="000000"/>
                <w:sz w:val="16"/>
                <w:szCs w:val="16"/>
              </w:rPr>
            </w:pPr>
            <w:r w:rsidRPr="00096748">
              <w:rPr>
                <w:sz w:val="16"/>
                <w:szCs w:val="16"/>
              </w:rPr>
              <w:t>Loti 1, 2, 3, 4, 5</w:t>
            </w:r>
          </w:p>
        </w:tc>
      </w:tr>
      <w:tr w:rsidR="00096748" w:rsidRPr="00096748" w:rsidTr="00096748">
        <w:trPr>
          <w:trHeight w:val="139"/>
          <w:jc w:val="center"/>
        </w:trPr>
        <w:tc>
          <w:tcPr>
            <w:tcW w:w="545" w:type="dxa"/>
            <w:tcBorders>
              <w:top w:val="nil"/>
              <w:left w:val="nil"/>
              <w:bottom w:val="nil"/>
              <w:right w:val="nil"/>
            </w:tcBorders>
            <w:shd w:val="clear" w:color="auto" w:fill="auto"/>
            <w:noWrap/>
            <w:vAlign w:val="bottom"/>
          </w:tcPr>
          <w:p w:rsidR="00096748" w:rsidRPr="00096748" w:rsidRDefault="00096748" w:rsidP="00096748">
            <w:pPr>
              <w:pStyle w:val="Tabele"/>
              <w:rPr>
                <w:color w:val="000000"/>
                <w:sz w:val="16"/>
                <w:szCs w:val="16"/>
              </w:rPr>
            </w:pPr>
          </w:p>
        </w:tc>
        <w:tc>
          <w:tcPr>
            <w:tcW w:w="2262" w:type="dxa"/>
            <w:tcBorders>
              <w:top w:val="nil"/>
              <w:left w:val="nil"/>
              <w:bottom w:val="nil"/>
              <w:right w:val="nil"/>
            </w:tcBorders>
            <w:shd w:val="clear" w:color="auto" w:fill="auto"/>
            <w:noWrap/>
            <w:vAlign w:val="bottom"/>
          </w:tcPr>
          <w:p w:rsidR="00096748" w:rsidRPr="00096748" w:rsidRDefault="00096748" w:rsidP="00096748">
            <w:pPr>
              <w:pStyle w:val="Tabele"/>
              <w:jc w:val="center"/>
              <w:rPr>
                <w:color w:val="000000"/>
                <w:sz w:val="16"/>
                <w:szCs w:val="16"/>
              </w:rPr>
            </w:pPr>
          </w:p>
        </w:tc>
        <w:tc>
          <w:tcPr>
            <w:tcW w:w="2538" w:type="dxa"/>
            <w:tcBorders>
              <w:top w:val="nil"/>
              <w:left w:val="nil"/>
              <w:bottom w:val="nil"/>
              <w:right w:val="nil"/>
            </w:tcBorders>
            <w:shd w:val="clear" w:color="auto" w:fill="auto"/>
            <w:noWrap/>
            <w:vAlign w:val="bottom"/>
          </w:tcPr>
          <w:p w:rsidR="00096748" w:rsidRPr="00096748" w:rsidRDefault="00096748" w:rsidP="00096748">
            <w:pPr>
              <w:pStyle w:val="Tabele"/>
              <w:rPr>
                <w:color w:val="000000"/>
                <w:sz w:val="16"/>
                <w:szCs w:val="16"/>
              </w:rPr>
            </w:pPr>
          </w:p>
        </w:tc>
        <w:tc>
          <w:tcPr>
            <w:tcW w:w="1510" w:type="dxa"/>
            <w:tcBorders>
              <w:top w:val="nil"/>
              <w:left w:val="nil"/>
              <w:bottom w:val="nil"/>
              <w:right w:val="nil"/>
            </w:tcBorders>
            <w:shd w:val="clear" w:color="auto" w:fill="auto"/>
            <w:noWrap/>
            <w:vAlign w:val="bottom"/>
          </w:tcPr>
          <w:p w:rsidR="00096748" w:rsidRPr="00096748" w:rsidRDefault="00096748" w:rsidP="00096748">
            <w:pPr>
              <w:pStyle w:val="Tabele"/>
              <w:rPr>
                <w:color w:val="000000"/>
                <w:sz w:val="16"/>
                <w:szCs w:val="16"/>
              </w:rPr>
            </w:pPr>
          </w:p>
        </w:tc>
        <w:tc>
          <w:tcPr>
            <w:tcW w:w="1350" w:type="dxa"/>
            <w:tcBorders>
              <w:top w:val="nil"/>
              <w:left w:val="nil"/>
              <w:bottom w:val="nil"/>
              <w:right w:val="nil"/>
            </w:tcBorders>
            <w:shd w:val="clear" w:color="auto" w:fill="auto"/>
            <w:noWrap/>
            <w:vAlign w:val="bottom"/>
          </w:tcPr>
          <w:p w:rsidR="00096748" w:rsidRPr="00096748" w:rsidRDefault="00096748" w:rsidP="00096748">
            <w:pPr>
              <w:pStyle w:val="Tabele"/>
              <w:rPr>
                <w:color w:val="000000"/>
                <w:sz w:val="16"/>
                <w:szCs w:val="16"/>
              </w:rPr>
            </w:pPr>
          </w:p>
        </w:tc>
      </w:tr>
      <w:tr w:rsidR="00096748" w:rsidRPr="00096748" w:rsidTr="00096748">
        <w:trPr>
          <w:trHeight w:val="210"/>
          <w:jc w:val="center"/>
        </w:trPr>
        <w:tc>
          <w:tcPr>
            <w:tcW w:w="545" w:type="dxa"/>
            <w:tcBorders>
              <w:top w:val="single" w:sz="8" w:space="0" w:color="auto"/>
              <w:left w:val="single" w:sz="8"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Nr.</w:t>
            </w:r>
          </w:p>
        </w:tc>
        <w:tc>
          <w:tcPr>
            <w:tcW w:w="2262" w:type="dxa"/>
            <w:tcBorders>
              <w:top w:val="single" w:sz="8" w:space="0" w:color="auto"/>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Objekti</w:t>
            </w:r>
          </w:p>
        </w:tc>
        <w:tc>
          <w:tcPr>
            <w:tcW w:w="2538" w:type="dxa"/>
            <w:tcBorders>
              <w:top w:val="single" w:sz="8" w:space="0" w:color="auto"/>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Pronari</w:t>
            </w:r>
          </w:p>
        </w:tc>
        <w:tc>
          <w:tcPr>
            <w:tcW w:w="1510" w:type="dxa"/>
            <w:tcBorders>
              <w:top w:val="single" w:sz="8" w:space="0" w:color="auto"/>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Vlera (lekë)</w:t>
            </w:r>
          </w:p>
        </w:tc>
        <w:tc>
          <w:tcPr>
            <w:tcW w:w="1350" w:type="dxa"/>
            <w:tcBorders>
              <w:top w:val="single" w:sz="8" w:space="0" w:color="auto"/>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Shënime</w:t>
            </w:r>
          </w:p>
        </w:tc>
      </w:tr>
      <w:tr w:rsidR="00096748" w:rsidRPr="00096748" w:rsidTr="00096748">
        <w:trPr>
          <w:trHeight w:val="139"/>
          <w:jc w:val="center"/>
        </w:trPr>
        <w:tc>
          <w:tcPr>
            <w:tcW w:w="545" w:type="dxa"/>
            <w:tcBorders>
              <w:top w:val="nil"/>
              <w:left w:val="single" w:sz="8"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1</w:t>
            </w:r>
          </w:p>
        </w:tc>
        <w:tc>
          <w:tcPr>
            <w:tcW w:w="2262"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 xml:space="preserve">Karburant Eurodrin  </w:t>
            </w:r>
          </w:p>
        </w:tc>
        <w:tc>
          <w:tcPr>
            <w:tcW w:w="253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Xhaferr &amp; Agim Kraja</w:t>
            </w:r>
          </w:p>
        </w:tc>
        <w:tc>
          <w:tcPr>
            <w:tcW w:w="151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1847487</w:t>
            </w:r>
          </w:p>
        </w:tc>
        <w:tc>
          <w:tcPr>
            <w:tcW w:w="135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 </w:t>
            </w:r>
          </w:p>
        </w:tc>
      </w:tr>
      <w:tr w:rsidR="00096748" w:rsidRPr="00096748" w:rsidTr="00096748">
        <w:trPr>
          <w:trHeight w:val="139"/>
          <w:jc w:val="center"/>
        </w:trPr>
        <w:tc>
          <w:tcPr>
            <w:tcW w:w="545" w:type="dxa"/>
            <w:tcBorders>
              <w:top w:val="nil"/>
              <w:left w:val="single" w:sz="8"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w:t>
            </w:r>
          </w:p>
        </w:tc>
        <w:tc>
          <w:tcPr>
            <w:tcW w:w="2262"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 xml:space="preserve">Karburant Bovl-Oil </w:t>
            </w:r>
          </w:p>
        </w:tc>
        <w:tc>
          <w:tcPr>
            <w:tcW w:w="253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Beqir Llavanji</w:t>
            </w:r>
          </w:p>
        </w:tc>
        <w:tc>
          <w:tcPr>
            <w:tcW w:w="151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360349</w:t>
            </w:r>
          </w:p>
        </w:tc>
        <w:tc>
          <w:tcPr>
            <w:tcW w:w="135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r>
      <w:tr w:rsidR="00096748" w:rsidRPr="00096748" w:rsidTr="00096748">
        <w:trPr>
          <w:trHeight w:val="139"/>
          <w:jc w:val="center"/>
        </w:trPr>
        <w:tc>
          <w:tcPr>
            <w:tcW w:w="545" w:type="dxa"/>
            <w:tcBorders>
              <w:top w:val="nil"/>
              <w:left w:val="single" w:sz="8"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3</w:t>
            </w:r>
          </w:p>
        </w:tc>
        <w:tc>
          <w:tcPr>
            <w:tcW w:w="2262" w:type="dxa"/>
            <w:tcBorders>
              <w:top w:val="nil"/>
              <w:left w:val="nil"/>
              <w:bottom w:val="single" w:sz="4" w:space="0" w:color="auto"/>
              <w:right w:val="single" w:sz="4" w:space="0" w:color="auto"/>
            </w:tcBorders>
            <w:shd w:val="clear" w:color="auto" w:fill="FFFFFF"/>
            <w:vAlign w:val="bottom"/>
          </w:tcPr>
          <w:p w:rsidR="00096748" w:rsidRPr="00096748" w:rsidRDefault="00096748" w:rsidP="00096748">
            <w:pPr>
              <w:pStyle w:val="Tabele"/>
              <w:rPr>
                <w:sz w:val="16"/>
                <w:szCs w:val="16"/>
              </w:rPr>
            </w:pPr>
            <w:r w:rsidRPr="00096748">
              <w:rPr>
                <w:sz w:val="16"/>
                <w:szCs w:val="16"/>
              </w:rPr>
              <w:t>Karburant Alpet 1</w:t>
            </w:r>
          </w:p>
        </w:tc>
        <w:tc>
          <w:tcPr>
            <w:tcW w:w="2538" w:type="dxa"/>
            <w:tcBorders>
              <w:top w:val="nil"/>
              <w:left w:val="nil"/>
              <w:bottom w:val="single" w:sz="4" w:space="0" w:color="auto"/>
              <w:right w:val="single" w:sz="4" w:space="0" w:color="auto"/>
            </w:tcBorders>
            <w:shd w:val="clear" w:color="auto" w:fill="FFFFFF"/>
            <w:vAlign w:val="bottom"/>
          </w:tcPr>
          <w:p w:rsidR="00096748" w:rsidRPr="00096748" w:rsidRDefault="00096748" w:rsidP="00096748">
            <w:pPr>
              <w:pStyle w:val="Tabele"/>
              <w:rPr>
                <w:color w:val="000000"/>
                <w:sz w:val="16"/>
                <w:szCs w:val="16"/>
              </w:rPr>
            </w:pPr>
            <w:r w:rsidRPr="00096748">
              <w:rPr>
                <w:color w:val="000000"/>
                <w:sz w:val="16"/>
                <w:szCs w:val="16"/>
              </w:rPr>
              <w:t xml:space="preserve">Mustafa Koka                </w:t>
            </w:r>
          </w:p>
        </w:tc>
        <w:tc>
          <w:tcPr>
            <w:tcW w:w="1510" w:type="dxa"/>
            <w:tcBorders>
              <w:top w:val="nil"/>
              <w:left w:val="nil"/>
              <w:bottom w:val="single" w:sz="4" w:space="0" w:color="auto"/>
              <w:right w:val="single" w:sz="4" w:space="0" w:color="auto"/>
            </w:tcBorders>
            <w:shd w:val="clear" w:color="auto" w:fill="FFFFFF"/>
            <w:vAlign w:val="bottom"/>
          </w:tcPr>
          <w:p w:rsidR="00096748" w:rsidRPr="00096748" w:rsidRDefault="00096748" w:rsidP="00096748">
            <w:pPr>
              <w:pStyle w:val="Tabele"/>
              <w:rPr>
                <w:sz w:val="16"/>
                <w:szCs w:val="16"/>
              </w:rPr>
            </w:pPr>
            <w:r w:rsidRPr="00096748">
              <w:rPr>
                <w:sz w:val="16"/>
                <w:szCs w:val="16"/>
              </w:rPr>
              <w:t>1855072</w:t>
            </w:r>
          </w:p>
        </w:tc>
        <w:tc>
          <w:tcPr>
            <w:tcW w:w="135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r>
      <w:tr w:rsidR="00096748" w:rsidRPr="00096748" w:rsidTr="00096748">
        <w:trPr>
          <w:trHeight w:val="139"/>
          <w:jc w:val="center"/>
        </w:trPr>
        <w:tc>
          <w:tcPr>
            <w:tcW w:w="545" w:type="dxa"/>
            <w:tcBorders>
              <w:top w:val="nil"/>
              <w:left w:val="single" w:sz="8"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4</w:t>
            </w:r>
          </w:p>
        </w:tc>
        <w:tc>
          <w:tcPr>
            <w:tcW w:w="2262" w:type="dxa"/>
            <w:tcBorders>
              <w:top w:val="nil"/>
              <w:left w:val="nil"/>
              <w:bottom w:val="single" w:sz="4" w:space="0" w:color="auto"/>
              <w:right w:val="single" w:sz="4" w:space="0" w:color="auto"/>
            </w:tcBorders>
            <w:shd w:val="clear" w:color="auto" w:fill="FFFFFF"/>
            <w:vAlign w:val="bottom"/>
          </w:tcPr>
          <w:p w:rsidR="00096748" w:rsidRPr="00096748" w:rsidRDefault="00096748" w:rsidP="00096748">
            <w:pPr>
              <w:pStyle w:val="Tabele"/>
              <w:rPr>
                <w:sz w:val="16"/>
                <w:szCs w:val="16"/>
              </w:rPr>
            </w:pPr>
            <w:r w:rsidRPr="00096748">
              <w:rPr>
                <w:sz w:val="16"/>
                <w:szCs w:val="16"/>
              </w:rPr>
              <w:t xml:space="preserve">Karburant Elda </w:t>
            </w:r>
          </w:p>
        </w:tc>
        <w:tc>
          <w:tcPr>
            <w:tcW w:w="2538" w:type="dxa"/>
            <w:tcBorders>
              <w:top w:val="nil"/>
              <w:left w:val="nil"/>
              <w:bottom w:val="single" w:sz="4" w:space="0" w:color="auto"/>
              <w:right w:val="single" w:sz="4" w:space="0" w:color="auto"/>
            </w:tcBorders>
            <w:shd w:val="clear" w:color="auto" w:fill="FFFFFF"/>
            <w:vAlign w:val="bottom"/>
          </w:tcPr>
          <w:p w:rsidR="00096748" w:rsidRPr="00096748" w:rsidRDefault="00096748" w:rsidP="00096748">
            <w:pPr>
              <w:pStyle w:val="Tabele"/>
              <w:rPr>
                <w:color w:val="000000"/>
                <w:sz w:val="16"/>
                <w:szCs w:val="16"/>
              </w:rPr>
            </w:pPr>
            <w:r w:rsidRPr="00096748">
              <w:rPr>
                <w:color w:val="000000"/>
                <w:sz w:val="16"/>
                <w:szCs w:val="16"/>
              </w:rPr>
              <w:t>Pilo Kerri</w:t>
            </w:r>
          </w:p>
        </w:tc>
        <w:tc>
          <w:tcPr>
            <w:tcW w:w="1510" w:type="dxa"/>
            <w:tcBorders>
              <w:top w:val="nil"/>
              <w:left w:val="nil"/>
              <w:bottom w:val="single" w:sz="4" w:space="0" w:color="auto"/>
              <w:right w:val="single" w:sz="4" w:space="0" w:color="auto"/>
            </w:tcBorders>
            <w:shd w:val="clear" w:color="auto" w:fill="FFFFFF"/>
            <w:vAlign w:val="bottom"/>
          </w:tcPr>
          <w:p w:rsidR="00096748" w:rsidRPr="00096748" w:rsidRDefault="00096748" w:rsidP="00096748">
            <w:pPr>
              <w:pStyle w:val="Tabele"/>
              <w:rPr>
                <w:sz w:val="16"/>
                <w:szCs w:val="16"/>
              </w:rPr>
            </w:pPr>
            <w:r w:rsidRPr="00096748">
              <w:rPr>
                <w:sz w:val="16"/>
                <w:szCs w:val="16"/>
              </w:rPr>
              <w:t>959699</w:t>
            </w:r>
          </w:p>
        </w:tc>
        <w:tc>
          <w:tcPr>
            <w:tcW w:w="135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r>
      <w:tr w:rsidR="00096748" w:rsidRPr="00096748" w:rsidTr="00096748">
        <w:trPr>
          <w:trHeight w:val="139"/>
          <w:jc w:val="center"/>
        </w:trPr>
        <w:tc>
          <w:tcPr>
            <w:tcW w:w="545" w:type="dxa"/>
            <w:tcBorders>
              <w:top w:val="nil"/>
              <w:left w:val="single" w:sz="8"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5</w:t>
            </w:r>
          </w:p>
        </w:tc>
        <w:tc>
          <w:tcPr>
            <w:tcW w:w="2262"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Karburant Alpet 2</w:t>
            </w:r>
          </w:p>
        </w:tc>
        <w:tc>
          <w:tcPr>
            <w:tcW w:w="253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K.Kristo, A.Dimo</w:t>
            </w:r>
          </w:p>
        </w:tc>
        <w:tc>
          <w:tcPr>
            <w:tcW w:w="151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984474</w:t>
            </w:r>
          </w:p>
        </w:tc>
        <w:tc>
          <w:tcPr>
            <w:tcW w:w="135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r>
      <w:tr w:rsidR="00096748" w:rsidRPr="00096748" w:rsidTr="00096748">
        <w:trPr>
          <w:trHeight w:val="139"/>
          <w:jc w:val="center"/>
        </w:trPr>
        <w:tc>
          <w:tcPr>
            <w:tcW w:w="545" w:type="dxa"/>
            <w:tcBorders>
              <w:top w:val="nil"/>
              <w:left w:val="single" w:sz="8"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6</w:t>
            </w:r>
          </w:p>
        </w:tc>
        <w:tc>
          <w:tcPr>
            <w:tcW w:w="2262"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 xml:space="preserve">Karburant Klevi  </w:t>
            </w:r>
          </w:p>
        </w:tc>
        <w:tc>
          <w:tcPr>
            <w:tcW w:w="253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Gramoz Manaj</w:t>
            </w:r>
          </w:p>
        </w:tc>
        <w:tc>
          <w:tcPr>
            <w:tcW w:w="151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1090300</w:t>
            </w:r>
          </w:p>
        </w:tc>
        <w:tc>
          <w:tcPr>
            <w:tcW w:w="135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 </w:t>
            </w:r>
          </w:p>
        </w:tc>
      </w:tr>
      <w:tr w:rsidR="00096748" w:rsidRPr="00096748" w:rsidTr="00096748">
        <w:trPr>
          <w:trHeight w:val="139"/>
          <w:jc w:val="center"/>
        </w:trPr>
        <w:tc>
          <w:tcPr>
            <w:tcW w:w="545" w:type="dxa"/>
            <w:tcBorders>
              <w:top w:val="nil"/>
              <w:left w:val="single" w:sz="8"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7</w:t>
            </w:r>
          </w:p>
        </w:tc>
        <w:tc>
          <w:tcPr>
            <w:tcW w:w="2262"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Hotel Skampa</w:t>
            </w:r>
          </w:p>
        </w:tc>
        <w:tc>
          <w:tcPr>
            <w:tcW w:w="253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Agim Sula</w:t>
            </w:r>
          </w:p>
        </w:tc>
        <w:tc>
          <w:tcPr>
            <w:tcW w:w="151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3002120</w:t>
            </w:r>
          </w:p>
        </w:tc>
        <w:tc>
          <w:tcPr>
            <w:tcW w:w="135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 </w:t>
            </w:r>
          </w:p>
        </w:tc>
      </w:tr>
      <w:tr w:rsidR="00096748" w:rsidRPr="00096748" w:rsidTr="00096748">
        <w:trPr>
          <w:trHeight w:val="139"/>
          <w:jc w:val="center"/>
        </w:trPr>
        <w:tc>
          <w:tcPr>
            <w:tcW w:w="545" w:type="dxa"/>
            <w:tcBorders>
              <w:top w:val="nil"/>
              <w:left w:val="single" w:sz="8"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w:t>
            </w:r>
          </w:p>
        </w:tc>
        <w:tc>
          <w:tcPr>
            <w:tcW w:w="2262"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 xml:space="preserve">Karburant ne ndertim  </w:t>
            </w:r>
          </w:p>
        </w:tc>
        <w:tc>
          <w:tcPr>
            <w:tcW w:w="253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Besnik Hasa</w:t>
            </w:r>
          </w:p>
        </w:tc>
        <w:tc>
          <w:tcPr>
            <w:tcW w:w="151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616502</w:t>
            </w:r>
          </w:p>
        </w:tc>
        <w:tc>
          <w:tcPr>
            <w:tcW w:w="135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r>
      <w:tr w:rsidR="00096748" w:rsidRPr="00096748" w:rsidTr="00096748">
        <w:trPr>
          <w:trHeight w:val="139"/>
          <w:jc w:val="center"/>
        </w:trPr>
        <w:tc>
          <w:tcPr>
            <w:tcW w:w="545" w:type="dxa"/>
            <w:tcBorders>
              <w:top w:val="nil"/>
              <w:left w:val="single" w:sz="8"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2262"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SHUMA</w:t>
            </w:r>
          </w:p>
        </w:tc>
        <w:tc>
          <w:tcPr>
            <w:tcW w:w="253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 </w:t>
            </w:r>
          </w:p>
        </w:tc>
        <w:tc>
          <w:tcPr>
            <w:tcW w:w="151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10716003</w:t>
            </w:r>
          </w:p>
        </w:tc>
        <w:tc>
          <w:tcPr>
            <w:tcW w:w="135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r>
    </w:tbl>
    <w:p w:rsidR="00096748" w:rsidRPr="00096748" w:rsidRDefault="00096748" w:rsidP="00096748">
      <w:pPr>
        <w:pStyle w:val="Tabele"/>
        <w:rPr>
          <w:sz w:val="16"/>
          <w:szCs w:val="16"/>
        </w:rPr>
      </w:pPr>
    </w:p>
    <w:p w:rsidR="00096748" w:rsidRPr="00096748" w:rsidRDefault="00096748" w:rsidP="00096748">
      <w:pPr>
        <w:pStyle w:val="Tabele"/>
        <w:rPr>
          <w:sz w:val="16"/>
          <w:szCs w:val="16"/>
        </w:rPr>
      </w:pPr>
    </w:p>
    <w:p w:rsidR="00096748" w:rsidRPr="00096748" w:rsidRDefault="00096748" w:rsidP="00096748">
      <w:pPr>
        <w:pStyle w:val="Tabele"/>
        <w:rPr>
          <w:sz w:val="16"/>
          <w:szCs w:val="16"/>
        </w:rPr>
      </w:pPr>
    </w:p>
    <w:p w:rsidR="00096748" w:rsidRPr="00096748" w:rsidRDefault="00096748" w:rsidP="00096748">
      <w:pPr>
        <w:pStyle w:val="Tabele"/>
        <w:rPr>
          <w:sz w:val="16"/>
          <w:szCs w:val="16"/>
        </w:rPr>
      </w:pPr>
    </w:p>
    <w:p w:rsidR="00096748" w:rsidRPr="00096748" w:rsidRDefault="00096748" w:rsidP="00096748">
      <w:pPr>
        <w:pStyle w:val="Tabele"/>
        <w:rPr>
          <w:sz w:val="16"/>
          <w:szCs w:val="16"/>
        </w:rPr>
      </w:pPr>
    </w:p>
    <w:p w:rsidR="00096748" w:rsidRPr="00096748" w:rsidRDefault="00096748" w:rsidP="00096748">
      <w:pPr>
        <w:pStyle w:val="Tabele"/>
        <w:rPr>
          <w:sz w:val="16"/>
          <w:szCs w:val="16"/>
        </w:rPr>
      </w:pPr>
    </w:p>
    <w:p w:rsidR="00096748" w:rsidRPr="00096748" w:rsidRDefault="00096748" w:rsidP="00096748">
      <w:pPr>
        <w:pStyle w:val="Tabele"/>
        <w:rPr>
          <w:sz w:val="16"/>
          <w:szCs w:val="16"/>
        </w:rPr>
      </w:pPr>
    </w:p>
    <w:p w:rsidR="00096748" w:rsidRPr="00096748" w:rsidRDefault="00096748" w:rsidP="00096748">
      <w:pPr>
        <w:pStyle w:val="Tabele"/>
        <w:rPr>
          <w:sz w:val="16"/>
          <w:szCs w:val="16"/>
        </w:rPr>
        <w:sectPr w:rsidR="00096748" w:rsidRPr="00096748" w:rsidSect="00096748">
          <w:footerReference w:type="even" r:id="rId7"/>
          <w:footerReference w:type="default" r:id="rId8"/>
          <w:pgSz w:w="11907" w:h="16840" w:code="9"/>
          <w:pgMar w:top="1418" w:right="1418" w:bottom="1418" w:left="1418" w:header="1304" w:footer="1134" w:gutter="0"/>
          <w:pgNumType w:start="2111"/>
          <w:cols w:space="720"/>
          <w:docGrid w:linePitch="360"/>
        </w:sectPr>
      </w:pPr>
    </w:p>
    <w:tbl>
      <w:tblPr>
        <w:tblW w:w="12780" w:type="dxa"/>
        <w:jc w:val="center"/>
        <w:tblLook w:val="0000" w:firstRow="0" w:lastRow="0" w:firstColumn="0" w:lastColumn="0" w:noHBand="0" w:noVBand="0"/>
      </w:tblPr>
      <w:tblGrid>
        <w:gridCol w:w="515"/>
        <w:gridCol w:w="1555"/>
        <w:gridCol w:w="450"/>
        <w:gridCol w:w="748"/>
        <w:gridCol w:w="1020"/>
        <w:gridCol w:w="659"/>
        <w:gridCol w:w="916"/>
        <w:gridCol w:w="437"/>
        <w:gridCol w:w="291"/>
        <w:gridCol w:w="424"/>
        <w:gridCol w:w="530"/>
        <w:gridCol w:w="406"/>
        <w:gridCol w:w="410"/>
        <w:gridCol w:w="490"/>
        <w:gridCol w:w="523"/>
        <w:gridCol w:w="557"/>
        <w:gridCol w:w="1019"/>
        <w:gridCol w:w="691"/>
        <w:gridCol w:w="1139"/>
      </w:tblGrid>
      <w:tr w:rsidR="00096748" w:rsidRPr="00096748" w:rsidTr="00096748">
        <w:trPr>
          <w:trHeight w:val="139"/>
          <w:jc w:val="center"/>
        </w:trPr>
        <w:tc>
          <w:tcPr>
            <w:tcW w:w="2070"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r w:rsidRPr="00096748">
              <w:rPr>
                <w:sz w:val="16"/>
                <w:szCs w:val="16"/>
              </w:rPr>
              <w:lastRenderedPageBreak/>
              <w:t>MPPT</w:t>
            </w:r>
          </w:p>
        </w:tc>
        <w:tc>
          <w:tcPr>
            <w:tcW w:w="1198"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1020" w:type="dxa"/>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659" w:type="dxa"/>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916" w:type="dxa"/>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728"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954"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816"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1013"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color w:val="000000"/>
                <w:sz w:val="16"/>
                <w:szCs w:val="16"/>
              </w:rPr>
            </w:pPr>
          </w:p>
        </w:tc>
        <w:tc>
          <w:tcPr>
            <w:tcW w:w="1576"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color w:val="000000"/>
                <w:sz w:val="16"/>
                <w:szCs w:val="16"/>
              </w:rPr>
            </w:pPr>
          </w:p>
        </w:tc>
        <w:tc>
          <w:tcPr>
            <w:tcW w:w="1830"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color w:val="000000"/>
                <w:sz w:val="16"/>
                <w:szCs w:val="16"/>
              </w:rPr>
            </w:pPr>
          </w:p>
        </w:tc>
      </w:tr>
      <w:tr w:rsidR="00096748" w:rsidRPr="00096748" w:rsidTr="00096748">
        <w:trPr>
          <w:trHeight w:val="139"/>
          <w:jc w:val="center"/>
        </w:trPr>
        <w:tc>
          <w:tcPr>
            <w:tcW w:w="4947" w:type="dxa"/>
            <w:gridSpan w:val="6"/>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r w:rsidRPr="00096748">
              <w:rPr>
                <w:sz w:val="16"/>
                <w:szCs w:val="16"/>
              </w:rPr>
              <w:t>DREJTORIA E PËRGJITHSHME E RRUGËVE</w:t>
            </w:r>
          </w:p>
        </w:tc>
        <w:tc>
          <w:tcPr>
            <w:tcW w:w="916" w:type="dxa"/>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728"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954"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816"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1013"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color w:val="000000"/>
                <w:sz w:val="16"/>
                <w:szCs w:val="16"/>
              </w:rPr>
            </w:pPr>
          </w:p>
        </w:tc>
        <w:tc>
          <w:tcPr>
            <w:tcW w:w="1576"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color w:val="000000"/>
                <w:sz w:val="16"/>
                <w:szCs w:val="16"/>
              </w:rPr>
            </w:pPr>
          </w:p>
        </w:tc>
        <w:tc>
          <w:tcPr>
            <w:tcW w:w="1830"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color w:val="000000"/>
                <w:sz w:val="16"/>
                <w:szCs w:val="16"/>
              </w:rPr>
            </w:pPr>
          </w:p>
        </w:tc>
      </w:tr>
      <w:tr w:rsidR="00096748" w:rsidRPr="00096748" w:rsidTr="00096748">
        <w:trPr>
          <w:trHeight w:val="139"/>
          <w:jc w:val="center"/>
        </w:trPr>
        <w:tc>
          <w:tcPr>
            <w:tcW w:w="4288" w:type="dxa"/>
            <w:gridSpan w:val="5"/>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r w:rsidRPr="00096748">
              <w:rPr>
                <w:sz w:val="16"/>
                <w:szCs w:val="16"/>
              </w:rPr>
              <w:t>DREJTORIA SHPRONËSIMEVE</w:t>
            </w:r>
          </w:p>
        </w:tc>
        <w:tc>
          <w:tcPr>
            <w:tcW w:w="659" w:type="dxa"/>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916" w:type="dxa"/>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728"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954"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816"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sz w:val="16"/>
                <w:szCs w:val="16"/>
              </w:rPr>
            </w:pPr>
          </w:p>
        </w:tc>
        <w:tc>
          <w:tcPr>
            <w:tcW w:w="1013"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color w:val="000000"/>
                <w:sz w:val="16"/>
                <w:szCs w:val="16"/>
              </w:rPr>
            </w:pPr>
          </w:p>
        </w:tc>
        <w:tc>
          <w:tcPr>
            <w:tcW w:w="1576"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color w:val="000000"/>
                <w:sz w:val="16"/>
                <w:szCs w:val="16"/>
              </w:rPr>
            </w:pPr>
          </w:p>
        </w:tc>
        <w:tc>
          <w:tcPr>
            <w:tcW w:w="1830" w:type="dxa"/>
            <w:gridSpan w:val="2"/>
            <w:tcBorders>
              <w:top w:val="nil"/>
              <w:left w:val="nil"/>
              <w:bottom w:val="nil"/>
              <w:right w:val="nil"/>
            </w:tcBorders>
            <w:shd w:val="clear" w:color="auto" w:fill="auto"/>
            <w:noWrap/>
            <w:vAlign w:val="bottom"/>
          </w:tcPr>
          <w:p w:rsidR="00096748" w:rsidRPr="00096748" w:rsidRDefault="00096748" w:rsidP="00A40BF2">
            <w:pPr>
              <w:pStyle w:val="Tabele"/>
              <w:jc w:val="center"/>
              <w:rPr>
                <w:color w:val="000000"/>
                <w:sz w:val="16"/>
                <w:szCs w:val="16"/>
              </w:rPr>
            </w:pPr>
          </w:p>
        </w:tc>
      </w:tr>
      <w:tr w:rsidR="00096748" w:rsidRPr="00096748" w:rsidTr="00096748">
        <w:trPr>
          <w:trHeight w:val="898"/>
          <w:jc w:val="center"/>
        </w:trPr>
        <w:tc>
          <w:tcPr>
            <w:tcW w:w="12780" w:type="dxa"/>
            <w:gridSpan w:val="19"/>
            <w:tcBorders>
              <w:top w:val="nil"/>
              <w:left w:val="nil"/>
              <w:right w:val="nil"/>
            </w:tcBorders>
            <w:shd w:val="clear" w:color="auto" w:fill="auto"/>
            <w:noWrap/>
            <w:vAlign w:val="bottom"/>
          </w:tcPr>
          <w:p w:rsidR="00096748" w:rsidRPr="00096748" w:rsidRDefault="00096748" w:rsidP="00A40BF2">
            <w:pPr>
              <w:pStyle w:val="Tabele"/>
              <w:jc w:val="center"/>
              <w:rPr>
                <w:sz w:val="16"/>
                <w:szCs w:val="16"/>
              </w:rPr>
            </w:pPr>
            <w:r w:rsidRPr="00096748">
              <w:rPr>
                <w:sz w:val="16"/>
                <w:szCs w:val="16"/>
              </w:rPr>
              <w:t>Lista e  pasurive që shpronësohen nga ndërtimi i By-Pass "Plepa-Kavajë-Rrogozhinë"</w:t>
            </w:r>
          </w:p>
          <w:p w:rsidR="00096748" w:rsidRPr="00096748" w:rsidRDefault="00096748" w:rsidP="00A40BF2">
            <w:pPr>
              <w:pStyle w:val="Tabele"/>
              <w:jc w:val="center"/>
              <w:rPr>
                <w:sz w:val="16"/>
                <w:szCs w:val="16"/>
              </w:rPr>
            </w:pPr>
            <w:r w:rsidRPr="00096748">
              <w:rPr>
                <w:sz w:val="16"/>
                <w:szCs w:val="16"/>
              </w:rPr>
              <w:t>Loti 1,2,3,4,5</w:t>
            </w:r>
          </w:p>
        </w:tc>
      </w:tr>
      <w:tr w:rsidR="00096748" w:rsidRPr="00096748" w:rsidTr="00096748">
        <w:trPr>
          <w:trHeight w:val="139"/>
          <w:jc w:val="center"/>
        </w:trPr>
        <w:tc>
          <w:tcPr>
            <w:tcW w:w="515" w:type="dxa"/>
            <w:vMerge w:val="restart"/>
            <w:tcBorders>
              <w:top w:val="single" w:sz="4" w:space="0" w:color="auto"/>
              <w:left w:val="single" w:sz="4" w:space="0" w:color="auto"/>
              <w:bottom w:val="nil"/>
              <w:right w:val="single" w:sz="4" w:space="0" w:color="auto"/>
            </w:tcBorders>
            <w:shd w:val="clear" w:color="auto" w:fill="FFFFFF"/>
            <w:noWrap/>
            <w:vAlign w:val="center"/>
          </w:tcPr>
          <w:p w:rsidR="00096748" w:rsidRPr="00096748" w:rsidRDefault="00096748" w:rsidP="00096748">
            <w:pPr>
              <w:pStyle w:val="Tabele"/>
              <w:rPr>
                <w:sz w:val="16"/>
                <w:szCs w:val="16"/>
              </w:rPr>
            </w:pPr>
            <w:r w:rsidRPr="00096748">
              <w:rPr>
                <w:sz w:val="16"/>
                <w:szCs w:val="16"/>
              </w:rPr>
              <w:t>Nr.</w:t>
            </w:r>
          </w:p>
        </w:tc>
        <w:tc>
          <w:tcPr>
            <w:tcW w:w="3773" w:type="dxa"/>
            <w:gridSpan w:val="4"/>
            <w:tcBorders>
              <w:top w:val="single" w:sz="4" w:space="0" w:color="auto"/>
              <w:left w:val="nil"/>
              <w:bottom w:val="single" w:sz="4" w:space="0" w:color="auto"/>
              <w:right w:val="single" w:sz="4" w:space="0" w:color="auto"/>
            </w:tcBorders>
            <w:shd w:val="clear" w:color="auto" w:fill="FFFFFF"/>
            <w:noWrap/>
            <w:vAlign w:val="center"/>
          </w:tcPr>
          <w:p w:rsidR="00096748" w:rsidRPr="00096748" w:rsidRDefault="00096748" w:rsidP="00096748">
            <w:pPr>
              <w:pStyle w:val="Tabele"/>
              <w:rPr>
                <w:sz w:val="16"/>
                <w:szCs w:val="16"/>
              </w:rPr>
            </w:pPr>
            <w:r w:rsidRPr="00096748">
              <w:rPr>
                <w:sz w:val="16"/>
                <w:szCs w:val="16"/>
              </w:rPr>
              <w:t>Pronari</w:t>
            </w:r>
          </w:p>
        </w:tc>
        <w:tc>
          <w:tcPr>
            <w:tcW w:w="65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096748" w:rsidRPr="00096748" w:rsidRDefault="00096748" w:rsidP="00096748">
            <w:pPr>
              <w:pStyle w:val="Tabele"/>
              <w:rPr>
                <w:sz w:val="16"/>
                <w:szCs w:val="16"/>
              </w:rPr>
            </w:pPr>
            <w:r w:rsidRPr="00096748">
              <w:rPr>
                <w:sz w:val="16"/>
                <w:szCs w:val="16"/>
              </w:rPr>
              <w:t>Zona kad.</w:t>
            </w:r>
          </w:p>
        </w:tc>
        <w:tc>
          <w:tcPr>
            <w:tcW w:w="1353" w:type="dxa"/>
            <w:gridSpan w:val="2"/>
            <w:vMerge w:val="restart"/>
            <w:tcBorders>
              <w:top w:val="single" w:sz="4" w:space="0" w:color="auto"/>
              <w:left w:val="single" w:sz="4" w:space="0" w:color="auto"/>
              <w:bottom w:val="single" w:sz="4" w:space="0" w:color="auto"/>
              <w:right w:val="single" w:sz="4" w:space="0" w:color="auto"/>
            </w:tcBorders>
            <w:shd w:val="clear" w:color="auto" w:fill="FFFFFF"/>
            <w:noWrap/>
            <w:vAlign w:val="center"/>
          </w:tcPr>
          <w:p w:rsidR="00096748" w:rsidRPr="00096748" w:rsidRDefault="00096748" w:rsidP="00096748">
            <w:pPr>
              <w:pStyle w:val="Tabele"/>
              <w:rPr>
                <w:sz w:val="16"/>
                <w:szCs w:val="16"/>
              </w:rPr>
            </w:pPr>
            <w:r w:rsidRPr="00096748">
              <w:rPr>
                <w:sz w:val="16"/>
                <w:szCs w:val="16"/>
              </w:rPr>
              <w:t>Nr /pas</w:t>
            </w:r>
          </w:p>
        </w:tc>
        <w:tc>
          <w:tcPr>
            <w:tcW w:w="715" w:type="dxa"/>
            <w:gridSpan w:val="2"/>
            <w:vMerge w:val="restart"/>
            <w:tcBorders>
              <w:top w:val="single" w:sz="4" w:space="0" w:color="auto"/>
              <w:left w:val="single" w:sz="4" w:space="0" w:color="auto"/>
              <w:bottom w:val="nil"/>
              <w:right w:val="single" w:sz="4" w:space="0" w:color="auto"/>
            </w:tcBorders>
            <w:shd w:val="clear" w:color="auto" w:fill="FFFFFF"/>
            <w:noWrap/>
            <w:vAlign w:val="center"/>
          </w:tcPr>
          <w:p w:rsidR="00096748" w:rsidRPr="00096748" w:rsidRDefault="00096748" w:rsidP="00096748">
            <w:pPr>
              <w:pStyle w:val="Tabele"/>
              <w:rPr>
                <w:sz w:val="16"/>
                <w:szCs w:val="16"/>
              </w:rPr>
            </w:pPr>
            <w:r w:rsidRPr="00096748">
              <w:rPr>
                <w:sz w:val="16"/>
                <w:szCs w:val="16"/>
              </w:rPr>
              <w:t>Sip. m</w:t>
            </w:r>
            <w:r w:rsidRPr="00096748">
              <w:rPr>
                <w:sz w:val="16"/>
                <w:szCs w:val="16"/>
                <w:vertAlign w:val="superscript"/>
              </w:rPr>
              <w:t>2</w:t>
            </w:r>
          </w:p>
        </w:tc>
        <w:tc>
          <w:tcPr>
            <w:tcW w:w="936"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096748" w:rsidRPr="00096748" w:rsidRDefault="00096748" w:rsidP="00096748">
            <w:pPr>
              <w:pStyle w:val="Tabele"/>
              <w:rPr>
                <w:sz w:val="16"/>
                <w:szCs w:val="16"/>
              </w:rPr>
            </w:pPr>
            <w:r w:rsidRPr="00096748">
              <w:rPr>
                <w:sz w:val="16"/>
                <w:szCs w:val="16"/>
              </w:rPr>
              <w:t>Lloji Pasurisë</w:t>
            </w:r>
          </w:p>
        </w:tc>
        <w:tc>
          <w:tcPr>
            <w:tcW w:w="900" w:type="dxa"/>
            <w:gridSpan w:val="2"/>
            <w:vMerge w:val="restart"/>
            <w:tcBorders>
              <w:top w:val="single" w:sz="4" w:space="0" w:color="auto"/>
              <w:left w:val="single" w:sz="4" w:space="0" w:color="auto"/>
              <w:bottom w:val="single" w:sz="4" w:space="0" w:color="auto"/>
              <w:right w:val="single" w:sz="4" w:space="0" w:color="auto"/>
            </w:tcBorders>
            <w:shd w:val="clear" w:color="auto" w:fill="FFFFFF"/>
            <w:noWrap/>
            <w:vAlign w:val="center"/>
          </w:tcPr>
          <w:p w:rsidR="00096748" w:rsidRPr="00096748" w:rsidRDefault="00096748" w:rsidP="00096748">
            <w:pPr>
              <w:pStyle w:val="Tabele"/>
              <w:rPr>
                <w:sz w:val="16"/>
                <w:szCs w:val="16"/>
              </w:rPr>
            </w:pPr>
            <w:r w:rsidRPr="00096748">
              <w:rPr>
                <w:sz w:val="16"/>
                <w:szCs w:val="16"/>
              </w:rPr>
              <w:t>Çmimi</w:t>
            </w:r>
          </w:p>
        </w:tc>
        <w:tc>
          <w:tcPr>
            <w:tcW w:w="1080" w:type="dxa"/>
            <w:gridSpan w:val="2"/>
            <w:vMerge w:val="restart"/>
            <w:tcBorders>
              <w:top w:val="single" w:sz="4" w:space="0" w:color="auto"/>
              <w:left w:val="single" w:sz="4" w:space="0" w:color="auto"/>
              <w:bottom w:val="nil"/>
              <w:right w:val="single" w:sz="4" w:space="0" w:color="auto"/>
            </w:tcBorders>
            <w:shd w:val="clear" w:color="auto" w:fill="FFFFFF"/>
            <w:noWrap/>
            <w:vAlign w:val="center"/>
          </w:tcPr>
          <w:p w:rsidR="00096748" w:rsidRPr="00096748" w:rsidRDefault="00096748" w:rsidP="00096748">
            <w:pPr>
              <w:pStyle w:val="Tabele"/>
              <w:rPr>
                <w:sz w:val="16"/>
                <w:szCs w:val="16"/>
              </w:rPr>
            </w:pPr>
            <w:r w:rsidRPr="00096748">
              <w:rPr>
                <w:sz w:val="16"/>
                <w:szCs w:val="16"/>
              </w:rPr>
              <w:t>Vlera</w:t>
            </w:r>
          </w:p>
        </w:tc>
        <w:tc>
          <w:tcPr>
            <w:tcW w:w="1710" w:type="dxa"/>
            <w:gridSpan w:val="2"/>
            <w:vMerge w:val="restart"/>
            <w:tcBorders>
              <w:top w:val="single" w:sz="4" w:space="0" w:color="auto"/>
              <w:left w:val="single" w:sz="4" w:space="0" w:color="auto"/>
              <w:bottom w:val="nil"/>
              <w:right w:val="single" w:sz="4" w:space="0" w:color="auto"/>
            </w:tcBorders>
            <w:shd w:val="clear" w:color="auto" w:fill="FFFFFF"/>
            <w:noWrap/>
            <w:vAlign w:val="center"/>
          </w:tcPr>
          <w:p w:rsidR="00096748" w:rsidRPr="00096748" w:rsidRDefault="00096748" w:rsidP="00096748">
            <w:pPr>
              <w:pStyle w:val="Tabele"/>
              <w:rPr>
                <w:sz w:val="16"/>
                <w:szCs w:val="16"/>
              </w:rPr>
            </w:pPr>
            <w:r w:rsidRPr="00096748">
              <w:rPr>
                <w:sz w:val="16"/>
                <w:szCs w:val="16"/>
              </w:rPr>
              <w:t>Loti</w:t>
            </w:r>
          </w:p>
        </w:tc>
        <w:tc>
          <w:tcPr>
            <w:tcW w:w="1139" w:type="dxa"/>
            <w:vMerge w:val="restart"/>
            <w:tcBorders>
              <w:top w:val="single" w:sz="4" w:space="0" w:color="auto"/>
              <w:left w:val="single" w:sz="4" w:space="0" w:color="auto"/>
              <w:bottom w:val="nil"/>
              <w:right w:val="single" w:sz="4" w:space="0" w:color="auto"/>
            </w:tcBorders>
            <w:shd w:val="clear" w:color="auto" w:fill="FFFFFF"/>
            <w:noWrap/>
            <w:vAlign w:val="center"/>
          </w:tcPr>
          <w:p w:rsidR="00096748" w:rsidRPr="00096748" w:rsidRDefault="00096748" w:rsidP="00096748">
            <w:pPr>
              <w:pStyle w:val="Tabele"/>
              <w:rPr>
                <w:sz w:val="16"/>
                <w:szCs w:val="16"/>
              </w:rPr>
            </w:pPr>
            <w:r w:rsidRPr="00096748">
              <w:rPr>
                <w:sz w:val="16"/>
                <w:szCs w:val="16"/>
              </w:rPr>
              <w:t>Shënime</w:t>
            </w:r>
          </w:p>
        </w:tc>
      </w:tr>
      <w:tr w:rsidR="00096748" w:rsidRPr="00096748" w:rsidTr="00096748">
        <w:trPr>
          <w:trHeight w:val="270"/>
          <w:jc w:val="center"/>
        </w:trPr>
        <w:tc>
          <w:tcPr>
            <w:tcW w:w="515" w:type="dxa"/>
            <w:vMerge/>
            <w:tcBorders>
              <w:top w:val="single" w:sz="4" w:space="0" w:color="auto"/>
              <w:left w:val="single" w:sz="4" w:space="0" w:color="auto"/>
              <w:bottom w:val="nil"/>
              <w:right w:val="single" w:sz="4" w:space="0" w:color="auto"/>
            </w:tcBorders>
            <w:shd w:val="clear" w:color="auto" w:fill="FFFFFF"/>
            <w:vAlign w:val="center"/>
          </w:tcPr>
          <w:p w:rsidR="00096748" w:rsidRPr="00096748" w:rsidRDefault="00096748" w:rsidP="00096748">
            <w:pPr>
              <w:pStyle w:val="Tabele"/>
              <w:rPr>
                <w:sz w:val="16"/>
                <w:szCs w:val="16"/>
              </w:rPr>
            </w:pPr>
          </w:p>
        </w:tc>
        <w:tc>
          <w:tcPr>
            <w:tcW w:w="2005" w:type="dxa"/>
            <w:gridSpan w:val="2"/>
            <w:tcBorders>
              <w:top w:val="nil"/>
              <w:left w:val="nil"/>
              <w:bottom w:val="nil"/>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Emri</w:t>
            </w:r>
          </w:p>
        </w:tc>
        <w:tc>
          <w:tcPr>
            <w:tcW w:w="748" w:type="dxa"/>
            <w:tcBorders>
              <w:top w:val="nil"/>
              <w:left w:val="nil"/>
              <w:bottom w:val="nil"/>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Atësia</w:t>
            </w:r>
          </w:p>
        </w:tc>
        <w:tc>
          <w:tcPr>
            <w:tcW w:w="1020" w:type="dxa"/>
            <w:tcBorders>
              <w:top w:val="nil"/>
              <w:left w:val="nil"/>
              <w:bottom w:val="nil"/>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Mbiemri</w:t>
            </w:r>
          </w:p>
        </w:tc>
        <w:tc>
          <w:tcPr>
            <w:tcW w:w="659"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096748" w:rsidRPr="00096748" w:rsidRDefault="00096748" w:rsidP="00096748">
            <w:pPr>
              <w:pStyle w:val="Tabele"/>
              <w:rPr>
                <w:sz w:val="16"/>
                <w:szCs w:val="16"/>
              </w:rPr>
            </w:pPr>
          </w:p>
        </w:tc>
        <w:tc>
          <w:tcPr>
            <w:tcW w:w="1353"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tcPr>
          <w:p w:rsidR="00096748" w:rsidRPr="00096748" w:rsidRDefault="00096748" w:rsidP="00096748">
            <w:pPr>
              <w:pStyle w:val="Tabele"/>
              <w:rPr>
                <w:sz w:val="16"/>
                <w:szCs w:val="16"/>
              </w:rPr>
            </w:pPr>
          </w:p>
        </w:tc>
        <w:tc>
          <w:tcPr>
            <w:tcW w:w="715" w:type="dxa"/>
            <w:gridSpan w:val="2"/>
            <w:vMerge/>
            <w:tcBorders>
              <w:top w:val="single" w:sz="4" w:space="0" w:color="auto"/>
              <w:left w:val="single" w:sz="4" w:space="0" w:color="auto"/>
              <w:bottom w:val="nil"/>
              <w:right w:val="single" w:sz="4" w:space="0" w:color="auto"/>
            </w:tcBorders>
            <w:shd w:val="clear" w:color="auto" w:fill="FFFFFF"/>
            <w:vAlign w:val="center"/>
          </w:tcPr>
          <w:p w:rsidR="00096748" w:rsidRPr="00096748" w:rsidRDefault="00096748" w:rsidP="00096748">
            <w:pPr>
              <w:pStyle w:val="Tabele"/>
              <w:rPr>
                <w:sz w:val="16"/>
                <w:szCs w:val="16"/>
              </w:rPr>
            </w:pPr>
          </w:p>
        </w:tc>
        <w:tc>
          <w:tcPr>
            <w:tcW w:w="936"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tcPr>
          <w:p w:rsidR="00096748" w:rsidRPr="00096748" w:rsidRDefault="00096748" w:rsidP="00096748">
            <w:pPr>
              <w:pStyle w:val="Tabele"/>
              <w:rPr>
                <w:sz w:val="16"/>
                <w:szCs w:val="16"/>
              </w:rPr>
            </w:pPr>
          </w:p>
        </w:tc>
        <w:tc>
          <w:tcPr>
            <w:tcW w:w="900"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tcPr>
          <w:p w:rsidR="00096748" w:rsidRPr="00096748" w:rsidRDefault="00096748" w:rsidP="00096748">
            <w:pPr>
              <w:pStyle w:val="Tabele"/>
              <w:rPr>
                <w:sz w:val="16"/>
                <w:szCs w:val="16"/>
              </w:rPr>
            </w:pPr>
          </w:p>
        </w:tc>
        <w:tc>
          <w:tcPr>
            <w:tcW w:w="1080" w:type="dxa"/>
            <w:gridSpan w:val="2"/>
            <w:vMerge/>
            <w:tcBorders>
              <w:top w:val="single" w:sz="4" w:space="0" w:color="auto"/>
              <w:left w:val="single" w:sz="4" w:space="0" w:color="auto"/>
              <w:bottom w:val="nil"/>
              <w:right w:val="single" w:sz="4" w:space="0" w:color="auto"/>
            </w:tcBorders>
            <w:shd w:val="clear" w:color="auto" w:fill="FFFFFF"/>
            <w:vAlign w:val="center"/>
          </w:tcPr>
          <w:p w:rsidR="00096748" w:rsidRPr="00096748" w:rsidRDefault="00096748" w:rsidP="00096748">
            <w:pPr>
              <w:pStyle w:val="Tabele"/>
              <w:rPr>
                <w:sz w:val="16"/>
                <w:szCs w:val="16"/>
              </w:rPr>
            </w:pPr>
          </w:p>
        </w:tc>
        <w:tc>
          <w:tcPr>
            <w:tcW w:w="1710" w:type="dxa"/>
            <w:gridSpan w:val="2"/>
            <w:vMerge/>
            <w:tcBorders>
              <w:top w:val="single" w:sz="4" w:space="0" w:color="auto"/>
              <w:left w:val="single" w:sz="4" w:space="0" w:color="auto"/>
              <w:bottom w:val="nil"/>
              <w:right w:val="single" w:sz="4" w:space="0" w:color="auto"/>
            </w:tcBorders>
            <w:shd w:val="clear" w:color="auto" w:fill="FFFFFF"/>
            <w:vAlign w:val="center"/>
          </w:tcPr>
          <w:p w:rsidR="00096748" w:rsidRPr="00096748" w:rsidRDefault="00096748" w:rsidP="00096748">
            <w:pPr>
              <w:pStyle w:val="Tabele"/>
              <w:rPr>
                <w:sz w:val="16"/>
                <w:szCs w:val="16"/>
              </w:rPr>
            </w:pPr>
          </w:p>
        </w:tc>
        <w:tc>
          <w:tcPr>
            <w:tcW w:w="1139" w:type="dxa"/>
            <w:vMerge/>
            <w:tcBorders>
              <w:top w:val="single" w:sz="4" w:space="0" w:color="auto"/>
              <w:left w:val="single" w:sz="4" w:space="0" w:color="auto"/>
              <w:bottom w:val="nil"/>
              <w:right w:val="single" w:sz="4" w:space="0" w:color="auto"/>
            </w:tcBorders>
            <w:shd w:val="clear" w:color="auto" w:fill="FFFFFF"/>
            <w:vAlign w:val="center"/>
          </w:tcPr>
          <w:p w:rsidR="00096748" w:rsidRPr="00096748" w:rsidRDefault="00096748" w:rsidP="00096748">
            <w:pPr>
              <w:pStyle w:val="Tabele"/>
              <w:rPr>
                <w:sz w:val="16"/>
                <w:szCs w:val="16"/>
              </w:rPr>
            </w:pPr>
          </w:p>
        </w:tc>
      </w:tr>
      <w:tr w:rsidR="00096748" w:rsidRPr="00096748" w:rsidTr="00096748">
        <w:trPr>
          <w:trHeight w:val="139"/>
          <w:jc w:val="center"/>
        </w:trPr>
        <w:tc>
          <w:tcPr>
            <w:tcW w:w="51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w:t>
            </w:r>
          </w:p>
        </w:tc>
        <w:tc>
          <w:tcPr>
            <w:tcW w:w="2005" w:type="dxa"/>
            <w:gridSpan w:val="2"/>
            <w:tcBorders>
              <w:top w:val="single" w:sz="4" w:space="0" w:color="auto"/>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I paidentifikuar</w:t>
            </w:r>
          </w:p>
        </w:tc>
        <w:tc>
          <w:tcPr>
            <w:tcW w:w="748" w:type="dxa"/>
            <w:tcBorders>
              <w:top w:val="single" w:sz="4" w:space="0" w:color="auto"/>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single" w:sz="4" w:space="0" w:color="auto"/>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659" w:type="dxa"/>
            <w:tcBorders>
              <w:top w:val="single" w:sz="4" w:space="0" w:color="auto"/>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8518</w:t>
            </w:r>
          </w:p>
        </w:tc>
        <w:tc>
          <w:tcPr>
            <w:tcW w:w="1353" w:type="dxa"/>
            <w:gridSpan w:val="2"/>
            <w:tcBorders>
              <w:top w:val="single" w:sz="4" w:space="0" w:color="auto"/>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58/100</w:t>
            </w:r>
          </w:p>
        </w:tc>
        <w:tc>
          <w:tcPr>
            <w:tcW w:w="715" w:type="dxa"/>
            <w:gridSpan w:val="2"/>
            <w:tcBorders>
              <w:top w:val="single" w:sz="4" w:space="0" w:color="auto"/>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48</w:t>
            </w:r>
          </w:p>
        </w:tc>
        <w:tc>
          <w:tcPr>
            <w:tcW w:w="936" w:type="dxa"/>
            <w:gridSpan w:val="2"/>
            <w:tcBorders>
              <w:top w:val="single" w:sz="4" w:space="0" w:color="auto"/>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truall</w:t>
            </w:r>
          </w:p>
        </w:tc>
        <w:tc>
          <w:tcPr>
            <w:tcW w:w="900" w:type="dxa"/>
            <w:gridSpan w:val="2"/>
            <w:tcBorders>
              <w:top w:val="single" w:sz="4" w:space="0" w:color="auto"/>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20167</w:t>
            </w:r>
          </w:p>
        </w:tc>
        <w:tc>
          <w:tcPr>
            <w:tcW w:w="1080" w:type="dxa"/>
            <w:gridSpan w:val="2"/>
            <w:tcBorders>
              <w:top w:val="single" w:sz="4" w:space="0" w:color="auto"/>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968016</w:t>
            </w:r>
          </w:p>
        </w:tc>
        <w:tc>
          <w:tcPr>
            <w:tcW w:w="1710" w:type="dxa"/>
            <w:gridSpan w:val="2"/>
            <w:tcBorders>
              <w:top w:val="single" w:sz="4" w:space="0" w:color="auto"/>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xml:space="preserve">pretendon Bp/Morina </w:t>
            </w:r>
          </w:p>
        </w:tc>
        <w:tc>
          <w:tcPr>
            <w:tcW w:w="113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I paidentifikuar</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xml:space="preserve"> </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8518</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59/20</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24</w:t>
            </w:r>
          </w:p>
        </w:tc>
        <w:tc>
          <w:tcPr>
            <w:tcW w:w="936"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xml:space="preserve"> </w:t>
            </w:r>
          </w:p>
        </w:tc>
        <w:tc>
          <w:tcPr>
            <w:tcW w:w="90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xml:space="preserve"> </w:t>
            </w:r>
          </w:p>
        </w:tc>
        <w:tc>
          <w:tcPr>
            <w:tcW w:w="108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0</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xml:space="preserve"> Loti 1,2</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4</w:t>
            </w:r>
          </w:p>
        </w:tc>
        <w:tc>
          <w:tcPr>
            <w:tcW w:w="2005" w:type="dxa"/>
            <w:gridSpan w:val="2"/>
            <w:tcBorders>
              <w:top w:val="nil"/>
              <w:left w:val="nil"/>
              <w:bottom w:val="single" w:sz="4" w:space="0" w:color="auto"/>
              <w:right w:val="single" w:sz="4" w:space="0" w:color="auto"/>
            </w:tcBorders>
            <w:shd w:val="clear" w:color="auto" w:fill="auto"/>
            <w:vAlign w:val="bottom"/>
          </w:tcPr>
          <w:p w:rsidR="00096748" w:rsidRPr="00096748" w:rsidRDefault="00096748" w:rsidP="00096748">
            <w:pPr>
              <w:pStyle w:val="Tabele"/>
              <w:rPr>
                <w:sz w:val="16"/>
                <w:szCs w:val="16"/>
              </w:rPr>
            </w:pPr>
            <w:r w:rsidRPr="00096748">
              <w:rPr>
                <w:sz w:val="16"/>
                <w:szCs w:val="16"/>
              </w:rPr>
              <w:t>Ramadan</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Toska</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8518</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59/33</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71</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truall</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20167</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1431857</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xml:space="preserve"> Loti 1,2</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Beniamin</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Kapllani</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8518</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59/86</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393</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truall</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20167</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7925631</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xml:space="preserve"> Loti 1,2</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6</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Beniamin</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Kapllani</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8518</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59/98</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26</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truall</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20167</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524342</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xml:space="preserve"> Loti 1,2</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7</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Galip</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Gjuzi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373/2</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81</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44874</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xml:space="preserve">Loti 3 </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Ymer</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Lushakaj</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2291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373/50</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78</w:t>
            </w:r>
          </w:p>
        </w:tc>
        <w:tc>
          <w:tcPr>
            <w:tcW w:w="936"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43212</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9</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Astrit</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Ismaili</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2291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373/51</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42</w:t>
            </w:r>
          </w:p>
        </w:tc>
        <w:tc>
          <w:tcPr>
            <w:tcW w:w="936"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23268</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10</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Astrit</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Ismaili</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2291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373/44</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10</w:t>
            </w:r>
          </w:p>
        </w:tc>
        <w:tc>
          <w:tcPr>
            <w:tcW w:w="936"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5540</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11</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Arben</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Burimi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373/48</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330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182820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12</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Çlirim</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Beu</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2291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373/55</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58</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32132</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13</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xml:space="preserve">B/pr Sabri </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Dedej</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2291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373/57</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226</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125204</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14</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Idriz</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Dervishi</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2291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104/27</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537</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297498</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15</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xml:space="preserve">Durim </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Dervishi</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2291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104/28</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323</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178942</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16</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Hasan</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Sulejmani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104/81</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260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truall</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1257</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326820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17</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Agim</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Sula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104/71</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150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83100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18</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Agim</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Sula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104/92</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125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69250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19</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Ilir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Rama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104/61</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30470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20</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Ilir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Rama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104/58</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27700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21</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Kostandin</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Risto</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104/127</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300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truall</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1257</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377100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22</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Nefije</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Bardhi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104/83</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129</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truall</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1257</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162153</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23</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Qerim</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Dervishi</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2291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104/64</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115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63710</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24</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Shyqyri</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Dervishi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104/84</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23</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12742</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25</w:t>
            </w:r>
          </w:p>
        </w:tc>
        <w:tc>
          <w:tcPr>
            <w:tcW w:w="200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Myslym</w:t>
            </w:r>
          </w:p>
        </w:tc>
        <w:tc>
          <w:tcPr>
            <w:tcW w:w="748"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Kuka</w:t>
            </w:r>
          </w:p>
        </w:tc>
        <w:tc>
          <w:tcPr>
            <w:tcW w:w="65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104/65</w:t>
            </w:r>
          </w:p>
        </w:tc>
        <w:tc>
          <w:tcPr>
            <w:tcW w:w="71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21</w:t>
            </w:r>
          </w:p>
        </w:tc>
        <w:tc>
          <w:tcPr>
            <w:tcW w:w="936"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11634</w:t>
            </w:r>
          </w:p>
        </w:tc>
        <w:tc>
          <w:tcPr>
            <w:tcW w:w="171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26</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Vasil</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Papa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104/76</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4432</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27</w:t>
            </w:r>
          </w:p>
        </w:tc>
        <w:tc>
          <w:tcPr>
            <w:tcW w:w="200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Qerim</w:t>
            </w:r>
          </w:p>
        </w:tc>
        <w:tc>
          <w:tcPr>
            <w:tcW w:w="748"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Dervishi</w:t>
            </w:r>
          </w:p>
        </w:tc>
        <w:tc>
          <w:tcPr>
            <w:tcW w:w="65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104/129</w:t>
            </w:r>
          </w:p>
        </w:tc>
        <w:tc>
          <w:tcPr>
            <w:tcW w:w="71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w:t>
            </w:r>
          </w:p>
        </w:tc>
        <w:tc>
          <w:tcPr>
            <w:tcW w:w="936"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5540</w:t>
            </w:r>
          </w:p>
        </w:tc>
        <w:tc>
          <w:tcPr>
            <w:tcW w:w="171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28</w:t>
            </w:r>
          </w:p>
        </w:tc>
        <w:tc>
          <w:tcPr>
            <w:tcW w:w="20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Islam</w:t>
            </w:r>
          </w:p>
        </w:tc>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Lika</w:t>
            </w:r>
          </w:p>
        </w:tc>
        <w:tc>
          <w:tcPr>
            <w:tcW w:w="6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104/133</w:t>
            </w:r>
          </w:p>
        </w:tc>
        <w:tc>
          <w:tcPr>
            <w:tcW w:w="71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58</w:t>
            </w: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32132</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29</w:t>
            </w:r>
          </w:p>
        </w:tc>
        <w:tc>
          <w:tcPr>
            <w:tcW w:w="200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Namire</w:t>
            </w:r>
          </w:p>
        </w:tc>
        <w:tc>
          <w:tcPr>
            <w:tcW w:w="748"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Gjuzi</w:t>
            </w:r>
          </w:p>
        </w:tc>
        <w:tc>
          <w:tcPr>
            <w:tcW w:w="65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104/136</w:t>
            </w:r>
          </w:p>
        </w:tc>
        <w:tc>
          <w:tcPr>
            <w:tcW w:w="71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18</w:t>
            </w:r>
          </w:p>
        </w:tc>
        <w:tc>
          <w:tcPr>
            <w:tcW w:w="936"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9972</w:t>
            </w:r>
          </w:p>
        </w:tc>
        <w:tc>
          <w:tcPr>
            <w:tcW w:w="171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30</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Behar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Male</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116/36</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104</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57616</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31</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Tid SHpk B/pronare</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116/21</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136</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truall</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1257</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170952</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32</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Tid SHpk B/pronare</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116/38</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144</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truall</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1257</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181008</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33</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Muharrem</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Lutvija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117/34</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47</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26038</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34</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Besim</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Istrefi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117/73</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19</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10526</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35</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Muharrem</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Gjuzi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117/61</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56</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truall</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1257</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70392</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36</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Durim</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Gjuzi</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2291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117/58</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175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96950</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37</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Bashkim</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Koka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117/2</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47090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lastRenderedPageBreak/>
              <w:t>38</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Halil</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Koka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117/23</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73</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40442</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39</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Gani</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xml:space="preserve">Koka </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117/30</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265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146810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40</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B/p Gani</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Hoxha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122/104</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296</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163984</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41</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Agim</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Hoxha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122/88</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190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105260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42</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Rifat</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Hoxha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122/76</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177</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98058</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43</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Haxhi</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Estrefi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122/94</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24</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13296</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3</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44</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Erbert</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xml:space="preserve">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Bodlli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308/113</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16620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45</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Ndricim</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Bodlli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308/115</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31</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17174</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46</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Zyber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xml:space="preserve">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Bodlli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308/110</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18836</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47</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Azem</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xml:space="preserve">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Troplini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308/33</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100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55400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48</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Fadil</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xml:space="preserve">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Troplini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308/50</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61</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33794</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49</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Fatmir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xml:space="preserve">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Troplini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308/6</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18</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9972</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50</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Gani</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xml:space="preserve">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Troplini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308/5</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51</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28254</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51</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Braim</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xml:space="preserve">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Cela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308/105</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63</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34902</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52</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Braim</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Cela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308/108</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27700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53</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Telha</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Greca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308/60</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34</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18836</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54</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Isa</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Hoxha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357/101</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13850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55</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Ilir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Mecja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357/117</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22160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56</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Kimete</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Mecja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357/123</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27700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57</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Arjan</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Sejdani</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2291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357/121</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23</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12742</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58</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Ilir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Mecja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2291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357/119</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85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554</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47090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59</w:t>
            </w:r>
          </w:p>
        </w:tc>
        <w:tc>
          <w:tcPr>
            <w:tcW w:w="200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Ahmet</w:t>
            </w:r>
          </w:p>
        </w:tc>
        <w:tc>
          <w:tcPr>
            <w:tcW w:w="748"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Habili</w:t>
            </w:r>
          </w:p>
        </w:tc>
        <w:tc>
          <w:tcPr>
            <w:tcW w:w="65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71/49</w:t>
            </w:r>
          </w:p>
        </w:tc>
        <w:tc>
          <w:tcPr>
            <w:tcW w:w="71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48</w:t>
            </w:r>
          </w:p>
        </w:tc>
        <w:tc>
          <w:tcPr>
            <w:tcW w:w="936"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16320</w:t>
            </w:r>
          </w:p>
        </w:tc>
        <w:tc>
          <w:tcPr>
            <w:tcW w:w="171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60</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Violeta</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Agalliu</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71/50</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27</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9180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61</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Sadullame</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Habili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71/51</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10200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62</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Artan</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Habili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71/52</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21</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7140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63</w:t>
            </w:r>
          </w:p>
        </w:tc>
        <w:tc>
          <w:tcPr>
            <w:tcW w:w="200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Batran</w:t>
            </w:r>
          </w:p>
        </w:tc>
        <w:tc>
          <w:tcPr>
            <w:tcW w:w="748"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Habili</w:t>
            </w:r>
          </w:p>
        </w:tc>
        <w:tc>
          <w:tcPr>
            <w:tcW w:w="65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71/53</w:t>
            </w:r>
          </w:p>
        </w:tc>
        <w:tc>
          <w:tcPr>
            <w:tcW w:w="71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23</w:t>
            </w:r>
          </w:p>
        </w:tc>
        <w:tc>
          <w:tcPr>
            <w:tcW w:w="936"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7820</w:t>
            </w:r>
          </w:p>
        </w:tc>
        <w:tc>
          <w:tcPr>
            <w:tcW w:w="171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64</w:t>
            </w:r>
          </w:p>
        </w:tc>
        <w:tc>
          <w:tcPr>
            <w:tcW w:w="20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Lulzim</w:t>
            </w:r>
          </w:p>
        </w:tc>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Habili</w:t>
            </w:r>
          </w:p>
        </w:tc>
        <w:tc>
          <w:tcPr>
            <w:tcW w:w="6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71/54</w:t>
            </w:r>
          </w:p>
        </w:tc>
        <w:tc>
          <w:tcPr>
            <w:tcW w:w="71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51</w:t>
            </w: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17340</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65</w:t>
            </w:r>
          </w:p>
        </w:tc>
        <w:tc>
          <w:tcPr>
            <w:tcW w:w="200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Sulce</w:t>
            </w:r>
          </w:p>
        </w:tc>
        <w:tc>
          <w:tcPr>
            <w:tcW w:w="748"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Licaj</w:t>
            </w:r>
          </w:p>
        </w:tc>
        <w:tc>
          <w:tcPr>
            <w:tcW w:w="65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89/80</w:t>
            </w:r>
          </w:p>
        </w:tc>
        <w:tc>
          <w:tcPr>
            <w:tcW w:w="71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247</w:t>
            </w:r>
          </w:p>
        </w:tc>
        <w:tc>
          <w:tcPr>
            <w:tcW w:w="936"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83980</w:t>
            </w:r>
          </w:p>
        </w:tc>
        <w:tc>
          <w:tcPr>
            <w:tcW w:w="171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66</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B/Pr Halilaj</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71/55-71-59</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63</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21420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67</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Ibrahim</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Agalliu</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89/18</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56</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19040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68</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Xheladin</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Dedej</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89/73</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48</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16320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69</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Xheladin</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Dedej</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89/76</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51</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17340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70</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Jonulla</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Estrefi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89/74</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51</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17340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71</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Sade</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Ducollari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89/77</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15300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72</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Fatbardh</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Muho</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89/79</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94</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31960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73</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Xhevdet</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Plaku</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89/82</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145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49300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74</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Dhoksi</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Caci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89/36</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11900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75</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Fatbardha</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Renja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89/84</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46</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15640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76</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Fatbardha</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Renja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89/85</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32</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10880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77</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Hazbi</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Haka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89/87</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65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22100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78</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I paidentifikuar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xml:space="preserve"> </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89/61</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16</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5440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79</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Fiqiri</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Xherri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89/63</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72</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24480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80</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Resmi</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Kondi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89/64</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64</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21760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81</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Ali</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Kercova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110/193</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58</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19720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82</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Ismail</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Kraishta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110/195</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10200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83</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Teki</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Kala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110/27</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32</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10880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lastRenderedPageBreak/>
              <w:t>84</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Ali</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Kalo</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110/28</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44</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14960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85</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Shpresa</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Kala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110/29</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42</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14280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86</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B/pronare Licaj</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110/30</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76</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25840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87</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Sulce</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Licaj</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110/31</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43</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14620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88</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Hekuran</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Selimi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110/32</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62</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21080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89</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Gentian</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Kamara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110/33</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59</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20060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90</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Bardhyl</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smartTag w:uri="urn:schemas-microsoft-com:office:smarttags" w:element="City">
              <w:smartTag w:uri="urn:schemas-microsoft-com:office:smarttags" w:element="place">
                <w:r w:rsidRPr="00096748">
                  <w:rPr>
                    <w:color w:val="000000"/>
                    <w:sz w:val="16"/>
                    <w:szCs w:val="16"/>
                  </w:rPr>
                  <w:t>Karaj</w:t>
                </w:r>
              </w:smartTag>
            </w:smartTag>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110/34</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6800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91</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Bardhyl</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smartTag w:uri="urn:schemas-microsoft-com:office:smarttags" w:element="City">
              <w:smartTag w:uri="urn:schemas-microsoft-com:office:smarttags" w:element="place">
                <w:r w:rsidRPr="00096748">
                  <w:rPr>
                    <w:color w:val="000000"/>
                    <w:sz w:val="16"/>
                    <w:szCs w:val="16"/>
                  </w:rPr>
                  <w:t>Karaj</w:t>
                </w:r>
              </w:smartTag>
            </w:smartTag>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110/35</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27</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9180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92</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Sherbet</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Copa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110/36</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85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28900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93</w:t>
            </w:r>
          </w:p>
        </w:tc>
        <w:tc>
          <w:tcPr>
            <w:tcW w:w="200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Rrahim</w:t>
            </w:r>
          </w:p>
        </w:tc>
        <w:tc>
          <w:tcPr>
            <w:tcW w:w="748"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Alabaku</w:t>
            </w:r>
          </w:p>
        </w:tc>
        <w:tc>
          <w:tcPr>
            <w:tcW w:w="65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110/37</w:t>
            </w:r>
          </w:p>
        </w:tc>
        <w:tc>
          <w:tcPr>
            <w:tcW w:w="71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48</w:t>
            </w:r>
          </w:p>
        </w:tc>
        <w:tc>
          <w:tcPr>
            <w:tcW w:w="936"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16320</w:t>
            </w:r>
          </w:p>
        </w:tc>
        <w:tc>
          <w:tcPr>
            <w:tcW w:w="171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94</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Qazim</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Alabaku</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110/38</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92</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31280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95</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Ibrahim</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Berisha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110/39</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63</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21420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96</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smartTag w:uri="urn:schemas-microsoft-com:office:smarttags" w:element="City">
              <w:smartTag w:uri="urn:schemas-microsoft-com:office:smarttags" w:element="place">
                <w:r w:rsidRPr="00096748">
                  <w:rPr>
                    <w:sz w:val="16"/>
                    <w:szCs w:val="16"/>
                  </w:rPr>
                  <w:t>Edmond</w:t>
                </w:r>
              </w:smartTag>
            </w:smartTag>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Merhori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110/40</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28</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9520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97</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Zyber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Dedja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110/41</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37</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12580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98</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Xheladin</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Metani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110/42</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34</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11560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99</w:t>
            </w:r>
          </w:p>
        </w:tc>
        <w:tc>
          <w:tcPr>
            <w:tcW w:w="200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Zyber</w:t>
            </w:r>
          </w:p>
        </w:tc>
        <w:tc>
          <w:tcPr>
            <w:tcW w:w="748"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Dedja</w:t>
            </w:r>
          </w:p>
        </w:tc>
        <w:tc>
          <w:tcPr>
            <w:tcW w:w="65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110/43</w:t>
            </w:r>
          </w:p>
        </w:tc>
        <w:tc>
          <w:tcPr>
            <w:tcW w:w="71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32</w:t>
            </w:r>
          </w:p>
        </w:tc>
        <w:tc>
          <w:tcPr>
            <w:tcW w:w="936"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10880</w:t>
            </w:r>
          </w:p>
        </w:tc>
        <w:tc>
          <w:tcPr>
            <w:tcW w:w="171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100</w:t>
            </w:r>
          </w:p>
        </w:tc>
        <w:tc>
          <w:tcPr>
            <w:tcW w:w="20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Xheladin</w:t>
            </w:r>
          </w:p>
        </w:tc>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Metani</w:t>
            </w:r>
          </w:p>
        </w:tc>
        <w:tc>
          <w:tcPr>
            <w:tcW w:w="6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110/44</w:t>
            </w:r>
          </w:p>
        </w:tc>
        <w:tc>
          <w:tcPr>
            <w:tcW w:w="71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31</w:t>
            </w: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10540</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101</w:t>
            </w:r>
          </w:p>
        </w:tc>
        <w:tc>
          <w:tcPr>
            <w:tcW w:w="200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B/pronare Godo</w:t>
            </w:r>
          </w:p>
        </w:tc>
        <w:tc>
          <w:tcPr>
            <w:tcW w:w="748"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65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110/88</w:t>
            </w:r>
          </w:p>
        </w:tc>
        <w:tc>
          <w:tcPr>
            <w:tcW w:w="71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118</w:t>
            </w:r>
          </w:p>
        </w:tc>
        <w:tc>
          <w:tcPr>
            <w:tcW w:w="936"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40120</w:t>
            </w:r>
          </w:p>
        </w:tc>
        <w:tc>
          <w:tcPr>
            <w:tcW w:w="171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102</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Ymer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Metani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110/49</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11900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103</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Luan</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Jaho</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110/64</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49</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16660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104</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Faik</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Copani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110/67</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42</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14280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105</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B/pr Sul</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Hidri</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1791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132/73</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8500</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106</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Sulejman</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Hidri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132/78</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83</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28220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107</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Sul</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Hidri</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1791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132/63</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18</w:t>
            </w:r>
          </w:p>
        </w:tc>
        <w:tc>
          <w:tcPr>
            <w:tcW w:w="936"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6120</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108</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I paidentifikuar</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1791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132/56</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19</w:t>
            </w:r>
          </w:p>
        </w:tc>
        <w:tc>
          <w:tcPr>
            <w:tcW w:w="936"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xml:space="preserve"> </w:t>
            </w:r>
          </w:p>
        </w:tc>
        <w:tc>
          <w:tcPr>
            <w:tcW w:w="90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xml:space="preserve"> </w:t>
            </w:r>
          </w:p>
        </w:tc>
        <w:tc>
          <w:tcPr>
            <w:tcW w:w="108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0</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109</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I paidentifikuar</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1791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132/59</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125</w:t>
            </w:r>
          </w:p>
        </w:tc>
        <w:tc>
          <w:tcPr>
            <w:tcW w:w="936"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90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8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0</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110</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Trifon</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Illiu</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1791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132/143</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27</w:t>
            </w:r>
          </w:p>
        </w:tc>
        <w:tc>
          <w:tcPr>
            <w:tcW w:w="936"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are</w:t>
            </w:r>
          </w:p>
        </w:tc>
        <w:tc>
          <w:tcPr>
            <w:tcW w:w="90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9180</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111</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Bolv Oil SHA</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1791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132/144</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86</w:t>
            </w:r>
          </w:p>
        </w:tc>
        <w:tc>
          <w:tcPr>
            <w:tcW w:w="936"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are</w:t>
            </w:r>
          </w:p>
        </w:tc>
        <w:tc>
          <w:tcPr>
            <w:tcW w:w="90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29240</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112</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Bolv Oil SHA</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132/79</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6</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2040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113</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Bolv Oil SHA</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132/80</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327</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111180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114</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 xml:space="preserve">Vergjeni </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xml:space="preserve">Barko </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132/25</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7</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2380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4,6</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115</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Sami</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Sheme</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132/95</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84</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28560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116</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Sami</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Sheme</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1791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132/40</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84</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340</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28560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117</w:t>
            </w:r>
          </w:p>
        </w:tc>
        <w:tc>
          <w:tcPr>
            <w:tcW w:w="200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I paidentifikuar</w:t>
            </w:r>
          </w:p>
        </w:tc>
        <w:tc>
          <w:tcPr>
            <w:tcW w:w="748"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659" w:type="dxa"/>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3101</w:t>
            </w:r>
          </w:p>
        </w:tc>
        <w:tc>
          <w:tcPr>
            <w:tcW w:w="1353"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35/27</w:t>
            </w:r>
          </w:p>
        </w:tc>
        <w:tc>
          <w:tcPr>
            <w:tcW w:w="715"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46</w:t>
            </w:r>
          </w:p>
        </w:tc>
        <w:tc>
          <w:tcPr>
            <w:tcW w:w="936"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xml:space="preserve"> </w:t>
            </w:r>
          </w:p>
        </w:tc>
        <w:tc>
          <w:tcPr>
            <w:tcW w:w="90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 xml:space="preserve"> </w:t>
            </w:r>
          </w:p>
        </w:tc>
        <w:tc>
          <w:tcPr>
            <w:tcW w:w="108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0</w:t>
            </w:r>
          </w:p>
        </w:tc>
        <w:tc>
          <w:tcPr>
            <w:tcW w:w="1710" w:type="dxa"/>
            <w:gridSpan w:val="2"/>
            <w:tcBorders>
              <w:top w:val="nil"/>
              <w:left w:val="nil"/>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118</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Hasan</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Krasniqi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3101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35/80</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169</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336</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56784</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119</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Lefter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Tafa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3101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35/79</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90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336</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30240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120</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Imer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Lusha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3101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35/66</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92</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336</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30912</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121</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Fatmir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Shala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3101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35/29</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118</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336</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39648</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122</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Ymer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Shala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3101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35/81</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208</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336</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69888</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123</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Ilir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Merhori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3101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90/45</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50</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336</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16800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124</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Ilir</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Merhori</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3101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90/8</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13</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336</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4368</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125</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Besnik</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Hasa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3101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90/9</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63</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336</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21168</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126</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Zamake</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Hasa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3101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90/12</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71</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336</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23856</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127</w:t>
            </w:r>
          </w:p>
        </w:tc>
        <w:tc>
          <w:tcPr>
            <w:tcW w:w="200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Shpetim</w:t>
            </w:r>
          </w:p>
        </w:tc>
        <w:tc>
          <w:tcPr>
            <w:tcW w:w="748"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Gjuzi</w:t>
            </w:r>
          </w:p>
        </w:tc>
        <w:tc>
          <w:tcPr>
            <w:tcW w:w="65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3101</w:t>
            </w:r>
          </w:p>
        </w:tc>
        <w:tc>
          <w:tcPr>
            <w:tcW w:w="1353"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90/42</w:t>
            </w:r>
          </w:p>
        </w:tc>
        <w:tc>
          <w:tcPr>
            <w:tcW w:w="715"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76</w:t>
            </w:r>
          </w:p>
        </w:tc>
        <w:tc>
          <w:tcPr>
            <w:tcW w:w="936"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336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25536</w:t>
            </w:r>
          </w:p>
        </w:tc>
        <w:tc>
          <w:tcPr>
            <w:tcW w:w="1710" w:type="dxa"/>
            <w:gridSpan w:val="2"/>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single" w:sz="4" w:space="0" w:color="auto"/>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128</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Bore</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smartTag w:uri="urn:schemas-microsoft-com:office:smarttags" w:element="City">
              <w:smartTag w:uri="urn:schemas-microsoft-com:office:smarttags" w:element="place">
                <w:r w:rsidRPr="00096748">
                  <w:rPr>
                    <w:color w:val="000000"/>
                    <w:sz w:val="16"/>
                    <w:szCs w:val="16"/>
                  </w:rPr>
                  <w:t>Vila</w:t>
                </w:r>
              </w:smartTag>
            </w:smartTag>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3101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90/14</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55</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336</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18480</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FFFFFF"/>
            <w:noWrap/>
            <w:vAlign w:val="bottom"/>
          </w:tcPr>
          <w:p w:rsidR="00096748" w:rsidRPr="00096748" w:rsidRDefault="00096748" w:rsidP="00096748">
            <w:pPr>
              <w:pStyle w:val="Tabele"/>
              <w:rPr>
                <w:color w:val="000000"/>
                <w:sz w:val="16"/>
                <w:szCs w:val="16"/>
              </w:rPr>
            </w:pPr>
            <w:r w:rsidRPr="00096748">
              <w:rPr>
                <w:color w:val="000000"/>
                <w:sz w:val="16"/>
                <w:szCs w:val="16"/>
              </w:rPr>
              <w:t>129</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Rifat</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Hasa</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3101</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90/10</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63</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are</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336</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21168</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loti 4,5</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Publikim</w:t>
            </w:r>
          </w:p>
        </w:tc>
      </w:tr>
      <w:tr w:rsidR="00096748" w:rsidRPr="00096748" w:rsidTr="00096748">
        <w:trPr>
          <w:trHeight w:val="139"/>
          <w:jc w:val="center"/>
        </w:trPr>
        <w:tc>
          <w:tcPr>
            <w:tcW w:w="515" w:type="dxa"/>
            <w:tcBorders>
              <w:top w:val="nil"/>
              <w:left w:val="single" w:sz="4" w:space="0" w:color="auto"/>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lastRenderedPageBreak/>
              <w:t> </w:t>
            </w:r>
          </w:p>
        </w:tc>
        <w:tc>
          <w:tcPr>
            <w:tcW w:w="200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sz w:val="16"/>
                <w:szCs w:val="16"/>
              </w:rPr>
            </w:pPr>
            <w:r w:rsidRPr="00096748">
              <w:rPr>
                <w:sz w:val="16"/>
                <w:szCs w:val="16"/>
              </w:rPr>
              <w:t>SHUMA</w:t>
            </w:r>
          </w:p>
        </w:tc>
        <w:tc>
          <w:tcPr>
            <w:tcW w:w="748"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65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353"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715"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10577</w:t>
            </w:r>
          </w:p>
        </w:tc>
        <w:tc>
          <w:tcPr>
            <w:tcW w:w="936"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16082151</w:t>
            </w:r>
          </w:p>
        </w:tc>
        <w:tc>
          <w:tcPr>
            <w:tcW w:w="1710" w:type="dxa"/>
            <w:gridSpan w:val="2"/>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c>
          <w:tcPr>
            <w:tcW w:w="1139" w:type="dxa"/>
            <w:tcBorders>
              <w:top w:val="nil"/>
              <w:left w:val="nil"/>
              <w:bottom w:val="single" w:sz="4" w:space="0" w:color="auto"/>
              <w:right w:val="single" w:sz="4" w:space="0" w:color="auto"/>
            </w:tcBorders>
            <w:shd w:val="clear" w:color="auto" w:fill="auto"/>
            <w:noWrap/>
            <w:vAlign w:val="bottom"/>
          </w:tcPr>
          <w:p w:rsidR="00096748" w:rsidRPr="00096748" w:rsidRDefault="00096748" w:rsidP="00096748">
            <w:pPr>
              <w:pStyle w:val="Tabele"/>
              <w:rPr>
                <w:color w:val="000000"/>
                <w:sz w:val="16"/>
                <w:szCs w:val="16"/>
              </w:rPr>
            </w:pPr>
            <w:r w:rsidRPr="00096748">
              <w:rPr>
                <w:color w:val="000000"/>
                <w:sz w:val="16"/>
                <w:szCs w:val="16"/>
              </w:rPr>
              <w:t> </w:t>
            </w:r>
          </w:p>
        </w:tc>
      </w:tr>
    </w:tbl>
    <w:p w:rsidR="00096748" w:rsidRPr="00F00A23" w:rsidRDefault="00096748" w:rsidP="00096748">
      <w:pPr>
        <w:widowControl w:val="0"/>
        <w:rPr>
          <w:lang w:val="sq-AL"/>
        </w:rPr>
      </w:pPr>
    </w:p>
    <w:sectPr w:rsidR="00096748" w:rsidRPr="00F00A23" w:rsidSect="00096748">
      <w:footerReference w:type="even" r:id="rId9"/>
      <w:footerReference w:type="default" r:id="rId10"/>
      <w:pgSz w:w="16840" w:h="11907" w:orient="landscape"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73CF1">
      <w:r>
        <w:separator/>
      </w:r>
    </w:p>
  </w:endnote>
  <w:endnote w:type="continuationSeparator" w:id="0">
    <w:p w:rsidR="00000000" w:rsidRDefault="00F73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748" w:rsidRDefault="00096748" w:rsidP="0009674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96748" w:rsidRDefault="00096748" w:rsidP="0009674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748" w:rsidRDefault="00096748" w:rsidP="0009674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73CF1">
      <w:rPr>
        <w:rStyle w:val="PageNumber"/>
        <w:noProof/>
      </w:rPr>
      <w:t>2111</w:t>
    </w:r>
    <w:r>
      <w:rPr>
        <w:rStyle w:val="PageNumber"/>
      </w:rPr>
      <w:fldChar w:fldCharType="end"/>
    </w:r>
  </w:p>
  <w:p w:rsidR="00096748" w:rsidRDefault="00096748" w:rsidP="00096748">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748" w:rsidRDefault="00096748" w:rsidP="0009674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96748" w:rsidRDefault="00096748" w:rsidP="00096748">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748" w:rsidRPr="006E431A" w:rsidRDefault="00096748" w:rsidP="00096748">
    <w:pPr>
      <w:pStyle w:val="Footer"/>
      <w:framePr w:wrap="around" w:vAnchor="text" w:hAnchor="margin" w:xAlign="outside" w:y="1"/>
      <w:rPr>
        <w:rStyle w:val="PageNumber"/>
        <w:rFonts w:ascii="CG Times" w:hAnsi="CG Times"/>
      </w:rPr>
    </w:pPr>
    <w:r w:rsidRPr="006E431A">
      <w:rPr>
        <w:rStyle w:val="PageNumber"/>
        <w:rFonts w:ascii="CG Times" w:hAnsi="CG Times"/>
      </w:rPr>
      <w:fldChar w:fldCharType="begin"/>
    </w:r>
    <w:r w:rsidRPr="006E431A">
      <w:rPr>
        <w:rStyle w:val="PageNumber"/>
        <w:rFonts w:ascii="CG Times" w:hAnsi="CG Times"/>
      </w:rPr>
      <w:instrText xml:space="preserve">PAGE  </w:instrText>
    </w:r>
    <w:r w:rsidRPr="006E431A">
      <w:rPr>
        <w:rStyle w:val="PageNumber"/>
        <w:rFonts w:ascii="CG Times" w:hAnsi="CG Times"/>
      </w:rPr>
      <w:fldChar w:fldCharType="separate"/>
    </w:r>
    <w:r w:rsidR="00F73CF1">
      <w:rPr>
        <w:rStyle w:val="PageNumber"/>
        <w:rFonts w:ascii="CG Times" w:hAnsi="CG Times"/>
        <w:noProof/>
      </w:rPr>
      <w:t>2114</w:t>
    </w:r>
    <w:r w:rsidRPr="006E431A">
      <w:rPr>
        <w:rStyle w:val="PageNumber"/>
        <w:rFonts w:ascii="CG Times" w:hAnsi="CG Times"/>
      </w:rPr>
      <w:fldChar w:fldCharType="end"/>
    </w:r>
  </w:p>
  <w:p w:rsidR="00096748" w:rsidRDefault="00096748" w:rsidP="0009674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73CF1">
      <w:r>
        <w:separator/>
      </w:r>
    </w:p>
  </w:footnote>
  <w:footnote w:type="continuationSeparator" w:id="0">
    <w:p w:rsidR="00000000" w:rsidRDefault="00F73C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para"/>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MainParagraph"/>
      <w:lvlText w:val="%1."/>
      <w:lvlJc w:val="left"/>
      <w:pPr>
        <w:tabs>
          <w:tab w:val="num" w:pos="360"/>
        </w:tabs>
        <w:ind w:left="360" w:hanging="360"/>
      </w:pPr>
      <w:rPr>
        <w:rFonts w:hint="default"/>
      </w:rPr>
    </w:lvl>
    <w:lvl w:ilvl="1">
      <w:start w:val="1"/>
      <w:numFmt w:val="decimal"/>
      <w:pStyle w:val="BULLETUDHEZIM"/>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tyle1"/>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BodyText"/>
      <w:lvlText w:val="%1.%2"/>
      <w:lvlJc w:val="left"/>
      <w:pPr>
        <w:tabs>
          <w:tab w:val="num" w:pos="720"/>
        </w:tabs>
        <w:ind w:left="720" w:hanging="720"/>
      </w:pPr>
      <w:rPr>
        <w:rFonts w:hint="default"/>
      </w:rPr>
    </w:lvl>
    <w:lvl w:ilvl="2">
      <w:start w:val="1"/>
      <w:numFmt w:val="lowerLetter"/>
      <w:pStyle w:val="Sub-Para1underXY"/>
      <w:lvlText w:val="(%3)"/>
      <w:lvlJc w:val="left"/>
      <w:pPr>
        <w:tabs>
          <w:tab w:val="num" w:pos="1440"/>
        </w:tabs>
        <w:ind w:left="1080" w:hanging="360"/>
      </w:pPr>
      <w:rPr>
        <w:rFonts w:hint="default"/>
      </w:rPr>
    </w:lvl>
    <w:lvl w:ilvl="3">
      <w:start w:val="1"/>
      <w:numFmt w:val="lowerRoman"/>
      <w:pStyle w:val="Sub-Para2underXY"/>
      <w:lvlText w:val="(%4)"/>
      <w:lvlJc w:val="left"/>
      <w:pPr>
        <w:tabs>
          <w:tab w:val="num" w:pos="2160"/>
        </w:tabs>
        <w:ind w:left="1440" w:hanging="360"/>
      </w:pPr>
      <w:rPr>
        <w:rFonts w:hint="default"/>
      </w:rPr>
    </w:lvl>
    <w:lvl w:ilvl="4">
      <w:start w:val="1"/>
      <w:numFmt w:val="lowerLetter"/>
      <w:pStyle w:val="Sub-Para3underXY"/>
      <w:lvlText w:val="%5."/>
      <w:lvlJc w:val="left"/>
      <w:pPr>
        <w:tabs>
          <w:tab w:val="num" w:pos="1800"/>
        </w:tabs>
        <w:ind w:left="1800" w:hanging="360"/>
      </w:pPr>
      <w:rPr>
        <w:rFonts w:hint="default"/>
      </w:rPr>
    </w:lvl>
    <w:lvl w:ilvl="5">
      <w:start w:val="1"/>
      <w:numFmt w:val="lowerRoman"/>
      <w:pStyle w:val="AZSectionHeading2"/>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1"/>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96748"/>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748"/>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BF2"/>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65B"/>
    <w:rsid w:val="00F65AEC"/>
    <w:rsid w:val="00F66058"/>
    <w:rsid w:val="00F6716B"/>
    <w:rsid w:val="00F67BF5"/>
    <w:rsid w:val="00F67F40"/>
    <w:rsid w:val="00F70076"/>
    <w:rsid w:val="00F701BB"/>
    <w:rsid w:val="00F71897"/>
    <w:rsid w:val="00F7220F"/>
    <w:rsid w:val="00F72C8F"/>
    <w:rsid w:val="00F73CF1"/>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132DE3B-DAD1-48C0-A3F9-B464E0B4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748"/>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character" w:customStyle="1" w:styleId="AutoritetiChar">
    <w:name w:val="Autoriteti Char"/>
    <w:basedOn w:val="DefaultParagraphFont"/>
    <w:link w:val="Autoriteti"/>
    <w:rsid w:val="00096748"/>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
    <w:name w:val="Autoriteti_Emer Char"/>
    <w:basedOn w:val="DefaultParagraphFont"/>
    <w:link w:val="AutoritetiEmer"/>
    <w:rsid w:val="00096748"/>
    <w:rPr>
      <w:rFonts w:ascii="CG Times" w:eastAsia="MS Mincho" w:hAnsi="CG Times"/>
      <w:b/>
      <w:sz w:val="22"/>
      <w:szCs w:val="22"/>
      <w:lang w:val="en-GB" w:eastAsia="en-US" w:bidi="ar-SA"/>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rsid w:val="00096748"/>
    <w:pPr>
      <w:tabs>
        <w:tab w:val="center" w:pos="4320"/>
        <w:tab w:val="right" w:pos="8640"/>
      </w:tabs>
    </w:pPr>
  </w:style>
  <w:style w:type="character" w:styleId="PageNumber">
    <w:name w:val="page number"/>
    <w:basedOn w:val="DefaultParagraphFont"/>
    <w:rsid w:val="00096748"/>
  </w:style>
  <w:style w:type="character" w:customStyle="1" w:styleId="CharChar1">
    <w:name w:val=" Char Char1"/>
    <w:basedOn w:val="DefaultParagraphFont"/>
    <w:rsid w:val="00096748"/>
    <w:rPr>
      <w:rFonts w:ascii="Trebuchet MS" w:eastAsia="MS Mincho" w:hAnsi="Trebuchet MS"/>
      <w:lang w:val="en-GB" w:eastAsia="en-US" w:bidi="ar-SA"/>
    </w:rPr>
  </w:style>
  <w:style w:type="paragraph" w:customStyle="1" w:styleId="BoxText">
    <w:name w:val="Box Text"/>
    <w:basedOn w:val="Normal"/>
    <w:rsid w:val="00096748"/>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96748"/>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096748"/>
    <w:rPr>
      <w:rFonts w:ascii="Trebuchet MS" w:eastAsia="MS Mincho" w:hAnsi="Trebuchet MS"/>
      <w:szCs w:val="22"/>
      <w:lang w:val="en-GB" w:eastAsia="en-US" w:bidi="ar-SA"/>
    </w:rPr>
  </w:style>
  <w:style w:type="paragraph" w:customStyle="1" w:styleId="bulletmeshkronja">
    <w:name w:val="bullet me shkronja"/>
    <w:basedOn w:val="Normal"/>
    <w:rsid w:val="00096748"/>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096748"/>
    <w:rPr>
      <w:rFonts w:ascii="Trebuchet MS" w:eastAsia="MS Mincho" w:hAnsi="Trebuchet MS"/>
      <w:sz w:val="22"/>
      <w:lang w:val="en-GB" w:eastAsia="en-US" w:bidi="ar-SA"/>
    </w:rPr>
  </w:style>
  <w:style w:type="character" w:customStyle="1" w:styleId="footnoteChar">
    <w:name w:val="footnote Char"/>
    <w:basedOn w:val="DefaultParagraphFont"/>
    <w:rsid w:val="00096748"/>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96748"/>
    <w:rPr>
      <w:rFonts w:ascii="Trebuchet MS" w:eastAsia="MS Mincho" w:hAnsi="Trebuchet MS"/>
      <w:sz w:val="18"/>
      <w:lang w:val="en-GB" w:eastAsia="en-US" w:bidi="ar-SA"/>
    </w:rPr>
  </w:style>
  <w:style w:type="character" w:customStyle="1" w:styleId="Heading1CharChar">
    <w:name w:val="Heading 1 Char Char"/>
    <w:basedOn w:val="DefaultParagraphFont"/>
    <w:rsid w:val="00096748"/>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096748"/>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096748"/>
    <w:rPr>
      <w:rFonts w:ascii="Trebuchet MS" w:eastAsia="MS Mincho" w:hAnsi="Trebuchet MS" w:cs="Arial"/>
      <w:b/>
      <w:bCs/>
      <w:sz w:val="24"/>
      <w:szCs w:val="24"/>
      <w:lang w:val="en-US" w:eastAsia="en-US" w:bidi="ar-SA"/>
    </w:rPr>
  </w:style>
  <w:style w:type="paragraph" w:customStyle="1" w:styleId="hyrje">
    <w:name w:val="hyrje"/>
    <w:basedOn w:val="Heading1"/>
    <w:rsid w:val="00096748"/>
    <w:pPr>
      <w:pageBreakBefore/>
      <w:spacing w:before="360" w:after="360"/>
      <w:jc w:val="both"/>
    </w:pPr>
    <w:rPr>
      <w:rFonts w:ascii="Trebuchet MS" w:hAnsi="Trebuchet MS"/>
      <w:sz w:val="36"/>
      <w:szCs w:val="36"/>
      <w:lang w:val="en-GB"/>
    </w:rPr>
  </w:style>
  <w:style w:type="paragraph" w:customStyle="1" w:styleId="Level11">
    <w:name w:val="Level 1.1"/>
    <w:basedOn w:val="Normal"/>
    <w:rsid w:val="00096748"/>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096748"/>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096748"/>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96748"/>
    <w:rPr>
      <w:rFonts w:ascii="Trebuchet MS" w:eastAsia="MS Mincho" w:hAnsi="Trebuchet MS"/>
      <w:sz w:val="22"/>
      <w:szCs w:val="22"/>
      <w:lang w:val="en-US" w:eastAsia="en-US" w:bidi="ar-SA"/>
    </w:rPr>
  </w:style>
  <w:style w:type="paragraph" w:customStyle="1" w:styleId="listmenumra">
    <w:name w:val="list me numra"/>
    <w:basedOn w:val="ListBullet2"/>
    <w:rsid w:val="0009674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096748"/>
    <w:pPr>
      <w:numPr>
        <w:numId w:val="16"/>
      </w:numPr>
    </w:pPr>
  </w:style>
  <w:style w:type="character" w:customStyle="1" w:styleId="listmenumraCharChar">
    <w:name w:val="list me numra Char Char"/>
    <w:basedOn w:val="ListBullet2Char"/>
    <w:rsid w:val="00096748"/>
    <w:rPr>
      <w:rFonts w:ascii="Trebuchet MS" w:eastAsia="MS Mincho" w:hAnsi="Trebuchet MS"/>
      <w:sz w:val="22"/>
      <w:szCs w:val="22"/>
      <w:lang w:val="en-US" w:eastAsia="en-US" w:bidi="ar-SA"/>
    </w:rPr>
  </w:style>
  <w:style w:type="paragraph" w:styleId="ListParagraph">
    <w:name w:val="List Paragraph"/>
    <w:basedOn w:val="Normal"/>
    <w:qFormat/>
    <w:rsid w:val="00096748"/>
    <w:pPr>
      <w:ind w:left="720"/>
      <w:contextualSpacing/>
    </w:pPr>
    <w:rPr>
      <w:sz w:val="20"/>
      <w:szCs w:val="20"/>
    </w:rPr>
  </w:style>
  <w:style w:type="paragraph" w:customStyle="1" w:styleId="para">
    <w:name w:val="para"/>
    <w:basedOn w:val="Normal"/>
    <w:rsid w:val="00096748"/>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096748"/>
    <w:rPr>
      <w:rFonts w:ascii="Arial" w:eastAsia="MS Mincho" w:hAnsi="Arial"/>
      <w:sz w:val="22"/>
      <w:szCs w:val="24"/>
      <w:lang w:val="en-US" w:eastAsia="en-US" w:bidi="ar-SA"/>
    </w:rPr>
  </w:style>
  <w:style w:type="paragraph" w:customStyle="1" w:styleId="para-indent">
    <w:name w:val="para-indent"/>
    <w:basedOn w:val="para"/>
    <w:rsid w:val="00096748"/>
    <w:pPr>
      <w:ind w:left="720"/>
    </w:pPr>
  </w:style>
  <w:style w:type="paragraph" w:customStyle="1" w:styleId="Pas">
    <w:name w:val="Pas"/>
    <w:basedOn w:val="Normal"/>
    <w:rsid w:val="00096748"/>
    <w:pPr>
      <w:widowControl w:val="0"/>
    </w:pPr>
    <w:rPr>
      <w:rFonts w:ascii="CG Times" w:hAnsi="CG Times"/>
      <w:sz w:val="22"/>
      <w:szCs w:val="22"/>
      <w:lang w:val="sq-AL"/>
    </w:rPr>
  </w:style>
  <w:style w:type="paragraph" w:customStyle="1" w:styleId="Section">
    <w:name w:val="Section"/>
    <w:rsid w:val="00096748"/>
    <w:rPr>
      <w:rFonts w:ascii="Arial" w:hAnsi="Arial" w:cs="Arial"/>
      <w:bCs/>
      <w:kern w:val="32"/>
      <w:sz w:val="48"/>
      <w:szCs w:val="32"/>
    </w:rPr>
  </w:style>
  <w:style w:type="paragraph" w:customStyle="1" w:styleId="SectionNUM">
    <w:name w:val="Section NUM"/>
    <w:next w:val="Heading1"/>
    <w:rsid w:val="00096748"/>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096748"/>
    <w:pPr>
      <w:widowControl w:val="0"/>
      <w:autoSpaceDE w:val="0"/>
      <w:autoSpaceDN w:val="0"/>
      <w:adjustRightInd w:val="0"/>
    </w:pPr>
    <w:rPr>
      <w:rFonts w:eastAsia="MS Mincho"/>
      <w:sz w:val="24"/>
      <w:szCs w:val="24"/>
    </w:rPr>
  </w:style>
  <w:style w:type="paragraph" w:customStyle="1" w:styleId="StyleCaption">
    <w:name w:val="Style Caption"/>
    <w:basedOn w:val="Normal"/>
    <w:rsid w:val="00096748"/>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096748"/>
    <w:rPr>
      <w:rFonts w:ascii="Trebuchet MS" w:eastAsia="MS Mincho" w:hAnsi="Trebuchet MS"/>
      <w:sz w:val="18"/>
      <w:szCs w:val="18"/>
      <w:lang w:val="en-US" w:eastAsia="en-US" w:bidi="ar-SA"/>
    </w:rPr>
  </w:style>
  <w:style w:type="paragraph" w:customStyle="1" w:styleId="sub-list">
    <w:name w:val="sub-list"/>
    <w:rsid w:val="00096748"/>
    <w:pPr>
      <w:spacing w:before="60" w:after="120"/>
    </w:pPr>
    <w:rPr>
      <w:rFonts w:ascii="Arial" w:hAnsi="Arial"/>
      <w:sz w:val="22"/>
      <w:szCs w:val="24"/>
    </w:rPr>
  </w:style>
  <w:style w:type="paragraph" w:customStyle="1" w:styleId="tabela">
    <w:name w:val="tabela"/>
    <w:basedOn w:val="Normal"/>
    <w:rsid w:val="00096748"/>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096748"/>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096748"/>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96748"/>
    <w:pPr>
      <w:spacing w:before="40" w:after="40"/>
      <w:jc w:val="both"/>
    </w:pPr>
    <w:rPr>
      <w:rFonts w:ascii="Trebuchet MS" w:hAnsi="Trebuchet MS"/>
      <w:sz w:val="18"/>
      <w:szCs w:val="22"/>
      <w:lang w:val="it-IT"/>
    </w:rPr>
  </w:style>
  <w:style w:type="paragraph" w:customStyle="1" w:styleId="xl22">
    <w:name w:val="xl22"/>
    <w:basedOn w:val="Normal"/>
    <w:rsid w:val="00096748"/>
    <w:pPr>
      <w:spacing w:before="100" w:beforeAutospacing="1" w:after="100" w:afterAutospacing="1"/>
    </w:pPr>
    <w:rPr>
      <w:rFonts w:ascii="Book Antiqua" w:hAnsi="Book Antiqua"/>
      <w:b/>
      <w:bCs/>
      <w:sz w:val="20"/>
      <w:szCs w:val="20"/>
    </w:rPr>
  </w:style>
  <w:style w:type="paragraph" w:customStyle="1" w:styleId="xl23">
    <w:name w:val="xl23"/>
    <w:basedOn w:val="Normal"/>
    <w:rsid w:val="00096748"/>
    <w:pPr>
      <w:spacing w:before="100" w:beforeAutospacing="1" w:after="100" w:afterAutospacing="1"/>
    </w:pPr>
    <w:rPr>
      <w:rFonts w:ascii="Book Antiqua" w:hAnsi="Book Antiqu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1646</Words>
  <Characters>9384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11008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2019-03-22T10:11:00Z</dcterms:created>
  <dcterms:modified xsi:type="dcterms:W3CDTF">2019-03-22T10:11:00Z</dcterms:modified>
</cp:coreProperties>
</file>