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197" w:rsidRPr="00B4210A" w:rsidRDefault="00D22197" w:rsidP="00D22197">
      <w:pPr>
        <w:pStyle w:val="Akti"/>
        <w:rPr>
          <w:sz w:val="21"/>
          <w:szCs w:val="21"/>
          <w:lang w:val="sq-AL"/>
        </w:rPr>
      </w:pPr>
      <w:bookmarkStart w:id="0" w:name="_GoBack"/>
      <w:bookmarkEnd w:id="0"/>
      <w:r w:rsidRPr="00B4210A">
        <w:rPr>
          <w:sz w:val="21"/>
          <w:szCs w:val="21"/>
          <w:lang w:val="sq-AL"/>
        </w:rPr>
        <w:t>KËRKESË</w:t>
      </w:r>
    </w:p>
    <w:p w:rsidR="00D22197" w:rsidRPr="00B4210A" w:rsidRDefault="00D22197" w:rsidP="00D22197">
      <w:pPr>
        <w:pStyle w:val="Akti"/>
        <w:rPr>
          <w:sz w:val="21"/>
          <w:szCs w:val="21"/>
          <w:lang w:val="sq-AL"/>
        </w:rPr>
      </w:pPr>
      <w:r w:rsidRPr="00B4210A">
        <w:rPr>
          <w:caps w:val="0"/>
          <w:sz w:val="21"/>
          <w:szCs w:val="21"/>
          <w:lang w:val="sq-AL"/>
        </w:rPr>
        <w:t xml:space="preserve">Nr.4688/2, datë 27.9.2010 </w:t>
      </w:r>
    </w:p>
    <w:p w:rsidR="00D22197" w:rsidRPr="00B4210A" w:rsidRDefault="00D22197" w:rsidP="00D22197">
      <w:pPr>
        <w:pStyle w:val="Akti"/>
        <w:rPr>
          <w:sz w:val="21"/>
          <w:szCs w:val="21"/>
          <w:lang w:val="sq-AL"/>
        </w:rPr>
      </w:pPr>
    </w:p>
    <w:p w:rsidR="00D22197" w:rsidRPr="00B4210A" w:rsidRDefault="00D22197" w:rsidP="00D22197">
      <w:pPr>
        <w:pStyle w:val="Akti"/>
        <w:rPr>
          <w:sz w:val="21"/>
          <w:szCs w:val="21"/>
          <w:lang w:val="sq-AL"/>
        </w:rPr>
      </w:pPr>
      <w:r w:rsidRPr="00B4210A">
        <w:rPr>
          <w:sz w:val="21"/>
          <w:szCs w:val="21"/>
          <w:lang w:val="sq-AL"/>
        </w:rPr>
        <w:t xml:space="preserve">PËR SHPRONËSIM PUBLIK </w:t>
      </w:r>
    </w:p>
    <w:p w:rsidR="00D22197" w:rsidRPr="00B4210A" w:rsidRDefault="00D22197" w:rsidP="00D22197">
      <w:pPr>
        <w:pStyle w:val="NumriData"/>
        <w:rPr>
          <w:sz w:val="21"/>
          <w:szCs w:val="21"/>
          <w:lang w:val="sq-AL"/>
        </w:rPr>
      </w:pPr>
    </w:p>
    <w:p w:rsidR="00D22197" w:rsidRPr="00B4210A" w:rsidRDefault="00D22197" w:rsidP="00D22197">
      <w:pPr>
        <w:pStyle w:val="Paragrafi0"/>
        <w:rPr>
          <w:sz w:val="21"/>
          <w:szCs w:val="21"/>
          <w:lang w:val="sq-AL"/>
        </w:rPr>
      </w:pPr>
      <w:r w:rsidRPr="00B4210A">
        <w:rPr>
          <w:sz w:val="21"/>
          <w:szCs w:val="21"/>
          <w:lang w:val="sq-AL"/>
        </w:rPr>
        <w:t>Ministria e Punëve Publike, Transportit dhe Telekomunikacionit shpall kërkesën për shpronësim, për interes publik, të pasurive të paluajtshme, pronë private, tokë arë dhe truall, që preken nga ndërtimi i segmentit rrugor “By Pass Plepa – Kavajë – Rrogozhinë”, loti 5, mbikalimi,  loti 6, rrugët dytësore, loti 1 dhe 2, rrugët dytësore nga ana e hekurudhës,  loti  6-12 objektet, loti 9, rrugët dytësore.</w:t>
      </w:r>
    </w:p>
    <w:p w:rsidR="00D22197" w:rsidRPr="00B4210A" w:rsidRDefault="00D22197" w:rsidP="00D22197">
      <w:pPr>
        <w:pStyle w:val="Paragrafi0"/>
        <w:rPr>
          <w:sz w:val="21"/>
          <w:szCs w:val="21"/>
          <w:lang w:val="sq-AL"/>
        </w:rPr>
      </w:pPr>
      <w:r w:rsidRPr="00B4210A">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 </w:t>
      </w:r>
    </w:p>
    <w:p w:rsidR="00D22197" w:rsidRPr="006863B4" w:rsidRDefault="00D22197" w:rsidP="00D22197">
      <w:pPr>
        <w:pStyle w:val="Paragrafi0"/>
        <w:rPr>
          <w:sz w:val="21"/>
          <w:szCs w:val="21"/>
        </w:rPr>
      </w:pPr>
      <w:r w:rsidRPr="006863B4">
        <w:rPr>
          <w:sz w:val="21"/>
          <w:szCs w:val="21"/>
        </w:rPr>
        <w:t>Në publikimin e shpronësimit të vihen shënimet se:</w:t>
      </w:r>
    </w:p>
    <w:p w:rsidR="00D22197" w:rsidRPr="006863B4" w:rsidRDefault="00D22197" w:rsidP="00D22197">
      <w:pPr>
        <w:pStyle w:val="Paragrafi0"/>
        <w:rPr>
          <w:sz w:val="21"/>
          <w:szCs w:val="21"/>
        </w:rPr>
      </w:pPr>
      <w:r w:rsidRPr="006863B4">
        <w:rPr>
          <w:sz w:val="21"/>
          <w:szCs w:val="21"/>
        </w:rPr>
        <w:t>1.  Për pasuritë me pronarë të paidentifikuar</w:t>
      </w:r>
      <w:r>
        <w:rPr>
          <w:sz w:val="21"/>
          <w:szCs w:val="21"/>
        </w:rPr>
        <w:t>,</w:t>
      </w:r>
      <w:r w:rsidRPr="006863B4">
        <w:rPr>
          <w:sz w:val="21"/>
          <w:szCs w:val="21"/>
        </w:rPr>
        <w:t xml:space="preserve"> sqarojmë se personat të cilët pretendojnë pronësinë</w:t>
      </w:r>
      <w:r>
        <w:rPr>
          <w:sz w:val="21"/>
          <w:szCs w:val="21"/>
        </w:rPr>
        <w:t>,</w:t>
      </w:r>
      <w:r w:rsidRPr="006863B4">
        <w:rPr>
          <w:sz w:val="21"/>
          <w:szCs w:val="21"/>
        </w:rPr>
        <w:t xml:space="preserve"> duhet të aplikojnë për regjistrimin e tyre, në të kundërt nuk do të kompensohen për efekt shpronësimi.</w:t>
      </w:r>
    </w:p>
    <w:p w:rsidR="00D22197" w:rsidRPr="006863B4" w:rsidRDefault="00D22197" w:rsidP="00D22197">
      <w:pPr>
        <w:pStyle w:val="Paragrafi0"/>
        <w:rPr>
          <w:sz w:val="21"/>
          <w:szCs w:val="21"/>
        </w:rPr>
      </w:pPr>
      <w:r w:rsidRPr="006863B4">
        <w:rPr>
          <w:sz w:val="21"/>
          <w:szCs w:val="21"/>
        </w:rPr>
        <w:t>2. Pasuritë, për të cilat është bërë shënimi “Rikonfirmim”, do të kërkohet rikonfirmim pranë ZVRPP- së,  për arsye të të dhënave jo të qarta.</w:t>
      </w:r>
    </w:p>
    <w:p w:rsidR="00D22197" w:rsidRPr="006863B4" w:rsidRDefault="00D22197" w:rsidP="00D22197">
      <w:pPr>
        <w:pStyle w:val="Paragrafi0"/>
        <w:rPr>
          <w:sz w:val="21"/>
          <w:szCs w:val="21"/>
        </w:rPr>
      </w:pPr>
      <w:r w:rsidRPr="006863B4">
        <w:rPr>
          <w:sz w:val="21"/>
          <w:szCs w:val="21"/>
        </w:rPr>
        <w:t>3. Pronarët e objekteve për të cilët ës</w:t>
      </w:r>
      <w:r>
        <w:rPr>
          <w:sz w:val="21"/>
          <w:szCs w:val="21"/>
        </w:rPr>
        <w:t>htë bërë shënimi “Leje ndërtimi”</w:t>
      </w:r>
      <w:r w:rsidRPr="006863B4">
        <w:rPr>
          <w:sz w:val="21"/>
          <w:szCs w:val="21"/>
        </w:rPr>
        <w:t>, do të kompensohen për efekt shpronësimi pas daljes së vendimit të Këshillit të Ministrave, në bazë të dokumentacionit tekniko-ligjor.</w:t>
      </w:r>
    </w:p>
    <w:p w:rsidR="00D22197" w:rsidRDefault="00D22197" w:rsidP="00D22197">
      <w:pPr>
        <w:pStyle w:val="Paragrafi0"/>
        <w:rPr>
          <w:sz w:val="21"/>
          <w:szCs w:val="21"/>
        </w:rPr>
      </w:pPr>
      <w:r w:rsidRPr="006863B4">
        <w:rPr>
          <w:sz w:val="21"/>
          <w:szCs w:val="21"/>
        </w:rPr>
        <w:t>4. Pronarët e objekteve, për të cilët është bërë shënimi “Proces legalizimi”, do të kompensohen për efekt të shpronësimit të objekteve, pasi të ketë përfunduar ky proces</w:t>
      </w:r>
      <w:r>
        <w:rPr>
          <w:sz w:val="21"/>
          <w:szCs w:val="21"/>
        </w:rPr>
        <w:t>,</w:t>
      </w:r>
      <w:r w:rsidRPr="006863B4">
        <w:rPr>
          <w:sz w:val="21"/>
          <w:szCs w:val="21"/>
        </w:rPr>
        <w:t xml:space="preserve"> si dhe ai i regjistrimit pranë ZVRPP-së.</w:t>
      </w:r>
    </w:p>
    <w:p w:rsidR="00D22197" w:rsidRPr="006863B4" w:rsidRDefault="00D22197" w:rsidP="00D22197">
      <w:pPr>
        <w:pStyle w:val="Paragrafi0"/>
        <w:rPr>
          <w:sz w:val="21"/>
          <w:szCs w:val="21"/>
        </w:rPr>
      </w:pPr>
      <w:r w:rsidRPr="006863B4">
        <w:rPr>
          <w:sz w:val="21"/>
          <w:szCs w:val="21"/>
        </w:rPr>
        <w:t>5. Pronarët e objekteve, për të cilët është bërë shënimi “Plotësim dokumentacioni”, duhet të paraqesin dokumentacionin tekniko-ligjor, në të kundërt nuk</w:t>
      </w:r>
      <w:r>
        <w:rPr>
          <w:sz w:val="21"/>
          <w:szCs w:val="21"/>
        </w:rPr>
        <w:t xml:space="preserve"> do</w:t>
      </w:r>
      <w:r w:rsidRPr="006863B4">
        <w:rPr>
          <w:sz w:val="21"/>
          <w:szCs w:val="21"/>
        </w:rPr>
        <w:t xml:space="preserve"> të kompensohen për efekt shpronësimi.</w:t>
      </w:r>
    </w:p>
    <w:p w:rsidR="00D22197" w:rsidRPr="006863B4" w:rsidRDefault="00D22197" w:rsidP="00D22197">
      <w:pPr>
        <w:pStyle w:val="Paragrafi0"/>
        <w:rPr>
          <w:sz w:val="21"/>
          <w:szCs w:val="21"/>
        </w:rPr>
      </w:pPr>
      <w:r w:rsidRPr="006863B4">
        <w:rPr>
          <w:sz w:val="21"/>
          <w:szCs w:val="21"/>
        </w:rPr>
        <w:t xml:space="preserve">6. Pronari i objektit, për të cilin është bërë shënimi “Dokument privatizimi”, duhet të aplikojë për </w:t>
      </w:r>
      <w:r>
        <w:rPr>
          <w:sz w:val="21"/>
          <w:szCs w:val="21"/>
        </w:rPr>
        <w:t>re</w:t>
      </w:r>
      <w:r w:rsidRPr="006863B4">
        <w:rPr>
          <w:sz w:val="21"/>
          <w:szCs w:val="21"/>
        </w:rPr>
        <w:t>gjistrimin e objektit pranë ZVRPP-së, në të kundërt nuk do të kompensohet për efekt të shpronësimit.</w:t>
      </w:r>
    </w:p>
    <w:p w:rsidR="00D22197" w:rsidRPr="006863B4" w:rsidRDefault="00D22197" w:rsidP="00D22197">
      <w:pPr>
        <w:pStyle w:val="Paragrafi0"/>
        <w:rPr>
          <w:sz w:val="21"/>
          <w:szCs w:val="21"/>
        </w:rPr>
      </w:pPr>
      <w:r w:rsidRPr="006863B4">
        <w:rPr>
          <w:sz w:val="21"/>
          <w:szCs w:val="21"/>
        </w:rPr>
        <w:t>Pronarët që kanë emrin në listën emërore dhe personat e tretë, brenda 15 ditëve nga plotësimi i këtij afati për publikim, kanë të drejtë të paraqesin pretendimet e tyre lidhur me çmimin, s</w:t>
      </w:r>
      <w:r>
        <w:rPr>
          <w:sz w:val="21"/>
          <w:szCs w:val="21"/>
        </w:rPr>
        <w:t>ipërfaqen, titullin e pronësisë</w:t>
      </w:r>
      <w:r w:rsidRPr="006863B4">
        <w:rPr>
          <w:sz w:val="21"/>
          <w:szCs w:val="21"/>
        </w:rPr>
        <w:t xml:space="preserve"> apo llojin e pasurisë që kanë në pro</w:t>
      </w:r>
      <w:r>
        <w:rPr>
          <w:sz w:val="21"/>
          <w:szCs w:val="21"/>
        </w:rPr>
        <w:t>nësi, të shoqëruara me dokumente</w:t>
      </w:r>
      <w:r w:rsidRPr="006863B4">
        <w:rPr>
          <w:sz w:val="21"/>
          <w:szCs w:val="21"/>
        </w:rPr>
        <w:t>t përkatëse</w:t>
      </w:r>
      <w:r>
        <w:rPr>
          <w:sz w:val="21"/>
          <w:szCs w:val="21"/>
        </w:rPr>
        <w:t>,</w:t>
      </w:r>
      <w:r w:rsidRPr="006863B4">
        <w:rPr>
          <w:sz w:val="21"/>
          <w:szCs w:val="21"/>
        </w:rPr>
        <w:t xml:space="preserve"> në ministrinë kompetente (Ministria e</w:t>
      </w:r>
      <w:r>
        <w:rPr>
          <w:sz w:val="21"/>
          <w:szCs w:val="21"/>
        </w:rPr>
        <w:t xml:space="preserve"> Punëve Publike dhe Transportit</w:t>
      </w:r>
      <w:r w:rsidRPr="006863B4">
        <w:rPr>
          <w:sz w:val="21"/>
          <w:szCs w:val="21"/>
        </w:rPr>
        <w:t>). </w:t>
      </w:r>
    </w:p>
    <w:p w:rsidR="00D22197" w:rsidRPr="006863B4" w:rsidRDefault="00D22197" w:rsidP="00D22197">
      <w:pPr>
        <w:pStyle w:val="Paragrafi0"/>
        <w:rPr>
          <w:sz w:val="21"/>
          <w:szCs w:val="21"/>
        </w:rPr>
      </w:pPr>
      <w:r w:rsidRPr="006863B4">
        <w:rPr>
          <w:sz w:val="21"/>
          <w:szCs w:val="21"/>
        </w:rPr>
        <w:t>Vlera e përgjithshme e këtij shpronësimi arrin në shumën 197 309 804 (njëqind nëntëdhjetë e shtatë milionë e treqind e nëntë mijë e tetëqind e katër) lekë.</w:t>
      </w:r>
    </w:p>
    <w:p w:rsidR="00D22197" w:rsidRPr="006863B4" w:rsidRDefault="00D22197" w:rsidP="00D22197">
      <w:pPr>
        <w:pStyle w:val="Paragrafi0"/>
        <w:rPr>
          <w:sz w:val="21"/>
          <w:szCs w:val="21"/>
        </w:rPr>
      </w:pPr>
      <w:r w:rsidRPr="006863B4">
        <w:rPr>
          <w:sz w:val="21"/>
          <w:szCs w:val="21"/>
        </w:rPr>
        <w:t> </w:t>
      </w:r>
    </w:p>
    <w:p w:rsidR="00D22197" w:rsidRPr="00B4210A" w:rsidRDefault="00D22197" w:rsidP="00D22197">
      <w:pPr>
        <w:pStyle w:val="Autoriteti"/>
        <w:rPr>
          <w:sz w:val="21"/>
          <w:szCs w:val="21"/>
          <w:lang w:val="it-IT"/>
        </w:rPr>
      </w:pPr>
      <w:r w:rsidRPr="006863B4">
        <w:rPr>
          <w:sz w:val="21"/>
          <w:szCs w:val="21"/>
        </w:rPr>
        <w:t> </w:t>
      </w:r>
      <w:r w:rsidRPr="00B4210A">
        <w:rPr>
          <w:sz w:val="21"/>
          <w:szCs w:val="21"/>
          <w:lang w:val="it-IT"/>
        </w:rPr>
        <w:t>MINISTRI i PUNËVE PUBLIKE DHE TRANSPORTIT</w:t>
      </w:r>
    </w:p>
    <w:p w:rsidR="00D22197" w:rsidRPr="006863B4" w:rsidRDefault="00D22197" w:rsidP="00D22197">
      <w:pPr>
        <w:pStyle w:val="AutoritetiEmer"/>
        <w:rPr>
          <w:sz w:val="21"/>
          <w:szCs w:val="21"/>
        </w:rPr>
      </w:pPr>
      <w:r w:rsidRPr="006863B4">
        <w:rPr>
          <w:sz w:val="21"/>
          <w:szCs w:val="21"/>
        </w:rPr>
        <w:t>Sokol Olldashi</w:t>
      </w:r>
    </w:p>
    <w:p w:rsidR="00D22197" w:rsidRDefault="00D22197" w:rsidP="00D22197">
      <w:pPr>
        <w:pStyle w:val="Paragrafi0"/>
      </w:pPr>
    </w:p>
    <w:p w:rsidR="00D22197" w:rsidRDefault="00D22197" w:rsidP="00D22197">
      <w:pPr>
        <w:pStyle w:val="Paragrafi0"/>
        <w:sectPr w:rsidR="00D22197" w:rsidSect="00D22197">
          <w:footerReference w:type="even" r:id="rId7"/>
          <w:footerReference w:type="default" r:id="rId8"/>
          <w:pgSz w:w="11907" w:h="16840" w:code="9"/>
          <w:pgMar w:top="1418" w:right="1418" w:bottom="1418" w:left="1418" w:header="1304" w:footer="1134" w:gutter="0"/>
          <w:pgNumType w:start="7651"/>
          <w:cols w:space="720"/>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1243"/>
        <w:gridCol w:w="590"/>
        <w:gridCol w:w="846"/>
        <w:gridCol w:w="823"/>
        <w:gridCol w:w="822"/>
        <w:gridCol w:w="322"/>
        <w:gridCol w:w="322"/>
        <w:gridCol w:w="1111"/>
        <w:gridCol w:w="643"/>
        <w:gridCol w:w="1111"/>
        <w:gridCol w:w="629"/>
        <w:gridCol w:w="706"/>
        <w:gridCol w:w="659"/>
        <w:gridCol w:w="659"/>
      </w:tblGrid>
      <w:tr w:rsidR="00D22197" w:rsidRPr="00945350" w:rsidTr="00D22197">
        <w:trPr>
          <w:trHeight w:val="139"/>
          <w:jc w:val="center"/>
        </w:trPr>
        <w:tc>
          <w:tcPr>
            <w:tcW w:w="0" w:type="auto"/>
            <w:gridSpan w:val="3"/>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r w:rsidRPr="00945350">
              <w:rPr>
                <w:b/>
                <w:sz w:val="14"/>
                <w:szCs w:val="14"/>
              </w:rPr>
              <w:lastRenderedPageBreak/>
              <w:t>MPPT</w:t>
            </w: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color w:val="000000"/>
                <w:sz w:val="14"/>
                <w:szCs w:val="14"/>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b/>
                <w:color w:val="000000"/>
                <w:sz w:val="14"/>
                <w:szCs w:val="14"/>
              </w:rPr>
            </w:pPr>
          </w:p>
        </w:tc>
      </w:tr>
      <w:tr w:rsidR="00D22197" w:rsidRPr="00945350" w:rsidTr="00D22197">
        <w:trPr>
          <w:trHeight w:val="139"/>
          <w:jc w:val="center"/>
        </w:trPr>
        <w:tc>
          <w:tcPr>
            <w:tcW w:w="0" w:type="auto"/>
            <w:gridSpan w:val="9"/>
            <w:tcBorders>
              <w:top w:val="nil"/>
              <w:left w:val="nil"/>
              <w:bottom w:val="nil"/>
              <w:right w:val="nil"/>
            </w:tcBorders>
            <w:shd w:val="clear" w:color="auto" w:fill="auto"/>
            <w:noWrap/>
            <w:vAlign w:val="bottom"/>
          </w:tcPr>
          <w:p w:rsidR="00D22197" w:rsidRPr="00945350" w:rsidRDefault="00D22197" w:rsidP="00D22197">
            <w:pPr>
              <w:pStyle w:val="Tabele"/>
              <w:rPr>
                <w:b/>
                <w:sz w:val="14"/>
                <w:szCs w:val="14"/>
                <w:lang w:val="it-IT"/>
              </w:rPr>
            </w:pPr>
            <w:r w:rsidRPr="00945350">
              <w:rPr>
                <w:b/>
                <w:sz w:val="14"/>
                <w:szCs w:val="14"/>
                <w:lang w:val="it-IT"/>
              </w:rPr>
              <w:t>DREJTORIA E PËRGJITHSHME E RRUGËVE</w:t>
            </w: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color w:val="000000"/>
                <w:sz w:val="14"/>
                <w:szCs w:val="14"/>
                <w:lang w:val="it-IT"/>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b/>
                <w:color w:val="000000"/>
                <w:sz w:val="14"/>
                <w:szCs w:val="14"/>
                <w:lang w:val="it-IT"/>
              </w:rPr>
            </w:pPr>
          </w:p>
        </w:tc>
      </w:tr>
      <w:tr w:rsidR="00D22197" w:rsidRPr="00945350" w:rsidTr="00D22197">
        <w:trPr>
          <w:trHeight w:val="139"/>
          <w:jc w:val="center"/>
        </w:trPr>
        <w:tc>
          <w:tcPr>
            <w:tcW w:w="0" w:type="auto"/>
            <w:gridSpan w:val="7"/>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r w:rsidRPr="00945350">
              <w:rPr>
                <w:b/>
                <w:sz w:val="14"/>
                <w:szCs w:val="14"/>
              </w:rPr>
              <w:t>DREJTORIA E SHPRONËSIMEVE</w:t>
            </w: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color w:val="000000"/>
                <w:sz w:val="14"/>
                <w:szCs w:val="14"/>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b/>
                <w:color w:val="000000"/>
                <w:sz w:val="14"/>
                <w:szCs w:val="14"/>
              </w:rPr>
            </w:pPr>
          </w:p>
        </w:tc>
      </w:tr>
      <w:tr w:rsidR="00D22197" w:rsidRPr="00945350" w:rsidTr="00D22197">
        <w:trPr>
          <w:trHeight w:val="234"/>
          <w:jc w:val="center"/>
        </w:trPr>
        <w:tc>
          <w:tcPr>
            <w:tcW w:w="0" w:type="auto"/>
            <w:gridSpan w:val="15"/>
            <w:tcBorders>
              <w:top w:val="nil"/>
              <w:left w:val="nil"/>
              <w:bottom w:val="single" w:sz="4" w:space="0" w:color="auto"/>
              <w:right w:val="nil"/>
            </w:tcBorders>
            <w:shd w:val="clear" w:color="auto" w:fill="auto"/>
            <w:noWrap/>
            <w:vAlign w:val="bottom"/>
          </w:tcPr>
          <w:p w:rsidR="00D22197" w:rsidRPr="00945350" w:rsidRDefault="00D22197" w:rsidP="00D22197">
            <w:pPr>
              <w:pStyle w:val="Tabele"/>
              <w:jc w:val="center"/>
              <w:rPr>
                <w:b/>
                <w:sz w:val="14"/>
                <w:szCs w:val="14"/>
              </w:rPr>
            </w:pPr>
            <w:r w:rsidRPr="00945350">
              <w:rPr>
                <w:b/>
                <w:sz w:val="14"/>
                <w:szCs w:val="14"/>
              </w:rPr>
              <w:t>LISTA E  PASURIVE QË SHPRONËSOHEN NGA NDËRTIMI I BY-PASS "PLEPA-KAVAJË-RROGOZHINË"</w:t>
            </w:r>
          </w:p>
          <w:p w:rsidR="00D22197" w:rsidRPr="00945350" w:rsidRDefault="00D22197" w:rsidP="00D22197">
            <w:pPr>
              <w:pStyle w:val="Tabele"/>
              <w:jc w:val="center"/>
              <w:rPr>
                <w:b/>
                <w:color w:val="000000"/>
                <w:sz w:val="14"/>
                <w:szCs w:val="14"/>
              </w:rPr>
            </w:pPr>
            <w:r w:rsidRPr="00945350">
              <w:rPr>
                <w:b/>
                <w:sz w:val="14"/>
                <w:szCs w:val="14"/>
              </w:rPr>
              <w:t>Loti 5, mbikalimi</w:t>
            </w:r>
          </w:p>
        </w:tc>
      </w:tr>
      <w:tr w:rsidR="00D22197" w:rsidRPr="00945350" w:rsidTr="00D22197">
        <w:trPr>
          <w:trHeight w:val="139"/>
          <w:jc w:val="center"/>
        </w:trPr>
        <w:tc>
          <w:tcPr>
            <w:tcW w:w="0" w:type="auto"/>
            <w:vMerge w:val="restart"/>
            <w:tcBorders>
              <w:top w:val="single" w:sz="4" w:space="0" w:color="auto"/>
            </w:tcBorders>
            <w:shd w:val="clear" w:color="auto" w:fill="FFFFFF"/>
            <w:noWrap/>
            <w:vAlign w:val="center"/>
          </w:tcPr>
          <w:p w:rsidR="00D22197" w:rsidRPr="00945350" w:rsidRDefault="00D22197" w:rsidP="00D22197">
            <w:pPr>
              <w:pStyle w:val="Tabele"/>
              <w:rPr>
                <w:b/>
                <w:sz w:val="14"/>
                <w:szCs w:val="14"/>
              </w:rPr>
            </w:pPr>
            <w:r w:rsidRPr="00945350">
              <w:rPr>
                <w:b/>
                <w:sz w:val="14"/>
                <w:szCs w:val="14"/>
              </w:rPr>
              <w:t>Nr.</w:t>
            </w:r>
          </w:p>
        </w:tc>
        <w:tc>
          <w:tcPr>
            <w:tcW w:w="0" w:type="auto"/>
            <w:gridSpan w:val="4"/>
            <w:tcBorders>
              <w:top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Pronari</w:t>
            </w:r>
          </w:p>
        </w:tc>
        <w:tc>
          <w:tcPr>
            <w:tcW w:w="0" w:type="auto"/>
            <w:gridSpan w:val="2"/>
            <w:vMerge w:val="restart"/>
            <w:tcBorders>
              <w:top w:val="single" w:sz="4" w:space="0" w:color="auto"/>
            </w:tcBorders>
            <w:shd w:val="clear" w:color="auto" w:fill="FFFFFF"/>
            <w:vAlign w:val="center"/>
          </w:tcPr>
          <w:p w:rsidR="00D22197" w:rsidRPr="00945350" w:rsidRDefault="00D22197" w:rsidP="00D22197">
            <w:pPr>
              <w:pStyle w:val="Tabele"/>
              <w:jc w:val="center"/>
              <w:rPr>
                <w:b/>
                <w:sz w:val="14"/>
                <w:szCs w:val="14"/>
              </w:rPr>
            </w:pPr>
            <w:r w:rsidRPr="00945350">
              <w:rPr>
                <w:b/>
                <w:sz w:val="14"/>
                <w:szCs w:val="14"/>
              </w:rPr>
              <w:t>Zona kad.</w:t>
            </w:r>
          </w:p>
        </w:tc>
        <w:tc>
          <w:tcPr>
            <w:tcW w:w="0" w:type="auto"/>
            <w:gridSpan w:val="2"/>
            <w:vMerge w:val="restart"/>
            <w:tcBorders>
              <w:top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Nr. /pas.</w:t>
            </w:r>
          </w:p>
        </w:tc>
        <w:tc>
          <w:tcPr>
            <w:tcW w:w="0" w:type="auto"/>
            <w:vMerge w:val="restart"/>
            <w:tcBorders>
              <w:top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Sip. m</w:t>
            </w:r>
            <w:r w:rsidRPr="00945350">
              <w:rPr>
                <w:b/>
                <w:sz w:val="14"/>
                <w:szCs w:val="14"/>
                <w:vertAlign w:val="superscript"/>
              </w:rPr>
              <w:t>2</w:t>
            </w:r>
          </w:p>
        </w:tc>
        <w:tc>
          <w:tcPr>
            <w:tcW w:w="0" w:type="auto"/>
            <w:vMerge w:val="restart"/>
            <w:tcBorders>
              <w:top w:val="single" w:sz="4" w:space="0" w:color="auto"/>
            </w:tcBorders>
            <w:shd w:val="clear" w:color="auto" w:fill="FFFFFF"/>
            <w:vAlign w:val="center"/>
          </w:tcPr>
          <w:p w:rsidR="00D22197" w:rsidRPr="00945350" w:rsidRDefault="00D22197" w:rsidP="00D22197">
            <w:pPr>
              <w:pStyle w:val="Tabele"/>
              <w:jc w:val="center"/>
              <w:rPr>
                <w:b/>
                <w:sz w:val="14"/>
                <w:szCs w:val="14"/>
              </w:rPr>
            </w:pPr>
            <w:r w:rsidRPr="00945350">
              <w:rPr>
                <w:b/>
                <w:sz w:val="14"/>
                <w:szCs w:val="14"/>
              </w:rPr>
              <w:t>Lloji i pasurisë</w:t>
            </w:r>
          </w:p>
        </w:tc>
        <w:tc>
          <w:tcPr>
            <w:tcW w:w="0" w:type="auto"/>
            <w:vMerge w:val="restart"/>
            <w:tcBorders>
              <w:top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Çmimi</w:t>
            </w:r>
          </w:p>
        </w:tc>
        <w:tc>
          <w:tcPr>
            <w:tcW w:w="0" w:type="auto"/>
            <w:vMerge w:val="restart"/>
            <w:tcBorders>
              <w:top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Vlera</w:t>
            </w:r>
          </w:p>
        </w:tc>
        <w:tc>
          <w:tcPr>
            <w:tcW w:w="0" w:type="auto"/>
            <w:gridSpan w:val="2"/>
            <w:vMerge w:val="restart"/>
            <w:tcBorders>
              <w:top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Shënime</w:t>
            </w:r>
          </w:p>
        </w:tc>
      </w:tr>
      <w:tr w:rsidR="00D22197" w:rsidRPr="00945350" w:rsidTr="00D22197">
        <w:trPr>
          <w:trHeight w:val="228"/>
          <w:jc w:val="center"/>
        </w:trPr>
        <w:tc>
          <w:tcPr>
            <w:tcW w:w="0" w:type="auto"/>
            <w:vMerge/>
            <w:shd w:val="clear" w:color="auto" w:fill="FFFFFF"/>
            <w:vAlign w:val="center"/>
          </w:tcPr>
          <w:p w:rsidR="00D22197" w:rsidRPr="00945350" w:rsidRDefault="00D22197" w:rsidP="00D22197">
            <w:pPr>
              <w:pStyle w:val="Tabele"/>
              <w:rPr>
                <w:sz w:val="14"/>
                <w:szCs w:val="14"/>
              </w:rPr>
            </w:pPr>
          </w:p>
        </w:tc>
        <w:tc>
          <w:tcPr>
            <w:tcW w:w="0" w:type="auto"/>
            <w:gridSpan w:val="2"/>
            <w:shd w:val="clear" w:color="auto" w:fill="FFFFFF"/>
            <w:noWrap/>
            <w:vAlign w:val="bottom"/>
          </w:tcPr>
          <w:p w:rsidR="00D22197" w:rsidRPr="00945350" w:rsidRDefault="00D22197" w:rsidP="00D22197">
            <w:pPr>
              <w:pStyle w:val="Tabele"/>
              <w:jc w:val="center"/>
              <w:rPr>
                <w:b/>
                <w:sz w:val="14"/>
                <w:szCs w:val="14"/>
              </w:rPr>
            </w:pPr>
            <w:r w:rsidRPr="00945350">
              <w:rPr>
                <w:b/>
                <w:sz w:val="14"/>
                <w:szCs w:val="14"/>
              </w:rPr>
              <w:t>Emri</w:t>
            </w:r>
          </w:p>
        </w:tc>
        <w:tc>
          <w:tcPr>
            <w:tcW w:w="0" w:type="auto"/>
            <w:shd w:val="clear" w:color="auto" w:fill="FFFFFF"/>
            <w:noWrap/>
            <w:vAlign w:val="bottom"/>
          </w:tcPr>
          <w:p w:rsidR="00D22197" w:rsidRPr="00945350" w:rsidRDefault="00D22197" w:rsidP="00D22197">
            <w:pPr>
              <w:pStyle w:val="Tabele"/>
              <w:jc w:val="center"/>
              <w:rPr>
                <w:b/>
                <w:sz w:val="14"/>
                <w:szCs w:val="14"/>
              </w:rPr>
            </w:pPr>
            <w:r w:rsidRPr="00945350">
              <w:rPr>
                <w:b/>
                <w:sz w:val="14"/>
                <w:szCs w:val="14"/>
              </w:rPr>
              <w:t>Atësia</w:t>
            </w:r>
          </w:p>
        </w:tc>
        <w:tc>
          <w:tcPr>
            <w:tcW w:w="0" w:type="auto"/>
            <w:shd w:val="clear" w:color="auto" w:fill="FFFFFF"/>
            <w:noWrap/>
            <w:vAlign w:val="bottom"/>
          </w:tcPr>
          <w:p w:rsidR="00D22197" w:rsidRPr="00945350" w:rsidRDefault="00D22197" w:rsidP="00D22197">
            <w:pPr>
              <w:pStyle w:val="Tabele"/>
              <w:jc w:val="center"/>
              <w:rPr>
                <w:b/>
                <w:sz w:val="14"/>
                <w:szCs w:val="14"/>
              </w:rPr>
            </w:pPr>
            <w:r w:rsidRPr="00945350">
              <w:rPr>
                <w:b/>
                <w:sz w:val="14"/>
                <w:szCs w:val="14"/>
              </w:rPr>
              <w:t>Mbiemri</w:t>
            </w:r>
          </w:p>
        </w:tc>
        <w:tc>
          <w:tcPr>
            <w:tcW w:w="0" w:type="auto"/>
            <w:gridSpan w:val="2"/>
            <w:vMerge/>
            <w:shd w:val="clear" w:color="auto" w:fill="FFFFFF"/>
            <w:vAlign w:val="center"/>
          </w:tcPr>
          <w:p w:rsidR="00D22197" w:rsidRPr="00945350" w:rsidRDefault="00D22197" w:rsidP="00D22197">
            <w:pPr>
              <w:pStyle w:val="Tabele"/>
              <w:rPr>
                <w:sz w:val="14"/>
                <w:szCs w:val="14"/>
              </w:rPr>
            </w:pPr>
          </w:p>
        </w:tc>
        <w:tc>
          <w:tcPr>
            <w:tcW w:w="0" w:type="auto"/>
            <w:gridSpan w:val="2"/>
            <w:vMerge/>
            <w:shd w:val="clear" w:color="auto" w:fill="FFFFFF"/>
            <w:vAlign w:val="center"/>
          </w:tcPr>
          <w:p w:rsidR="00D22197" w:rsidRPr="00945350" w:rsidRDefault="00D22197" w:rsidP="00D22197">
            <w:pPr>
              <w:pStyle w:val="Tabele"/>
              <w:rPr>
                <w:sz w:val="14"/>
                <w:szCs w:val="14"/>
              </w:rPr>
            </w:pPr>
          </w:p>
        </w:tc>
        <w:tc>
          <w:tcPr>
            <w:tcW w:w="0" w:type="auto"/>
            <w:vMerge/>
            <w:shd w:val="clear" w:color="auto" w:fill="FFFFFF"/>
            <w:vAlign w:val="center"/>
          </w:tcPr>
          <w:p w:rsidR="00D22197" w:rsidRPr="00945350" w:rsidRDefault="00D22197" w:rsidP="00D22197">
            <w:pPr>
              <w:pStyle w:val="Tabele"/>
              <w:rPr>
                <w:sz w:val="14"/>
                <w:szCs w:val="14"/>
              </w:rPr>
            </w:pPr>
          </w:p>
        </w:tc>
        <w:tc>
          <w:tcPr>
            <w:tcW w:w="0" w:type="auto"/>
            <w:vMerge/>
            <w:shd w:val="clear" w:color="auto" w:fill="FFFFFF"/>
            <w:vAlign w:val="center"/>
          </w:tcPr>
          <w:p w:rsidR="00D22197" w:rsidRPr="00945350" w:rsidRDefault="00D22197" w:rsidP="00D22197">
            <w:pPr>
              <w:pStyle w:val="Tabele"/>
              <w:rPr>
                <w:sz w:val="14"/>
                <w:szCs w:val="14"/>
              </w:rPr>
            </w:pPr>
          </w:p>
        </w:tc>
        <w:tc>
          <w:tcPr>
            <w:tcW w:w="0" w:type="auto"/>
            <w:vMerge/>
            <w:shd w:val="clear" w:color="auto" w:fill="FFFFFF"/>
            <w:vAlign w:val="center"/>
          </w:tcPr>
          <w:p w:rsidR="00D22197" w:rsidRPr="00945350" w:rsidRDefault="00D22197" w:rsidP="00D22197">
            <w:pPr>
              <w:pStyle w:val="Tabele"/>
              <w:rPr>
                <w:sz w:val="14"/>
                <w:szCs w:val="14"/>
              </w:rPr>
            </w:pPr>
          </w:p>
        </w:tc>
        <w:tc>
          <w:tcPr>
            <w:tcW w:w="0" w:type="auto"/>
            <w:vMerge/>
            <w:shd w:val="clear" w:color="auto" w:fill="FFFFFF"/>
            <w:vAlign w:val="center"/>
          </w:tcPr>
          <w:p w:rsidR="00D22197" w:rsidRPr="00945350" w:rsidRDefault="00D22197" w:rsidP="00D22197">
            <w:pPr>
              <w:pStyle w:val="Tabele"/>
              <w:rPr>
                <w:sz w:val="14"/>
                <w:szCs w:val="14"/>
              </w:rPr>
            </w:pPr>
          </w:p>
        </w:tc>
        <w:tc>
          <w:tcPr>
            <w:tcW w:w="0" w:type="auto"/>
            <w:gridSpan w:val="2"/>
            <w:vMerge/>
            <w:shd w:val="clear" w:color="auto" w:fill="FFFFFF"/>
            <w:vAlign w:val="center"/>
          </w:tcPr>
          <w:p w:rsidR="00D22197" w:rsidRPr="00945350" w:rsidRDefault="00D22197" w:rsidP="00D22197">
            <w:pPr>
              <w:pStyle w:val="Tabele"/>
              <w:rPr>
                <w:sz w:val="14"/>
                <w:szCs w:val="14"/>
              </w:rPr>
            </w:pP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Iliaz</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Krasniqi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31/12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61</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20496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Mustafa</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Rrahmani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31/33</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77</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25872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Mustafa</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Rrahmani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35/72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56</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18816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4</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Pilo</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Kerri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35/84</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35</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1397</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48895</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5</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Shpetim</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Driza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35/63</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42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14112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6</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Agim</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Bashkim</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Duda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35/15</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40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13440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7</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Imer</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Lusha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35/57</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80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26880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8</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Bahrije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35/17</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76</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25536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9</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Bardhyl</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Llangozi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35/90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54</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18144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10</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Dibran</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35/19</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59</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19824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Bajram</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35/20</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58</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19488</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12</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Isa</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35/21</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24192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13</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Agim</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35/87</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23520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14</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Maliq</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35/23</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81</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27216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15</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Nezir</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35/24</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71</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23856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16</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Osman</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35/94</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14112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17</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Altin</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35/93</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46</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15456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18</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Sejdi</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35/26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27552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19</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Adem</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35/92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68</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22848</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20</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Fatjon</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Sula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35/91</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51</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17136</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Hasan</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Krasniqi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35/80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89</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29904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22</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Lefter</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xml:space="preserve">Tafa </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35/79</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43</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14448</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23</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Arben</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 </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Tabaku</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35/66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47</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15792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24</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Fatmir</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35/29</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75</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25200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25</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Ymer</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Shala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35/81</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134</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45024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26</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Rifat</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Hasa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90/10</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44</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14784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27</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Ramazan</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Hasa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90/11</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103</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34608</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28</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Zamake</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Hasa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90/12</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65</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21840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29</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Bore</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smartTag w:uri="urn:schemas-microsoft-com:office:smarttags" w:element="City">
              <w:smartTag w:uri="urn:schemas-microsoft-com:office:smarttags" w:element="place">
                <w:r w:rsidRPr="00945350">
                  <w:rPr>
                    <w:color w:val="000000"/>
                    <w:sz w:val="14"/>
                    <w:szCs w:val="14"/>
                  </w:rPr>
                  <w:t>Vila</w:t>
                </w:r>
              </w:smartTag>
            </w:smartTag>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90/34</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16800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30</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Bore</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Vila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90/37</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17472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Bore</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Vila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90/14</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16464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32</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Xhemal</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Berisha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90/15</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194</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65184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Sherif</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Berisha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3732</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1253952</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34</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Latif</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Berisha</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90/17</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3940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1323840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35</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Rifije</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Kuli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90/39</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2645</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888720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36</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Shkelqim</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Gjuzi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90/40</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1200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403200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37</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Sajmir</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Gjuzi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90/41</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164640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38</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Shpetim</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Gjuzi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90/42</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145</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48720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39</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 xml:space="preserve">Dashnor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Kaziu</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90/43</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128</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43008</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40</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Ardian</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Gjuzi</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3101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90/44</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79</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336</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26544</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41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Agron</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Musaj</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3961</w:t>
            </w:r>
          </w:p>
        </w:tc>
        <w:tc>
          <w:tcPr>
            <w:tcW w:w="0" w:type="auto"/>
            <w:gridSpan w:val="2"/>
            <w:shd w:val="clear" w:color="auto" w:fill="auto"/>
            <w:noWrap/>
            <w:vAlign w:val="bottom"/>
          </w:tcPr>
          <w:p w:rsidR="00D22197" w:rsidRPr="00945350" w:rsidRDefault="00D22197" w:rsidP="00D22197">
            <w:pPr>
              <w:pStyle w:val="Tabele"/>
              <w:rPr>
                <w:sz w:val="14"/>
                <w:szCs w:val="14"/>
              </w:rPr>
            </w:pPr>
            <w:r w:rsidRPr="00945350">
              <w:rPr>
                <w:sz w:val="14"/>
                <w:szCs w:val="14"/>
              </w:rPr>
              <w:t>149/1</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220</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shd w:val="clear" w:color="auto" w:fill="auto"/>
            <w:noWrap/>
            <w:vAlign w:val="bottom"/>
          </w:tcPr>
          <w:p w:rsidR="00D22197" w:rsidRPr="00945350" w:rsidRDefault="00D22197" w:rsidP="00D22197">
            <w:pPr>
              <w:pStyle w:val="Tabele"/>
              <w:rPr>
                <w:sz w:val="14"/>
                <w:szCs w:val="14"/>
              </w:rPr>
            </w:pPr>
            <w:r w:rsidRPr="00945350">
              <w:rPr>
                <w:sz w:val="14"/>
                <w:szCs w:val="14"/>
              </w:rPr>
              <w:t>431</w:t>
            </w:r>
          </w:p>
        </w:tc>
        <w:tc>
          <w:tcPr>
            <w:tcW w:w="0" w:type="auto"/>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94820</w:t>
            </w:r>
          </w:p>
        </w:tc>
        <w:tc>
          <w:tcPr>
            <w:tcW w:w="0" w:type="auto"/>
            <w:gridSpan w:val="2"/>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ZVRPP</w:t>
            </w:r>
          </w:p>
        </w:tc>
      </w:tr>
      <w:tr w:rsidR="00D22197" w:rsidRPr="00945350" w:rsidTr="00D22197">
        <w:trPr>
          <w:trHeight w:val="139"/>
          <w:jc w:val="center"/>
        </w:trPr>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gridSpan w:val="2"/>
            <w:shd w:val="clear" w:color="auto" w:fill="FFFFFF"/>
            <w:noWrap/>
            <w:vAlign w:val="bottom"/>
          </w:tcPr>
          <w:p w:rsidR="00D22197" w:rsidRPr="00945350" w:rsidRDefault="00D22197" w:rsidP="00D22197">
            <w:pPr>
              <w:pStyle w:val="Tabele"/>
              <w:rPr>
                <w:sz w:val="14"/>
                <w:szCs w:val="14"/>
              </w:rPr>
            </w:pPr>
            <w:r w:rsidRPr="00945350">
              <w:rPr>
                <w:sz w:val="14"/>
                <w:szCs w:val="14"/>
              </w:rPr>
              <w:t>SHUMA</w:t>
            </w:r>
          </w:p>
        </w:tc>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gridSpan w:val="2"/>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gridSpan w:val="2"/>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14745</w:t>
            </w:r>
          </w:p>
        </w:tc>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c>
          <w:tcPr>
            <w:tcW w:w="0" w:type="auto"/>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5012355</w:t>
            </w:r>
          </w:p>
        </w:tc>
        <w:tc>
          <w:tcPr>
            <w:tcW w:w="0" w:type="auto"/>
            <w:gridSpan w:val="2"/>
            <w:shd w:val="clear" w:color="auto" w:fill="FFFFFF"/>
            <w:noWrap/>
            <w:vAlign w:val="bottom"/>
          </w:tcPr>
          <w:p w:rsidR="00D22197" w:rsidRPr="00945350" w:rsidRDefault="00D22197" w:rsidP="00D22197">
            <w:pPr>
              <w:pStyle w:val="Tabele"/>
              <w:rPr>
                <w:color w:val="000000"/>
                <w:sz w:val="14"/>
                <w:szCs w:val="14"/>
              </w:rPr>
            </w:pPr>
            <w:r w:rsidRPr="00945350">
              <w:rPr>
                <w:color w:val="000000"/>
                <w:sz w:val="14"/>
                <w:szCs w:val="14"/>
              </w:rPr>
              <w:t> </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gridSpan w:val="5"/>
            <w:tcBorders>
              <w:top w:val="nil"/>
              <w:left w:val="nil"/>
              <w:bottom w:val="nil"/>
              <w:right w:val="nil"/>
            </w:tcBorders>
            <w:shd w:val="clear" w:color="auto" w:fill="auto"/>
            <w:noWrap/>
            <w:vAlign w:val="bottom"/>
          </w:tcPr>
          <w:p w:rsidR="00D22197" w:rsidRPr="00945350" w:rsidRDefault="00D22197" w:rsidP="00D22197">
            <w:pPr>
              <w:pStyle w:val="Tabele"/>
              <w:rPr>
                <w:b/>
                <w:sz w:val="14"/>
                <w:szCs w:val="14"/>
                <w:lang w:val="it-IT"/>
              </w:rPr>
            </w:pPr>
          </w:p>
          <w:p w:rsidR="00D22197" w:rsidRPr="00945350" w:rsidRDefault="00D22197" w:rsidP="00D22197">
            <w:pPr>
              <w:pStyle w:val="Tabele"/>
              <w:rPr>
                <w:b/>
                <w:sz w:val="14"/>
                <w:szCs w:val="14"/>
                <w:lang w:val="it-IT"/>
              </w:rPr>
            </w:pPr>
            <w:r w:rsidRPr="00945350">
              <w:rPr>
                <w:b/>
                <w:sz w:val="14"/>
                <w:szCs w:val="14"/>
                <w:lang w:val="it-IT"/>
              </w:rPr>
              <w:t>MINISTRIA E PUNËVE PUBLIKE DHE TRANSPORTIT</w:t>
            </w: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lang w:val="it-IT"/>
              </w:rPr>
            </w:pPr>
          </w:p>
        </w:tc>
        <w:tc>
          <w:tcPr>
            <w:tcW w:w="0" w:type="auto"/>
            <w:gridSpan w:val="3"/>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lang w:val="it-IT"/>
              </w:rPr>
            </w:pP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gridSpan w:val="5"/>
            <w:tcBorders>
              <w:top w:val="nil"/>
              <w:left w:val="nil"/>
              <w:bottom w:val="nil"/>
              <w:right w:val="nil"/>
            </w:tcBorders>
            <w:shd w:val="clear" w:color="auto" w:fill="auto"/>
            <w:noWrap/>
            <w:vAlign w:val="bottom"/>
          </w:tcPr>
          <w:p w:rsidR="00D22197" w:rsidRPr="00945350" w:rsidRDefault="00D22197" w:rsidP="00D22197">
            <w:pPr>
              <w:pStyle w:val="Tabele"/>
              <w:rPr>
                <w:b/>
                <w:sz w:val="14"/>
                <w:szCs w:val="14"/>
                <w:lang w:val="it-IT"/>
              </w:rPr>
            </w:pPr>
            <w:r w:rsidRPr="00945350">
              <w:rPr>
                <w:b/>
                <w:sz w:val="14"/>
                <w:szCs w:val="14"/>
                <w:lang w:val="it-IT"/>
              </w:rPr>
              <w:t>DREJTORIA E PËRGJITHSHME E RRUGËVE</w:t>
            </w: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lang w:val="it-IT"/>
              </w:rPr>
            </w:pPr>
          </w:p>
        </w:tc>
        <w:tc>
          <w:tcPr>
            <w:tcW w:w="0" w:type="auto"/>
            <w:gridSpan w:val="3"/>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lang w:val="it-IT"/>
              </w:rPr>
            </w:pP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gridSpan w:val="4"/>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r w:rsidRPr="00945350">
              <w:rPr>
                <w:b/>
                <w:sz w:val="14"/>
                <w:szCs w:val="14"/>
              </w:rPr>
              <w:t>DREJTORIA E SHPRONËSIMEVE</w:t>
            </w: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rPr>
            </w:pPr>
          </w:p>
        </w:tc>
        <w:tc>
          <w:tcPr>
            <w:tcW w:w="0" w:type="auto"/>
            <w:gridSpan w:val="3"/>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rPr>
            </w:pP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b/>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rPr>
            </w:pPr>
          </w:p>
        </w:tc>
        <w:tc>
          <w:tcPr>
            <w:tcW w:w="0" w:type="auto"/>
            <w:gridSpan w:val="3"/>
            <w:tcBorders>
              <w:top w:val="nil"/>
              <w:left w:val="nil"/>
              <w:bottom w:val="nil"/>
              <w:right w:val="nil"/>
            </w:tcBorders>
            <w:shd w:val="clear" w:color="auto" w:fill="auto"/>
            <w:noWrap/>
            <w:vAlign w:val="bottom"/>
          </w:tcPr>
          <w:p w:rsidR="00D22197" w:rsidRPr="00945350" w:rsidRDefault="00D22197" w:rsidP="00D22197">
            <w:pPr>
              <w:pStyle w:val="Tabele"/>
              <w:rPr>
                <w:color w:val="000000"/>
                <w:sz w:val="14"/>
                <w:szCs w:val="14"/>
              </w:rPr>
            </w:pP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gridSpan w:val="14"/>
            <w:tcBorders>
              <w:top w:val="nil"/>
              <w:left w:val="nil"/>
              <w:bottom w:val="nil"/>
            </w:tcBorders>
            <w:shd w:val="clear" w:color="auto" w:fill="auto"/>
            <w:noWrap/>
            <w:vAlign w:val="bottom"/>
          </w:tcPr>
          <w:p w:rsidR="00D22197" w:rsidRPr="00945350" w:rsidRDefault="00D22197" w:rsidP="00D22197">
            <w:pPr>
              <w:pStyle w:val="Tabele"/>
              <w:jc w:val="center"/>
              <w:rPr>
                <w:b/>
                <w:color w:val="000000"/>
                <w:sz w:val="14"/>
                <w:szCs w:val="14"/>
              </w:rPr>
            </w:pPr>
            <w:r w:rsidRPr="00945350">
              <w:rPr>
                <w:b/>
                <w:sz w:val="14"/>
                <w:szCs w:val="14"/>
              </w:rPr>
              <w:t>LISTA E  PASURIVE QË SHPRONËSOHEN NGA NDËRTIMI I BY-PASS "PLEPA-KAVAJË-RROGOZHINË"</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rPr>
            </w:pPr>
          </w:p>
        </w:tc>
        <w:tc>
          <w:tcPr>
            <w:tcW w:w="0" w:type="auto"/>
            <w:gridSpan w:val="13"/>
            <w:tcBorders>
              <w:top w:val="nil"/>
              <w:left w:val="nil"/>
              <w:bottom w:val="nil"/>
              <w:right w:val="nil"/>
            </w:tcBorders>
            <w:shd w:val="clear" w:color="auto" w:fill="auto"/>
            <w:noWrap/>
            <w:vAlign w:val="bottom"/>
          </w:tcPr>
          <w:p w:rsidR="00D22197" w:rsidRPr="00945350" w:rsidRDefault="00D22197" w:rsidP="00D22197">
            <w:pPr>
              <w:pStyle w:val="Tabele"/>
              <w:jc w:val="center"/>
              <w:rPr>
                <w:b/>
                <w:color w:val="000000"/>
                <w:sz w:val="14"/>
                <w:szCs w:val="14"/>
                <w:lang w:val="it-IT"/>
              </w:rPr>
            </w:pPr>
            <w:r w:rsidRPr="00945350">
              <w:rPr>
                <w:b/>
                <w:sz w:val="14"/>
                <w:szCs w:val="14"/>
                <w:lang w:val="it-IT"/>
              </w:rPr>
              <w:t>Loti 6 me rrugët dytësore (tokat)</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nil"/>
              <w:bottom w:val="nil"/>
              <w:right w:val="nil"/>
            </w:tcBorders>
            <w:shd w:val="clear" w:color="auto" w:fill="auto"/>
            <w:noWrap/>
            <w:vAlign w:val="bottom"/>
          </w:tcPr>
          <w:p w:rsidR="00D22197" w:rsidRPr="00945350" w:rsidRDefault="00D22197" w:rsidP="00D22197">
            <w:pPr>
              <w:pStyle w:val="Tabele"/>
              <w:rPr>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gridSpan w:val="2"/>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sz w:val="14"/>
                <w:szCs w:val="14"/>
                <w:lang w:val="it-IT"/>
              </w:rPr>
            </w:pPr>
          </w:p>
        </w:tc>
        <w:tc>
          <w:tcPr>
            <w:tcW w:w="0" w:type="auto"/>
            <w:tcBorders>
              <w:top w:val="nil"/>
              <w:left w:val="nil"/>
              <w:bottom w:val="nil"/>
              <w:right w:val="nil"/>
            </w:tcBorders>
            <w:shd w:val="clear" w:color="auto" w:fill="auto"/>
            <w:noWrap/>
            <w:vAlign w:val="bottom"/>
          </w:tcPr>
          <w:p w:rsidR="00D22197" w:rsidRPr="00945350" w:rsidRDefault="00D22197" w:rsidP="00D22197">
            <w:pPr>
              <w:pStyle w:val="Tabele"/>
              <w:jc w:val="center"/>
              <w:rPr>
                <w:b/>
                <w:color w:val="000000"/>
                <w:sz w:val="14"/>
                <w:szCs w:val="14"/>
                <w:lang w:val="it-IT"/>
              </w:rPr>
            </w:pPr>
          </w:p>
        </w:tc>
        <w:tc>
          <w:tcPr>
            <w:tcW w:w="0" w:type="auto"/>
            <w:gridSpan w:val="3"/>
            <w:tcBorders>
              <w:top w:val="nil"/>
              <w:left w:val="nil"/>
              <w:bottom w:val="nil"/>
              <w:right w:val="nil"/>
            </w:tcBorders>
            <w:shd w:val="clear" w:color="auto" w:fill="auto"/>
            <w:noWrap/>
            <w:vAlign w:val="bottom"/>
          </w:tcPr>
          <w:p w:rsidR="00D22197" w:rsidRPr="00945350" w:rsidRDefault="00D22197" w:rsidP="00D22197">
            <w:pPr>
              <w:pStyle w:val="Tabele"/>
              <w:jc w:val="center"/>
              <w:rPr>
                <w:b/>
                <w:color w:val="000000"/>
                <w:sz w:val="14"/>
                <w:szCs w:val="14"/>
                <w:lang w:val="it-IT"/>
              </w:rPr>
            </w:pP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240"/>
          <w:jc w:val="center"/>
        </w:trPr>
        <w:tc>
          <w:tcPr>
            <w:tcW w:w="0" w:type="auto"/>
            <w:tcBorders>
              <w:top w:val="single" w:sz="4" w:space="0" w:color="auto"/>
              <w:left w:val="single" w:sz="4" w:space="0" w:color="auto"/>
              <w:bottom w:val="nil"/>
              <w:right w:val="single" w:sz="4" w:space="0" w:color="auto"/>
            </w:tcBorders>
            <w:shd w:val="clear" w:color="auto" w:fill="FFFFFF"/>
            <w:noWrap/>
            <w:vAlign w:val="center"/>
          </w:tcPr>
          <w:p w:rsidR="00D22197" w:rsidRPr="00945350" w:rsidRDefault="00D22197" w:rsidP="00D22197">
            <w:pPr>
              <w:pStyle w:val="Tabele"/>
              <w:rPr>
                <w:b/>
                <w:sz w:val="14"/>
                <w:szCs w:val="14"/>
              </w:rPr>
            </w:pPr>
            <w:r w:rsidRPr="00945350">
              <w:rPr>
                <w:b/>
                <w:sz w:val="14"/>
                <w:szCs w:val="14"/>
              </w:rPr>
              <w:t>Nr.</w:t>
            </w:r>
          </w:p>
        </w:tc>
        <w:tc>
          <w:tcPr>
            <w:tcW w:w="0" w:type="auto"/>
            <w:gridSpan w:val="3"/>
            <w:tcBorders>
              <w:top w:val="single" w:sz="4" w:space="0" w:color="auto"/>
              <w:left w:val="nil"/>
              <w:bottom w:val="single" w:sz="4" w:space="0" w:color="auto"/>
              <w:right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Pronari</w:t>
            </w:r>
          </w:p>
        </w:tc>
        <w:tc>
          <w:tcPr>
            <w:tcW w:w="0" w:type="auto"/>
            <w:tcBorders>
              <w:top w:val="single" w:sz="4" w:space="0" w:color="auto"/>
              <w:left w:val="nil"/>
              <w:bottom w:val="single" w:sz="4" w:space="0" w:color="auto"/>
              <w:right w:val="single" w:sz="4" w:space="0" w:color="auto"/>
            </w:tcBorders>
            <w:shd w:val="clear" w:color="auto" w:fill="FFFFFF"/>
            <w:vAlign w:val="center"/>
          </w:tcPr>
          <w:p w:rsidR="00D22197" w:rsidRPr="00945350" w:rsidRDefault="00D22197" w:rsidP="00D22197">
            <w:pPr>
              <w:pStyle w:val="Tabele"/>
              <w:jc w:val="center"/>
              <w:rPr>
                <w:b/>
                <w:sz w:val="14"/>
                <w:szCs w:val="14"/>
              </w:rPr>
            </w:pPr>
            <w:r w:rsidRPr="00945350">
              <w:rPr>
                <w:b/>
                <w:sz w:val="14"/>
                <w:szCs w:val="14"/>
              </w:rPr>
              <w:t>Zona kad.</w:t>
            </w:r>
          </w:p>
        </w:tc>
        <w:tc>
          <w:tcPr>
            <w:tcW w:w="0" w:type="auto"/>
            <w:tcBorders>
              <w:top w:val="single" w:sz="4" w:space="0" w:color="auto"/>
              <w:left w:val="nil"/>
              <w:bottom w:val="single" w:sz="4" w:space="0" w:color="auto"/>
              <w:right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Nr. /pas.</w:t>
            </w:r>
          </w:p>
        </w:tc>
        <w:tc>
          <w:tcPr>
            <w:tcW w:w="0" w:type="auto"/>
            <w:gridSpan w:val="2"/>
            <w:tcBorders>
              <w:top w:val="single" w:sz="4" w:space="0" w:color="auto"/>
              <w:left w:val="nil"/>
              <w:bottom w:val="single" w:sz="4" w:space="0" w:color="auto"/>
              <w:right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Sip. m</w:t>
            </w:r>
            <w:r w:rsidRPr="00945350">
              <w:rPr>
                <w:b/>
                <w:sz w:val="14"/>
                <w:szCs w:val="14"/>
                <w:vertAlign w:val="superscript"/>
              </w:rPr>
              <w:t>2</w:t>
            </w:r>
          </w:p>
        </w:tc>
        <w:tc>
          <w:tcPr>
            <w:tcW w:w="0" w:type="auto"/>
            <w:tcBorders>
              <w:top w:val="single" w:sz="4" w:space="0" w:color="auto"/>
              <w:left w:val="nil"/>
              <w:bottom w:val="single" w:sz="4" w:space="0" w:color="auto"/>
              <w:right w:val="single" w:sz="4" w:space="0" w:color="auto"/>
            </w:tcBorders>
            <w:shd w:val="clear" w:color="auto" w:fill="FFFFFF"/>
            <w:vAlign w:val="center"/>
          </w:tcPr>
          <w:p w:rsidR="00D22197" w:rsidRPr="00945350" w:rsidRDefault="00D22197" w:rsidP="00D22197">
            <w:pPr>
              <w:pStyle w:val="Tabele"/>
              <w:jc w:val="center"/>
              <w:rPr>
                <w:b/>
                <w:sz w:val="14"/>
                <w:szCs w:val="14"/>
              </w:rPr>
            </w:pPr>
            <w:r w:rsidRPr="00945350">
              <w:rPr>
                <w:b/>
                <w:sz w:val="14"/>
                <w:szCs w:val="14"/>
              </w:rPr>
              <w:t>Lloji i pasurisë</w:t>
            </w:r>
          </w:p>
        </w:tc>
        <w:tc>
          <w:tcPr>
            <w:tcW w:w="0" w:type="auto"/>
            <w:tcBorders>
              <w:top w:val="single" w:sz="4" w:space="0" w:color="auto"/>
              <w:left w:val="nil"/>
              <w:bottom w:val="single" w:sz="4" w:space="0" w:color="auto"/>
              <w:right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Çmimi</w:t>
            </w:r>
          </w:p>
        </w:tc>
        <w:tc>
          <w:tcPr>
            <w:tcW w:w="0" w:type="auto"/>
            <w:tcBorders>
              <w:top w:val="single" w:sz="4" w:space="0" w:color="auto"/>
              <w:left w:val="nil"/>
              <w:bottom w:val="nil"/>
              <w:right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Vlera</w:t>
            </w:r>
          </w:p>
        </w:tc>
        <w:tc>
          <w:tcPr>
            <w:tcW w:w="0" w:type="auto"/>
            <w:gridSpan w:val="3"/>
            <w:tcBorders>
              <w:top w:val="single" w:sz="4" w:space="0" w:color="auto"/>
              <w:left w:val="nil"/>
              <w:bottom w:val="nil"/>
              <w:right w:val="single" w:sz="4" w:space="0" w:color="auto"/>
            </w:tcBorders>
            <w:shd w:val="clear" w:color="auto" w:fill="FFFFFF"/>
            <w:noWrap/>
            <w:vAlign w:val="center"/>
          </w:tcPr>
          <w:p w:rsidR="00D22197" w:rsidRPr="00945350" w:rsidRDefault="00D22197" w:rsidP="00D22197">
            <w:pPr>
              <w:pStyle w:val="Tabele"/>
              <w:jc w:val="center"/>
              <w:rPr>
                <w:b/>
                <w:sz w:val="14"/>
                <w:szCs w:val="14"/>
              </w:rPr>
            </w:pPr>
            <w:r w:rsidRPr="00945350">
              <w:rPr>
                <w:b/>
                <w:sz w:val="14"/>
                <w:szCs w:val="14"/>
              </w:rPr>
              <w:t>Shënime</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210"/>
          <w:jc w:val="center"/>
        </w:trPr>
        <w:tc>
          <w:tcPr>
            <w:tcW w:w="0" w:type="auto"/>
            <w:tcBorders>
              <w:top w:val="nil"/>
              <w:left w:val="single" w:sz="4" w:space="0" w:color="auto"/>
              <w:bottom w:val="nil"/>
              <w:right w:val="single" w:sz="4" w:space="0" w:color="auto"/>
            </w:tcBorders>
            <w:shd w:val="clear" w:color="auto" w:fill="FFFFFF"/>
            <w:noWrap/>
            <w:vAlign w:val="bottom"/>
          </w:tcPr>
          <w:p w:rsidR="00D22197" w:rsidRPr="00945350" w:rsidRDefault="00D22197" w:rsidP="00D22197">
            <w:pPr>
              <w:pStyle w:val="Tabele"/>
              <w:rPr>
                <w:sz w:val="14"/>
                <w:szCs w:val="14"/>
              </w:rPr>
            </w:pPr>
          </w:p>
        </w:tc>
        <w:tc>
          <w:tcPr>
            <w:tcW w:w="0" w:type="auto"/>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r w:rsidRPr="00945350">
              <w:rPr>
                <w:b/>
                <w:sz w:val="14"/>
                <w:szCs w:val="14"/>
              </w:rPr>
              <w:t>Emri</w:t>
            </w:r>
          </w:p>
        </w:tc>
        <w:tc>
          <w:tcPr>
            <w:tcW w:w="0" w:type="auto"/>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r w:rsidRPr="00945350">
              <w:rPr>
                <w:b/>
                <w:sz w:val="14"/>
                <w:szCs w:val="14"/>
              </w:rPr>
              <w:t>Atësia</w:t>
            </w:r>
          </w:p>
        </w:tc>
        <w:tc>
          <w:tcPr>
            <w:tcW w:w="0" w:type="auto"/>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r w:rsidRPr="00945350">
              <w:rPr>
                <w:b/>
                <w:sz w:val="14"/>
                <w:szCs w:val="14"/>
              </w:rPr>
              <w:t>Mbiemri</w:t>
            </w:r>
          </w:p>
        </w:tc>
        <w:tc>
          <w:tcPr>
            <w:tcW w:w="0" w:type="auto"/>
            <w:tcBorders>
              <w:top w:val="nil"/>
              <w:left w:val="nil"/>
              <w:bottom w:val="nil"/>
              <w:right w:val="single" w:sz="4" w:space="0" w:color="auto"/>
            </w:tcBorders>
            <w:shd w:val="clear" w:color="auto" w:fill="FFFFFF"/>
            <w:vAlign w:val="bottom"/>
          </w:tcPr>
          <w:p w:rsidR="00D22197" w:rsidRPr="00945350" w:rsidRDefault="00D22197" w:rsidP="00D22197">
            <w:pPr>
              <w:pStyle w:val="Tabele"/>
              <w:jc w:val="center"/>
              <w:rPr>
                <w:b/>
                <w:sz w:val="14"/>
                <w:szCs w:val="14"/>
              </w:rPr>
            </w:pPr>
          </w:p>
        </w:tc>
        <w:tc>
          <w:tcPr>
            <w:tcW w:w="0" w:type="auto"/>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p>
        </w:tc>
        <w:tc>
          <w:tcPr>
            <w:tcW w:w="0" w:type="auto"/>
            <w:gridSpan w:val="2"/>
            <w:tcBorders>
              <w:top w:val="single" w:sz="4" w:space="0" w:color="auto"/>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p>
        </w:tc>
        <w:tc>
          <w:tcPr>
            <w:tcW w:w="0" w:type="auto"/>
            <w:tcBorders>
              <w:top w:val="nil"/>
              <w:left w:val="nil"/>
              <w:bottom w:val="nil"/>
              <w:right w:val="single" w:sz="4" w:space="0" w:color="auto"/>
            </w:tcBorders>
            <w:shd w:val="clear" w:color="auto" w:fill="FFFFFF"/>
            <w:vAlign w:val="bottom"/>
          </w:tcPr>
          <w:p w:rsidR="00D22197" w:rsidRPr="00945350" w:rsidRDefault="00D22197" w:rsidP="00D22197">
            <w:pPr>
              <w:pStyle w:val="Tabele"/>
              <w:jc w:val="center"/>
              <w:rPr>
                <w:b/>
                <w:sz w:val="14"/>
                <w:szCs w:val="14"/>
              </w:rPr>
            </w:pPr>
          </w:p>
        </w:tc>
        <w:tc>
          <w:tcPr>
            <w:tcW w:w="0" w:type="auto"/>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p>
        </w:tc>
        <w:tc>
          <w:tcPr>
            <w:tcW w:w="0" w:type="auto"/>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p>
        </w:tc>
        <w:tc>
          <w:tcPr>
            <w:tcW w:w="0" w:type="auto"/>
            <w:gridSpan w:val="3"/>
            <w:tcBorders>
              <w:top w:val="nil"/>
              <w:left w:val="nil"/>
              <w:bottom w:val="nil"/>
              <w:right w:val="single" w:sz="4" w:space="0" w:color="auto"/>
            </w:tcBorders>
            <w:shd w:val="clear" w:color="auto" w:fill="FFFFFF"/>
            <w:noWrap/>
            <w:vAlign w:val="bottom"/>
          </w:tcPr>
          <w:p w:rsidR="00D22197" w:rsidRPr="00945350" w:rsidRDefault="00D22197" w:rsidP="00D22197">
            <w:pPr>
              <w:pStyle w:val="Tabele"/>
              <w:jc w:val="center"/>
              <w:rPr>
                <w:b/>
                <w:sz w:val="14"/>
                <w:szCs w:val="14"/>
              </w:rPr>
            </w:pP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Mehmet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Dedej</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94/2</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480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168480</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Hatlije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Dedej</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94/3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280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98280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Lumturi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Biturku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4800000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Limane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4800000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Rifat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4590000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Bashkim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Prrenjasi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560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8400000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Arben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Shehi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1/250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9060000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Tahir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Guga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1/253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10230000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Ramazan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870000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Ramazan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465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6975000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Islam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Dedja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64/14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378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132678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Islam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Dedja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64/23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73359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Ali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64/24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317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111267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61/14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513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180063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65/5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115444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Nexhip</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64/11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157950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65/2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84240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65/4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57722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60/23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48087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Izet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169/17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182520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Besim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67/24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651700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Luan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169/15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244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85644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Shoq. Alpin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169/8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748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262548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Lulzim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229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80379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71604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114777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Shoq. Alpin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67/18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45630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Shoq. Alpin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67/16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56862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Lutfi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Xhafa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67/11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153615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Gezim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Hyskaj</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92313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Gezim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Hyskaj</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213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74763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Aqif</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Vogli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54054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33</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Hasan</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Vogli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40014</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Qerim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Vogli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68/10</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39312</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Vogli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45630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Qerim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Vogli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68/108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12636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Isuf</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Dedej</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68/111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15093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Xhevahire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68/110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386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135486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Hekri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293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102843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Veza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68/38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183573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Tafil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68/51</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339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118989</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Robert</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Jaupaj</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68/52</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94419</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Llazar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Puqja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68/69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20007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Llazar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Puqja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68/66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46332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Haxhi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Veza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68/67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28431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Haxhi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Veza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68/64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58617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lastRenderedPageBreak/>
              <w:t>47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Zef</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Macori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47034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Edlira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Veza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210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73710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49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Shoq. Albasusta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68/110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443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412433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Kastriot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Gjongeci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116181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Mimoza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Beqari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68/44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225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78975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Mimoza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Beqari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68/46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20007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Zija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68/45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59319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Vasip</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68/47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30537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Stavri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Dufa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68/48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27027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Stavri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Dufa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68/50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23166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Naim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Tatani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68/49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27378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Naim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68/78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49842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Arben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Kanapari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68/79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45630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Arben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Kanapari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68/76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45630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Arben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Kanapari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68/81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46683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Hidajet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68/77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52650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Xhemal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68/80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52299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Gezim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95121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Remzi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Kadiu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68/89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247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86697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Kapllan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68/27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576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202176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Galip</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68/28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507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177957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Fatbardha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68/101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95472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Halit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Gjumsi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68/103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89856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Halil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68/100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510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179010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Bert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Simaku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168831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Hider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Hyka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68/104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185328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Ilir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Sina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68/70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71604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Alush</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Kercuku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68/96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69498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Ilmi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Parllaku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68/116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297920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393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137943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Bashkim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Shehi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68/83</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68094</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78</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Bashkim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Shehi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68/88</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45630</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79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Caush</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Dedej</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68/35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168831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Bashkim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Shehi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68/112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66690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Ferdin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Dervishi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68/60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9477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Ferdin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Dervishi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3204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68/62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64233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Gezim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Sofia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5/263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4215000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Bajaziti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5/110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352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5280000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Jovan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Simaku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5/193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352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5280000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5/112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68928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Ismet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Xhihani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5/116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737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264583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Ndricim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Xhihani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5/284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45952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Ndricim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Xhihani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5/273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562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201758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Vangjel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Simaku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5/117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58517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5/122</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324536</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Emine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Germeni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5/190</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190</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68210</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Dritan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Kanapari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5/192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4800000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5/120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378386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5/121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735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263865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5/141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118111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5/140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1414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507626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5/138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352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126368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99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Selim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5/346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725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10875000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8551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5/6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843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302637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295/43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truall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1466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498440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295/44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15080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295/61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438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165126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295/65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46748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Kollcaku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295/67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49387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Eqerem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295/31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49764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Ibrahim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295/30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48256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Gezim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49010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109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Skender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295/62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76154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Xhavit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295/27/1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68614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Dylaver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295/27/0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77285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Sabri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237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89349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Demir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121771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Haxhi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Dumullaku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236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88972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Dumullaku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96512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Islam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Dumullaku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76154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Kasem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Dumullaku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209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78793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Mersin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284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107068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119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Muhamed</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318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119886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Ilirian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318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119886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Ruzhdi</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295/17</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121017</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Namir</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295/16</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267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100659</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Ramazan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102167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Tahir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296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111592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Misir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295/70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52780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Evedije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Dyrmishi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295/54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51649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Murat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295/77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94627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Kadri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210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79170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129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Yzeir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295/76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94250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Muhamet, Panajot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Albrahimi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295/56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49387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Safet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Dyrmishi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295/50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42224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Muhamet, Panajot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Albrahimi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295/52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41847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Resmije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295/68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55419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Hysen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97266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Shaqir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295/78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50518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Adem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295/81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47879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Mehmet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286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107822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Shaqir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295/80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54665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Adem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295/83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52780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Sefer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121017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Gezim</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295/2</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125164</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142</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Xhaferr</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295/1</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395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148915</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Imer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310/33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104806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Shkelqim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295/35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58435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Hajri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310/51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17719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Baftjar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310/53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30537</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Baftjar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310/45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25259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Hajrulla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310/43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22620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149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Baftjar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310/49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35061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73892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310/47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86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32422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Zaim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62959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Qemal</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67106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B/Pronare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70122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Rizvan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62205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Skender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36946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Idriz</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61828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Beqir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53911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Xhemile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61828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Reshit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56173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Muharrem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59189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67106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Hamide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310/16</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71253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Enver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210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79170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Ramazan</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310/14</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181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68237</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Agim</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310/13</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126</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47502</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Zydi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130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49010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Ramazan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23751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169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Abdulla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310/10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65221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Galip</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63336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Reshat</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59943</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Isak</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Caca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310/7</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102921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Jonuz</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Xhameta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310/38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383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144391</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Jonuz</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Xhameta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310/40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344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129688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Sefer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Xhahysa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310/64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160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60320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Islam</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Lika</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142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53534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Rushit, Alban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Salillari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310/62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56550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Nuredin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308/4</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750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282750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179</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Nuredin</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308/3</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327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123279</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konfirmuar nga ZVRPP</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Sami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308/20</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570</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214890</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181</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Dervish</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404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152308</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Sabri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130/12</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315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118755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183</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Sami</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Daiu</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308/19</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9425</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308/18</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252</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95004</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185</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308/15</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276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104052</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186</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299/11</w:t>
            </w:r>
          </w:p>
        </w:tc>
        <w:tc>
          <w:tcPr>
            <w:tcW w:w="0" w:type="auto"/>
            <w:gridSpan w:val="2"/>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198</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74646</w:t>
            </w:r>
          </w:p>
        </w:tc>
        <w:tc>
          <w:tcPr>
            <w:tcW w:w="0" w:type="auto"/>
            <w:gridSpan w:val="3"/>
            <w:tcBorders>
              <w:top w:val="nil"/>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nil"/>
              <w:left w:val="single" w:sz="4" w:space="0" w:color="auto"/>
              <w:bottom w:val="nil"/>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187</w:t>
            </w: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I paidentifikuar</w:t>
            </w: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3554</w:t>
            </w: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299/38</w:t>
            </w:r>
          </w:p>
        </w:tc>
        <w:tc>
          <w:tcPr>
            <w:tcW w:w="0" w:type="auto"/>
            <w:gridSpan w:val="2"/>
            <w:tcBorders>
              <w:top w:val="nil"/>
              <w:left w:val="nil"/>
              <w:bottom w:val="nil"/>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170</w:t>
            </w: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are</w:t>
            </w: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sz w:val="14"/>
                <w:szCs w:val="14"/>
              </w:rPr>
            </w:pPr>
            <w:r w:rsidRPr="00945350">
              <w:rPr>
                <w:sz w:val="14"/>
                <w:szCs w:val="14"/>
              </w:rPr>
              <w:t>377</w:t>
            </w:r>
          </w:p>
        </w:tc>
        <w:tc>
          <w:tcPr>
            <w:tcW w:w="0" w:type="auto"/>
            <w:tcBorders>
              <w:top w:val="nil"/>
              <w:left w:val="nil"/>
              <w:bottom w:val="nil"/>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64090</w:t>
            </w:r>
          </w:p>
        </w:tc>
        <w:tc>
          <w:tcPr>
            <w:tcW w:w="0" w:type="auto"/>
            <w:gridSpan w:val="3"/>
            <w:tcBorders>
              <w:top w:val="nil"/>
              <w:left w:val="nil"/>
              <w:bottom w:val="nil"/>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rikonfirmim</w:t>
            </w:r>
          </w:p>
        </w:tc>
      </w:tr>
      <w:tr w:rsidR="00D22197" w:rsidRPr="00945350" w:rsidTr="00D221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trHeight w:val="13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SHUMA</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gridSpan w:val="2"/>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49725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r w:rsidRPr="00945350">
              <w:rPr>
                <w:color w:val="000000"/>
                <w:sz w:val="14"/>
                <w:szCs w:val="14"/>
              </w:rPr>
              <w:t>97707926</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tcPr>
          <w:p w:rsidR="00D22197" w:rsidRPr="00945350" w:rsidRDefault="00D22197" w:rsidP="00D22197">
            <w:pPr>
              <w:pStyle w:val="Tabele"/>
              <w:rPr>
                <w:color w:val="000000"/>
                <w:sz w:val="14"/>
                <w:szCs w:val="14"/>
              </w:rPr>
            </w:pPr>
          </w:p>
        </w:tc>
      </w:tr>
    </w:tbl>
    <w:p w:rsidR="00D22197" w:rsidRPr="006863B4" w:rsidRDefault="00D22197" w:rsidP="00D22197">
      <w:pPr>
        <w:pStyle w:val="Paragrafi0"/>
        <w:jc w:val="center"/>
        <w:rPr>
          <w:sz w:val="14"/>
          <w:szCs w:val="14"/>
        </w:rPr>
      </w:pPr>
    </w:p>
    <w:p w:rsidR="00D22197" w:rsidRPr="006863B4" w:rsidRDefault="00D22197" w:rsidP="00D22197">
      <w:pPr>
        <w:pStyle w:val="Paragrafi0"/>
        <w:jc w:val="center"/>
        <w:rPr>
          <w:sz w:val="14"/>
          <w:szCs w:val="14"/>
        </w:rPr>
      </w:pPr>
    </w:p>
    <w:p w:rsidR="00D22197" w:rsidRDefault="00D22197" w:rsidP="00D22197">
      <w:pPr>
        <w:pStyle w:val="Paragrafi0"/>
        <w:sectPr w:rsidR="00D22197" w:rsidSect="00D22197">
          <w:pgSz w:w="16840" w:h="11907" w:orient="landscape" w:code="9"/>
          <w:pgMar w:top="1418" w:right="1418" w:bottom="1418" w:left="1418" w:header="1304" w:footer="1134" w:gutter="0"/>
          <w:cols w:space="720"/>
          <w:docGrid w:linePitch="360"/>
        </w:sectPr>
      </w:pP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5"/>
        <w:gridCol w:w="3887"/>
        <w:gridCol w:w="1843"/>
        <w:gridCol w:w="989"/>
        <w:gridCol w:w="2438"/>
      </w:tblGrid>
      <w:tr w:rsidR="00D22197" w:rsidRPr="00945350" w:rsidTr="00D22197">
        <w:trPr>
          <w:trHeight w:val="139"/>
          <w:jc w:val="center"/>
        </w:trPr>
        <w:tc>
          <w:tcPr>
            <w:tcW w:w="9612" w:type="dxa"/>
            <w:gridSpan w:val="5"/>
            <w:tcBorders>
              <w:top w:val="nil"/>
              <w:left w:val="nil"/>
              <w:right w:val="nil"/>
            </w:tcBorders>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PLEPA – RROGOZHINË   LOTET 6   OBJEKTET  DHE SHESHET  ( INVESTIM ) SHTESA PËR RRUGËT DYTËSORE</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jc w:val="center"/>
              <w:rPr>
                <w:b/>
                <w:bCs/>
                <w:sz w:val="12"/>
                <w:szCs w:val="12"/>
              </w:rPr>
            </w:pPr>
            <w:r w:rsidRPr="00945350">
              <w:rPr>
                <w:b/>
                <w:bCs/>
                <w:sz w:val="12"/>
                <w:szCs w:val="12"/>
              </w:rPr>
              <w:t>Nr.</w:t>
            </w:r>
          </w:p>
        </w:tc>
        <w:tc>
          <w:tcPr>
            <w:tcW w:w="3887" w:type="dxa"/>
            <w:shd w:val="clear" w:color="auto" w:fill="FFFFFF"/>
            <w:noWrap/>
            <w:vAlign w:val="bottom"/>
          </w:tcPr>
          <w:p w:rsidR="00D22197" w:rsidRPr="00945350" w:rsidRDefault="00D22197" w:rsidP="00D22197">
            <w:pPr>
              <w:pStyle w:val="Tabele"/>
              <w:jc w:val="center"/>
              <w:rPr>
                <w:b/>
                <w:bCs/>
                <w:sz w:val="12"/>
                <w:szCs w:val="12"/>
              </w:rPr>
            </w:pPr>
            <w:r w:rsidRPr="00945350">
              <w:rPr>
                <w:b/>
                <w:bCs/>
                <w:sz w:val="12"/>
                <w:szCs w:val="12"/>
              </w:rPr>
              <w:t>Objekti</w:t>
            </w:r>
          </w:p>
        </w:tc>
        <w:tc>
          <w:tcPr>
            <w:tcW w:w="1843" w:type="dxa"/>
            <w:shd w:val="clear" w:color="auto" w:fill="FFFFFF"/>
            <w:noWrap/>
            <w:vAlign w:val="bottom"/>
          </w:tcPr>
          <w:p w:rsidR="00D22197" w:rsidRPr="00945350" w:rsidRDefault="00D22197" w:rsidP="00D22197">
            <w:pPr>
              <w:pStyle w:val="Tabele"/>
              <w:jc w:val="center"/>
              <w:rPr>
                <w:b/>
                <w:bCs/>
                <w:sz w:val="12"/>
                <w:szCs w:val="12"/>
              </w:rPr>
            </w:pPr>
            <w:r w:rsidRPr="00945350">
              <w:rPr>
                <w:b/>
                <w:bCs/>
                <w:sz w:val="12"/>
                <w:szCs w:val="12"/>
              </w:rPr>
              <w:t>Pronari</w:t>
            </w:r>
          </w:p>
        </w:tc>
        <w:tc>
          <w:tcPr>
            <w:tcW w:w="989" w:type="dxa"/>
            <w:shd w:val="clear" w:color="auto" w:fill="FFFFFF"/>
            <w:noWrap/>
            <w:vAlign w:val="bottom"/>
          </w:tcPr>
          <w:p w:rsidR="00D22197" w:rsidRPr="00945350" w:rsidRDefault="00D22197" w:rsidP="00D22197">
            <w:pPr>
              <w:pStyle w:val="Tabele"/>
              <w:jc w:val="center"/>
              <w:rPr>
                <w:b/>
                <w:bCs/>
                <w:sz w:val="12"/>
                <w:szCs w:val="12"/>
              </w:rPr>
            </w:pPr>
            <w:r w:rsidRPr="00945350">
              <w:rPr>
                <w:b/>
                <w:bCs/>
                <w:sz w:val="12"/>
                <w:szCs w:val="12"/>
              </w:rPr>
              <w:t>Vlera</w:t>
            </w:r>
          </w:p>
        </w:tc>
        <w:tc>
          <w:tcPr>
            <w:tcW w:w="2438" w:type="dxa"/>
            <w:shd w:val="clear" w:color="auto" w:fill="FFFFFF"/>
            <w:noWrap/>
            <w:vAlign w:val="bottom"/>
          </w:tcPr>
          <w:p w:rsidR="00D22197" w:rsidRPr="00945350" w:rsidRDefault="00D22197" w:rsidP="00D22197">
            <w:pPr>
              <w:pStyle w:val="Tabele"/>
              <w:jc w:val="center"/>
              <w:rPr>
                <w:b/>
                <w:bCs/>
                <w:sz w:val="12"/>
                <w:szCs w:val="12"/>
              </w:rPr>
            </w:pPr>
            <w:r w:rsidRPr="00945350">
              <w:rPr>
                <w:b/>
                <w:bCs/>
                <w:sz w:val="12"/>
                <w:szCs w:val="12"/>
              </w:rPr>
              <w:t>Shënime</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Karburant "IAP"( investim)L6 S30</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Astrit Kucani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6500012</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me leje ndertimi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2</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Karburant  "Xhihani"(investim)L6 S63</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Ismet Xhihani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4609728</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me leje ndertimi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Karburant  "Mirjan" (investim) L6  S83</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Xhavit Kollcaku</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1573964</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me leje ndertimi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4</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Objekt 1 kat bar kafe</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Bashkim Prenjasi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917289</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proc. legalizimi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5</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Adrian Veza</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356952</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6</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Zef Macurri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266267</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7</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Jovan Simaku</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762522</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8</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Ndricim Xhihani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1303910</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9</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Selim Kollcaku</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450492</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10</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Ilir Sina</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894431</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11</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Bashkim Shehi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1157581</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me leje ndertimi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12</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Lutfi Xhafa</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444378</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me leje ndertimi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13</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Arben Shehi</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2447385</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14</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Kastriot Gjongecaj</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224667</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14</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Islam Dedja</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920117</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15</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Objekt  1 kat shërbime</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Xhavit Beka</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808094</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plotesim dokumentacioni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16</w:t>
            </w:r>
          </w:p>
        </w:tc>
        <w:tc>
          <w:tcPr>
            <w:tcW w:w="3887" w:type="dxa"/>
            <w:shd w:val="clear" w:color="auto" w:fill="FFFFFF"/>
            <w:noWrap/>
            <w:vAlign w:val="bottom"/>
          </w:tcPr>
          <w:p w:rsidR="00D22197" w:rsidRPr="00945350" w:rsidRDefault="00D22197" w:rsidP="00D22197">
            <w:pPr>
              <w:pStyle w:val="Tabele"/>
              <w:rPr>
                <w:sz w:val="12"/>
                <w:szCs w:val="12"/>
              </w:rPr>
            </w:pPr>
            <w:r w:rsidRPr="00945350">
              <w:rPr>
                <w:sz w:val="12"/>
                <w:szCs w:val="12"/>
              </w:rPr>
              <w:t>Shesh  (investim)</w:t>
            </w:r>
          </w:p>
        </w:tc>
        <w:tc>
          <w:tcPr>
            <w:tcW w:w="1843" w:type="dxa"/>
            <w:shd w:val="clear" w:color="auto" w:fill="FFFFFF"/>
            <w:noWrap/>
            <w:vAlign w:val="bottom"/>
          </w:tcPr>
          <w:p w:rsidR="00D22197" w:rsidRPr="00945350" w:rsidRDefault="00D22197" w:rsidP="00D22197">
            <w:pPr>
              <w:pStyle w:val="Tabele"/>
              <w:rPr>
                <w:sz w:val="12"/>
                <w:szCs w:val="12"/>
              </w:rPr>
            </w:pPr>
            <w:r w:rsidRPr="00945350">
              <w:rPr>
                <w:sz w:val="12"/>
                <w:szCs w:val="12"/>
              </w:rPr>
              <w:t>Gezim Hyskaj</w:t>
            </w:r>
          </w:p>
        </w:tc>
        <w:tc>
          <w:tcPr>
            <w:tcW w:w="989" w:type="dxa"/>
            <w:shd w:val="clear" w:color="auto" w:fill="FFFFFF"/>
            <w:noWrap/>
            <w:vAlign w:val="bottom"/>
          </w:tcPr>
          <w:p w:rsidR="00D22197" w:rsidRPr="00945350" w:rsidRDefault="00D22197" w:rsidP="00D22197">
            <w:pPr>
              <w:pStyle w:val="Tabele"/>
              <w:rPr>
                <w:sz w:val="12"/>
                <w:szCs w:val="12"/>
              </w:rPr>
            </w:pPr>
            <w:r w:rsidRPr="00945350">
              <w:rPr>
                <w:sz w:val="12"/>
                <w:szCs w:val="12"/>
              </w:rPr>
              <w:t>430635</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me leje ndertimi</w:t>
            </w:r>
          </w:p>
        </w:tc>
      </w:tr>
      <w:tr w:rsidR="00D22197" w:rsidRPr="00945350" w:rsidTr="00D22197">
        <w:trPr>
          <w:trHeight w:val="139"/>
          <w:jc w:val="center"/>
        </w:trPr>
        <w:tc>
          <w:tcPr>
            <w:tcW w:w="455"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887" w:type="dxa"/>
            <w:shd w:val="clear" w:color="auto" w:fill="FFFFFF"/>
            <w:noWrap/>
            <w:vAlign w:val="bottom"/>
          </w:tcPr>
          <w:p w:rsidR="00D22197" w:rsidRPr="00945350" w:rsidRDefault="00D22197" w:rsidP="00D22197">
            <w:pPr>
              <w:pStyle w:val="Tabele"/>
              <w:rPr>
                <w:bCs/>
                <w:sz w:val="12"/>
                <w:szCs w:val="12"/>
              </w:rPr>
            </w:pPr>
            <w:r w:rsidRPr="00945350">
              <w:rPr>
                <w:bCs/>
                <w:sz w:val="12"/>
                <w:szCs w:val="12"/>
              </w:rPr>
              <w:t>TOTALI</w:t>
            </w:r>
          </w:p>
        </w:tc>
        <w:tc>
          <w:tcPr>
            <w:tcW w:w="1843"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989" w:type="dxa"/>
            <w:shd w:val="clear" w:color="auto" w:fill="FFFFFF"/>
            <w:noWrap/>
            <w:vAlign w:val="bottom"/>
          </w:tcPr>
          <w:p w:rsidR="00D22197" w:rsidRPr="00945350" w:rsidRDefault="00D22197" w:rsidP="00D22197">
            <w:pPr>
              <w:pStyle w:val="Tabele"/>
              <w:rPr>
                <w:bCs/>
                <w:sz w:val="12"/>
                <w:szCs w:val="12"/>
              </w:rPr>
            </w:pPr>
            <w:r w:rsidRPr="00945350">
              <w:rPr>
                <w:bCs/>
                <w:sz w:val="12"/>
                <w:szCs w:val="12"/>
              </w:rPr>
              <w:t>24068424</w:t>
            </w:r>
          </w:p>
        </w:tc>
        <w:tc>
          <w:tcPr>
            <w:tcW w:w="2438" w:type="dxa"/>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r>
    </w:tbl>
    <w:p w:rsidR="00D22197" w:rsidRDefault="00D22197" w:rsidP="00D22197">
      <w:pPr>
        <w:pStyle w:val="Paragrafi0"/>
      </w:pPr>
    </w:p>
    <w:p w:rsidR="00D22197" w:rsidRDefault="00D22197" w:rsidP="00D22197">
      <w:pPr>
        <w:pStyle w:val="Paragrafi0"/>
      </w:pPr>
    </w:p>
    <w:p w:rsidR="00D22197" w:rsidRDefault="00D22197" w:rsidP="00D22197">
      <w:pPr>
        <w:pStyle w:val="Paragrafi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
        <w:gridCol w:w="852"/>
        <w:gridCol w:w="569"/>
        <w:gridCol w:w="727"/>
        <w:gridCol w:w="649"/>
        <w:gridCol w:w="683"/>
        <w:gridCol w:w="638"/>
        <w:gridCol w:w="922"/>
        <w:gridCol w:w="606"/>
        <w:gridCol w:w="729"/>
        <w:gridCol w:w="586"/>
        <w:gridCol w:w="1484"/>
      </w:tblGrid>
      <w:tr w:rsidR="00D22197" w:rsidRPr="00945350" w:rsidTr="00D22197">
        <w:trPr>
          <w:trHeight w:val="539"/>
        </w:trPr>
        <w:tc>
          <w:tcPr>
            <w:tcW w:w="5000" w:type="pct"/>
            <w:gridSpan w:val="12"/>
            <w:shd w:val="clear" w:color="auto" w:fill="auto"/>
            <w:noWrap/>
            <w:vAlign w:val="bottom"/>
          </w:tcPr>
          <w:p w:rsidR="00D22197" w:rsidRPr="00945350" w:rsidRDefault="00D22197" w:rsidP="00D22197">
            <w:pPr>
              <w:pStyle w:val="Tabele"/>
              <w:rPr>
                <w:b/>
                <w:sz w:val="12"/>
                <w:szCs w:val="12"/>
              </w:rPr>
            </w:pPr>
            <w:r w:rsidRPr="00945350">
              <w:rPr>
                <w:b/>
                <w:sz w:val="12"/>
                <w:szCs w:val="12"/>
              </w:rPr>
              <w:t>MPPT</w:t>
            </w:r>
          </w:p>
          <w:p w:rsidR="00D22197" w:rsidRPr="00945350" w:rsidRDefault="00D22197" w:rsidP="00D22197">
            <w:pPr>
              <w:pStyle w:val="Tabele"/>
              <w:rPr>
                <w:b/>
                <w:sz w:val="12"/>
                <w:szCs w:val="12"/>
              </w:rPr>
            </w:pPr>
            <w:r w:rsidRPr="00945350">
              <w:rPr>
                <w:b/>
                <w:sz w:val="12"/>
                <w:szCs w:val="12"/>
              </w:rPr>
              <w:t>DREJTORIA E PËRGJITHSHME E RRUGËVE</w:t>
            </w:r>
          </w:p>
          <w:p w:rsidR="00D22197" w:rsidRPr="00945350" w:rsidRDefault="00D22197" w:rsidP="00D22197">
            <w:pPr>
              <w:pStyle w:val="Tabele"/>
              <w:rPr>
                <w:b/>
                <w:color w:val="000000"/>
                <w:sz w:val="12"/>
                <w:szCs w:val="12"/>
              </w:rPr>
            </w:pPr>
            <w:r w:rsidRPr="00945350">
              <w:rPr>
                <w:b/>
                <w:sz w:val="12"/>
                <w:szCs w:val="12"/>
              </w:rPr>
              <w:t>DREJTORIA E SHPRONËSIMEVE</w:t>
            </w:r>
          </w:p>
        </w:tc>
      </w:tr>
      <w:tr w:rsidR="00D22197" w:rsidRPr="00945350" w:rsidTr="00D22197">
        <w:trPr>
          <w:trHeight w:val="671"/>
        </w:trPr>
        <w:tc>
          <w:tcPr>
            <w:tcW w:w="5000" w:type="pct"/>
            <w:gridSpan w:val="12"/>
            <w:shd w:val="clear" w:color="auto" w:fill="auto"/>
            <w:noWrap/>
            <w:vAlign w:val="bottom"/>
          </w:tcPr>
          <w:p w:rsidR="00D22197" w:rsidRPr="00945350" w:rsidRDefault="00D22197" w:rsidP="00D22197">
            <w:pPr>
              <w:pStyle w:val="Tabele"/>
              <w:jc w:val="center"/>
              <w:rPr>
                <w:b/>
                <w:color w:val="000000"/>
                <w:sz w:val="12"/>
                <w:szCs w:val="12"/>
              </w:rPr>
            </w:pPr>
            <w:r w:rsidRPr="00945350">
              <w:rPr>
                <w:b/>
                <w:sz w:val="12"/>
                <w:szCs w:val="12"/>
              </w:rPr>
              <w:t>LISTA E  PASURIVE QË SHPRONËSOHEN NGA NDËRTIMI I BY-PASS "PLEPA-KAVAJË-RROGOZHINË"</w:t>
            </w:r>
          </w:p>
          <w:p w:rsidR="00D22197" w:rsidRPr="00945350" w:rsidRDefault="00D22197" w:rsidP="00D22197">
            <w:pPr>
              <w:pStyle w:val="Tabele"/>
              <w:jc w:val="center"/>
              <w:rPr>
                <w:b/>
                <w:sz w:val="12"/>
                <w:szCs w:val="12"/>
              </w:rPr>
            </w:pPr>
            <w:r w:rsidRPr="00945350">
              <w:rPr>
                <w:b/>
                <w:sz w:val="12"/>
                <w:szCs w:val="12"/>
              </w:rPr>
              <w:t xml:space="preserve">Loti 1, 2, rrugët dytësore nga ana e hekurudhës </w:t>
            </w:r>
            <w:r w:rsidRPr="00945350">
              <w:rPr>
                <w:b/>
                <w:color w:val="000000"/>
                <w:sz w:val="12"/>
                <w:szCs w:val="12"/>
              </w:rPr>
              <w:t>(ndërtime)</w:t>
            </w:r>
          </w:p>
          <w:p w:rsidR="00D22197" w:rsidRPr="00945350" w:rsidRDefault="00D22197" w:rsidP="00D22197">
            <w:pPr>
              <w:pStyle w:val="Tabele"/>
              <w:jc w:val="center"/>
              <w:rPr>
                <w:b/>
                <w:color w:val="000000"/>
                <w:sz w:val="12"/>
                <w:szCs w:val="12"/>
              </w:rPr>
            </w:pPr>
          </w:p>
        </w:tc>
      </w:tr>
      <w:tr w:rsidR="00D22197" w:rsidRPr="00945350" w:rsidTr="00D22197">
        <w:trPr>
          <w:trHeight w:val="195"/>
        </w:trPr>
        <w:tc>
          <w:tcPr>
            <w:tcW w:w="234"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Nr.</w:t>
            </w:r>
          </w:p>
        </w:tc>
        <w:tc>
          <w:tcPr>
            <w:tcW w:w="1218" w:type="pct"/>
            <w:gridSpan w:val="3"/>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Pronari</w:t>
            </w:r>
          </w:p>
        </w:tc>
        <w:tc>
          <w:tcPr>
            <w:tcW w:w="368" w:type="pct"/>
            <w:vMerge w:val="restart"/>
            <w:shd w:val="clear" w:color="auto" w:fill="FFFFFF"/>
            <w:vAlign w:val="bottom"/>
          </w:tcPr>
          <w:p w:rsidR="00D22197" w:rsidRPr="00945350" w:rsidRDefault="00D22197" w:rsidP="00D22197">
            <w:pPr>
              <w:pStyle w:val="Tabele"/>
              <w:jc w:val="center"/>
              <w:rPr>
                <w:b/>
                <w:sz w:val="12"/>
                <w:szCs w:val="12"/>
              </w:rPr>
            </w:pPr>
            <w:r w:rsidRPr="00945350">
              <w:rPr>
                <w:b/>
                <w:sz w:val="12"/>
                <w:szCs w:val="12"/>
              </w:rPr>
              <w:t>Zona kad.</w:t>
            </w:r>
          </w:p>
        </w:tc>
        <w:tc>
          <w:tcPr>
            <w:tcW w:w="368"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Nr. /pas.</w:t>
            </w:r>
          </w:p>
        </w:tc>
        <w:tc>
          <w:tcPr>
            <w:tcW w:w="362"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Sip. m</w:t>
            </w:r>
            <w:r w:rsidRPr="00945350">
              <w:rPr>
                <w:b/>
                <w:sz w:val="12"/>
                <w:szCs w:val="12"/>
                <w:vertAlign w:val="superscript"/>
              </w:rPr>
              <w:t>2</w:t>
            </w:r>
          </w:p>
        </w:tc>
        <w:tc>
          <w:tcPr>
            <w:tcW w:w="522" w:type="pct"/>
            <w:vMerge w:val="restart"/>
            <w:shd w:val="clear" w:color="auto" w:fill="FFFFFF"/>
            <w:vAlign w:val="bottom"/>
          </w:tcPr>
          <w:p w:rsidR="00D22197" w:rsidRPr="00945350" w:rsidRDefault="00D22197" w:rsidP="00D22197">
            <w:pPr>
              <w:pStyle w:val="Tabele"/>
              <w:jc w:val="center"/>
              <w:rPr>
                <w:b/>
                <w:sz w:val="12"/>
                <w:szCs w:val="12"/>
              </w:rPr>
            </w:pPr>
            <w:r w:rsidRPr="00945350">
              <w:rPr>
                <w:b/>
                <w:sz w:val="12"/>
                <w:szCs w:val="12"/>
              </w:rPr>
              <w:t>Lloji i pasurisë</w:t>
            </w:r>
          </w:p>
        </w:tc>
        <w:tc>
          <w:tcPr>
            <w:tcW w:w="344"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Çmimi</w:t>
            </w:r>
          </w:p>
        </w:tc>
        <w:tc>
          <w:tcPr>
            <w:tcW w:w="413"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Vlera</w:t>
            </w:r>
          </w:p>
        </w:tc>
        <w:tc>
          <w:tcPr>
            <w:tcW w:w="332"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Loti</w:t>
            </w:r>
          </w:p>
        </w:tc>
        <w:tc>
          <w:tcPr>
            <w:tcW w:w="839" w:type="pct"/>
            <w:vMerge w:val="restart"/>
            <w:shd w:val="clear" w:color="auto" w:fill="FFFFFF"/>
            <w:noWrap/>
            <w:vAlign w:val="bottom"/>
          </w:tcPr>
          <w:p w:rsidR="00D22197" w:rsidRPr="00945350" w:rsidRDefault="00D22197" w:rsidP="00D22197">
            <w:pPr>
              <w:pStyle w:val="Tabele"/>
              <w:jc w:val="center"/>
              <w:rPr>
                <w:b/>
                <w:sz w:val="12"/>
                <w:szCs w:val="12"/>
              </w:rPr>
            </w:pPr>
            <w:r w:rsidRPr="00945350">
              <w:rPr>
                <w:b/>
                <w:sz w:val="12"/>
                <w:szCs w:val="12"/>
              </w:rPr>
              <w:t>Shënime</w:t>
            </w:r>
          </w:p>
        </w:tc>
      </w:tr>
      <w:tr w:rsidR="00D22197" w:rsidRPr="00945350" w:rsidTr="00D22197">
        <w:trPr>
          <w:trHeight w:val="225"/>
        </w:trPr>
        <w:tc>
          <w:tcPr>
            <w:tcW w:w="234" w:type="pct"/>
            <w:vMerge/>
            <w:shd w:val="clear" w:color="auto" w:fill="FFFFFF"/>
            <w:vAlign w:val="center"/>
          </w:tcPr>
          <w:p w:rsidR="00D22197" w:rsidRPr="00945350" w:rsidRDefault="00D22197" w:rsidP="00D22197">
            <w:pPr>
              <w:pStyle w:val="Tabele"/>
              <w:rPr>
                <w:sz w:val="12"/>
                <w:szCs w:val="12"/>
              </w:rPr>
            </w:pPr>
          </w:p>
        </w:tc>
        <w:tc>
          <w:tcPr>
            <w:tcW w:w="483" w:type="pct"/>
            <w:shd w:val="clear" w:color="auto" w:fill="FFFFFF"/>
            <w:noWrap/>
            <w:vAlign w:val="bottom"/>
          </w:tcPr>
          <w:p w:rsidR="00D22197" w:rsidRPr="00945350" w:rsidRDefault="00D22197" w:rsidP="00D22197">
            <w:pPr>
              <w:pStyle w:val="Tabele"/>
              <w:rPr>
                <w:sz w:val="12"/>
                <w:szCs w:val="12"/>
              </w:rPr>
            </w:pPr>
            <w:r w:rsidRPr="00945350">
              <w:rPr>
                <w:sz w:val="12"/>
                <w:szCs w:val="12"/>
              </w:rPr>
              <w:t>Emri</w:t>
            </w:r>
          </w:p>
        </w:tc>
        <w:tc>
          <w:tcPr>
            <w:tcW w:w="323" w:type="pct"/>
            <w:shd w:val="clear" w:color="auto" w:fill="FFFFFF"/>
            <w:noWrap/>
            <w:vAlign w:val="bottom"/>
          </w:tcPr>
          <w:p w:rsidR="00D22197" w:rsidRPr="00945350" w:rsidRDefault="00D22197" w:rsidP="00D22197">
            <w:pPr>
              <w:pStyle w:val="Tabele"/>
              <w:rPr>
                <w:sz w:val="12"/>
                <w:szCs w:val="12"/>
              </w:rPr>
            </w:pPr>
            <w:r w:rsidRPr="00945350">
              <w:rPr>
                <w:sz w:val="12"/>
                <w:szCs w:val="12"/>
              </w:rPr>
              <w:t>Atësia</w:t>
            </w:r>
          </w:p>
        </w:tc>
        <w:tc>
          <w:tcPr>
            <w:tcW w:w="412" w:type="pct"/>
            <w:shd w:val="clear" w:color="auto" w:fill="FFFFFF"/>
            <w:noWrap/>
            <w:vAlign w:val="bottom"/>
          </w:tcPr>
          <w:p w:rsidR="00D22197" w:rsidRPr="00945350" w:rsidRDefault="00D22197" w:rsidP="00D22197">
            <w:pPr>
              <w:pStyle w:val="Tabele"/>
              <w:rPr>
                <w:sz w:val="12"/>
                <w:szCs w:val="12"/>
              </w:rPr>
            </w:pPr>
            <w:r w:rsidRPr="00945350">
              <w:rPr>
                <w:sz w:val="12"/>
                <w:szCs w:val="12"/>
              </w:rPr>
              <w:t>Mbiemri</w:t>
            </w:r>
          </w:p>
        </w:tc>
        <w:tc>
          <w:tcPr>
            <w:tcW w:w="368" w:type="pct"/>
            <w:vMerge/>
            <w:shd w:val="clear" w:color="auto" w:fill="FFFFFF"/>
            <w:vAlign w:val="center"/>
          </w:tcPr>
          <w:p w:rsidR="00D22197" w:rsidRPr="00945350" w:rsidRDefault="00D22197" w:rsidP="00D22197">
            <w:pPr>
              <w:pStyle w:val="Tabele"/>
              <w:rPr>
                <w:sz w:val="12"/>
                <w:szCs w:val="12"/>
              </w:rPr>
            </w:pPr>
          </w:p>
        </w:tc>
        <w:tc>
          <w:tcPr>
            <w:tcW w:w="368" w:type="pct"/>
            <w:vMerge/>
            <w:shd w:val="clear" w:color="auto" w:fill="FFFFFF"/>
            <w:vAlign w:val="center"/>
          </w:tcPr>
          <w:p w:rsidR="00D22197" w:rsidRPr="00945350" w:rsidRDefault="00D22197" w:rsidP="00D22197">
            <w:pPr>
              <w:pStyle w:val="Tabele"/>
              <w:rPr>
                <w:sz w:val="12"/>
                <w:szCs w:val="12"/>
              </w:rPr>
            </w:pPr>
          </w:p>
        </w:tc>
        <w:tc>
          <w:tcPr>
            <w:tcW w:w="362" w:type="pct"/>
            <w:vMerge/>
            <w:shd w:val="clear" w:color="auto" w:fill="FFFFFF"/>
            <w:vAlign w:val="center"/>
          </w:tcPr>
          <w:p w:rsidR="00D22197" w:rsidRPr="00945350" w:rsidRDefault="00D22197" w:rsidP="00D22197">
            <w:pPr>
              <w:pStyle w:val="Tabele"/>
              <w:rPr>
                <w:sz w:val="12"/>
                <w:szCs w:val="12"/>
              </w:rPr>
            </w:pPr>
          </w:p>
        </w:tc>
        <w:tc>
          <w:tcPr>
            <w:tcW w:w="522" w:type="pct"/>
            <w:vMerge/>
            <w:shd w:val="clear" w:color="auto" w:fill="FFFFFF"/>
            <w:vAlign w:val="center"/>
          </w:tcPr>
          <w:p w:rsidR="00D22197" w:rsidRPr="00945350" w:rsidRDefault="00D22197" w:rsidP="00D22197">
            <w:pPr>
              <w:pStyle w:val="Tabele"/>
              <w:rPr>
                <w:sz w:val="12"/>
                <w:szCs w:val="12"/>
              </w:rPr>
            </w:pPr>
          </w:p>
        </w:tc>
        <w:tc>
          <w:tcPr>
            <w:tcW w:w="344" w:type="pct"/>
            <w:vMerge/>
            <w:shd w:val="clear" w:color="auto" w:fill="FFFFFF"/>
            <w:vAlign w:val="center"/>
          </w:tcPr>
          <w:p w:rsidR="00D22197" w:rsidRPr="00945350" w:rsidRDefault="00D22197" w:rsidP="00D22197">
            <w:pPr>
              <w:pStyle w:val="Tabele"/>
              <w:rPr>
                <w:sz w:val="12"/>
                <w:szCs w:val="12"/>
              </w:rPr>
            </w:pPr>
          </w:p>
        </w:tc>
        <w:tc>
          <w:tcPr>
            <w:tcW w:w="413" w:type="pct"/>
            <w:vMerge/>
            <w:shd w:val="clear" w:color="auto" w:fill="FFFFFF"/>
            <w:vAlign w:val="center"/>
          </w:tcPr>
          <w:p w:rsidR="00D22197" w:rsidRPr="00945350" w:rsidRDefault="00D22197" w:rsidP="00D22197">
            <w:pPr>
              <w:pStyle w:val="Tabele"/>
              <w:rPr>
                <w:sz w:val="12"/>
                <w:szCs w:val="12"/>
              </w:rPr>
            </w:pPr>
          </w:p>
        </w:tc>
        <w:tc>
          <w:tcPr>
            <w:tcW w:w="332" w:type="pct"/>
            <w:vMerge/>
            <w:shd w:val="clear" w:color="auto" w:fill="FFFFFF"/>
            <w:vAlign w:val="center"/>
          </w:tcPr>
          <w:p w:rsidR="00D22197" w:rsidRPr="00945350" w:rsidRDefault="00D22197" w:rsidP="00D22197">
            <w:pPr>
              <w:pStyle w:val="Tabele"/>
              <w:rPr>
                <w:sz w:val="12"/>
                <w:szCs w:val="12"/>
              </w:rPr>
            </w:pPr>
          </w:p>
        </w:tc>
        <w:tc>
          <w:tcPr>
            <w:tcW w:w="839" w:type="pct"/>
            <w:vMerge/>
            <w:shd w:val="clear" w:color="auto" w:fill="FFFFFF"/>
            <w:vAlign w:val="center"/>
          </w:tcPr>
          <w:p w:rsidR="00D22197" w:rsidRPr="00945350" w:rsidRDefault="00D22197" w:rsidP="00D22197">
            <w:pPr>
              <w:pStyle w:val="Tabele"/>
              <w:rPr>
                <w:sz w:val="12"/>
                <w:szCs w:val="12"/>
              </w:rPr>
            </w:pP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w:t>
            </w:r>
          </w:p>
        </w:tc>
        <w:tc>
          <w:tcPr>
            <w:tcW w:w="483" w:type="pct"/>
            <w:shd w:val="clear" w:color="auto" w:fill="auto"/>
            <w:vAlign w:val="bottom"/>
          </w:tcPr>
          <w:p w:rsidR="00D22197" w:rsidRPr="00945350" w:rsidRDefault="00D22197" w:rsidP="00D22197">
            <w:pPr>
              <w:pStyle w:val="Tabele"/>
              <w:rPr>
                <w:sz w:val="12"/>
                <w:szCs w:val="12"/>
              </w:rPr>
            </w:pPr>
            <w:r w:rsidRPr="00945350">
              <w:rPr>
                <w:sz w:val="12"/>
                <w:szCs w:val="12"/>
              </w:rPr>
              <w:t>Rexhep</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Hersi</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457/37</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mur rrethues</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331483.5</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Proces legalizimi</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2</w:t>
            </w:r>
          </w:p>
        </w:tc>
        <w:tc>
          <w:tcPr>
            <w:tcW w:w="483" w:type="pct"/>
            <w:shd w:val="clear" w:color="auto" w:fill="auto"/>
            <w:vAlign w:val="bottom"/>
          </w:tcPr>
          <w:p w:rsidR="00D22197" w:rsidRPr="00945350" w:rsidRDefault="00D22197" w:rsidP="00D22197">
            <w:pPr>
              <w:pStyle w:val="Tabele"/>
              <w:rPr>
                <w:sz w:val="12"/>
                <w:szCs w:val="12"/>
              </w:rPr>
            </w:pPr>
            <w:r w:rsidRPr="00945350">
              <w:rPr>
                <w:sz w:val="12"/>
                <w:szCs w:val="12"/>
              </w:rPr>
              <w:t>Muhamet</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Hersi</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457/37</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mur rrethues</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331483.5</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Proces legalizimi</w:t>
            </w:r>
          </w:p>
        </w:tc>
      </w:tr>
      <w:tr w:rsidR="00D22197" w:rsidRPr="00945350" w:rsidTr="00D22197">
        <w:trPr>
          <w:trHeight w:val="139"/>
        </w:trPr>
        <w:tc>
          <w:tcPr>
            <w:tcW w:w="234"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83" w:type="pct"/>
            <w:shd w:val="clear" w:color="auto" w:fill="auto"/>
            <w:noWrap/>
            <w:vAlign w:val="bottom"/>
          </w:tcPr>
          <w:p w:rsidR="00D22197" w:rsidRPr="00945350" w:rsidRDefault="00D22197" w:rsidP="00D22197">
            <w:pPr>
              <w:pStyle w:val="Tabele"/>
              <w:rPr>
                <w:sz w:val="12"/>
                <w:szCs w:val="12"/>
              </w:rPr>
            </w:pPr>
            <w:r w:rsidRPr="00945350">
              <w:rPr>
                <w:sz w:val="12"/>
                <w:szCs w:val="12"/>
              </w:rPr>
              <w:t>SHUMA</w:t>
            </w:r>
          </w:p>
        </w:tc>
        <w:tc>
          <w:tcPr>
            <w:tcW w:w="32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68"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68"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6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52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44"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662967</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r>
      <w:tr w:rsidR="00D22197" w:rsidRPr="00945350" w:rsidTr="00D22197">
        <w:trPr>
          <w:trHeight w:val="139"/>
        </w:trPr>
        <w:tc>
          <w:tcPr>
            <w:tcW w:w="234" w:type="pct"/>
            <w:shd w:val="clear" w:color="auto" w:fill="auto"/>
            <w:noWrap/>
            <w:vAlign w:val="bottom"/>
          </w:tcPr>
          <w:p w:rsidR="00D22197" w:rsidRPr="00945350" w:rsidRDefault="00D22197" w:rsidP="00D22197">
            <w:pPr>
              <w:pStyle w:val="Tabele"/>
              <w:rPr>
                <w:color w:val="000000"/>
                <w:sz w:val="12"/>
                <w:szCs w:val="12"/>
              </w:rPr>
            </w:pPr>
          </w:p>
        </w:tc>
        <w:tc>
          <w:tcPr>
            <w:tcW w:w="483" w:type="pct"/>
            <w:shd w:val="clear" w:color="auto" w:fill="auto"/>
            <w:noWrap/>
            <w:vAlign w:val="bottom"/>
          </w:tcPr>
          <w:p w:rsidR="00D22197" w:rsidRPr="00945350" w:rsidRDefault="00D22197" w:rsidP="00D22197">
            <w:pPr>
              <w:pStyle w:val="Tabele"/>
              <w:rPr>
                <w:color w:val="000000"/>
                <w:sz w:val="12"/>
                <w:szCs w:val="12"/>
              </w:rPr>
            </w:pPr>
          </w:p>
        </w:tc>
        <w:tc>
          <w:tcPr>
            <w:tcW w:w="323" w:type="pct"/>
            <w:shd w:val="clear" w:color="auto" w:fill="auto"/>
            <w:noWrap/>
            <w:vAlign w:val="bottom"/>
          </w:tcPr>
          <w:p w:rsidR="00D22197" w:rsidRPr="00945350" w:rsidRDefault="00D22197" w:rsidP="00D22197">
            <w:pPr>
              <w:pStyle w:val="Tabele"/>
              <w:rPr>
                <w:color w:val="000000"/>
                <w:sz w:val="12"/>
                <w:szCs w:val="12"/>
              </w:rPr>
            </w:pPr>
          </w:p>
        </w:tc>
        <w:tc>
          <w:tcPr>
            <w:tcW w:w="412" w:type="pct"/>
            <w:shd w:val="clear" w:color="auto" w:fill="auto"/>
            <w:noWrap/>
            <w:vAlign w:val="bottom"/>
          </w:tcPr>
          <w:p w:rsidR="00D22197" w:rsidRPr="00945350" w:rsidRDefault="00D22197" w:rsidP="00D22197">
            <w:pPr>
              <w:pStyle w:val="Tabele"/>
              <w:rPr>
                <w:color w:val="000000"/>
                <w:sz w:val="12"/>
                <w:szCs w:val="12"/>
              </w:rPr>
            </w:pPr>
          </w:p>
        </w:tc>
        <w:tc>
          <w:tcPr>
            <w:tcW w:w="368" w:type="pct"/>
            <w:shd w:val="clear" w:color="auto" w:fill="auto"/>
            <w:noWrap/>
            <w:vAlign w:val="bottom"/>
          </w:tcPr>
          <w:p w:rsidR="00D22197" w:rsidRPr="00945350" w:rsidRDefault="00D22197" w:rsidP="00D22197">
            <w:pPr>
              <w:pStyle w:val="Tabele"/>
              <w:rPr>
                <w:color w:val="000000"/>
                <w:sz w:val="12"/>
                <w:szCs w:val="12"/>
              </w:rPr>
            </w:pPr>
          </w:p>
        </w:tc>
        <w:tc>
          <w:tcPr>
            <w:tcW w:w="368" w:type="pct"/>
            <w:shd w:val="clear" w:color="auto" w:fill="auto"/>
            <w:noWrap/>
            <w:vAlign w:val="bottom"/>
          </w:tcPr>
          <w:p w:rsidR="00D22197" w:rsidRPr="00945350" w:rsidRDefault="00D22197" w:rsidP="00D22197">
            <w:pPr>
              <w:pStyle w:val="Tabele"/>
              <w:rPr>
                <w:color w:val="000000"/>
                <w:sz w:val="12"/>
                <w:szCs w:val="12"/>
              </w:rPr>
            </w:pPr>
          </w:p>
        </w:tc>
        <w:tc>
          <w:tcPr>
            <w:tcW w:w="362" w:type="pct"/>
            <w:shd w:val="clear" w:color="auto" w:fill="auto"/>
            <w:noWrap/>
            <w:vAlign w:val="bottom"/>
          </w:tcPr>
          <w:p w:rsidR="00D22197" w:rsidRPr="00945350" w:rsidRDefault="00D22197" w:rsidP="00D22197">
            <w:pPr>
              <w:pStyle w:val="Tabele"/>
              <w:rPr>
                <w:color w:val="000000"/>
                <w:sz w:val="12"/>
                <w:szCs w:val="12"/>
              </w:rPr>
            </w:pPr>
          </w:p>
        </w:tc>
        <w:tc>
          <w:tcPr>
            <w:tcW w:w="522" w:type="pct"/>
            <w:shd w:val="clear" w:color="auto" w:fill="auto"/>
            <w:noWrap/>
            <w:vAlign w:val="bottom"/>
          </w:tcPr>
          <w:p w:rsidR="00D22197" w:rsidRPr="00945350" w:rsidRDefault="00D22197" w:rsidP="00D22197">
            <w:pPr>
              <w:pStyle w:val="Tabele"/>
              <w:rPr>
                <w:color w:val="000000"/>
                <w:sz w:val="12"/>
                <w:szCs w:val="12"/>
              </w:rPr>
            </w:pPr>
          </w:p>
        </w:tc>
        <w:tc>
          <w:tcPr>
            <w:tcW w:w="344" w:type="pct"/>
            <w:shd w:val="clear" w:color="auto" w:fill="auto"/>
            <w:noWrap/>
            <w:vAlign w:val="bottom"/>
          </w:tcPr>
          <w:p w:rsidR="00D22197" w:rsidRPr="00945350" w:rsidRDefault="00D22197" w:rsidP="00D22197">
            <w:pPr>
              <w:pStyle w:val="Tabele"/>
              <w:rPr>
                <w:color w:val="000000"/>
                <w:sz w:val="12"/>
                <w:szCs w:val="12"/>
              </w:rPr>
            </w:pPr>
          </w:p>
        </w:tc>
        <w:tc>
          <w:tcPr>
            <w:tcW w:w="413" w:type="pct"/>
            <w:shd w:val="clear" w:color="auto" w:fill="auto"/>
            <w:noWrap/>
            <w:vAlign w:val="bottom"/>
          </w:tcPr>
          <w:p w:rsidR="00D22197" w:rsidRPr="00945350" w:rsidRDefault="00D22197" w:rsidP="00D22197">
            <w:pPr>
              <w:pStyle w:val="Tabele"/>
              <w:rPr>
                <w:color w:val="000000"/>
                <w:sz w:val="12"/>
                <w:szCs w:val="12"/>
              </w:rPr>
            </w:pPr>
          </w:p>
        </w:tc>
        <w:tc>
          <w:tcPr>
            <w:tcW w:w="332" w:type="pct"/>
            <w:shd w:val="clear" w:color="auto" w:fill="auto"/>
            <w:noWrap/>
            <w:vAlign w:val="bottom"/>
          </w:tcPr>
          <w:p w:rsidR="00D22197" w:rsidRPr="00945350" w:rsidRDefault="00D22197" w:rsidP="00D22197">
            <w:pPr>
              <w:pStyle w:val="Tabele"/>
              <w:rPr>
                <w:color w:val="000000"/>
                <w:sz w:val="12"/>
                <w:szCs w:val="12"/>
              </w:rPr>
            </w:pPr>
          </w:p>
        </w:tc>
        <w:tc>
          <w:tcPr>
            <w:tcW w:w="839" w:type="pct"/>
            <w:shd w:val="clear" w:color="auto" w:fill="auto"/>
            <w:noWrap/>
            <w:vAlign w:val="bottom"/>
          </w:tcPr>
          <w:p w:rsidR="00D22197" w:rsidRPr="00945350" w:rsidRDefault="00D22197" w:rsidP="00D22197">
            <w:pPr>
              <w:pStyle w:val="Tabele"/>
              <w:rPr>
                <w:color w:val="000000"/>
                <w:sz w:val="12"/>
                <w:szCs w:val="12"/>
              </w:rPr>
            </w:pPr>
          </w:p>
        </w:tc>
      </w:tr>
      <w:tr w:rsidR="00D22197" w:rsidRPr="00945350" w:rsidTr="00D22197">
        <w:trPr>
          <w:trHeight w:val="619"/>
        </w:trPr>
        <w:tc>
          <w:tcPr>
            <w:tcW w:w="5000" w:type="pct"/>
            <w:gridSpan w:val="12"/>
            <w:shd w:val="clear" w:color="auto" w:fill="auto"/>
            <w:noWrap/>
            <w:vAlign w:val="bottom"/>
          </w:tcPr>
          <w:p w:rsidR="00D22197" w:rsidRPr="00945350" w:rsidRDefault="00D22197" w:rsidP="00D22197">
            <w:pPr>
              <w:pStyle w:val="Tabele"/>
              <w:rPr>
                <w:b/>
                <w:sz w:val="12"/>
                <w:szCs w:val="12"/>
              </w:rPr>
            </w:pPr>
            <w:r w:rsidRPr="00945350">
              <w:rPr>
                <w:b/>
                <w:sz w:val="12"/>
                <w:szCs w:val="12"/>
              </w:rPr>
              <w:t>DREJTORIA E PËRGJITHSHME E RRUGËVE</w:t>
            </w:r>
          </w:p>
          <w:p w:rsidR="00D22197" w:rsidRPr="00945350" w:rsidRDefault="00D22197" w:rsidP="00D22197">
            <w:pPr>
              <w:pStyle w:val="Tabele"/>
              <w:rPr>
                <w:b/>
                <w:color w:val="000000"/>
                <w:sz w:val="12"/>
                <w:szCs w:val="12"/>
              </w:rPr>
            </w:pPr>
            <w:r w:rsidRPr="00945350">
              <w:rPr>
                <w:b/>
                <w:sz w:val="12"/>
                <w:szCs w:val="12"/>
              </w:rPr>
              <w:t>DREJTORIA E SHPRONËSIMEVE</w:t>
            </w:r>
          </w:p>
        </w:tc>
      </w:tr>
      <w:tr w:rsidR="00D22197" w:rsidRPr="00945350" w:rsidTr="00D22197">
        <w:trPr>
          <w:trHeight w:val="394"/>
        </w:trPr>
        <w:tc>
          <w:tcPr>
            <w:tcW w:w="5000" w:type="pct"/>
            <w:gridSpan w:val="12"/>
            <w:shd w:val="clear" w:color="auto" w:fill="auto"/>
            <w:noWrap/>
            <w:vAlign w:val="bottom"/>
          </w:tcPr>
          <w:p w:rsidR="00D22197" w:rsidRPr="00945350" w:rsidRDefault="00D22197" w:rsidP="00D22197">
            <w:pPr>
              <w:pStyle w:val="Tabele"/>
              <w:jc w:val="center"/>
              <w:rPr>
                <w:b/>
                <w:color w:val="000000"/>
                <w:sz w:val="12"/>
                <w:szCs w:val="12"/>
              </w:rPr>
            </w:pPr>
            <w:r w:rsidRPr="00945350">
              <w:rPr>
                <w:b/>
                <w:sz w:val="12"/>
                <w:szCs w:val="12"/>
              </w:rPr>
              <w:t>LISTA E  PASURIVE QË SHPRONËSOHEN NGA NDËRTIMI I BY-PASS "PLEPA-KAVAJË-RROGOZHINË"</w:t>
            </w:r>
          </w:p>
          <w:p w:rsidR="00D22197" w:rsidRPr="00945350" w:rsidRDefault="00D22197" w:rsidP="00D22197">
            <w:pPr>
              <w:pStyle w:val="Tabele"/>
              <w:jc w:val="center"/>
              <w:rPr>
                <w:b/>
                <w:color w:val="000000"/>
                <w:sz w:val="12"/>
                <w:szCs w:val="12"/>
              </w:rPr>
            </w:pPr>
            <w:r w:rsidRPr="00945350">
              <w:rPr>
                <w:b/>
                <w:sz w:val="12"/>
                <w:szCs w:val="12"/>
              </w:rPr>
              <w:t>Loti 1, 2, rrugët dytësore nga ana e hekurudhës</w:t>
            </w:r>
          </w:p>
        </w:tc>
      </w:tr>
      <w:tr w:rsidR="00D22197" w:rsidRPr="00945350" w:rsidTr="00D22197">
        <w:trPr>
          <w:trHeight w:val="139"/>
        </w:trPr>
        <w:tc>
          <w:tcPr>
            <w:tcW w:w="234" w:type="pct"/>
            <w:vMerge w:val="restart"/>
            <w:shd w:val="clear" w:color="auto" w:fill="FFFFFF"/>
            <w:noWrap/>
            <w:vAlign w:val="center"/>
          </w:tcPr>
          <w:p w:rsidR="00D22197" w:rsidRPr="00945350" w:rsidRDefault="00D22197" w:rsidP="00D22197">
            <w:pPr>
              <w:pStyle w:val="Tabele"/>
              <w:rPr>
                <w:b/>
                <w:sz w:val="12"/>
                <w:szCs w:val="12"/>
              </w:rPr>
            </w:pPr>
            <w:r w:rsidRPr="00945350">
              <w:rPr>
                <w:b/>
                <w:sz w:val="12"/>
                <w:szCs w:val="12"/>
              </w:rPr>
              <w:t>Nr.</w:t>
            </w:r>
          </w:p>
        </w:tc>
        <w:tc>
          <w:tcPr>
            <w:tcW w:w="1218" w:type="pct"/>
            <w:gridSpan w:val="3"/>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Pronari</w:t>
            </w:r>
          </w:p>
        </w:tc>
        <w:tc>
          <w:tcPr>
            <w:tcW w:w="368" w:type="pct"/>
            <w:vMerge w:val="restart"/>
            <w:shd w:val="clear" w:color="auto" w:fill="FFFFFF"/>
            <w:vAlign w:val="center"/>
          </w:tcPr>
          <w:p w:rsidR="00D22197" w:rsidRPr="00945350" w:rsidRDefault="00D22197" w:rsidP="00D22197">
            <w:pPr>
              <w:pStyle w:val="Tabele"/>
              <w:jc w:val="center"/>
              <w:rPr>
                <w:b/>
                <w:sz w:val="12"/>
                <w:szCs w:val="12"/>
              </w:rPr>
            </w:pPr>
            <w:r w:rsidRPr="00945350">
              <w:rPr>
                <w:b/>
                <w:sz w:val="12"/>
                <w:szCs w:val="12"/>
              </w:rPr>
              <w:t>Zona kad.</w:t>
            </w:r>
          </w:p>
        </w:tc>
        <w:tc>
          <w:tcPr>
            <w:tcW w:w="368" w:type="pct"/>
            <w:vMerge w:val="restart"/>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Nr. /pas.</w:t>
            </w:r>
          </w:p>
        </w:tc>
        <w:tc>
          <w:tcPr>
            <w:tcW w:w="362" w:type="pct"/>
            <w:vMerge w:val="restart"/>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Sip. m</w:t>
            </w:r>
            <w:r w:rsidRPr="00945350">
              <w:rPr>
                <w:b/>
                <w:sz w:val="12"/>
                <w:szCs w:val="12"/>
                <w:vertAlign w:val="superscript"/>
              </w:rPr>
              <w:t>2</w:t>
            </w:r>
          </w:p>
        </w:tc>
        <w:tc>
          <w:tcPr>
            <w:tcW w:w="522" w:type="pct"/>
            <w:vMerge w:val="restart"/>
            <w:shd w:val="clear" w:color="auto" w:fill="FFFFFF"/>
            <w:vAlign w:val="center"/>
          </w:tcPr>
          <w:p w:rsidR="00D22197" w:rsidRPr="00945350" w:rsidRDefault="00D22197" w:rsidP="00D22197">
            <w:pPr>
              <w:pStyle w:val="Tabele"/>
              <w:jc w:val="center"/>
              <w:rPr>
                <w:b/>
                <w:sz w:val="12"/>
                <w:szCs w:val="12"/>
              </w:rPr>
            </w:pPr>
            <w:r w:rsidRPr="00945350">
              <w:rPr>
                <w:b/>
                <w:sz w:val="12"/>
                <w:szCs w:val="12"/>
              </w:rPr>
              <w:t>Lloji i pasurisë</w:t>
            </w:r>
          </w:p>
        </w:tc>
        <w:tc>
          <w:tcPr>
            <w:tcW w:w="344" w:type="pct"/>
            <w:vMerge w:val="restart"/>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Çmimi</w:t>
            </w:r>
          </w:p>
        </w:tc>
        <w:tc>
          <w:tcPr>
            <w:tcW w:w="413" w:type="pct"/>
            <w:vMerge w:val="restart"/>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Vlera</w:t>
            </w:r>
          </w:p>
        </w:tc>
        <w:tc>
          <w:tcPr>
            <w:tcW w:w="332" w:type="pct"/>
            <w:vMerge w:val="restart"/>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Loti</w:t>
            </w:r>
          </w:p>
        </w:tc>
        <w:tc>
          <w:tcPr>
            <w:tcW w:w="839" w:type="pct"/>
            <w:vMerge w:val="restart"/>
            <w:shd w:val="clear" w:color="auto" w:fill="FFFFFF"/>
            <w:noWrap/>
            <w:vAlign w:val="center"/>
          </w:tcPr>
          <w:p w:rsidR="00D22197" w:rsidRPr="00945350" w:rsidRDefault="00D22197" w:rsidP="00D22197">
            <w:pPr>
              <w:pStyle w:val="Tabele"/>
              <w:jc w:val="center"/>
              <w:rPr>
                <w:b/>
                <w:sz w:val="12"/>
                <w:szCs w:val="12"/>
              </w:rPr>
            </w:pPr>
            <w:r w:rsidRPr="00945350">
              <w:rPr>
                <w:b/>
                <w:sz w:val="12"/>
                <w:szCs w:val="12"/>
              </w:rPr>
              <w:t>Shënime</w:t>
            </w:r>
          </w:p>
        </w:tc>
      </w:tr>
      <w:tr w:rsidR="00D22197" w:rsidRPr="00945350" w:rsidTr="00D22197">
        <w:trPr>
          <w:trHeight w:val="139"/>
        </w:trPr>
        <w:tc>
          <w:tcPr>
            <w:tcW w:w="234" w:type="pct"/>
            <w:vMerge/>
            <w:shd w:val="clear" w:color="auto" w:fill="FFFFFF"/>
            <w:vAlign w:val="center"/>
          </w:tcPr>
          <w:p w:rsidR="00D22197" w:rsidRPr="00945350" w:rsidRDefault="00D22197" w:rsidP="00D22197">
            <w:pPr>
              <w:pStyle w:val="Tabele"/>
              <w:rPr>
                <w:b/>
                <w:sz w:val="12"/>
                <w:szCs w:val="12"/>
              </w:rPr>
            </w:pPr>
          </w:p>
        </w:tc>
        <w:tc>
          <w:tcPr>
            <w:tcW w:w="483" w:type="pct"/>
            <w:shd w:val="clear" w:color="auto" w:fill="FFFFFF"/>
            <w:noWrap/>
            <w:vAlign w:val="bottom"/>
          </w:tcPr>
          <w:p w:rsidR="00D22197" w:rsidRPr="00945350" w:rsidRDefault="00D22197" w:rsidP="00D22197">
            <w:pPr>
              <w:pStyle w:val="Tabele"/>
              <w:rPr>
                <w:b/>
                <w:sz w:val="12"/>
                <w:szCs w:val="12"/>
              </w:rPr>
            </w:pPr>
            <w:r w:rsidRPr="00945350">
              <w:rPr>
                <w:b/>
                <w:sz w:val="12"/>
                <w:szCs w:val="12"/>
              </w:rPr>
              <w:t>Emri</w:t>
            </w:r>
          </w:p>
        </w:tc>
        <w:tc>
          <w:tcPr>
            <w:tcW w:w="323" w:type="pct"/>
            <w:shd w:val="clear" w:color="auto" w:fill="FFFFFF"/>
            <w:noWrap/>
            <w:vAlign w:val="bottom"/>
          </w:tcPr>
          <w:p w:rsidR="00D22197" w:rsidRPr="00945350" w:rsidRDefault="00D22197" w:rsidP="00D22197">
            <w:pPr>
              <w:pStyle w:val="Tabele"/>
              <w:rPr>
                <w:b/>
                <w:sz w:val="12"/>
                <w:szCs w:val="12"/>
              </w:rPr>
            </w:pPr>
            <w:r w:rsidRPr="00945350">
              <w:rPr>
                <w:b/>
                <w:sz w:val="12"/>
                <w:szCs w:val="12"/>
              </w:rPr>
              <w:t>Atësia</w:t>
            </w:r>
          </w:p>
        </w:tc>
        <w:tc>
          <w:tcPr>
            <w:tcW w:w="412" w:type="pct"/>
            <w:shd w:val="clear" w:color="auto" w:fill="FFFFFF"/>
            <w:noWrap/>
            <w:vAlign w:val="bottom"/>
          </w:tcPr>
          <w:p w:rsidR="00D22197" w:rsidRPr="00945350" w:rsidRDefault="00D22197" w:rsidP="00D22197">
            <w:pPr>
              <w:pStyle w:val="Tabele"/>
              <w:rPr>
                <w:b/>
                <w:sz w:val="12"/>
                <w:szCs w:val="12"/>
              </w:rPr>
            </w:pPr>
            <w:r w:rsidRPr="00945350">
              <w:rPr>
                <w:b/>
                <w:sz w:val="12"/>
                <w:szCs w:val="12"/>
              </w:rPr>
              <w:t>Mbiemri</w:t>
            </w:r>
          </w:p>
        </w:tc>
        <w:tc>
          <w:tcPr>
            <w:tcW w:w="368" w:type="pct"/>
            <w:vMerge/>
            <w:shd w:val="clear" w:color="auto" w:fill="FFFFFF"/>
            <w:vAlign w:val="center"/>
          </w:tcPr>
          <w:p w:rsidR="00D22197" w:rsidRPr="00945350" w:rsidRDefault="00D22197" w:rsidP="00D22197">
            <w:pPr>
              <w:pStyle w:val="Tabele"/>
              <w:rPr>
                <w:b/>
                <w:sz w:val="12"/>
                <w:szCs w:val="12"/>
              </w:rPr>
            </w:pPr>
          </w:p>
        </w:tc>
        <w:tc>
          <w:tcPr>
            <w:tcW w:w="368" w:type="pct"/>
            <w:vMerge/>
            <w:shd w:val="clear" w:color="auto" w:fill="FFFFFF"/>
            <w:vAlign w:val="center"/>
          </w:tcPr>
          <w:p w:rsidR="00D22197" w:rsidRPr="00945350" w:rsidRDefault="00D22197" w:rsidP="00D22197">
            <w:pPr>
              <w:pStyle w:val="Tabele"/>
              <w:rPr>
                <w:b/>
                <w:sz w:val="12"/>
                <w:szCs w:val="12"/>
              </w:rPr>
            </w:pPr>
          </w:p>
        </w:tc>
        <w:tc>
          <w:tcPr>
            <w:tcW w:w="362" w:type="pct"/>
            <w:vMerge/>
            <w:shd w:val="clear" w:color="auto" w:fill="FFFFFF"/>
            <w:vAlign w:val="center"/>
          </w:tcPr>
          <w:p w:rsidR="00D22197" w:rsidRPr="00945350" w:rsidRDefault="00D22197" w:rsidP="00D22197">
            <w:pPr>
              <w:pStyle w:val="Tabele"/>
              <w:rPr>
                <w:b/>
                <w:sz w:val="12"/>
                <w:szCs w:val="12"/>
              </w:rPr>
            </w:pPr>
          </w:p>
        </w:tc>
        <w:tc>
          <w:tcPr>
            <w:tcW w:w="522" w:type="pct"/>
            <w:vMerge/>
            <w:shd w:val="clear" w:color="auto" w:fill="FFFFFF"/>
            <w:vAlign w:val="center"/>
          </w:tcPr>
          <w:p w:rsidR="00D22197" w:rsidRPr="00945350" w:rsidRDefault="00D22197" w:rsidP="00D22197">
            <w:pPr>
              <w:pStyle w:val="Tabele"/>
              <w:rPr>
                <w:b/>
                <w:sz w:val="12"/>
                <w:szCs w:val="12"/>
              </w:rPr>
            </w:pPr>
          </w:p>
        </w:tc>
        <w:tc>
          <w:tcPr>
            <w:tcW w:w="344" w:type="pct"/>
            <w:vMerge/>
            <w:shd w:val="clear" w:color="auto" w:fill="FFFFFF"/>
            <w:vAlign w:val="center"/>
          </w:tcPr>
          <w:p w:rsidR="00D22197" w:rsidRPr="00945350" w:rsidRDefault="00D22197" w:rsidP="00D22197">
            <w:pPr>
              <w:pStyle w:val="Tabele"/>
              <w:rPr>
                <w:b/>
                <w:sz w:val="12"/>
                <w:szCs w:val="12"/>
              </w:rPr>
            </w:pPr>
          </w:p>
        </w:tc>
        <w:tc>
          <w:tcPr>
            <w:tcW w:w="413" w:type="pct"/>
            <w:vMerge/>
            <w:shd w:val="clear" w:color="auto" w:fill="FFFFFF"/>
            <w:vAlign w:val="center"/>
          </w:tcPr>
          <w:p w:rsidR="00D22197" w:rsidRPr="00945350" w:rsidRDefault="00D22197" w:rsidP="00D22197">
            <w:pPr>
              <w:pStyle w:val="Tabele"/>
              <w:rPr>
                <w:b/>
                <w:sz w:val="12"/>
                <w:szCs w:val="12"/>
              </w:rPr>
            </w:pPr>
          </w:p>
        </w:tc>
        <w:tc>
          <w:tcPr>
            <w:tcW w:w="332" w:type="pct"/>
            <w:vMerge/>
            <w:shd w:val="clear" w:color="auto" w:fill="FFFFFF"/>
            <w:vAlign w:val="center"/>
          </w:tcPr>
          <w:p w:rsidR="00D22197" w:rsidRPr="00945350" w:rsidRDefault="00D22197" w:rsidP="00D22197">
            <w:pPr>
              <w:pStyle w:val="Tabele"/>
              <w:rPr>
                <w:b/>
                <w:sz w:val="12"/>
                <w:szCs w:val="12"/>
              </w:rPr>
            </w:pPr>
          </w:p>
        </w:tc>
        <w:tc>
          <w:tcPr>
            <w:tcW w:w="839" w:type="pct"/>
            <w:vMerge/>
            <w:shd w:val="clear" w:color="auto" w:fill="FFFFFF"/>
            <w:vAlign w:val="center"/>
          </w:tcPr>
          <w:p w:rsidR="00D22197" w:rsidRPr="00945350" w:rsidRDefault="00D22197" w:rsidP="00D22197">
            <w:pPr>
              <w:pStyle w:val="Tabele"/>
              <w:rPr>
                <w:b/>
                <w:sz w:val="12"/>
                <w:szCs w:val="12"/>
              </w:rPr>
            </w:pP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w:t>
            </w:r>
          </w:p>
        </w:tc>
        <w:tc>
          <w:tcPr>
            <w:tcW w:w="483" w:type="pct"/>
            <w:shd w:val="clear" w:color="auto" w:fill="auto"/>
            <w:vAlign w:val="bottom"/>
          </w:tcPr>
          <w:p w:rsidR="00D22197" w:rsidRPr="00945350" w:rsidRDefault="00D22197" w:rsidP="00D22197">
            <w:pPr>
              <w:pStyle w:val="Tabele"/>
              <w:rPr>
                <w:sz w:val="12"/>
                <w:szCs w:val="12"/>
              </w:rPr>
            </w:pPr>
            <w:r w:rsidRPr="00945350">
              <w:rPr>
                <w:sz w:val="12"/>
                <w:szCs w:val="12"/>
              </w:rPr>
              <w:t>Shpëtim</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245/5</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58</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are+tr</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52141</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2</w:t>
            </w:r>
          </w:p>
        </w:tc>
        <w:tc>
          <w:tcPr>
            <w:tcW w:w="483" w:type="pct"/>
            <w:shd w:val="clear" w:color="auto" w:fill="auto"/>
            <w:vAlign w:val="bottom"/>
          </w:tcPr>
          <w:p w:rsidR="00D22197" w:rsidRPr="00945350" w:rsidRDefault="00D22197" w:rsidP="00D22197">
            <w:pPr>
              <w:pStyle w:val="Tabele"/>
              <w:rPr>
                <w:sz w:val="12"/>
                <w:szCs w:val="12"/>
              </w:rPr>
            </w:pPr>
            <w:r w:rsidRPr="00945350">
              <w:rPr>
                <w:sz w:val="12"/>
                <w:szCs w:val="12"/>
              </w:rPr>
              <w:t>Fiqiret</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245/5</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85</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are</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76415</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w:t>
            </w:r>
          </w:p>
        </w:tc>
        <w:tc>
          <w:tcPr>
            <w:tcW w:w="483" w:type="pct"/>
            <w:shd w:val="clear" w:color="auto" w:fill="auto"/>
            <w:noWrap/>
            <w:vAlign w:val="bottom"/>
          </w:tcPr>
          <w:p w:rsidR="00D22197" w:rsidRPr="00945350" w:rsidRDefault="00D22197" w:rsidP="00D22197">
            <w:pPr>
              <w:pStyle w:val="Tabele"/>
              <w:rPr>
                <w:sz w:val="12"/>
                <w:szCs w:val="12"/>
              </w:rPr>
            </w:pPr>
            <w:r w:rsidRPr="00945350">
              <w:rPr>
                <w:sz w:val="12"/>
                <w:szCs w:val="12"/>
              </w:rPr>
              <w:t>Kadri</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245/5</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116</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are+tr</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104284</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4</w:t>
            </w:r>
          </w:p>
        </w:tc>
        <w:tc>
          <w:tcPr>
            <w:tcW w:w="483" w:type="pct"/>
            <w:shd w:val="clear" w:color="auto" w:fill="auto"/>
            <w:noWrap/>
            <w:vAlign w:val="bottom"/>
          </w:tcPr>
          <w:p w:rsidR="00D22197" w:rsidRPr="00945350" w:rsidRDefault="00D22197" w:rsidP="00D22197">
            <w:pPr>
              <w:pStyle w:val="Tabele"/>
              <w:rPr>
                <w:sz w:val="12"/>
                <w:szCs w:val="12"/>
              </w:rPr>
            </w:pPr>
            <w:r w:rsidRPr="00945350">
              <w:rPr>
                <w:sz w:val="12"/>
                <w:szCs w:val="12"/>
              </w:rPr>
              <w:t>Rustem</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245/14</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131</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are+tr</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117769</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5</w:t>
            </w:r>
          </w:p>
        </w:tc>
        <w:tc>
          <w:tcPr>
            <w:tcW w:w="483" w:type="pct"/>
            <w:shd w:val="clear" w:color="auto" w:fill="auto"/>
            <w:noWrap/>
            <w:vAlign w:val="bottom"/>
          </w:tcPr>
          <w:p w:rsidR="00D22197" w:rsidRPr="00945350" w:rsidRDefault="00D22197" w:rsidP="00D22197">
            <w:pPr>
              <w:pStyle w:val="Tabele"/>
              <w:rPr>
                <w:sz w:val="12"/>
                <w:szCs w:val="12"/>
              </w:rPr>
            </w:pPr>
            <w:r w:rsidRPr="00945350">
              <w:rPr>
                <w:sz w:val="12"/>
                <w:szCs w:val="12"/>
              </w:rPr>
              <w:t>Avdulla</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245/15</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102</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are+tr</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91698</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6</w:t>
            </w:r>
          </w:p>
        </w:tc>
        <w:tc>
          <w:tcPr>
            <w:tcW w:w="48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Riza</w:t>
            </w:r>
          </w:p>
        </w:tc>
        <w:tc>
          <w:tcPr>
            <w:tcW w:w="32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245/16</w:t>
            </w:r>
          </w:p>
        </w:tc>
        <w:tc>
          <w:tcPr>
            <w:tcW w:w="362"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100</w:t>
            </w:r>
          </w:p>
        </w:tc>
        <w:tc>
          <w:tcPr>
            <w:tcW w:w="522" w:type="pct"/>
            <w:shd w:val="clear" w:color="auto" w:fill="FFFFFF"/>
            <w:noWrap/>
            <w:vAlign w:val="bottom"/>
          </w:tcPr>
          <w:p w:rsidR="00D22197" w:rsidRPr="00945350" w:rsidRDefault="00D22197" w:rsidP="00D22197">
            <w:pPr>
              <w:pStyle w:val="Tabele"/>
              <w:rPr>
                <w:sz w:val="12"/>
                <w:szCs w:val="12"/>
              </w:rPr>
            </w:pPr>
            <w:r w:rsidRPr="00945350">
              <w:rPr>
                <w:sz w:val="12"/>
                <w:szCs w:val="12"/>
              </w:rPr>
              <w:t>are+tr</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89900</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7</w:t>
            </w:r>
          </w:p>
        </w:tc>
        <w:tc>
          <w:tcPr>
            <w:tcW w:w="48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Silvana</w:t>
            </w:r>
          </w:p>
        </w:tc>
        <w:tc>
          <w:tcPr>
            <w:tcW w:w="32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245/17</w:t>
            </w:r>
          </w:p>
        </w:tc>
        <w:tc>
          <w:tcPr>
            <w:tcW w:w="362"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63</w:t>
            </w:r>
          </w:p>
        </w:tc>
        <w:tc>
          <w:tcPr>
            <w:tcW w:w="522" w:type="pct"/>
            <w:shd w:val="clear" w:color="auto" w:fill="FFFFFF"/>
            <w:noWrap/>
            <w:vAlign w:val="bottom"/>
          </w:tcPr>
          <w:p w:rsidR="00D22197" w:rsidRPr="00945350" w:rsidRDefault="00D22197" w:rsidP="00D22197">
            <w:pPr>
              <w:pStyle w:val="Tabele"/>
              <w:rPr>
                <w:sz w:val="12"/>
                <w:szCs w:val="12"/>
              </w:rPr>
            </w:pPr>
            <w:r w:rsidRPr="00945350">
              <w:rPr>
                <w:sz w:val="12"/>
                <w:szCs w:val="12"/>
              </w:rPr>
              <w:t>are</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56637</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8</w:t>
            </w:r>
          </w:p>
        </w:tc>
        <w:tc>
          <w:tcPr>
            <w:tcW w:w="48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Shoetim</w:t>
            </w:r>
          </w:p>
        </w:tc>
        <w:tc>
          <w:tcPr>
            <w:tcW w:w="32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245/18</w:t>
            </w:r>
          </w:p>
        </w:tc>
        <w:tc>
          <w:tcPr>
            <w:tcW w:w="362"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52</w:t>
            </w:r>
          </w:p>
        </w:tc>
        <w:tc>
          <w:tcPr>
            <w:tcW w:w="522" w:type="pct"/>
            <w:shd w:val="clear" w:color="auto" w:fill="FFFFFF"/>
            <w:noWrap/>
            <w:vAlign w:val="bottom"/>
          </w:tcPr>
          <w:p w:rsidR="00D22197" w:rsidRPr="00945350" w:rsidRDefault="00D22197" w:rsidP="00D22197">
            <w:pPr>
              <w:pStyle w:val="Tabele"/>
              <w:rPr>
                <w:sz w:val="12"/>
                <w:szCs w:val="12"/>
              </w:rPr>
            </w:pPr>
            <w:r w:rsidRPr="00945350">
              <w:rPr>
                <w:sz w:val="12"/>
                <w:szCs w:val="12"/>
              </w:rPr>
              <w:t>are</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46748</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9</w:t>
            </w:r>
          </w:p>
        </w:tc>
        <w:tc>
          <w:tcPr>
            <w:tcW w:w="483" w:type="pct"/>
            <w:shd w:val="clear" w:color="auto" w:fill="auto"/>
            <w:noWrap/>
            <w:vAlign w:val="bottom"/>
          </w:tcPr>
          <w:p w:rsidR="00D22197" w:rsidRPr="00945350" w:rsidRDefault="00D22197" w:rsidP="00D22197">
            <w:pPr>
              <w:pStyle w:val="Tabele"/>
              <w:rPr>
                <w:sz w:val="12"/>
                <w:szCs w:val="12"/>
              </w:rPr>
            </w:pPr>
            <w:r w:rsidRPr="00945350">
              <w:rPr>
                <w:sz w:val="12"/>
                <w:szCs w:val="12"/>
              </w:rPr>
              <w:t>Petrit</w:t>
            </w:r>
          </w:p>
        </w:tc>
        <w:tc>
          <w:tcPr>
            <w:tcW w:w="323" w:type="pct"/>
            <w:shd w:val="clear" w:color="auto" w:fill="auto"/>
            <w:noWrap/>
            <w:vAlign w:val="bottom"/>
          </w:tcPr>
          <w:p w:rsidR="00D22197" w:rsidRPr="00945350" w:rsidRDefault="00D22197" w:rsidP="00D22197">
            <w:pPr>
              <w:pStyle w:val="Tabele"/>
              <w:rPr>
                <w:sz w:val="12"/>
                <w:szCs w:val="12"/>
              </w:rPr>
            </w:pPr>
            <w:r w:rsidRPr="00945350">
              <w:rPr>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auto"/>
            <w:noWrap/>
            <w:vAlign w:val="bottom"/>
          </w:tcPr>
          <w:p w:rsidR="00D22197" w:rsidRPr="00945350" w:rsidRDefault="00D22197" w:rsidP="00D22197">
            <w:pPr>
              <w:pStyle w:val="Tabele"/>
              <w:rPr>
                <w:sz w:val="12"/>
                <w:szCs w:val="12"/>
              </w:rPr>
            </w:pPr>
            <w:r w:rsidRPr="00945350">
              <w:rPr>
                <w:sz w:val="12"/>
                <w:szCs w:val="12"/>
              </w:rPr>
              <w:t>245/67</w:t>
            </w:r>
          </w:p>
        </w:tc>
        <w:tc>
          <w:tcPr>
            <w:tcW w:w="362" w:type="pct"/>
            <w:shd w:val="clear" w:color="auto" w:fill="auto"/>
            <w:noWrap/>
            <w:vAlign w:val="bottom"/>
          </w:tcPr>
          <w:p w:rsidR="00D22197" w:rsidRPr="00945350" w:rsidRDefault="00D22197" w:rsidP="00D22197">
            <w:pPr>
              <w:pStyle w:val="Tabele"/>
              <w:rPr>
                <w:sz w:val="12"/>
                <w:szCs w:val="12"/>
              </w:rPr>
            </w:pPr>
            <w:r w:rsidRPr="00945350">
              <w:rPr>
                <w:sz w:val="12"/>
                <w:szCs w:val="12"/>
              </w:rPr>
              <w:t>49</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are</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44051</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10</w:t>
            </w:r>
          </w:p>
        </w:tc>
        <w:tc>
          <w:tcPr>
            <w:tcW w:w="48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Rexhep</w:t>
            </w:r>
          </w:p>
        </w:tc>
        <w:tc>
          <w:tcPr>
            <w:tcW w:w="32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458/37</w:t>
            </w:r>
          </w:p>
        </w:tc>
        <w:tc>
          <w:tcPr>
            <w:tcW w:w="362"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92</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ullishte</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82708</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11</w:t>
            </w:r>
          </w:p>
        </w:tc>
        <w:tc>
          <w:tcPr>
            <w:tcW w:w="48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Muhamet</w:t>
            </w:r>
          </w:p>
        </w:tc>
        <w:tc>
          <w:tcPr>
            <w:tcW w:w="323"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sz w:val="12"/>
                <w:szCs w:val="12"/>
              </w:rPr>
            </w:pPr>
            <w:r w:rsidRPr="00945350">
              <w:rPr>
                <w:sz w:val="12"/>
                <w:szCs w:val="12"/>
              </w:rPr>
              <w:t>Dedej</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3385</w:t>
            </w:r>
          </w:p>
        </w:tc>
        <w:tc>
          <w:tcPr>
            <w:tcW w:w="368"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458/57</w:t>
            </w:r>
          </w:p>
        </w:tc>
        <w:tc>
          <w:tcPr>
            <w:tcW w:w="362" w:type="pct"/>
            <w:shd w:val="clear" w:color="auto" w:fill="FFFFFF"/>
            <w:noWrap/>
            <w:vAlign w:val="bottom"/>
          </w:tcPr>
          <w:p w:rsidR="00D22197" w:rsidRPr="00945350" w:rsidRDefault="00D22197" w:rsidP="00D22197">
            <w:pPr>
              <w:pStyle w:val="Tabele"/>
              <w:rPr>
                <w:color w:val="000000"/>
                <w:sz w:val="12"/>
                <w:szCs w:val="12"/>
              </w:rPr>
            </w:pPr>
            <w:r w:rsidRPr="00945350">
              <w:rPr>
                <w:color w:val="000000"/>
                <w:sz w:val="12"/>
                <w:szCs w:val="12"/>
              </w:rPr>
              <w:t>38</w:t>
            </w:r>
          </w:p>
        </w:tc>
        <w:tc>
          <w:tcPr>
            <w:tcW w:w="522" w:type="pct"/>
            <w:shd w:val="clear" w:color="auto" w:fill="auto"/>
            <w:noWrap/>
            <w:vAlign w:val="bottom"/>
          </w:tcPr>
          <w:p w:rsidR="00D22197" w:rsidRPr="00945350" w:rsidRDefault="00D22197" w:rsidP="00D22197">
            <w:pPr>
              <w:pStyle w:val="Tabele"/>
              <w:rPr>
                <w:sz w:val="12"/>
                <w:szCs w:val="12"/>
              </w:rPr>
            </w:pPr>
            <w:r w:rsidRPr="00945350">
              <w:rPr>
                <w:sz w:val="12"/>
                <w:szCs w:val="12"/>
              </w:rPr>
              <w:t>ullishte</w:t>
            </w:r>
          </w:p>
        </w:tc>
        <w:tc>
          <w:tcPr>
            <w:tcW w:w="344" w:type="pct"/>
            <w:shd w:val="clear" w:color="auto" w:fill="auto"/>
            <w:noWrap/>
            <w:vAlign w:val="bottom"/>
          </w:tcPr>
          <w:p w:rsidR="00D22197" w:rsidRPr="00945350" w:rsidRDefault="00D22197" w:rsidP="00D22197">
            <w:pPr>
              <w:pStyle w:val="Tabele"/>
              <w:rPr>
                <w:sz w:val="12"/>
                <w:szCs w:val="12"/>
              </w:rPr>
            </w:pPr>
            <w:r w:rsidRPr="00945350">
              <w:rPr>
                <w:sz w:val="12"/>
                <w:szCs w:val="12"/>
              </w:rPr>
              <w:t>899</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34162</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 Loti 1</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xml:space="preserve">Konfirmim nga  ZRPP </w:t>
            </w:r>
          </w:p>
        </w:tc>
      </w:tr>
      <w:tr w:rsidR="00D22197" w:rsidRPr="00945350" w:rsidTr="00D22197">
        <w:trPr>
          <w:trHeight w:val="139"/>
        </w:trPr>
        <w:tc>
          <w:tcPr>
            <w:tcW w:w="234"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83" w:type="pct"/>
            <w:shd w:val="clear" w:color="auto" w:fill="auto"/>
            <w:noWrap/>
            <w:vAlign w:val="bottom"/>
          </w:tcPr>
          <w:p w:rsidR="00D22197" w:rsidRPr="00945350" w:rsidRDefault="00D22197" w:rsidP="00D22197">
            <w:pPr>
              <w:pStyle w:val="Tabele"/>
              <w:rPr>
                <w:sz w:val="12"/>
                <w:szCs w:val="12"/>
              </w:rPr>
            </w:pPr>
            <w:r w:rsidRPr="00945350">
              <w:rPr>
                <w:sz w:val="12"/>
                <w:szCs w:val="12"/>
              </w:rPr>
              <w:t>SHUMA</w:t>
            </w:r>
          </w:p>
        </w:tc>
        <w:tc>
          <w:tcPr>
            <w:tcW w:w="32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68"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68"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6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886</w:t>
            </w:r>
          </w:p>
        </w:tc>
        <w:tc>
          <w:tcPr>
            <w:tcW w:w="52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344"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413"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796514</w:t>
            </w:r>
          </w:p>
        </w:tc>
        <w:tc>
          <w:tcPr>
            <w:tcW w:w="332"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c>
          <w:tcPr>
            <w:tcW w:w="839" w:type="pct"/>
            <w:shd w:val="clear" w:color="auto" w:fill="auto"/>
            <w:noWrap/>
            <w:vAlign w:val="bottom"/>
          </w:tcPr>
          <w:p w:rsidR="00D22197" w:rsidRPr="00945350" w:rsidRDefault="00D22197" w:rsidP="00D22197">
            <w:pPr>
              <w:pStyle w:val="Tabele"/>
              <w:rPr>
                <w:color w:val="000000"/>
                <w:sz w:val="12"/>
                <w:szCs w:val="12"/>
              </w:rPr>
            </w:pPr>
            <w:r w:rsidRPr="00945350">
              <w:rPr>
                <w:color w:val="000000"/>
                <w:sz w:val="12"/>
                <w:szCs w:val="12"/>
              </w:rPr>
              <w:t> </w:t>
            </w:r>
          </w:p>
        </w:tc>
      </w:tr>
    </w:tbl>
    <w:p w:rsidR="00D22197" w:rsidRPr="0044495B" w:rsidRDefault="00D22197" w:rsidP="00D22197">
      <w:pPr>
        <w:pStyle w:val="Paragrafi0"/>
        <w:rPr>
          <w:sz w:val="14"/>
          <w:szCs w:val="14"/>
        </w:rPr>
      </w:pPr>
    </w:p>
    <w:p w:rsidR="00D22197" w:rsidRDefault="00D22197" w:rsidP="00D22197">
      <w:pPr>
        <w:pStyle w:val="Paragrafi0"/>
      </w:pPr>
    </w:p>
    <w:p w:rsidR="00D22197" w:rsidRDefault="00D22197" w:rsidP="00D22197">
      <w:pPr>
        <w:pStyle w:val="Paragrafi0"/>
      </w:pPr>
    </w:p>
    <w:p w:rsidR="00D22197" w:rsidRDefault="00D22197" w:rsidP="00D22197">
      <w:pPr>
        <w:pStyle w:val="Paragrafi0"/>
      </w:pPr>
    </w:p>
    <w:p w:rsidR="00D22197" w:rsidRDefault="00D22197" w:rsidP="00D22197">
      <w:pPr>
        <w:pStyle w:val="Paragrafi0"/>
      </w:pPr>
    </w:p>
    <w:p w:rsidR="00D22197" w:rsidRDefault="00D22197" w:rsidP="00D22197">
      <w:pPr>
        <w:pStyle w:val="Paragrafi0"/>
      </w:pPr>
    </w:p>
    <w:p w:rsidR="00D22197" w:rsidRDefault="00D22197" w:rsidP="00D22197">
      <w:pPr>
        <w:pStyle w:val="Paragrafi0"/>
      </w:pPr>
    </w:p>
    <w:p w:rsidR="00D22197" w:rsidRDefault="00D22197" w:rsidP="00D22197">
      <w:pPr>
        <w:pStyle w:val="Paragrafi0"/>
      </w:pPr>
    </w:p>
    <w:tbl>
      <w:tblPr>
        <w:tblW w:w="5000" w:type="pct"/>
        <w:tblLook w:val="0000" w:firstRow="0" w:lastRow="0" w:firstColumn="0" w:lastColumn="0" w:noHBand="0" w:noVBand="0"/>
      </w:tblPr>
      <w:tblGrid>
        <w:gridCol w:w="82"/>
        <w:gridCol w:w="365"/>
        <w:gridCol w:w="74"/>
        <w:gridCol w:w="989"/>
        <w:gridCol w:w="708"/>
        <w:gridCol w:w="676"/>
        <w:gridCol w:w="729"/>
        <w:gridCol w:w="426"/>
        <w:gridCol w:w="254"/>
        <w:gridCol w:w="665"/>
        <w:gridCol w:w="846"/>
        <w:gridCol w:w="336"/>
        <w:gridCol w:w="795"/>
        <w:gridCol w:w="59"/>
        <w:gridCol w:w="325"/>
        <w:gridCol w:w="1086"/>
        <w:gridCol w:w="377"/>
        <w:gridCol w:w="64"/>
      </w:tblGrid>
      <w:tr w:rsidR="00D22197" w:rsidRPr="00945350" w:rsidTr="00D22197">
        <w:trPr>
          <w:trHeight w:val="255"/>
        </w:trPr>
        <w:tc>
          <w:tcPr>
            <w:tcW w:w="5000" w:type="pct"/>
            <w:gridSpan w:val="18"/>
            <w:tcBorders>
              <w:top w:val="nil"/>
              <w:left w:val="nil"/>
              <w:bottom w:val="single" w:sz="4" w:space="0" w:color="auto"/>
              <w:right w:val="nil"/>
            </w:tcBorders>
            <w:shd w:val="clear" w:color="auto" w:fill="FFFFFF"/>
            <w:noWrap/>
            <w:vAlign w:val="bottom"/>
          </w:tcPr>
          <w:p w:rsidR="00D22197" w:rsidRPr="00945350" w:rsidRDefault="00D22197" w:rsidP="00D22197">
            <w:pPr>
              <w:pStyle w:val="Tabele"/>
              <w:jc w:val="center"/>
              <w:rPr>
                <w:b/>
                <w:sz w:val="16"/>
                <w:szCs w:val="16"/>
              </w:rPr>
            </w:pPr>
            <w:r w:rsidRPr="00945350">
              <w:rPr>
                <w:b/>
                <w:sz w:val="16"/>
                <w:szCs w:val="16"/>
              </w:rPr>
              <w:t>PLEPA – RROGOZHINË   LOTET 6-12  OBJEKTET  DHE KARBURANTET</w:t>
            </w:r>
          </w:p>
          <w:p w:rsidR="00D22197" w:rsidRPr="00945350" w:rsidRDefault="00D22197" w:rsidP="00D22197">
            <w:pPr>
              <w:pStyle w:val="Tabele"/>
              <w:jc w:val="center"/>
              <w:rPr>
                <w:b/>
                <w:sz w:val="16"/>
                <w:szCs w:val="16"/>
              </w:rPr>
            </w:pPr>
            <w:r w:rsidRPr="00945350">
              <w:rPr>
                <w:b/>
                <w:sz w:val="16"/>
                <w:szCs w:val="16"/>
              </w:rPr>
              <w:t>(INVESTIM  LULISHTE)</w:t>
            </w:r>
          </w:p>
        </w:tc>
      </w:tr>
      <w:tr w:rsidR="00D22197" w:rsidRPr="00945350" w:rsidTr="00D22197">
        <w:trPr>
          <w:trHeight w:val="225"/>
        </w:trPr>
        <w:tc>
          <w:tcPr>
            <w:tcW w:w="241" w:type="pct"/>
            <w:gridSpan w:val="2"/>
            <w:tcBorders>
              <w:top w:val="single" w:sz="8" w:space="0" w:color="auto"/>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Nr.</w:t>
            </w:r>
          </w:p>
        </w:tc>
        <w:tc>
          <w:tcPr>
            <w:tcW w:w="2060" w:type="pct"/>
            <w:gridSpan w:val="6"/>
            <w:tcBorders>
              <w:top w:val="single" w:sz="8" w:space="0" w:color="auto"/>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Objekti</w:t>
            </w:r>
          </w:p>
        </w:tc>
        <w:tc>
          <w:tcPr>
            <w:tcW w:w="1204" w:type="pct"/>
            <w:gridSpan w:val="4"/>
            <w:tcBorders>
              <w:top w:val="single" w:sz="8" w:space="0" w:color="auto"/>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Pronari</w:t>
            </w:r>
          </w:p>
        </w:tc>
        <w:tc>
          <w:tcPr>
            <w:tcW w:w="437" w:type="pct"/>
            <w:gridSpan w:val="2"/>
            <w:tcBorders>
              <w:top w:val="single" w:sz="8" w:space="0" w:color="auto"/>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xml:space="preserve">Vlera </w:t>
            </w:r>
          </w:p>
        </w:tc>
        <w:tc>
          <w:tcPr>
            <w:tcW w:w="1059" w:type="pct"/>
            <w:gridSpan w:val="4"/>
            <w:tcBorders>
              <w:top w:val="single" w:sz="8" w:space="0" w:color="auto"/>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Shënime</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Magazine loti 10</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Isuf Krasniqi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754264</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proc legalizimi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Banesë  1 kat loti 11</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Beqir Saraci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2898091</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proc legalizimi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3</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xml:space="preserve">Banesë e pabanuar loti 6 </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Ali e Nexhip Tatani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562959</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konf. ZVRPP</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4</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Banesë  1 kat loti 7</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Namire Xeko</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1800880</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plotesim dokumentacioni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5</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Punishte mermeri loti 7</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Kasem Kotolloshi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1772324</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plotesim dokumentacioni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6</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Banese 1 kat  loti 7</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Sabri Vrapi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2211901</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konf. ZVRPP</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7</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Magazine loti 7</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Agron Elezi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1870967</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konf. ZVRPP</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8</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Kapanon metalik loti 7</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Kujtim Xhuli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4157774</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plotesim dokumentacioni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9</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Tatani (investim) L6 S</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Ali e Nexhip Tatani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603343</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10</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"IAP"( investim)L6 S30</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Astrit Kucani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652828</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11</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"Xhihani"(investim)L6 S63</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Xhihani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1192562</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12</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"Mirjan" (investim) L6  S83</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Xhavit Kollcaku</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214858</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13</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"Taci"( komplet)L7 S146</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Muharrem Kollcaku</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5044490</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14</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"Kastrati" (investim)L7 S169</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lang w:val="it-IT"/>
              </w:rPr>
            </w:pPr>
            <w:r w:rsidRPr="00945350">
              <w:rPr>
                <w:sz w:val="16"/>
                <w:szCs w:val="16"/>
                <w:lang w:val="it-IT"/>
              </w:rPr>
              <w:t>Artan Shyti e Drimon Dedej</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919186</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15</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"Alpet" (ne ndertim)L8 S194</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Mirazh Shkodra</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1865480</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16</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"Alpet"majtas  (investim)</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Mirazh Shkodra</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2414855</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17</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lang w:val="it-IT"/>
              </w:rPr>
            </w:pPr>
            <w:r w:rsidRPr="00945350">
              <w:rPr>
                <w:sz w:val="16"/>
                <w:szCs w:val="16"/>
                <w:lang w:val="it-IT"/>
              </w:rPr>
              <w:t>Karburant  "Porto Romano"  (investim)L8  S262</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lang w:val="it-IT"/>
              </w:rPr>
            </w:pPr>
            <w:r w:rsidRPr="00945350">
              <w:rPr>
                <w:sz w:val="16"/>
                <w:szCs w:val="16"/>
                <w:lang w:val="it-IT"/>
              </w:rPr>
              <w:t> </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1451352</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plotesim dokumentacioni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18</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"Sinometa" (investim) L8 S322</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smartTag w:uri="urn:schemas-microsoft-com:office:smarttags" w:element="City">
              <w:smartTag w:uri="urn:schemas-microsoft-com:office:smarttags" w:element="place">
                <w:r w:rsidRPr="00945350">
                  <w:rPr>
                    <w:sz w:val="16"/>
                    <w:szCs w:val="16"/>
                  </w:rPr>
                  <w:t>Mersin</w:t>
                </w:r>
              </w:smartTag>
            </w:smartTag>
            <w:r w:rsidRPr="00945350">
              <w:rPr>
                <w:sz w:val="16"/>
                <w:szCs w:val="16"/>
              </w:rPr>
              <w:t xml:space="preserve"> Sinometa</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814408</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19</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"Eurodrin"  (investim)L8 S350</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Shyqyri Dulaku</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891897</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20</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"Moni"  (investim)L9 S30</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Engjulli Beu</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1374677</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21</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"Sikoil" (investim)L9 S30</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Firma Olten</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793641</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22</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"Anoil" s 96 loti 9 (investim)L9 S96</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845856</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23</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"API"S 375 lot 12 (investim)</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298421</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plotesim dokumentacioni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24</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"Anoil" majtas</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Angjeli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413542</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25</w:t>
            </w:r>
          </w:p>
        </w:tc>
        <w:tc>
          <w:tcPr>
            <w:tcW w:w="2060" w:type="pct"/>
            <w:gridSpan w:val="6"/>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Karburant  "Anoil"  djathtas (investim)</w:t>
            </w:r>
          </w:p>
        </w:tc>
        <w:tc>
          <w:tcPr>
            <w:tcW w:w="1204"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Gugash Magani</w:t>
            </w:r>
          </w:p>
        </w:tc>
        <w:tc>
          <w:tcPr>
            <w:tcW w:w="437" w:type="pct"/>
            <w:gridSpan w:val="2"/>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420362</w:t>
            </w:r>
          </w:p>
        </w:tc>
        <w:tc>
          <w:tcPr>
            <w:tcW w:w="1059" w:type="pct"/>
            <w:gridSpan w:val="4"/>
            <w:tcBorders>
              <w:top w:val="nil"/>
              <w:left w:val="nil"/>
              <w:bottom w:val="single" w:sz="4"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me leje ndertimi</w:t>
            </w:r>
          </w:p>
        </w:tc>
      </w:tr>
      <w:tr w:rsidR="00D22197" w:rsidRPr="00945350" w:rsidTr="00D22197">
        <w:trPr>
          <w:trHeight w:val="139"/>
        </w:trPr>
        <w:tc>
          <w:tcPr>
            <w:tcW w:w="241" w:type="pct"/>
            <w:gridSpan w:val="2"/>
            <w:tcBorders>
              <w:top w:val="nil"/>
              <w:left w:val="single" w:sz="8" w:space="0" w:color="auto"/>
              <w:bottom w:val="nil"/>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26</w:t>
            </w:r>
          </w:p>
        </w:tc>
        <w:tc>
          <w:tcPr>
            <w:tcW w:w="2060" w:type="pct"/>
            <w:gridSpan w:val="6"/>
            <w:tcBorders>
              <w:top w:val="nil"/>
              <w:left w:val="nil"/>
              <w:bottom w:val="nil"/>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Serra loti 10</w:t>
            </w:r>
          </w:p>
        </w:tc>
        <w:tc>
          <w:tcPr>
            <w:tcW w:w="1204" w:type="pct"/>
            <w:gridSpan w:val="4"/>
            <w:tcBorders>
              <w:top w:val="nil"/>
              <w:left w:val="nil"/>
              <w:bottom w:val="nil"/>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Azem Saraci</w:t>
            </w:r>
          </w:p>
        </w:tc>
        <w:tc>
          <w:tcPr>
            <w:tcW w:w="437" w:type="pct"/>
            <w:gridSpan w:val="2"/>
            <w:tcBorders>
              <w:top w:val="nil"/>
              <w:left w:val="nil"/>
              <w:bottom w:val="nil"/>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636468</w:t>
            </w:r>
          </w:p>
        </w:tc>
        <w:tc>
          <w:tcPr>
            <w:tcW w:w="1059" w:type="pct"/>
            <w:gridSpan w:val="4"/>
            <w:tcBorders>
              <w:top w:val="nil"/>
              <w:left w:val="nil"/>
              <w:bottom w:val="nil"/>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dok. privatizimi</w:t>
            </w:r>
          </w:p>
        </w:tc>
      </w:tr>
      <w:tr w:rsidR="00D22197" w:rsidRPr="00945350" w:rsidTr="00D22197">
        <w:trPr>
          <w:trHeight w:val="139"/>
        </w:trPr>
        <w:tc>
          <w:tcPr>
            <w:tcW w:w="241" w:type="pct"/>
            <w:gridSpan w:val="2"/>
            <w:tcBorders>
              <w:top w:val="single" w:sz="4" w:space="0" w:color="auto"/>
              <w:left w:val="single" w:sz="8" w:space="0" w:color="auto"/>
              <w:bottom w:val="single" w:sz="8"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w:t>
            </w:r>
          </w:p>
        </w:tc>
        <w:tc>
          <w:tcPr>
            <w:tcW w:w="2060" w:type="pct"/>
            <w:gridSpan w:val="6"/>
            <w:tcBorders>
              <w:top w:val="single" w:sz="4" w:space="0" w:color="auto"/>
              <w:left w:val="nil"/>
              <w:bottom w:val="single" w:sz="8"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TOTALI</w:t>
            </w:r>
          </w:p>
        </w:tc>
        <w:tc>
          <w:tcPr>
            <w:tcW w:w="1204" w:type="pct"/>
            <w:gridSpan w:val="4"/>
            <w:tcBorders>
              <w:top w:val="single" w:sz="4" w:space="0" w:color="auto"/>
              <w:left w:val="nil"/>
              <w:bottom w:val="single" w:sz="8"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w:t>
            </w:r>
          </w:p>
        </w:tc>
        <w:tc>
          <w:tcPr>
            <w:tcW w:w="437" w:type="pct"/>
            <w:gridSpan w:val="2"/>
            <w:tcBorders>
              <w:top w:val="single" w:sz="4" w:space="0" w:color="auto"/>
              <w:left w:val="nil"/>
              <w:bottom w:val="single" w:sz="8"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36877386</w:t>
            </w:r>
          </w:p>
        </w:tc>
        <w:tc>
          <w:tcPr>
            <w:tcW w:w="1059" w:type="pct"/>
            <w:gridSpan w:val="4"/>
            <w:tcBorders>
              <w:top w:val="single" w:sz="4" w:space="0" w:color="auto"/>
              <w:left w:val="nil"/>
              <w:bottom w:val="single" w:sz="8" w:space="0" w:color="auto"/>
              <w:right w:val="single" w:sz="4" w:space="0" w:color="auto"/>
            </w:tcBorders>
            <w:shd w:val="clear" w:color="auto" w:fill="FFFFFF"/>
            <w:noWrap/>
            <w:vAlign w:val="bottom"/>
          </w:tcPr>
          <w:p w:rsidR="00D22197" w:rsidRPr="00945350" w:rsidRDefault="00D22197" w:rsidP="00D22197">
            <w:pPr>
              <w:pStyle w:val="Tabele"/>
              <w:rPr>
                <w:sz w:val="16"/>
                <w:szCs w:val="16"/>
              </w:rPr>
            </w:pPr>
            <w:r w:rsidRPr="00945350">
              <w:rPr>
                <w:sz w:val="16"/>
                <w:szCs w:val="16"/>
              </w:rPr>
              <w:t> </w:t>
            </w:r>
          </w:p>
        </w:tc>
      </w:tr>
      <w:tr w:rsidR="00D22197" w:rsidRPr="00945350" w:rsidTr="00D22197">
        <w:tblPrEx>
          <w:tblCellMar>
            <w:left w:w="30" w:type="dxa"/>
            <w:right w:w="30" w:type="dxa"/>
          </w:tblCellMar>
        </w:tblPrEx>
        <w:trPr>
          <w:gridBefore w:val="1"/>
          <w:gridAfter w:val="1"/>
          <w:wBefore w:w="44" w:type="pct"/>
          <w:wAfter w:w="36" w:type="pct"/>
          <w:trHeight w:val="134"/>
        </w:trPr>
        <w:tc>
          <w:tcPr>
            <w:tcW w:w="806" w:type="pct"/>
            <w:gridSpan w:val="3"/>
            <w:tcBorders>
              <w:top w:val="nil"/>
              <w:left w:val="nil"/>
              <w:bottom w:val="nil"/>
              <w:right w:val="nil"/>
            </w:tcBorders>
          </w:tcPr>
          <w:p w:rsidR="00D22197" w:rsidRPr="00945350" w:rsidRDefault="00D22197" w:rsidP="00D22197">
            <w:pPr>
              <w:pStyle w:val="Tabele"/>
              <w:rPr>
                <w:rFonts w:cs="CG Times"/>
                <w:sz w:val="16"/>
                <w:szCs w:val="16"/>
              </w:rPr>
            </w:pPr>
            <w:r w:rsidRPr="00945350">
              <w:rPr>
                <w:rFonts w:cs="CG Times"/>
                <w:sz w:val="16"/>
                <w:szCs w:val="16"/>
              </w:rPr>
              <w:t xml:space="preserve">               </w:t>
            </w:r>
          </w:p>
        </w:tc>
        <w:tc>
          <w:tcPr>
            <w:tcW w:w="404" w:type="pct"/>
            <w:tcBorders>
              <w:top w:val="nil"/>
              <w:left w:val="nil"/>
              <w:bottom w:val="nil"/>
              <w:right w:val="nil"/>
            </w:tcBorders>
          </w:tcPr>
          <w:p w:rsidR="00D22197" w:rsidRPr="00945350" w:rsidRDefault="00D22197" w:rsidP="00D22197">
            <w:pPr>
              <w:pStyle w:val="Tabele"/>
              <w:rPr>
                <w:rFonts w:cs="CG Times"/>
                <w:sz w:val="16"/>
                <w:szCs w:val="16"/>
              </w:rPr>
            </w:pPr>
          </w:p>
        </w:tc>
        <w:tc>
          <w:tcPr>
            <w:tcW w:w="386" w:type="pct"/>
            <w:tcBorders>
              <w:top w:val="nil"/>
              <w:left w:val="nil"/>
              <w:bottom w:val="nil"/>
              <w:right w:val="nil"/>
            </w:tcBorders>
          </w:tcPr>
          <w:p w:rsidR="00D22197" w:rsidRPr="00945350" w:rsidRDefault="00D22197" w:rsidP="00D22197">
            <w:pPr>
              <w:pStyle w:val="Tabele"/>
              <w:rPr>
                <w:rFonts w:cs="CG Times"/>
                <w:sz w:val="16"/>
                <w:szCs w:val="16"/>
              </w:rPr>
            </w:pPr>
          </w:p>
        </w:tc>
        <w:tc>
          <w:tcPr>
            <w:tcW w:w="416" w:type="pct"/>
            <w:tcBorders>
              <w:top w:val="nil"/>
              <w:left w:val="nil"/>
              <w:bottom w:val="nil"/>
              <w:right w:val="nil"/>
            </w:tcBorders>
          </w:tcPr>
          <w:p w:rsidR="00D22197" w:rsidRPr="00945350" w:rsidRDefault="00D22197" w:rsidP="00D22197">
            <w:pPr>
              <w:pStyle w:val="Tabele"/>
              <w:rPr>
                <w:rFonts w:cs="CG Times"/>
                <w:sz w:val="16"/>
                <w:szCs w:val="16"/>
              </w:rPr>
            </w:pPr>
          </w:p>
        </w:tc>
        <w:tc>
          <w:tcPr>
            <w:tcW w:w="393" w:type="pct"/>
            <w:gridSpan w:val="2"/>
            <w:tcBorders>
              <w:top w:val="nil"/>
              <w:left w:val="nil"/>
              <w:bottom w:val="nil"/>
              <w:right w:val="nil"/>
            </w:tcBorders>
          </w:tcPr>
          <w:p w:rsidR="00D22197" w:rsidRPr="00945350" w:rsidRDefault="00D22197" w:rsidP="00D22197">
            <w:pPr>
              <w:pStyle w:val="Tabele"/>
              <w:rPr>
                <w:rFonts w:cs="CG Times"/>
                <w:sz w:val="16"/>
                <w:szCs w:val="16"/>
              </w:rPr>
            </w:pPr>
          </w:p>
        </w:tc>
        <w:tc>
          <w:tcPr>
            <w:tcW w:w="380" w:type="pct"/>
            <w:tcBorders>
              <w:top w:val="nil"/>
              <w:left w:val="nil"/>
              <w:bottom w:val="nil"/>
              <w:right w:val="nil"/>
            </w:tcBorders>
          </w:tcPr>
          <w:p w:rsidR="00D22197" w:rsidRPr="00945350" w:rsidRDefault="00D22197" w:rsidP="00D22197">
            <w:pPr>
              <w:pStyle w:val="Tabele"/>
              <w:rPr>
                <w:rFonts w:cs="CG Times"/>
                <w:sz w:val="16"/>
                <w:szCs w:val="16"/>
              </w:rPr>
            </w:pPr>
          </w:p>
        </w:tc>
        <w:tc>
          <w:tcPr>
            <w:tcW w:w="482" w:type="pct"/>
            <w:tcBorders>
              <w:top w:val="nil"/>
              <w:left w:val="nil"/>
              <w:bottom w:val="nil"/>
              <w:right w:val="nil"/>
            </w:tcBorders>
          </w:tcPr>
          <w:p w:rsidR="00D22197" w:rsidRPr="00945350" w:rsidRDefault="00D22197" w:rsidP="00D22197">
            <w:pPr>
              <w:pStyle w:val="Tabele"/>
              <w:rPr>
                <w:rFonts w:cs="CG Times"/>
                <w:sz w:val="16"/>
                <w:szCs w:val="16"/>
              </w:rPr>
            </w:pPr>
          </w:p>
        </w:tc>
        <w:tc>
          <w:tcPr>
            <w:tcW w:w="601" w:type="pct"/>
            <w:gridSpan w:val="2"/>
            <w:tcBorders>
              <w:top w:val="nil"/>
              <w:left w:val="nil"/>
              <w:bottom w:val="nil"/>
              <w:right w:val="nil"/>
            </w:tcBorders>
          </w:tcPr>
          <w:p w:rsidR="00D22197" w:rsidRPr="00945350" w:rsidRDefault="00D22197" w:rsidP="00D22197">
            <w:pPr>
              <w:pStyle w:val="Tabele"/>
              <w:rPr>
                <w:rFonts w:cs="CG Times"/>
                <w:sz w:val="16"/>
                <w:szCs w:val="16"/>
              </w:rPr>
            </w:pPr>
          </w:p>
        </w:tc>
        <w:tc>
          <w:tcPr>
            <w:tcW w:w="217" w:type="pct"/>
            <w:gridSpan w:val="2"/>
            <w:tcBorders>
              <w:top w:val="nil"/>
              <w:left w:val="nil"/>
              <w:bottom w:val="nil"/>
              <w:right w:val="nil"/>
            </w:tcBorders>
          </w:tcPr>
          <w:p w:rsidR="00D22197" w:rsidRPr="00945350" w:rsidRDefault="00D22197" w:rsidP="00D22197">
            <w:pPr>
              <w:pStyle w:val="Tabele"/>
              <w:rPr>
                <w:rFonts w:cs="CG Times"/>
                <w:sz w:val="16"/>
                <w:szCs w:val="16"/>
              </w:rPr>
            </w:pPr>
          </w:p>
        </w:tc>
        <w:tc>
          <w:tcPr>
            <w:tcW w:w="834" w:type="pct"/>
            <w:gridSpan w:val="2"/>
            <w:tcBorders>
              <w:top w:val="nil"/>
              <w:left w:val="nil"/>
              <w:bottom w:val="nil"/>
              <w:right w:val="nil"/>
            </w:tcBorders>
          </w:tcPr>
          <w:p w:rsidR="00D22197" w:rsidRPr="00945350" w:rsidRDefault="00D22197" w:rsidP="00D22197">
            <w:pPr>
              <w:pStyle w:val="Tabele"/>
              <w:rPr>
                <w:rFonts w:cs="CG Times"/>
                <w:sz w:val="16"/>
                <w:szCs w:val="16"/>
              </w:rPr>
            </w:pPr>
          </w:p>
        </w:tc>
      </w:tr>
      <w:tr w:rsidR="00D22197" w:rsidRPr="00945350" w:rsidTr="00D22197">
        <w:tblPrEx>
          <w:tblCellMar>
            <w:left w:w="30" w:type="dxa"/>
            <w:right w:w="30" w:type="dxa"/>
          </w:tblCellMar>
        </w:tblPrEx>
        <w:trPr>
          <w:gridBefore w:val="1"/>
          <w:gridAfter w:val="1"/>
          <w:wBefore w:w="44" w:type="pct"/>
          <w:wAfter w:w="36" w:type="pct"/>
          <w:trHeight w:val="134"/>
        </w:trPr>
        <w:tc>
          <w:tcPr>
            <w:tcW w:w="1596" w:type="pct"/>
            <w:gridSpan w:val="5"/>
            <w:tcBorders>
              <w:top w:val="nil"/>
              <w:left w:val="nil"/>
              <w:bottom w:val="nil"/>
              <w:right w:val="nil"/>
            </w:tcBorders>
          </w:tcPr>
          <w:p w:rsidR="00D22197" w:rsidRPr="00945350" w:rsidRDefault="00D22197" w:rsidP="00D22197">
            <w:pPr>
              <w:pStyle w:val="Tabele"/>
              <w:rPr>
                <w:rFonts w:cs="CG Times"/>
                <w:b/>
                <w:sz w:val="16"/>
                <w:szCs w:val="16"/>
                <w:lang w:val="it-IT"/>
              </w:rPr>
            </w:pPr>
          </w:p>
          <w:p w:rsidR="00D22197" w:rsidRPr="00945350" w:rsidRDefault="00D22197" w:rsidP="00D22197">
            <w:pPr>
              <w:pStyle w:val="Tabele"/>
              <w:rPr>
                <w:rFonts w:cs="CG Times"/>
                <w:b/>
                <w:sz w:val="16"/>
                <w:szCs w:val="16"/>
                <w:lang w:val="it-IT"/>
              </w:rPr>
            </w:pPr>
            <w:r w:rsidRPr="00945350">
              <w:rPr>
                <w:rFonts w:cs="CG Times"/>
                <w:b/>
                <w:sz w:val="16"/>
                <w:szCs w:val="16"/>
                <w:lang w:val="it-IT"/>
              </w:rPr>
              <w:t>DREJTORIA E PËRGJITHSHME E RRUGËVE</w:t>
            </w:r>
          </w:p>
        </w:tc>
        <w:tc>
          <w:tcPr>
            <w:tcW w:w="416" w:type="pct"/>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c>
          <w:tcPr>
            <w:tcW w:w="393" w:type="pct"/>
            <w:gridSpan w:val="2"/>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c>
          <w:tcPr>
            <w:tcW w:w="380" w:type="pct"/>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c>
          <w:tcPr>
            <w:tcW w:w="482" w:type="pct"/>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c>
          <w:tcPr>
            <w:tcW w:w="601" w:type="pct"/>
            <w:gridSpan w:val="2"/>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c>
          <w:tcPr>
            <w:tcW w:w="217" w:type="pct"/>
            <w:gridSpan w:val="2"/>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c>
          <w:tcPr>
            <w:tcW w:w="834" w:type="pct"/>
            <w:gridSpan w:val="2"/>
            <w:tcBorders>
              <w:top w:val="nil"/>
              <w:left w:val="nil"/>
              <w:bottom w:val="nil"/>
              <w:right w:val="nil"/>
            </w:tcBorders>
          </w:tcPr>
          <w:p w:rsidR="00D22197" w:rsidRPr="00945350" w:rsidRDefault="00D22197" w:rsidP="00D22197">
            <w:pPr>
              <w:pStyle w:val="Tabele"/>
              <w:jc w:val="center"/>
              <w:rPr>
                <w:rFonts w:cs="CG Times"/>
                <w:b/>
                <w:sz w:val="16"/>
                <w:szCs w:val="16"/>
                <w:lang w:val="it-IT"/>
              </w:rPr>
            </w:pPr>
          </w:p>
        </w:tc>
      </w:tr>
      <w:tr w:rsidR="00D22197" w:rsidRPr="00945350" w:rsidTr="00D22197">
        <w:tblPrEx>
          <w:tblCellMar>
            <w:left w:w="30" w:type="dxa"/>
            <w:right w:w="30" w:type="dxa"/>
          </w:tblCellMar>
        </w:tblPrEx>
        <w:trPr>
          <w:gridBefore w:val="1"/>
          <w:gridAfter w:val="1"/>
          <w:wBefore w:w="44" w:type="pct"/>
          <w:wAfter w:w="36" w:type="pct"/>
          <w:trHeight w:val="134"/>
        </w:trPr>
        <w:tc>
          <w:tcPr>
            <w:tcW w:w="1210" w:type="pct"/>
            <w:gridSpan w:val="4"/>
            <w:tcBorders>
              <w:top w:val="nil"/>
              <w:left w:val="nil"/>
              <w:bottom w:val="nil"/>
              <w:right w:val="nil"/>
            </w:tcBorders>
          </w:tcPr>
          <w:p w:rsidR="00D22197" w:rsidRPr="00945350" w:rsidRDefault="00D22197" w:rsidP="00D22197">
            <w:pPr>
              <w:pStyle w:val="Tabele"/>
              <w:rPr>
                <w:rFonts w:cs="CG Times"/>
                <w:b/>
                <w:sz w:val="16"/>
                <w:szCs w:val="16"/>
              </w:rPr>
            </w:pPr>
            <w:r w:rsidRPr="00945350">
              <w:rPr>
                <w:rFonts w:cs="CG Times"/>
                <w:b/>
                <w:sz w:val="16"/>
                <w:szCs w:val="16"/>
              </w:rPr>
              <w:t>DREJTORIA E SHPRONËSIMEVE</w:t>
            </w:r>
          </w:p>
        </w:tc>
        <w:tc>
          <w:tcPr>
            <w:tcW w:w="386"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416"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393"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380"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482"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601"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217"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834"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r>
      <w:tr w:rsidR="00D22197" w:rsidRPr="00945350" w:rsidTr="00D22197">
        <w:tblPrEx>
          <w:tblCellMar>
            <w:left w:w="30" w:type="dxa"/>
            <w:right w:w="30" w:type="dxa"/>
          </w:tblCellMar>
        </w:tblPrEx>
        <w:trPr>
          <w:gridBefore w:val="1"/>
          <w:gridAfter w:val="1"/>
          <w:wBefore w:w="44" w:type="pct"/>
          <w:wAfter w:w="36" w:type="pct"/>
          <w:trHeight w:val="134"/>
        </w:trPr>
        <w:tc>
          <w:tcPr>
            <w:tcW w:w="4920" w:type="pct"/>
            <w:gridSpan w:val="16"/>
            <w:tcBorders>
              <w:top w:val="nil"/>
              <w:left w:val="nil"/>
              <w:bottom w:val="nil"/>
              <w:right w:val="nil"/>
            </w:tcBorders>
          </w:tcPr>
          <w:p w:rsidR="00D22197" w:rsidRPr="00945350" w:rsidRDefault="00D22197" w:rsidP="00D22197">
            <w:pPr>
              <w:pStyle w:val="Tabele"/>
              <w:jc w:val="center"/>
              <w:rPr>
                <w:rFonts w:cs="CG Times"/>
                <w:b/>
                <w:sz w:val="16"/>
                <w:szCs w:val="16"/>
                <w:lang w:val="it-IT"/>
              </w:rPr>
            </w:pPr>
          </w:p>
          <w:p w:rsidR="00D22197" w:rsidRPr="00945350" w:rsidRDefault="00D22197" w:rsidP="00D22197">
            <w:pPr>
              <w:pStyle w:val="Tabele"/>
              <w:jc w:val="center"/>
              <w:rPr>
                <w:rFonts w:cs="CG Times"/>
                <w:b/>
                <w:sz w:val="16"/>
                <w:szCs w:val="16"/>
                <w:lang w:val="it-IT"/>
              </w:rPr>
            </w:pPr>
            <w:r w:rsidRPr="00945350">
              <w:rPr>
                <w:rFonts w:cs="CG Times"/>
                <w:b/>
                <w:sz w:val="16"/>
                <w:szCs w:val="16"/>
                <w:lang w:val="it-IT"/>
              </w:rPr>
              <w:t>LISTA EMËRORE E PRONARËVE QË SHPRONËSOHEN NGA NDËRTIMI I SEGMENTIT RRUGOR</w:t>
            </w:r>
          </w:p>
          <w:p w:rsidR="00D22197" w:rsidRPr="00945350" w:rsidRDefault="00D22197" w:rsidP="00D22197">
            <w:pPr>
              <w:pStyle w:val="Tabele"/>
              <w:jc w:val="center"/>
              <w:rPr>
                <w:rFonts w:cs="CG Times"/>
                <w:b/>
                <w:sz w:val="16"/>
                <w:szCs w:val="16"/>
              </w:rPr>
            </w:pPr>
            <w:r w:rsidRPr="00945350">
              <w:rPr>
                <w:rFonts w:cs="CG Times"/>
                <w:b/>
                <w:sz w:val="16"/>
                <w:szCs w:val="16"/>
              </w:rPr>
              <w:t>"By-Pass Plepa Rrogozhinë"</w:t>
            </w:r>
          </w:p>
        </w:tc>
      </w:tr>
      <w:tr w:rsidR="00D22197" w:rsidRPr="00945350" w:rsidTr="00D22197">
        <w:tblPrEx>
          <w:tblCellMar>
            <w:left w:w="30" w:type="dxa"/>
            <w:right w:w="30" w:type="dxa"/>
          </w:tblCellMar>
        </w:tblPrEx>
        <w:trPr>
          <w:gridBefore w:val="1"/>
          <w:gridAfter w:val="1"/>
          <w:wBefore w:w="44" w:type="pct"/>
          <w:wAfter w:w="36" w:type="pct"/>
          <w:trHeight w:val="134"/>
        </w:trPr>
        <w:tc>
          <w:tcPr>
            <w:tcW w:w="242"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564"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404"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386"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416"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393"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380"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482" w:type="pct"/>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601"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217"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c>
          <w:tcPr>
            <w:tcW w:w="834" w:type="pct"/>
            <w:gridSpan w:val="2"/>
            <w:tcBorders>
              <w:top w:val="nil"/>
              <w:left w:val="nil"/>
              <w:bottom w:val="nil"/>
              <w:right w:val="nil"/>
            </w:tcBorders>
          </w:tcPr>
          <w:p w:rsidR="00D22197" w:rsidRPr="00945350" w:rsidRDefault="00D22197" w:rsidP="00D22197">
            <w:pPr>
              <w:pStyle w:val="Tabele"/>
              <w:jc w:val="center"/>
              <w:rPr>
                <w:rFonts w:cs="CG Times"/>
                <w:b/>
                <w:sz w:val="16"/>
                <w:szCs w:val="16"/>
              </w:rPr>
            </w:pPr>
          </w:p>
        </w:tc>
      </w:tr>
      <w:tr w:rsidR="00D22197" w:rsidRPr="00945350" w:rsidTr="00D22197">
        <w:tblPrEx>
          <w:tblCellMar>
            <w:left w:w="30" w:type="dxa"/>
            <w:right w:w="30" w:type="dxa"/>
          </w:tblCellMar>
        </w:tblPrEx>
        <w:trPr>
          <w:gridBefore w:val="1"/>
          <w:gridAfter w:val="1"/>
          <w:wBefore w:w="44" w:type="pct"/>
          <w:wAfter w:w="36" w:type="pct"/>
          <w:trHeight w:val="134"/>
        </w:trPr>
        <w:tc>
          <w:tcPr>
            <w:tcW w:w="4920" w:type="pct"/>
            <w:gridSpan w:val="16"/>
            <w:tcBorders>
              <w:top w:val="nil"/>
              <w:left w:val="nil"/>
              <w:bottom w:val="nil"/>
              <w:right w:val="nil"/>
            </w:tcBorders>
          </w:tcPr>
          <w:p w:rsidR="00D22197" w:rsidRPr="00945350" w:rsidRDefault="00D22197" w:rsidP="00D22197">
            <w:pPr>
              <w:pStyle w:val="Tabele"/>
              <w:jc w:val="center"/>
              <w:rPr>
                <w:rFonts w:cs="CG Times"/>
                <w:b/>
                <w:sz w:val="16"/>
                <w:szCs w:val="16"/>
              </w:rPr>
            </w:pPr>
            <w:r w:rsidRPr="00945350">
              <w:rPr>
                <w:rFonts w:cs="CG Times"/>
                <w:b/>
                <w:sz w:val="16"/>
                <w:szCs w:val="16"/>
              </w:rPr>
              <w:t>Loti 9  shtesa për rrugët dytësore</w:t>
            </w:r>
          </w:p>
        </w:tc>
      </w:tr>
      <w:tr w:rsidR="00D22197" w:rsidRPr="00945350" w:rsidTr="00D22197">
        <w:tblPrEx>
          <w:tblCellMar>
            <w:left w:w="30" w:type="dxa"/>
            <w:right w:w="30" w:type="dxa"/>
          </w:tblCellMar>
        </w:tblPrEx>
        <w:trPr>
          <w:gridBefore w:val="1"/>
          <w:gridAfter w:val="2"/>
          <w:wBefore w:w="44" w:type="pct"/>
          <w:wAfter w:w="253" w:type="pct"/>
          <w:trHeight w:val="202"/>
        </w:trPr>
        <w:tc>
          <w:tcPr>
            <w:tcW w:w="242" w:type="pct"/>
            <w:gridSpan w:val="2"/>
            <w:tcBorders>
              <w:top w:val="single" w:sz="18" w:space="0" w:color="auto"/>
              <w:left w:val="single" w:sz="18" w:space="0" w:color="auto"/>
              <w:bottom w:val="nil"/>
              <w:right w:val="single" w:sz="18" w:space="0" w:color="auto"/>
            </w:tcBorders>
            <w:vAlign w:val="center"/>
          </w:tcPr>
          <w:p w:rsidR="00D22197" w:rsidRPr="00945350" w:rsidRDefault="00D22197" w:rsidP="00D22197">
            <w:pPr>
              <w:pStyle w:val="Tabele"/>
              <w:jc w:val="center"/>
              <w:rPr>
                <w:rFonts w:cs="CG Times"/>
                <w:b/>
                <w:sz w:val="16"/>
                <w:szCs w:val="16"/>
              </w:rPr>
            </w:pPr>
          </w:p>
        </w:tc>
        <w:tc>
          <w:tcPr>
            <w:tcW w:w="564" w:type="pct"/>
            <w:tcBorders>
              <w:top w:val="single" w:sz="18" w:space="0" w:color="auto"/>
              <w:left w:val="single" w:sz="18" w:space="0" w:color="auto"/>
              <w:bottom w:val="nil"/>
              <w:right w:val="single" w:sz="18" w:space="0" w:color="auto"/>
            </w:tcBorders>
            <w:vAlign w:val="center"/>
          </w:tcPr>
          <w:p w:rsidR="00D22197" w:rsidRPr="00945350" w:rsidRDefault="00D22197" w:rsidP="00D22197">
            <w:pPr>
              <w:pStyle w:val="Tabele"/>
              <w:jc w:val="center"/>
              <w:rPr>
                <w:rFonts w:cs="CG Times"/>
                <w:b/>
                <w:sz w:val="16"/>
                <w:szCs w:val="16"/>
              </w:rPr>
            </w:pPr>
          </w:p>
        </w:tc>
        <w:tc>
          <w:tcPr>
            <w:tcW w:w="404" w:type="pct"/>
            <w:tcBorders>
              <w:top w:val="single" w:sz="18" w:space="0" w:color="auto"/>
              <w:left w:val="single" w:sz="18" w:space="0" w:color="auto"/>
              <w:bottom w:val="nil"/>
              <w:right w:val="single" w:sz="12" w:space="0" w:color="auto"/>
            </w:tcBorders>
            <w:vAlign w:val="center"/>
          </w:tcPr>
          <w:p w:rsidR="00D22197" w:rsidRPr="00945350" w:rsidRDefault="00D22197" w:rsidP="00D22197">
            <w:pPr>
              <w:pStyle w:val="Tabele"/>
              <w:jc w:val="center"/>
              <w:rPr>
                <w:rFonts w:cs="CG Times"/>
                <w:b/>
                <w:sz w:val="16"/>
                <w:szCs w:val="16"/>
              </w:rPr>
            </w:pPr>
          </w:p>
        </w:tc>
        <w:tc>
          <w:tcPr>
            <w:tcW w:w="386" w:type="pct"/>
            <w:vMerge w:val="restart"/>
            <w:tcBorders>
              <w:top w:val="single" w:sz="18" w:space="0" w:color="auto"/>
              <w:left w:val="single" w:sz="12" w:space="0" w:color="auto"/>
              <w:right w:val="single" w:sz="12"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Zona</w:t>
            </w:r>
          </w:p>
          <w:p w:rsidR="00D22197" w:rsidRPr="00945350" w:rsidRDefault="00D22197" w:rsidP="00D22197">
            <w:pPr>
              <w:pStyle w:val="Tabele"/>
              <w:jc w:val="center"/>
              <w:rPr>
                <w:rFonts w:cs="CG Times"/>
                <w:b/>
                <w:sz w:val="16"/>
                <w:szCs w:val="16"/>
              </w:rPr>
            </w:pPr>
            <w:r w:rsidRPr="00945350">
              <w:rPr>
                <w:rFonts w:cs="CG Times"/>
                <w:b/>
                <w:sz w:val="16"/>
                <w:szCs w:val="16"/>
              </w:rPr>
              <w:t>kad.</w:t>
            </w:r>
          </w:p>
        </w:tc>
        <w:tc>
          <w:tcPr>
            <w:tcW w:w="416" w:type="pct"/>
            <w:vMerge w:val="restart"/>
            <w:tcBorders>
              <w:top w:val="single" w:sz="18" w:space="0" w:color="auto"/>
              <w:left w:val="single" w:sz="12" w:space="0" w:color="auto"/>
              <w:right w:val="single" w:sz="12"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Nr.</w:t>
            </w:r>
          </w:p>
          <w:p w:rsidR="00D22197" w:rsidRPr="00945350" w:rsidRDefault="00D22197" w:rsidP="00D22197">
            <w:pPr>
              <w:pStyle w:val="Tabele"/>
              <w:jc w:val="center"/>
              <w:rPr>
                <w:rFonts w:cs="CG Times"/>
                <w:b/>
                <w:sz w:val="16"/>
                <w:szCs w:val="16"/>
              </w:rPr>
            </w:pPr>
            <w:r w:rsidRPr="00945350">
              <w:rPr>
                <w:rFonts w:cs="CG Times"/>
                <w:b/>
                <w:sz w:val="16"/>
                <w:szCs w:val="16"/>
              </w:rPr>
              <w:t>pas</w:t>
            </w:r>
          </w:p>
        </w:tc>
        <w:tc>
          <w:tcPr>
            <w:tcW w:w="393" w:type="pct"/>
            <w:gridSpan w:val="2"/>
            <w:vMerge w:val="restart"/>
            <w:tcBorders>
              <w:top w:val="single" w:sz="18" w:space="0" w:color="auto"/>
              <w:left w:val="single" w:sz="12" w:space="0" w:color="auto"/>
              <w:right w:val="single" w:sz="12"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Sip.</w:t>
            </w:r>
          </w:p>
          <w:p w:rsidR="00D22197" w:rsidRPr="00945350" w:rsidRDefault="00D22197" w:rsidP="00D22197">
            <w:pPr>
              <w:pStyle w:val="Tabele"/>
              <w:jc w:val="center"/>
              <w:rPr>
                <w:rFonts w:cs="CG Times"/>
                <w:b/>
                <w:sz w:val="16"/>
                <w:szCs w:val="16"/>
              </w:rPr>
            </w:pPr>
            <w:r w:rsidRPr="00945350">
              <w:rPr>
                <w:rFonts w:cs="CG Times"/>
                <w:b/>
                <w:sz w:val="16"/>
                <w:szCs w:val="16"/>
              </w:rPr>
              <w:t>m</w:t>
            </w:r>
            <w:r w:rsidRPr="00945350">
              <w:rPr>
                <w:rFonts w:cs="CG Times"/>
                <w:b/>
                <w:sz w:val="16"/>
                <w:szCs w:val="16"/>
                <w:vertAlign w:val="superscript"/>
              </w:rPr>
              <w:t>2</w:t>
            </w:r>
          </w:p>
        </w:tc>
        <w:tc>
          <w:tcPr>
            <w:tcW w:w="380" w:type="pct"/>
            <w:vMerge w:val="restart"/>
            <w:tcBorders>
              <w:top w:val="single" w:sz="18" w:space="0" w:color="auto"/>
              <w:left w:val="single" w:sz="12" w:space="0" w:color="auto"/>
              <w:right w:val="single" w:sz="12"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Lloji</w:t>
            </w:r>
          </w:p>
          <w:p w:rsidR="00D22197" w:rsidRPr="00945350" w:rsidRDefault="00D22197" w:rsidP="00D22197">
            <w:pPr>
              <w:pStyle w:val="Tabele"/>
              <w:jc w:val="center"/>
              <w:rPr>
                <w:rFonts w:cs="CG Times"/>
                <w:b/>
                <w:sz w:val="16"/>
                <w:szCs w:val="16"/>
              </w:rPr>
            </w:pPr>
            <w:r w:rsidRPr="00945350">
              <w:rPr>
                <w:rFonts w:cs="CG Times"/>
                <w:b/>
                <w:sz w:val="16"/>
                <w:szCs w:val="16"/>
              </w:rPr>
              <w:t>pas.</w:t>
            </w:r>
          </w:p>
        </w:tc>
        <w:tc>
          <w:tcPr>
            <w:tcW w:w="482" w:type="pct"/>
            <w:vMerge w:val="restart"/>
            <w:tcBorders>
              <w:top w:val="single" w:sz="18" w:space="0" w:color="auto"/>
              <w:left w:val="single" w:sz="12" w:space="0" w:color="auto"/>
              <w:right w:val="single" w:sz="12"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Çmimi</w:t>
            </w:r>
          </w:p>
          <w:p w:rsidR="00D22197" w:rsidRPr="00945350" w:rsidRDefault="00D22197" w:rsidP="00D22197">
            <w:pPr>
              <w:pStyle w:val="Tabele"/>
              <w:jc w:val="center"/>
              <w:rPr>
                <w:rFonts w:cs="CG Times"/>
                <w:b/>
                <w:sz w:val="16"/>
                <w:szCs w:val="16"/>
              </w:rPr>
            </w:pPr>
            <w:r w:rsidRPr="00945350">
              <w:rPr>
                <w:rFonts w:cs="CG Times"/>
                <w:b/>
                <w:sz w:val="16"/>
                <w:szCs w:val="16"/>
              </w:rPr>
              <w:t>(lekë)</w:t>
            </w:r>
          </w:p>
        </w:tc>
        <w:tc>
          <w:tcPr>
            <w:tcW w:w="601" w:type="pct"/>
            <w:gridSpan w:val="2"/>
            <w:vMerge w:val="restart"/>
            <w:tcBorders>
              <w:top w:val="single" w:sz="18" w:space="0" w:color="auto"/>
              <w:left w:val="single" w:sz="12" w:space="0" w:color="auto"/>
              <w:right w:val="single" w:sz="6"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vlera</w:t>
            </w:r>
          </w:p>
          <w:p w:rsidR="00D22197" w:rsidRPr="00945350" w:rsidRDefault="00D22197" w:rsidP="00D22197">
            <w:pPr>
              <w:pStyle w:val="Tabele"/>
              <w:jc w:val="center"/>
              <w:rPr>
                <w:rFonts w:cs="CG Times"/>
                <w:b/>
                <w:sz w:val="16"/>
                <w:szCs w:val="16"/>
              </w:rPr>
            </w:pPr>
            <w:r w:rsidRPr="00945350">
              <w:rPr>
                <w:rFonts w:cs="CG Times"/>
                <w:b/>
                <w:sz w:val="16"/>
                <w:szCs w:val="16"/>
              </w:rPr>
              <w:t>(lekë)</w:t>
            </w:r>
          </w:p>
        </w:tc>
        <w:tc>
          <w:tcPr>
            <w:tcW w:w="835" w:type="pct"/>
            <w:gridSpan w:val="3"/>
            <w:vMerge w:val="restart"/>
            <w:tcBorders>
              <w:top w:val="single" w:sz="18" w:space="0" w:color="auto"/>
              <w:left w:val="single" w:sz="4" w:space="0" w:color="auto"/>
              <w:right w:val="single" w:sz="18"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Shënime</w:t>
            </w:r>
          </w:p>
        </w:tc>
      </w:tr>
      <w:tr w:rsidR="00D22197" w:rsidRPr="00945350" w:rsidTr="00D22197">
        <w:tblPrEx>
          <w:tblCellMar>
            <w:left w:w="30" w:type="dxa"/>
            <w:right w:w="30" w:type="dxa"/>
          </w:tblCellMar>
        </w:tblPrEx>
        <w:trPr>
          <w:gridBefore w:val="1"/>
          <w:gridAfter w:val="2"/>
          <w:wBefore w:w="44" w:type="pct"/>
          <w:wAfter w:w="253" w:type="pct"/>
          <w:trHeight w:val="262"/>
        </w:trPr>
        <w:tc>
          <w:tcPr>
            <w:tcW w:w="242" w:type="pct"/>
            <w:gridSpan w:val="2"/>
            <w:tcBorders>
              <w:top w:val="nil"/>
              <w:left w:val="single" w:sz="18" w:space="0" w:color="auto"/>
              <w:bottom w:val="single" w:sz="18" w:space="0" w:color="auto"/>
              <w:right w:val="single" w:sz="18"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Nr.</w:t>
            </w:r>
          </w:p>
        </w:tc>
        <w:tc>
          <w:tcPr>
            <w:tcW w:w="564" w:type="pct"/>
            <w:tcBorders>
              <w:top w:val="nil"/>
              <w:left w:val="single" w:sz="18" w:space="0" w:color="auto"/>
              <w:bottom w:val="single" w:sz="18" w:space="0" w:color="auto"/>
              <w:right w:val="single" w:sz="18"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Emri</w:t>
            </w:r>
          </w:p>
        </w:tc>
        <w:tc>
          <w:tcPr>
            <w:tcW w:w="404" w:type="pct"/>
            <w:tcBorders>
              <w:top w:val="nil"/>
              <w:left w:val="single" w:sz="18" w:space="0" w:color="auto"/>
              <w:bottom w:val="single" w:sz="18" w:space="0" w:color="auto"/>
              <w:right w:val="single" w:sz="12" w:space="0" w:color="auto"/>
            </w:tcBorders>
            <w:vAlign w:val="center"/>
          </w:tcPr>
          <w:p w:rsidR="00D22197" w:rsidRPr="00945350" w:rsidRDefault="00D22197" w:rsidP="00D22197">
            <w:pPr>
              <w:pStyle w:val="Tabele"/>
              <w:jc w:val="center"/>
              <w:rPr>
                <w:rFonts w:cs="CG Times"/>
                <w:b/>
                <w:sz w:val="16"/>
                <w:szCs w:val="16"/>
              </w:rPr>
            </w:pPr>
            <w:r w:rsidRPr="00945350">
              <w:rPr>
                <w:rFonts w:cs="CG Times"/>
                <w:b/>
                <w:sz w:val="16"/>
                <w:szCs w:val="16"/>
              </w:rPr>
              <w:t>Mbiemri</w:t>
            </w:r>
          </w:p>
        </w:tc>
        <w:tc>
          <w:tcPr>
            <w:tcW w:w="386" w:type="pct"/>
            <w:vMerge/>
            <w:tcBorders>
              <w:left w:val="single" w:sz="12" w:space="0" w:color="auto"/>
              <w:bottom w:val="single" w:sz="18" w:space="0" w:color="auto"/>
              <w:right w:val="single" w:sz="12" w:space="0" w:color="auto"/>
            </w:tcBorders>
            <w:vAlign w:val="center"/>
          </w:tcPr>
          <w:p w:rsidR="00D22197" w:rsidRPr="00945350" w:rsidRDefault="00D22197" w:rsidP="00D22197">
            <w:pPr>
              <w:pStyle w:val="Tabele"/>
              <w:jc w:val="center"/>
              <w:rPr>
                <w:rFonts w:cs="CG Times"/>
                <w:b/>
                <w:sz w:val="16"/>
                <w:szCs w:val="16"/>
              </w:rPr>
            </w:pPr>
          </w:p>
        </w:tc>
        <w:tc>
          <w:tcPr>
            <w:tcW w:w="416" w:type="pct"/>
            <w:vMerge/>
            <w:tcBorders>
              <w:left w:val="single" w:sz="12" w:space="0" w:color="auto"/>
              <w:bottom w:val="single" w:sz="18" w:space="0" w:color="auto"/>
              <w:right w:val="single" w:sz="12" w:space="0" w:color="auto"/>
            </w:tcBorders>
            <w:vAlign w:val="center"/>
          </w:tcPr>
          <w:p w:rsidR="00D22197" w:rsidRPr="00945350" w:rsidRDefault="00D22197" w:rsidP="00D22197">
            <w:pPr>
              <w:pStyle w:val="Tabele"/>
              <w:jc w:val="center"/>
              <w:rPr>
                <w:rFonts w:cs="CG Times"/>
                <w:b/>
                <w:sz w:val="16"/>
                <w:szCs w:val="16"/>
              </w:rPr>
            </w:pPr>
          </w:p>
        </w:tc>
        <w:tc>
          <w:tcPr>
            <w:tcW w:w="393" w:type="pct"/>
            <w:gridSpan w:val="2"/>
            <w:vMerge/>
            <w:tcBorders>
              <w:left w:val="single" w:sz="12" w:space="0" w:color="auto"/>
              <w:bottom w:val="single" w:sz="18" w:space="0" w:color="auto"/>
              <w:right w:val="single" w:sz="12" w:space="0" w:color="auto"/>
            </w:tcBorders>
            <w:vAlign w:val="center"/>
          </w:tcPr>
          <w:p w:rsidR="00D22197" w:rsidRPr="00945350" w:rsidRDefault="00D22197" w:rsidP="00D22197">
            <w:pPr>
              <w:pStyle w:val="Tabele"/>
              <w:jc w:val="center"/>
              <w:rPr>
                <w:rFonts w:cs="CG Times"/>
                <w:b/>
                <w:sz w:val="16"/>
                <w:szCs w:val="16"/>
              </w:rPr>
            </w:pPr>
          </w:p>
        </w:tc>
        <w:tc>
          <w:tcPr>
            <w:tcW w:w="380" w:type="pct"/>
            <w:vMerge/>
            <w:tcBorders>
              <w:left w:val="single" w:sz="12" w:space="0" w:color="auto"/>
              <w:bottom w:val="single" w:sz="18" w:space="0" w:color="auto"/>
              <w:right w:val="single" w:sz="12" w:space="0" w:color="auto"/>
            </w:tcBorders>
            <w:vAlign w:val="center"/>
          </w:tcPr>
          <w:p w:rsidR="00D22197" w:rsidRPr="00945350" w:rsidRDefault="00D22197" w:rsidP="00D22197">
            <w:pPr>
              <w:pStyle w:val="Tabele"/>
              <w:jc w:val="center"/>
              <w:rPr>
                <w:rFonts w:cs="CG Times"/>
                <w:b/>
                <w:sz w:val="16"/>
                <w:szCs w:val="16"/>
              </w:rPr>
            </w:pPr>
          </w:p>
        </w:tc>
        <w:tc>
          <w:tcPr>
            <w:tcW w:w="482" w:type="pct"/>
            <w:vMerge/>
            <w:tcBorders>
              <w:left w:val="single" w:sz="12" w:space="0" w:color="auto"/>
              <w:bottom w:val="single" w:sz="18" w:space="0" w:color="auto"/>
              <w:right w:val="single" w:sz="12" w:space="0" w:color="auto"/>
            </w:tcBorders>
            <w:vAlign w:val="center"/>
          </w:tcPr>
          <w:p w:rsidR="00D22197" w:rsidRPr="00945350" w:rsidRDefault="00D22197" w:rsidP="00D22197">
            <w:pPr>
              <w:pStyle w:val="Tabele"/>
              <w:jc w:val="center"/>
              <w:rPr>
                <w:rFonts w:cs="CG Times"/>
                <w:b/>
                <w:sz w:val="16"/>
                <w:szCs w:val="16"/>
              </w:rPr>
            </w:pPr>
          </w:p>
        </w:tc>
        <w:tc>
          <w:tcPr>
            <w:tcW w:w="601" w:type="pct"/>
            <w:gridSpan w:val="2"/>
            <w:vMerge/>
            <w:tcBorders>
              <w:left w:val="single" w:sz="12" w:space="0" w:color="auto"/>
              <w:bottom w:val="single" w:sz="18" w:space="0" w:color="auto"/>
              <w:right w:val="single" w:sz="6" w:space="0" w:color="auto"/>
            </w:tcBorders>
            <w:vAlign w:val="center"/>
          </w:tcPr>
          <w:p w:rsidR="00D22197" w:rsidRPr="00945350" w:rsidRDefault="00D22197" w:rsidP="00D22197">
            <w:pPr>
              <w:pStyle w:val="Tabele"/>
              <w:jc w:val="center"/>
              <w:rPr>
                <w:rFonts w:cs="CG Times"/>
                <w:b/>
                <w:sz w:val="16"/>
                <w:szCs w:val="16"/>
              </w:rPr>
            </w:pPr>
          </w:p>
        </w:tc>
        <w:tc>
          <w:tcPr>
            <w:tcW w:w="835" w:type="pct"/>
            <w:gridSpan w:val="3"/>
            <w:vMerge/>
            <w:tcBorders>
              <w:left w:val="single" w:sz="4" w:space="0" w:color="auto"/>
              <w:bottom w:val="single" w:sz="18" w:space="0" w:color="auto"/>
              <w:right w:val="single" w:sz="18" w:space="0" w:color="auto"/>
            </w:tcBorders>
            <w:vAlign w:val="center"/>
          </w:tcPr>
          <w:p w:rsidR="00D22197" w:rsidRPr="00945350" w:rsidRDefault="00D22197" w:rsidP="00D22197">
            <w:pPr>
              <w:pStyle w:val="Tabele"/>
              <w:jc w:val="center"/>
              <w:rPr>
                <w:rFonts w:cs="CG Times"/>
                <w:b/>
                <w:sz w:val="16"/>
                <w:szCs w:val="16"/>
              </w:rPr>
            </w:pP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18"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968" w:type="pct"/>
            <w:gridSpan w:val="2"/>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Fshati  Shtodher</w:t>
            </w:r>
          </w:p>
        </w:tc>
        <w:tc>
          <w:tcPr>
            <w:tcW w:w="386"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16"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93" w:type="pct"/>
            <w:gridSpan w:val="2"/>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0"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82"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601" w:type="pct"/>
            <w:gridSpan w:val="2"/>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835" w:type="pct"/>
            <w:gridSpan w:val="3"/>
            <w:tcBorders>
              <w:top w:val="single" w:sz="18" w:space="0" w:color="auto"/>
              <w:left w:val="single" w:sz="4" w:space="0" w:color="auto"/>
              <w:bottom w:val="single" w:sz="6" w:space="0" w:color="auto"/>
              <w:right w:val="single" w:sz="18" w:space="0" w:color="auto"/>
            </w:tcBorders>
          </w:tcPr>
          <w:p w:rsidR="00D22197" w:rsidRPr="00945350" w:rsidRDefault="00D22197" w:rsidP="00D22197">
            <w:pPr>
              <w:pStyle w:val="Tabele"/>
              <w:rPr>
                <w:rFonts w:cs="CG Times"/>
                <w:sz w:val="16"/>
                <w:szCs w:val="16"/>
              </w:rPr>
            </w:pP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Fatmir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99029</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smartTag w:uri="urn:schemas-microsoft-com:office:smarttags" w:element="City">
              <w:smartTag w:uri="urn:schemas-microsoft-com:office:smarttags" w:element="place">
                <w:r w:rsidRPr="00945350">
                  <w:rPr>
                    <w:rFonts w:cs="CG Times"/>
                    <w:sz w:val="16"/>
                    <w:szCs w:val="16"/>
                  </w:rPr>
                  <w:t>Edmond</w:t>
                </w:r>
              </w:smartTag>
            </w:smartTag>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 7/9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92449</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shtet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18753</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smartTag w:uri="urn:schemas-microsoft-com:office:smarttags" w:element="City">
              <w:smartTag w:uri="urn:schemas-microsoft-com:office:smarttags" w:element="place">
                <w:r w:rsidRPr="00945350">
                  <w:rPr>
                    <w:rFonts w:cs="CG Times"/>
                    <w:sz w:val="16"/>
                    <w:szCs w:val="16"/>
                  </w:rPr>
                  <w:t>Edmond</w:t>
                </w:r>
              </w:smartTag>
            </w:smartTag>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18095</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Biba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38822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Bashkim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32571</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Biba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,8/12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106267</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Biba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104293</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Biba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28623</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Luan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Biba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67116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Luan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Biba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72380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Biba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22043</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Artur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Fico</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59549</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Durim </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Ajdini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78631</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Ajdini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truall</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1431</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313389</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Bisha </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Lusha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260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85540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shtet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840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276360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Esat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Kamberi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77315</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Ruzhdi</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Kadiu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63826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Gezim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Kamberi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367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120743</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Fejzulla</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Kamberi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,22/3</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75999</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Engjell</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,31/3</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670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220430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Engjell</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,31/10</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76657</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Dashamir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,31/11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96726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25</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Beu</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,31/9</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76657</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26</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Beu</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,31/8</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45731</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Enver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47047</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Idajet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,31/6</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48363</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Xhemal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Danaj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56917</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w:t>
            </w:r>
          </w:p>
        </w:tc>
        <w:tc>
          <w:tcPr>
            <w:tcW w:w="564"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Ibrahim </w:t>
            </w:r>
          </w:p>
        </w:tc>
        <w:tc>
          <w:tcPr>
            <w:tcW w:w="404"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Mustafa</w:t>
            </w:r>
          </w:p>
        </w:tc>
        <w:tc>
          <w:tcPr>
            <w:tcW w:w="386"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,27/4</w:t>
            </w:r>
          </w:p>
        </w:tc>
        <w:tc>
          <w:tcPr>
            <w:tcW w:w="393" w:type="pct"/>
            <w:gridSpan w:val="2"/>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64155</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18"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w:t>
            </w:r>
          </w:p>
        </w:tc>
        <w:tc>
          <w:tcPr>
            <w:tcW w:w="564"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Rasim</w:t>
            </w:r>
          </w:p>
        </w:tc>
        <w:tc>
          <w:tcPr>
            <w:tcW w:w="404"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Mustafa</w:t>
            </w:r>
          </w:p>
        </w:tc>
        <w:tc>
          <w:tcPr>
            <w:tcW w:w="386"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,27/1</w:t>
            </w:r>
          </w:p>
        </w:tc>
        <w:tc>
          <w:tcPr>
            <w:tcW w:w="393" w:type="pct"/>
            <w:gridSpan w:val="2"/>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165</w:t>
            </w:r>
          </w:p>
        </w:tc>
        <w:tc>
          <w:tcPr>
            <w:tcW w:w="380"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54285</w:t>
            </w:r>
          </w:p>
        </w:tc>
        <w:tc>
          <w:tcPr>
            <w:tcW w:w="835" w:type="pct"/>
            <w:gridSpan w:val="3"/>
            <w:tcBorders>
              <w:top w:val="single" w:sz="6" w:space="0" w:color="auto"/>
              <w:left w:val="single" w:sz="6" w:space="0" w:color="auto"/>
              <w:bottom w:val="single" w:sz="4"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32</w:t>
            </w:r>
          </w:p>
        </w:tc>
        <w:tc>
          <w:tcPr>
            <w:tcW w:w="564"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Rasim</w:t>
            </w:r>
          </w:p>
        </w:tc>
        <w:tc>
          <w:tcPr>
            <w:tcW w:w="404"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Mustafa</w:t>
            </w:r>
          </w:p>
        </w:tc>
        <w:tc>
          <w:tcPr>
            <w:tcW w:w="386"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,28/1</w:t>
            </w:r>
          </w:p>
        </w:tc>
        <w:tc>
          <w:tcPr>
            <w:tcW w:w="393"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641</w:t>
            </w:r>
          </w:p>
        </w:tc>
        <w:tc>
          <w:tcPr>
            <w:tcW w:w="380"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210889</w:t>
            </w:r>
          </w:p>
        </w:tc>
        <w:tc>
          <w:tcPr>
            <w:tcW w:w="835" w:type="pct"/>
            <w:gridSpan w:val="3"/>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18"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33</w:t>
            </w:r>
          </w:p>
        </w:tc>
        <w:tc>
          <w:tcPr>
            <w:tcW w:w="564"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Ahmet</w:t>
            </w:r>
          </w:p>
        </w:tc>
        <w:tc>
          <w:tcPr>
            <w:tcW w:w="404"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Mustafa</w:t>
            </w:r>
          </w:p>
        </w:tc>
        <w:tc>
          <w:tcPr>
            <w:tcW w:w="386"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,28/2</w:t>
            </w:r>
          </w:p>
        </w:tc>
        <w:tc>
          <w:tcPr>
            <w:tcW w:w="393" w:type="pct"/>
            <w:gridSpan w:val="2"/>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530</w:t>
            </w:r>
          </w:p>
        </w:tc>
        <w:tc>
          <w:tcPr>
            <w:tcW w:w="380"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174370</w:t>
            </w:r>
          </w:p>
        </w:tc>
        <w:tc>
          <w:tcPr>
            <w:tcW w:w="835" w:type="pct"/>
            <w:gridSpan w:val="3"/>
            <w:tcBorders>
              <w:top w:val="single" w:sz="4" w:space="0" w:color="auto"/>
              <w:left w:val="single" w:sz="6" w:space="0" w:color="auto"/>
              <w:bottom w:val="single" w:sz="4"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34</w:t>
            </w:r>
          </w:p>
        </w:tc>
        <w:tc>
          <w:tcPr>
            <w:tcW w:w="564"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b/p</w:t>
            </w:r>
          </w:p>
        </w:tc>
        <w:tc>
          <w:tcPr>
            <w:tcW w:w="404"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Mustafa</w:t>
            </w:r>
          </w:p>
        </w:tc>
        <w:tc>
          <w:tcPr>
            <w:tcW w:w="386"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,28/7</w:t>
            </w:r>
          </w:p>
        </w:tc>
        <w:tc>
          <w:tcPr>
            <w:tcW w:w="393"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598</w:t>
            </w:r>
          </w:p>
        </w:tc>
        <w:tc>
          <w:tcPr>
            <w:tcW w:w="380"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196742</w:t>
            </w:r>
          </w:p>
        </w:tc>
        <w:tc>
          <w:tcPr>
            <w:tcW w:w="835" w:type="pct"/>
            <w:gridSpan w:val="3"/>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35</w:t>
            </w:r>
          </w:p>
        </w:tc>
        <w:tc>
          <w:tcPr>
            <w:tcW w:w="564"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Gezim</w:t>
            </w:r>
          </w:p>
        </w:tc>
        <w:tc>
          <w:tcPr>
            <w:tcW w:w="404"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,28/8</w:t>
            </w:r>
          </w:p>
        </w:tc>
        <w:tc>
          <w:tcPr>
            <w:tcW w:w="393"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261</w:t>
            </w:r>
          </w:p>
        </w:tc>
        <w:tc>
          <w:tcPr>
            <w:tcW w:w="380"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85869</w:t>
            </w:r>
          </w:p>
        </w:tc>
        <w:tc>
          <w:tcPr>
            <w:tcW w:w="835" w:type="pct"/>
            <w:gridSpan w:val="3"/>
            <w:tcBorders>
              <w:top w:val="single" w:sz="4" w:space="0" w:color="auto"/>
              <w:left w:val="single" w:sz="4" w:space="0" w:color="auto"/>
              <w:bottom w:val="single" w:sz="4" w:space="0" w:color="auto"/>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36</w:t>
            </w:r>
          </w:p>
        </w:tc>
        <w:tc>
          <w:tcPr>
            <w:tcW w:w="564" w:type="pct"/>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Alush</w:t>
            </w:r>
          </w:p>
        </w:tc>
        <w:tc>
          <w:tcPr>
            <w:tcW w:w="404" w:type="pct"/>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Lusha</w:t>
            </w:r>
          </w:p>
        </w:tc>
        <w:tc>
          <w:tcPr>
            <w:tcW w:w="386" w:type="pct"/>
            <w:tcBorders>
              <w:top w:val="single" w:sz="4"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,28/14</w:t>
            </w:r>
          </w:p>
        </w:tc>
        <w:tc>
          <w:tcPr>
            <w:tcW w:w="393" w:type="pct"/>
            <w:gridSpan w:val="2"/>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165</w:t>
            </w:r>
          </w:p>
        </w:tc>
        <w:tc>
          <w:tcPr>
            <w:tcW w:w="380" w:type="pct"/>
            <w:tcBorders>
              <w:top w:val="single" w:sz="4"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4"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4"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54285</w:t>
            </w:r>
          </w:p>
        </w:tc>
        <w:tc>
          <w:tcPr>
            <w:tcW w:w="835" w:type="pct"/>
            <w:gridSpan w:val="3"/>
            <w:tcBorders>
              <w:top w:val="single" w:sz="4"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37</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Ilir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,28/16</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17766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Bujar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Cycani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46060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39</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Faik</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Foca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,28/9</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56588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40</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shtet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66458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41</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Dashamir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Brazhda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53627</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42</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Daut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3427</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,28/17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329</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58562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0"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482"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601"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835" w:type="pct"/>
            <w:gridSpan w:val="3"/>
            <w:tcBorders>
              <w:top w:val="single" w:sz="6" w:space="0" w:color="auto"/>
              <w:left w:val="single" w:sz="6" w:space="0" w:color="auto"/>
              <w:bottom w:val="nil"/>
              <w:right w:val="single" w:sz="18" w:space="0" w:color="auto"/>
            </w:tcBorders>
          </w:tcPr>
          <w:p w:rsidR="00D22197" w:rsidRPr="00945350" w:rsidRDefault="00D22197" w:rsidP="00D22197">
            <w:pPr>
              <w:pStyle w:val="Tabele"/>
              <w:rPr>
                <w:rFonts w:cs="CG Times"/>
                <w:sz w:val="16"/>
                <w:szCs w:val="16"/>
              </w:rPr>
            </w:pP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18"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564"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Fshati Harrizaj</w:t>
            </w:r>
          </w:p>
        </w:tc>
        <w:tc>
          <w:tcPr>
            <w:tcW w:w="404"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16"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93" w:type="pct"/>
            <w:gridSpan w:val="2"/>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0"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82" w:type="pct"/>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601" w:type="pct"/>
            <w:gridSpan w:val="2"/>
            <w:tcBorders>
              <w:top w:val="single" w:sz="18"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835" w:type="pct"/>
            <w:gridSpan w:val="3"/>
            <w:tcBorders>
              <w:top w:val="single" w:sz="18"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nil"/>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43</w:t>
            </w:r>
          </w:p>
        </w:tc>
        <w:tc>
          <w:tcPr>
            <w:tcW w:w="564"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Bedri</w:t>
            </w:r>
          </w:p>
        </w:tc>
        <w:tc>
          <w:tcPr>
            <w:tcW w:w="404"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,78/16</w:t>
            </w:r>
          </w:p>
        </w:tc>
        <w:tc>
          <w:tcPr>
            <w:tcW w:w="393" w:type="pct"/>
            <w:gridSpan w:val="2"/>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17690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44</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Besnik</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,78/15</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34465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45</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Selami</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,78/14</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49410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46</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Vangjel</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,78/13</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56730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47</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Besim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23485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Besim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24095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49</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Besim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,78/10</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23790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50</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Besim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,78/9</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28060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51</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Masar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,78/8</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43310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52</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Ismet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46360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53</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Fatmir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,78/6</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52460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smartTag w:uri="urn:schemas-microsoft-com:office:smarttags" w:element="City">
              <w:smartTag w:uri="urn:schemas-microsoft-com:office:smarttags" w:element="place">
                <w:r w:rsidRPr="00945350">
                  <w:rPr>
                    <w:rFonts w:cs="CG Times"/>
                    <w:sz w:val="16"/>
                    <w:szCs w:val="16"/>
                  </w:rPr>
                  <w:t>Edmond</w:t>
                </w:r>
              </w:smartTag>
            </w:smartTag>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,78/5</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59780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55</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Tr.Selman</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,78/4</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98210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Servet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,78/3</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1098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334890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57</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Tr.Ferid</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2254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687470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Muhamet </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,78/18</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1100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335500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59</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Haziz</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,78/17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85400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60</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Eqerem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441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134505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61</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Fatmir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,115/3</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239730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61</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Ismet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,115/4</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523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159515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62</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Masar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,115/5</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900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274500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63</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,115/10</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972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296460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64</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Shuaip</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,156/10</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1456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444080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65</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Saje</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,156/2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259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78995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66</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Kujtim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Jashari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,157/1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172020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67</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Mehmet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,157/2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171410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Emine</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,157/3</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360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109800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Kujtim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Kashari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64660</w:t>
            </w:r>
          </w:p>
        </w:tc>
        <w:tc>
          <w:tcPr>
            <w:tcW w:w="835" w:type="pct"/>
            <w:gridSpan w:val="3"/>
            <w:tcBorders>
              <w:top w:val="nil"/>
              <w:left w:val="single" w:sz="6" w:space="0" w:color="auto"/>
              <w:bottom w:val="single" w:sz="4"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70</w:t>
            </w:r>
          </w:p>
        </w:tc>
        <w:tc>
          <w:tcPr>
            <w:tcW w:w="564"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Kapllan</w:t>
            </w:r>
          </w:p>
        </w:tc>
        <w:tc>
          <w:tcPr>
            <w:tcW w:w="404"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,161/2</w:t>
            </w:r>
          </w:p>
        </w:tc>
        <w:tc>
          <w:tcPr>
            <w:tcW w:w="393" w:type="pct"/>
            <w:gridSpan w:val="2"/>
            <w:tcBorders>
              <w:top w:val="single" w:sz="6"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729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222345</w:t>
            </w:r>
          </w:p>
        </w:tc>
        <w:tc>
          <w:tcPr>
            <w:tcW w:w="835" w:type="pct"/>
            <w:gridSpan w:val="3"/>
            <w:tcBorders>
              <w:top w:val="single" w:sz="4" w:space="0" w:color="auto"/>
              <w:left w:val="single" w:sz="6" w:space="0" w:color="auto"/>
              <w:bottom w:val="single" w:sz="4"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18"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w:t>
            </w:r>
          </w:p>
        </w:tc>
        <w:tc>
          <w:tcPr>
            <w:tcW w:w="564"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Osman</w:t>
            </w:r>
          </w:p>
        </w:tc>
        <w:tc>
          <w:tcPr>
            <w:tcW w:w="404"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,161/3</w:t>
            </w:r>
          </w:p>
        </w:tc>
        <w:tc>
          <w:tcPr>
            <w:tcW w:w="393" w:type="pct"/>
            <w:gridSpan w:val="2"/>
            <w:tcBorders>
              <w:top w:val="single" w:sz="4" w:space="0" w:color="auto"/>
              <w:left w:val="single" w:sz="6" w:space="0" w:color="auto"/>
              <w:bottom w:val="single" w:sz="4"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434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132370</w:t>
            </w:r>
          </w:p>
        </w:tc>
        <w:tc>
          <w:tcPr>
            <w:tcW w:w="835" w:type="pct"/>
            <w:gridSpan w:val="3"/>
            <w:tcBorders>
              <w:top w:val="single" w:sz="4" w:space="0" w:color="auto"/>
              <w:left w:val="single" w:sz="6" w:space="0" w:color="auto"/>
              <w:bottom w:val="single" w:sz="4"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4"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72</w:t>
            </w:r>
          </w:p>
        </w:tc>
        <w:tc>
          <w:tcPr>
            <w:tcW w:w="564" w:type="pct"/>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Islam</w:t>
            </w:r>
          </w:p>
        </w:tc>
        <w:tc>
          <w:tcPr>
            <w:tcW w:w="404" w:type="pct"/>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single" w:sz="4"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,161/4</w:t>
            </w:r>
          </w:p>
        </w:tc>
        <w:tc>
          <w:tcPr>
            <w:tcW w:w="393" w:type="pct"/>
            <w:gridSpan w:val="2"/>
            <w:tcBorders>
              <w:top w:val="single" w:sz="4"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75945</w:t>
            </w:r>
          </w:p>
        </w:tc>
        <w:tc>
          <w:tcPr>
            <w:tcW w:w="835" w:type="pct"/>
            <w:gridSpan w:val="3"/>
            <w:tcBorders>
              <w:top w:val="single" w:sz="4"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73</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Islam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,161/5</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89060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74</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Xhevahir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,161/6</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106140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75</w:t>
            </w:r>
          </w:p>
        </w:tc>
        <w:tc>
          <w:tcPr>
            <w:tcW w:w="564" w:type="pct"/>
            <w:tcBorders>
              <w:top w:val="single" w:sz="6" w:space="0" w:color="auto"/>
              <w:left w:val="single" w:sz="6" w:space="0" w:color="auto"/>
              <w:bottom w:val="nil"/>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Lutfi</w:t>
            </w:r>
          </w:p>
        </w:tc>
        <w:tc>
          <w:tcPr>
            <w:tcW w:w="404" w:type="pct"/>
            <w:tcBorders>
              <w:top w:val="single" w:sz="6" w:space="0" w:color="auto"/>
              <w:left w:val="single" w:sz="4"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443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135115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76</w:t>
            </w:r>
          </w:p>
        </w:tc>
        <w:tc>
          <w:tcPr>
            <w:tcW w:w="564" w:type="pct"/>
            <w:tcBorders>
              <w:top w:val="single" w:sz="6" w:space="0" w:color="auto"/>
              <w:left w:val="single" w:sz="6" w:space="0" w:color="auto"/>
              <w:bottom w:val="nil"/>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Haki Lavderim</w:t>
            </w:r>
          </w:p>
        </w:tc>
        <w:tc>
          <w:tcPr>
            <w:tcW w:w="404" w:type="pct"/>
            <w:tcBorders>
              <w:top w:val="single" w:sz="6" w:space="0" w:color="auto"/>
              <w:left w:val="single" w:sz="4"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,161/8</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367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111935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77</w:t>
            </w:r>
          </w:p>
        </w:tc>
        <w:tc>
          <w:tcPr>
            <w:tcW w:w="564" w:type="pct"/>
            <w:tcBorders>
              <w:top w:val="single" w:sz="6" w:space="0" w:color="auto"/>
              <w:left w:val="single" w:sz="6" w:space="0" w:color="auto"/>
              <w:bottom w:val="nil"/>
              <w:right w:val="single" w:sz="4" w:space="0" w:color="auto"/>
            </w:tcBorders>
          </w:tcPr>
          <w:p w:rsidR="00D22197" w:rsidRPr="00945350" w:rsidRDefault="00D22197" w:rsidP="00D22197">
            <w:pPr>
              <w:pStyle w:val="Tabele"/>
              <w:rPr>
                <w:rFonts w:cs="CG Times"/>
                <w:sz w:val="16"/>
                <w:szCs w:val="16"/>
              </w:rPr>
            </w:pPr>
            <w:r w:rsidRPr="00945350">
              <w:rPr>
                <w:rFonts w:cs="CG Times"/>
                <w:sz w:val="16"/>
                <w:szCs w:val="16"/>
              </w:rPr>
              <w:t>Zabit</w:t>
            </w:r>
          </w:p>
        </w:tc>
        <w:tc>
          <w:tcPr>
            <w:tcW w:w="404" w:type="pct"/>
            <w:tcBorders>
              <w:top w:val="single" w:sz="6" w:space="0" w:color="auto"/>
              <w:left w:val="single" w:sz="4"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,161/9</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105530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Tr.Rapush</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,161/10</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71370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79</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Shoq Kida Trans</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,161/15</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71675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80</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Halil</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44225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81</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Hysen</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,193/17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43615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82</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Tr.Resmi</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,193/6</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61000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83</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Qaship</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Haremi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,193/7</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66490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84</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Xhevahir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,193/8</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23180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85</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Zabit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,193/9</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64355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86</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Nexhat</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Beu</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,193/10</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28670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87</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Misir</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,193/11</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29280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88</w:t>
            </w:r>
          </w:p>
        </w:tc>
        <w:tc>
          <w:tcPr>
            <w:tcW w:w="56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 Haqim</w:t>
            </w:r>
          </w:p>
        </w:tc>
        <w:tc>
          <w:tcPr>
            <w:tcW w:w="404"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Harizi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,193/12</w:t>
            </w:r>
          </w:p>
        </w:tc>
        <w:tc>
          <w:tcPr>
            <w:tcW w:w="393" w:type="pct"/>
            <w:gridSpan w:val="2"/>
            <w:tcBorders>
              <w:top w:val="single" w:sz="6" w:space="0" w:color="auto"/>
              <w:left w:val="single" w:sz="6" w:space="0" w:color="auto"/>
              <w:bottom w:val="nil"/>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48190</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89</w:t>
            </w:r>
          </w:p>
        </w:tc>
        <w:tc>
          <w:tcPr>
            <w:tcW w:w="968"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Halil,Lavderim Harizi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1932</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193/13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305</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59475</w:t>
            </w:r>
          </w:p>
        </w:tc>
        <w:tc>
          <w:tcPr>
            <w:tcW w:w="835" w:type="pct"/>
            <w:gridSpan w:val="3"/>
            <w:tcBorders>
              <w:top w:val="nil"/>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nil"/>
              <w:left w:val="single" w:sz="18" w:space="0" w:color="auto"/>
              <w:bottom w:val="nil"/>
              <w:right w:val="single" w:sz="6" w:space="0" w:color="auto"/>
            </w:tcBorders>
          </w:tcPr>
          <w:p w:rsidR="00D22197" w:rsidRPr="00945350" w:rsidRDefault="00D22197" w:rsidP="00D22197">
            <w:pPr>
              <w:pStyle w:val="Tabele"/>
              <w:rPr>
                <w:rFonts w:cs="CG Times"/>
                <w:sz w:val="16"/>
                <w:szCs w:val="16"/>
              </w:rPr>
            </w:pPr>
          </w:p>
        </w:tc>
        <w:tc>
          <w:tcPr>
            <w:tcW w:w="564"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404"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6"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416"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93" w:type="pct"/>
            <w:gridSpan w:val="2"/>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380"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482" w:type="pct"/>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601" w:type="pct"/>
            <w:gridSpan w:val="2"/>
            <w:tcBorders>
              <w:top w:val="nil"/>
              <w:left w:val="single" w:sz="6" w:space="0" w:color="auto"/>
              <w:bottom w:val="nil"/>
              <w:right w:val="single" w:sz="6" w:space="0" w:color="auto"/>
            </w:tcBorders>
          </w:tcPr>
          <w:p w:rsidR="00D22197" w:rsidRPr="00945350" w:rsidRDefault="00D22197" w:rsidP="00D22197">
            <w:pPr>
              <w:pStyle w:val="Tabele"/>
              <w:rPr>
                <w:rFonts w:cs="CG Times"/>
                <w:sz w:val="16"/>
                <w:szCs w:val="16"/>
              </w:rPr>
            </w:pPr>
          </w:p>
        </w:tc>
        <w:tc>
          <w:tcPr>
            <w:tcW w:w="835" w:type="pct"/>
            <w:gridSpan w:val="3"/>
            <w:tcBorders>
              <w:top w:val="nil"/>
              <w:left w:val="single" w:sz="6" w:space="0" w:color="auto"/>
              <w:bottom w:val="nil"/>
              <w:right w:val="single" w:sz="18" w:space="0" w:color="auto"/>
            </w:tcBorders>
          </w:tcPr>
          <w:p w:rsidR="00D22197" w:rsidRPr="00945350" w:rsidRDefault="00D22197" w:rsidP="00D22197">
            <w:pPr>
              <w:pStyle w:val="Tabele"/>
              <w:rPr>
                <w:rFonts w:cs="CG Times"/>
                <w:sz w:val="16"/>
                <w:szCs w:val="16"/>
              </w:rPr>
            </w:pP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12"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564" w:type="pct"/>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Fshati Lekaj</w:t>
            </w:r>
          </w:p>
        </w:tc>
        <w:tc>
          <w:tcPr>
            <w:tcW w:w="404" w:type="pct"/>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16" w:type="pct"/>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93" w:type="pct"/>
            <w:gridSpan w:val="2"/>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0" w:type="pct"/>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82" w:type="pct"/>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601" w:type="pct"/>
            <w:gridSpan w:val="2"/>
            <w:tcBorders>
              <w:top w:val="single" w:sz="12"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835" w:type="pct"/>
            <w:gridSpan w:val="3"/>
            <w:tcBorders>
              <w:top w:val="single" w:sz="12"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Xhevahir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387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133128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Shefqet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373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128312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Shaban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316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truall</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1257</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397212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Veli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67080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Idriz</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257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88408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Hamid</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Dedja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76368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Elton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48160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Nazmi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69/8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47472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Nexhmi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350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120400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Ferid</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68112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Qemal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268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92192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Nesret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81528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Hamza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64328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smartTag w:uri="urn:schemas-microsoft-com:office:smarttags" w:element="City">
              <w:smartTag w:uri="urn:schemas-microsoft-com:office:smarttags" w:element="place">
                <w:r w:rsidRPr="00945350">
                  <w:rPr>
                    <w:rFonts w:cs="CG Times"/>
                    <w:sz w:val="16"/>
                    <w:szCs w:val="16"/>
                  </w:rPr>
                  <w:t>Mersin</w:t>
                </w:r>
              </w:smartTag>
            </w:smartTag>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475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163400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Vasip</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102856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Tafil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331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113864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Mafmud</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416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143104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Baki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187824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Nebi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79120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Zylyf</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Haremi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71/21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68800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Ymer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506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174064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Sulejman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510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175440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Bujar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167184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Halil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462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158928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Hamdi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387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133128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Osman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71/19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167184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Zade</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71/20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494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169936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Osman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80/1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337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115928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Musa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80/2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328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112832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Naim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80/3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65360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Nuredin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Dedej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80/6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45064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Rifon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80/10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20984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Fetah</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81/7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61920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Ajet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Belba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48504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Shaban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Belba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30616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b/p Mema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50224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Zydi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45064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Bilal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Mema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50912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Sefer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Pepa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37152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Besim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Cullhaj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38528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Ramazan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20640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Muharrem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21328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Petrit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18576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Ndricim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16512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Nuri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18920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Haki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Cullhaj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24080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Demir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Cullhaj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16856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Rifat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Cullhaj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15824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Gani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Karafili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5848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Esat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Karafili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4816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Bilal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Karafili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3784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Skender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smartTag w:uri="urn:schemas-microsoft-com:office:smarttags" w:element="country-region">
              <w:smartTag w:uri="urn:schemas-microsoft-com:office:smarttags" w:element="place">
                <w:r w:rsidRPr="00945350">
                  <w:rPr>
                    <w:rFonts w:cs="CG Times"/>
                    <w:sz w:val="16"/>
                    <w:szCs w:val="16"/>
                  </w:rPr>
                  <w:t>Shaba</w:t>
                </w:r>
              </w:smartTag>
            </w:smartTag>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6536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Shaziman</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smartTag w:uri="urn:schemas-microsoft-com:office:smarttags" w:element="country-region">
              <w:smartTag w:uri="urn:schemas-microsoft-com:office:smarttags" w:element="place">
                <w:r w:rsidRPr="00945350">
                  <w:rPr>
                    <w:rFonts w:cs="CG Times"/>
                    <w:sz w:val="16"/>
                    <w:szCs w:val="16"/>
                  </w:rPr>
                  <w:t>Shaba</w:t>
                </w:r>
              </w:smartTag>
            </w:smartTag>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124/15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12384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Alush</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Manushi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17544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Alush</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Likja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5160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Sefer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5504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Mud</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5504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Jakup</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6536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Xhami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Pici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6880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Veip</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9976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Idajet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51</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17544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Mustafa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9288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Fiqiri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Hoxha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139/10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7912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Dyl</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Cullhaj</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42312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Alush</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Voda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82560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Seit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Voka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105608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Xhavit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Voka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54696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Shkelqim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Bullari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47816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Latif</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Koci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25112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Hamza</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Koci</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30616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Shefik</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26144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Nazif</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26832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smartTag w:uri="urn:schemas-microsoft-com:office:smarttags" w:element="City">
              <w:smartTag w:uri="urn:schemas-microsoft-com:office:smarttags" w:element="place">
                <w:r w:rsidRPr="00945350">
                  <w:rPr>
                    <w:rFonts w:cs="CG Times"/>
                    <w:sz w:val="16"/>
                    <w:szCs w:val="16"/>
                  </w:rPr>
                  <w:t>Bari</w:t>
                </w:r>
              </w:smartTag>
            </w:smartTag>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67</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23048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Sami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53</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18232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Kujtim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12040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Jaho</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125/15</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64</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22016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166</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Ferhat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125/16</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56</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19264</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167</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Myftar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125/17</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24768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168</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Sefer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Tafa</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125/18</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72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24768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169</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Isat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125/19</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29240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170</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Azem </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125/20</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39</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13416</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171</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Baftjar</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125/21</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45</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15480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172</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Avdi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125/22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30272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173</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Bexhet</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125/23</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44032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174</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 xml:space="preserve">Sali </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125/24</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118</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40592</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175</w:t>
            </w: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Muharrem</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Kercuku</w:t>
            </w: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2399</w:t>
            </w: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132</w:t>
            </w: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250</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are</w:t>
            </w:r>
          </w:p>
        </w:tc>
        <w:tc>
          <w:tcPr>
            <w:tcW w:w="482"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344</w:t>
            </w:r>
          </w:p>
        </w:tc>
        <w:tc>
          <w:tcPr>
            <w:tcW w:w="601"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86000</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r w:rsidRPr="00945350">
              <w:rPr>
                <w:rFonts w:cs="CG Times"/>
                <w:sz w:val="16"/>
                <w:szCs w:val="16"/>
              </w:rPr>
              <w:t>konf. ZVRPP</w:t>
            </w:r>
          </w:p>
        </w:tc>
      </w:tr>
      <w:tr w:rsidR="00D22197" w:rsidRPr="00945350" w:rsidTr="00D22197">
        <w:tblPrEx>
          <w:tblCellMar>
            <w:left w:w="30" w:type="dxa"/>
            <w:right w:w="30" w:type="dxa"/>
          </w:tblCellMar>
        </w:tblPrEx>
        <w:trPr>
          <w:gridBefore w:val="1"/>
          <w:gridAfter w:val="2"/>
          <w:wBefore w:w="44" w:type="pct"/>
          <w:wAfter w:w="253" w:type="pct"/>
          <w:trHeight w:val="134"/>
        </w:trPr>
        <w:tc>
          <w:tcPr>
            <w:tcW w:w="242" w:type="pct"/>
            <w:gridSpan w:val="2"/>
            <w:tcBorders>
              <w:top w:val="single" w:sz="6" w:space="0" w:color="auto"/>
              <w:left w:val="single" w:sz="18"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56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TOTALI</w:t>
            </w:r>
          </w:p>
        </w:tc>
        <w:tc>
          <w:tcPr>
            <w:tcW w:w="404"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8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16"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393" w:type="pct"/>
            <w:gridSpan w:val="2"/>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43662</w:t>
            </w:r>
          </w:p>
        </w:tc>
        <w:tc>
          <w:tcPr>
            <w:tcW w:w="380" w:type="pct"/>
            <w:tcBorders>
              <w:top w:val="single" w:sz="6" w:space="0" w:color="auto"/>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482" w:type="pct"/>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p>
        </w:tc>
        <w:tc>
          <w:tcPr>
            <w:tcW w:w="601" w:type="pct"/>
            <w:gridSpan w:val="2"/>
            <w:tcBorders>
              <w:top w:val="nil"/>
              <w:left w:val="single" w:sz="6" w:space="0" w:color="auto"/>
              <w:bottom w:val="single" w:sz="6" w:space="0" w:color="auto"/>
              <w:right w:val="single" w:sz="6" w:space="0" w:color="auto"/>
            </w:tcBorders>
          </w:tcPr>
          <w:p w:rsidR="00D22197" w:rsidRPr="00945350" w:rsidRDefault="00D22197" w:rsidP="00D22197">
            <w:pPr>
              <w:pStyle w:val="Tabele"/>
              <w:rPr>
                <w:rFonts w:cs="CG Times"/>
                <w:sz w:val="16"/>
                <w:szCs w:val="16"/>
              </w:rPr>
            </w:pPr>
            <w:r w:rsidRPr="00945350">
              <w:rPr>
                <w:rFonts w:cs="CG Times"/>
                <w:sz w:val="16"/>
                <w:szCs w:val="16"/>
              </w:rPr>
              <w:t>14660158</w:t>
            </w:r>
          </w:p>
        </w:tc>
        <w:tc>
          <w:tcPr>
            <w:tcW w:w="835" w:type="pct"/>
            <w:gridSpan w:val="3"/>
            <w:tcBorders>
              <w:top w:val="single" w:sz="6" w:space="0" w:color="auto"/>
              <w:left w:val="single" w:sz="6" w:space="0" w:color="auto"/>
              <w:bottom w:val="single" w:sz="6" w:space="0" w:color="auto"/>
              <w:right w:val="single" w:sz="18" w:space="0" w:color="auto"/>
            </w:tcBorders>
          </w:tcPr>
          <w:p w:rsidR="00D22197" w:rsidRPr="00945350" w:rsidRDefault="00D22197" w:rsidP="00D22197">
            <w:pPr>
              <w:pStyle w:val="Tabele"/>
              <w:rPr>
                <w:rFonts w:cs="CG Times"/>
                <w:sz w:val="16"/>
                <w:szCs w:val="16"/>
              </w:rPr>
            </w:pPr>
          </w:p>
        </w:tc>
      </w:tr>
    </w:tbl>
    <w:p w:rsidR="00D22197" w:rsidRDefault="00D22197" w:rsidP="00D22197">
      <w:pPr>
        <w:pStyle w:val="Paragrafi0"/>
      </w:pPr>
    </w:p>
    <w:tbl>
      <w:tblPr>
        <w:tblW w:w="84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5"/>
        <w:gridCol w:w="3020"/>
        <w:gridCol w:w="1919"/>
        <w:gridCol w:w="1387"/>
        <w:gridCol w:w="1654"/>
      </w:tblGrid>
      <w:tr w:rsidR="00D22197" w:rsidRPr="00225898" w:rsidTr="00D22197">
        <w:trPr>
          <w:trHeight w:val="139"/>
        </w:trPr>
        <w:tc>
          <w:tcPr>
            <w:tcW w:w="8435" w:type="dxa"/>
            <w:gridSpan w:val="5"/>
            <w:tcBorders>
              <w:top w:val="nil"/>
              <w:left w:val="nil"/>
              <w:bottom w:val="nil"/>
              <w:right w:val="nil"/>
            </w:tcBorders>
            <w:shd w:val="clear" w:color="auto" w:fill="FFFFFF"/>
            <w:noWrap/>
            <w:vAlign w:val="bottom"/>
          </w:tcPr>
          <w:p w:rsidR="00D22197" w:rsidRPr="00225898" w:rsidRDefault="00D22197" w:rsidP="00225898">
            <w:pPr>
              <w:pStyle w:val="Tabele"/>
              <w:rPr>
                <w:sz w:val="12"/>
              </w:rPr>
            </w:pPr>
            <w:r w:rsidRPr="00225898">
              <w:rPr>
                <w:sz w:val="12"/>
              </w:rPr>
              <w:t>BY PASS PLEPA KAVAJË – RROGOZHINË, LOTI 9  OBJEKTET DHE SHESHET (INVESTIM)</w:t>
            </w:r>
          </w:p>
        </w:tc>
      </w:tr>
      <w:tr w:rsidR="00D22197" w:rsidRPr="00225898" w:rsidTr="00D22197">
        <w:trPr>
          <w:trHeight w:val="139"/>
        </w:trPr>
        <w:tc>
          <w:tcPr>
            <w:tcW w:w="8435" w:type="dxa"/>
            <w:gridSpan w:val="5"/>
            <w:tcBorders>
              <w:top w:val="nil"/>
              <w:left w:val="nil"/>
              <w:bottom w:val="single" w:sz="4" w:space="0" w:color="auto"/>
              <w:right w:val="nil"/>
            </w:tcBorders>
            <w:shd w:val="clear" w:color="auto" w:fill="auto"/>
            <w:noWrap/>
            <w:vAlign w:val="bottom"/>
          </w:tcPr>
          <w:p w:rsidR="00D22197" w:rsidRPr="00225898" w:rsidRDefault="00D22197" w:rsidP="00225898">
            <w:pPr>
              <w:pStyle w:val="Tabele"/>
              <w:rPr>
                <w:sz w:val="12"/>
              </w:rPr>
            </w:pPr>
            <w:r w:rsidRPr="00225898">
              <w:rPr>
                <w:sz w:val="12"/>
              </w:rPr>
              <w:t>Shtesat për rrugët dytësore</w:t>
            </w:r>
          </w:p>
        </w:tc>
      </w:tr>
      <w:tr w:rsidR="00D22197" w:rsidRPr="00225898" w:rsidTr="00D22197">
        <w:trPr>
          <w:trHeight w:val="139"/>
        </w:trPr>
        <w:tc>
          <w:tcPr>
            <w:tcW w:w="455" w:type="dxa"/>
            <w:tcBorders>
              <w:top w:val="single" w:sz="4" w:space="0" w:color="auto"/>
            </w:tcBorders>
            <w:shd w:val="clear" w:color="auto" w:fill="FFFFFF"/>
            <w:noWrap/>
            <w:vAlign w:val="bottom"/>
          </w:tcPr>
          <w:p w:rsidR="00D22197" w:rsidRPr="00225898" w:rsidRDefault="00D22197" w:rsidP="00225898">
            <w:pPr>
              <w:pStyle w:val="Tabele"/>
              <w:rPr>
                <w:sz w:val="12"/>
              </w:rPr>
            </w:pPr>
            <w:r w:rsidRPr="00225898">
              <w:rPr>
                <w:sz w:val="12"/>
              </w:rPr>
              <w:t>Nr.</w:t>
            </w:r>
          </w:p>
        </w:tc>
        <w:tc>
          <w:tcPr>
            <w:tcW w:w="3020" w:type="dxa"/>
            <w:tcBorders>
              <w:top w:val="single" w:sz="4" w:space="0" w:color="auto"/>
            </w:tcBorders>
            <w:shd w:val="clear" w:color="auto" w:fill="FFFFFF"/>
            <w:noWrap/>
            <w:vAlign w:val="bottom"/>
          </w:tcPr>
          <w:p w:rsidR="00D22197" w:rsidRPr="00225898" w:rsidRDefault="00D22197" w:rsidP="00225898">
            <w:pPr>
              <w:pStyle w:val="Tabele"/>
              <w:rPr>
                <w:sz w:val="12"/>
              </w:rPr>
            </w:pPr>
            <w:r w:rsidRPr="00225898">
              <w:rPr>
                <w:sz w:val="12"/>
              </w:rPr>
              <w:t>Objekti</w:t>
            </w:r>
          </w:p>
        </w:tc>
        <w:tc>
          <w:tcPr>
            <w:tcW w:w="1919" w:type="dxa"/>
            <w:tcBorders>
              <w:top w:val="single" w:sz="4" w:space="0" w:color="auto"/>
            </w:tcBorders>
            <w:shd w:val="clear" w:color="auto" w:fill="FFFFFF"/>
            <w:noWrap/>
            <w:vAlign w:val="bottom"/>
          </w:tcPr>
          <w:p w:rsidR="00D22197" w:rsidRPr="00225898" w:rsidRDefault="00D22197" w:rsidP="00225898">
            <w:pPr>
              <w:pStyle w:val="Tabele"/>
              <w:rPr>
                <w:sz w:val="12"/>
              </w:rPr>
            </w:pPr>
            <w:r w:rsidRPr="00225898">
              <w:rPr>
                <w:sz w:val="12"/>
              </w:rPr>
              <w:t>Pronari</w:t>
            </w:r>
          </w:p>
        </w:tc>
        <w:tc>
          <w:tcPr>
            <w:tcW w:w="1387" w:type="dxa"/>
            <w:tcBorders>
              <w:top w:val="single" w:sz="4" w:space="0" w:color="auto"/>
            </w:tcBorders>
            <w:shd w:val="clear" w:color="auto" w:fill="FFFFFF"/>
            <w:noWrap/>
            <w:vAlign w:val="bottom"/>
          </w:tcPr>
          <w:p w:rsidR="00D22197" w:rsidRPr="00225898" w:rsidRDefault="00D22197" w:rsidP="00225898">
            <w:pPr>
              <w:pStyle w:val="Tabele"/>
              <w:rPr>
                <w:sz w:val="12"/>
              </w:rPr>
            </w:pPr>
            <w:r w:rsidRPr="00225898">
              <w:rPr>
                <w:sz w:val="12"/>
              </w:rPr>
              <w:t>Vlera (lek)</w:t>
            </w:r>
          </w:p>
        </w:tc>
        <w:tc>
          <w:tcPr>
            <w:tcW w:w="1654" w:type="dxa"/>
            <w:tcBorders>
              <w:top w:val="single" w:sz="4" w:space="0" w:color="auto"/>
            </w:tcBorders>
            <w:shd w:val="clear" w:color="auto" w:fill="FFFFFF"/>
            <w:noWrap/>
            <w:vAlign w:val="bottom"/>
          </w:tcPr>
          <w:p w:rsidR="00D22197" w:rsidRPr="00225898" w:rsidRDefault="00D22197" w:rsidP="00225898">
            <w:pPr>
              <w:pStyle w:val="Tabele"/>
              <w:rPr>
                <w:sz w:val="12"/>
              </w:rPr>
            </w:pPr>
            <w:r w:rsidRPr="00225898">
              <w:rPr>
                <w:sz w:val="12"/>
              </w:rPr>
              <w:t>Shënime</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1</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 xml:space="preserve">Karburant "Moni" </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Engjulli Beu</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3901930</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Leje ndërtimi</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2</w:t>
            </w:r>
          </w:p>
        </w:tc>
        <w:tc>
          <w:tcPr>
            <w:tcW w:w="3020" w:type="dxa"/>
            <w:shd w:val="clear" w:color="auto" w:fill="FFFFFF"/>
            <w:vAlign w:val="bottom"/>
          </w:tcPr>
          <w:p w:rsidR="00D22197" w:rsidRPr="00225898" w:rsidRDefault="00D22197" w:rsidP="00225898">
            <w:pPr>
              <w:pStyle w:val="Tabele"/>
              <w:rPr>
                <w:sz w:val="12"/>
              </w:rPr>
            </w:pPr>
            <w:r w:rsidRPr="00225898">
              <w:rPr>
                <w:sz w:val="12"/>
              </w:rPr>
              <w:t xml:space="preserve">Karburant "Sikoil" </w:t>
            </w:r>
          </w:p>
        </w:tc>
        <w:tc>
          <w:tcPr>
            <w:tcW w:w="1919" w:type="dxa"/>
            <w:shd w:val="clear" w:color="auto" w:fill="FFFFFF"/>
            <w:vAlign w:val="bottom"/>
          </w:tcPr>
          <w:p w:rsidR="00D22197" w:rsidRPr="00225898" w:rsidRDefault="00D22197" w:rsidP="00225898">
            <w:pPr>
              <w:pStyle w:val="Tabele"/>
              <w:rPr>
                <w:sz w:val="12"/>
              </w:rPr>
            </w:pPr>
            <w:r w:rsidRPr="00225898">
              <w:rPr>
                <w:sz w:val="12"/>
              </w:rPr>
              <w:t>Firma "Olten"</w:t>
            </w:r>
          </w:p>
        </w:tc>
        <w:tc>
          <w:tcPr>
            <w:tcW w:w="1387" w:type="dxa"/>
            <w:shd w:val="clear" w:color="auto" w:fill="FFFFFF"/>
            <w:vAlign w:val="bottom"/>
          </w:tcPr>
          <w:p w:rsidR="00D22197" w:rsidRPr="00225898" w:rsidRDefault="00D22197" w:rsidP="00225898">
            <w:pPr>
              <w:pStyle w:val="Tabele"/>
              <w:rPr>
                <w:sz w:val="12"/>
              </w:rPr>
            </w:pPr>
            <w:r w:rsidRPr="00225898">
              <w:rPr>
                <w:sz w:val="12"/>
              </w:rPr>
              <w:t>2899495</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Leje ndërtimi</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3</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 xml:space="preserve">Karburant "Anoil" </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Shaban Dedej</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4244061</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Leje ndërtimi</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4</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 xml:space="preserve">Karburant "Alpet" lulishte </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Bujar Gjeci</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1143484</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Leje ndërtimi</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5</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 xml:space="preserve">Karburant "Taci" lulishte </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Esat Beu</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1100690</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 xml:space="preserve">Plotësim dokumenti </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6</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 xml:space="preserve">Servis makinash "Moni" </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Zylyf Haremi</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1512452</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 xml:space="preserve">Plotësim dokumenti </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7</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Lokal (verande)</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Ibrahim Mustafa</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167720</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 xml:space="preserve">Plotësim dokumenti </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8</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Shesh investim "Ajdini"</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b/p Ajdini</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785328</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 xml:space="preserve">Plotësim dokumenti </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9</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 xml:space="preserve">Shesh investim </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Mehmet Beu</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698532</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 xml:space="preserve">Plotësim dokumenti </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10</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Shesh investim "Biba"</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Biba</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1070382</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Leje ndërtimi</w:t>
            </w:r>
          </w:p>
        </w:tc>
      </w:tr>
      <w:tr w:rsidR="00D22197" w:rsidRPr="00225898" w:rsidTr="00D22197">
        <w:trPr>
          <w:trHeight w:val="139"/>
        </w:trPr>
        <w:tc>
          <w:tcPr>
            <w:tcW w:w="455" w:type="dxa"/>
            <w:shd w:val="clear" w:color="auto" w:fill="FFFFFF"/>
            <w:noWrap/>
            <w:vAlign w:val="bottom"/>
          </w:tcPr>
          <w:p w:rsidR="00D22197" w:rsidRPr="00225898" w:rsidRDefault="00D22197" w:rsidP="00225898">
            <w:pPr>
              <w:pStyle w:val="Tabele"/>
              <w:rPr>
                <w:sz w:val="12"/>
              </w:rPr>
            </w:pPr>
            <w:r w:rsidRPr="00225898">
              <w:rPr>
                <w:sz w:val="12"/>
              </w:rPr>
              <w:t> </w:t>
            </w:r>
          </w:p>
        </w:tc>
        <w:tc>
          <w:tcPr>
            <w:tcW w:w="3020" w:type="dxa"/>
            <w:shd w:val="clear" w:color="auto" w:fill="FFFFFF"/>
            <w:noWrap/>
            <w:vAlign w:val="bottom"/>
          </w:tcPr>
          <w:p w:rsidR="00D22197" w:rsidRPr="00225898" w:rsidRDefault="00D22197" w:rsidP="00225898">
            <w:pPr>
              <w:pStyle w:val="Tabele"/>
              <w:rPr>
                <w:sz w:val="12"/>
              </w:rPr>
            </w:pPr>
            <w:r w:rsidRPr="00225898">
              <w:rPr>
                <w:sz w:val="12"/>
              </w:rPr>
              <w:t>SHUMA</w:t>
            </w:r>
          </w:p>
        </w:tc>
        <w:tc>
          <w:tcPr>
            <w:tcW w:w="1919" w:type="dxa"/>
            <w:shd w:val="clear" w:color="auto" w:fill="FFFFFF"/>
            <w:noWrap/>
            <w:vAlign w:val="bottom"/>
          </w:tcPr>
          <w:p w:rsidR="00D22197" w:rsidRPr="00225898" w:rsidRDefault="00D22197" w:rsidP="00225898">
            <w:pPr>
              <w:pStyle w:val="Tabele"/>
              <w:rPr>
                <w:sz w:val="12"/>
              </w:rPr>
            </w:pPr>
            <w:r w:rsidRPr="00225898">
              <w:rPr>
                <w:sz w:val="12"/>
              </w:rPr>
              <w:t> </w:t>
            </w:r>
          </w:p>
        </w:tc>
        <w:tc>
          <w:tcPr>
            <w:tcW w:w="1387" w:type="dxa"/>
            <w:shd w:val="clear" w:color="auto" w:fill="FFFFFF"/>
            <w:noWrap/>
            <w:vAlign w:val="bottom"/>
          </w:tcPr>
          <w:p w:rsidR="00D22197" w:rsidRPr="00225898" w:rsidRDefault="00D22197" w:rsidP="00225898">
            <w:pPr>
              <w:pStyle w:val="Tabele"/>
              <w:rPr>
                <w:sz w:val="12"/>
              </w:rPr>
            </w:pPr>
            <w:r w:rsidRPr="00225898">
              <w:rPr>
                <w:sz w:val="12"/>
              </w:rPr>
              <w:t>17524074</w:t>
            </w:r>
          </w:p>
        </w:tc>
        <w:tc>
          <w:tcPr>
            <w:tcW w:w="1654" w:type="dxa"/>
            <w:shd w:val="clear" w:color="auto" w:fill="FFFFFF"/>
            <w:noWrap/>
            <w:vAlign w:val="bottom"/>
          </w:tcPr>
          <w:p w:rsidR="00D22197" w:rsidRPr="00225898" w:rsidRDefault="00D22197" w:rsidP="00225898">
            <w:pPr>
              <w:pStyle w:val="Tabele"/>
              <w:rPr>
                <w:sz w:val="12"/>
              </w:rPr>
            </w:pPr>
            <w:r w:rsidRPr="00225898">
              <w:rPr>
                <w:sz w:val="12"/>
              </w:rPr>
              <w:t> </w:t>
            </w:r>
          </w:p>
        </w:tc>
      </w:tr>
    </w:tbl>
    <w:p w:rsidR="00016606" w:rsidRDefault="00016606" w:rsidP="00D22197">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FDC" w:rsidRDefault="003D3FDC">
      <w:r>
        <w:separator/>
      </w:r>
    </w:p>
  </w:endnote>
  <w:endnote w:type="continuationSeparator" w:id="0">
    <w:p w:rsidR="003D3FDC" w:rsidRDefault="003D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197" w:rsidRDefault="00D22197" w:rsidP="00D2219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22197" w:rsidRDefault="00D22197" w:rsidP="00D2219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197" w:rsidRPr="00301862" w:rsidRDefault="00D22197" w:rsidP="00D22197">
    <w:pPr>
      <w:pStyle w:val="Footer"/>
      <w:framePr w:wrap="around" w:vAnchor="text" w:hAnchor="margin" w:xAlign="outside" w:y="1"/>
      <w:rPr>
        <w:rStyle w:val="PageNumber"/>
        <w:rFonts w:ascii="CG Times" w:hAnsi="CG Times"/>
        <w:sz w:val="22"/>
        <w:szCs w:val="22"/>
      </w:rPr>
    </w:pPr>
    <w:r w:rsidRPr="00301862">
      <w:rPr>
        <w:rStyle w:val="PageNumber"/>
        <w:rFonts w:ascii="CG Times" w:hAnsi="CG Times"/>
        <w:sz w:val="22"/>
        <w:szCs w:val="22"/>
      </w:rPr>
      <w:fldChar w:fldCharType="begin"/>
    </w:r>
    <w:r w:rsidRPr="00301862">
      <w:rPr>
        <w:rStyle w:val="PageNumber"/>
        <w:rFonts w:ascii="CG Times" w:hAnsi="CG Times"/>
        <w:sz w:val="22"/>
        <w:szCs w:val="22"/>
      </w:rPr>
      <w:instrText xml:space="preserve">PAGE  </w:instrText>
    </w:r>
    <w:r w:rsidRPr="00301862">
      <w:rPr>
        <w:rStyle w:val="PageNumber"/>
        <w:rFonts w:ascii="CG Times" w:hAnsi="CG Times"/>
        <w:sz w:val="22"/>
        <w:szCs w:val="22"/>
      </w:rPr>
      <w:fldChar w:fldCharType="separate"/>
    </w:r>
    <w:r w:rsidR="00276AB9">
      <w:rPr>
        <w:rStyle w:val="PageNumber"/>
        <w:rFonts w:ascii="CG Times" w:hAnsi="CG Times"/>
        <w:noProof/>
        <w:sz w:val="22"/>
        <w:szCs w:val="22"/>
      </w:rPr>
      <w:t>7653</w:t>
    </w:r>
    <w:r w:rsidRPr="00301862">
      <w:rPr>
        <w:rStyle w:val="PageNumber"/>
        <w:rFonts w:ascii="CG Times" w:hAnsi="CG Times"/>
        <w:sz w:val="22"/>
        <w:szCs w:val="22"/>
      </w:rPr>
      <w:fldChar w:fldCharType="end"/>
    </w:r>
  </w:p>
  <w:p w:rsidR="00D22197" w:rsidRDefault="00D22197" w:rsidP="00D2219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FDC" w:rsidRDefault="003D3FDC">
      <w:r>
        <w:separator/>
      </w:r>
    </w:p>
  </w:footnote>
  <w:footnote w:type="continuationSeparator" w:id="0">
    <w:p w:rsidR="003D3FDC" w:rsidRDefault="003D3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menumra"/>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B1D1F5B"/>
    <w:multiLevelType w:val="multilevel"/>
    <w:tmpl w:val="4F8401B0"/>
    <w:lvl w:ilvl="0">
      <w:start w:val="1"/>
      <w:numFmt w:val="decimal"/>
      <w:pStyle w:val="ListParagraph"/>
      <w:lvlText w:val="%1."/>
      <w:lvlJc w:val="left"/>
      <w:pPr>
        <w:tabs>
          <w:tab w:val="num" w:pos="1080"/>
        </w:tabs>
        <w:ind w:left="720" w:firstLine="0"/>
      </w:pPr>
      <w:rPr>
        <w:rFonts w:ascii="Arial" w:hAnsi="Arial" w:cs="Arial" w:hint="default"/>
        <w:b w:val="0"/>
        <w:i w:val="0"/>
        <w:caps/>
        <w:strike w:val="0"/>
        <w:dstrike w:val="0"/>
        <w:vanish w:val="0"/>
        <w:sz w:val="22"/>
        <w:szCs w:val="22"/>
        <w:u w:val="none"/>
        <w:effect w:val="none"/>
        <w:vertAlign w:val="baseline"/>
      </w:rPr>
    </w:lvl>
    <w:lvl w:ilvl="1">
      <w:start w:val="1"/>
      <w:numFmt w:val="decimal"/>
      <w:lvlText w:val="%1.%2"/>
      <w:lvlJc w:val="left"/>
      <w:pPr>
        <w:tabs>
          <w:tab w:val="num" w:pos="1800"/>
        </w:tabs>
        <w:ind w:left="720" w:firstLine="720"/>
      </w:pPr>
      <w:rPr>
        <w:rFonts w:ascii="Times New Roman" w:hAnsi="Times New Roman" w:hint="default"/>
        <w:b/>
        <w:i w:val="0"/>
        <w:caps w:val="0"/>
        <w:strike w:val="0"/>
        <w:dstrike w:val="0"/>
        <w:vanish w:val="0"/>
        <w:sz w:val="20"/>
        <w:u w:val="none"/>
        <w:effect w:val="none"/>
        <w:vertAlign w:val="baseline"/>
      </w:rPr>
    </w:lvl>
    <w:lvl w:ilvl="2">
      <w:start w:val="1"/>
      <w:numFmt w:val="decimal"/>
      <w:lvlText w:val="%1.%2.%3"/>
      <w:lvlJc w:val="left"/>
      <w:pPr>
        <w:tabs>
          <w:tab w:val="num" w:pos="2880"/>
        </w:tabs>
        <w:ind w:left="720" w:firstLine="1440"/>
      </w:pPr>
      <w:rPr>
        <w:rFonts w:ascii="Times New Roman" w:hAnsi="Times New Roman" w:hint="default"/>
        <w:b/>
        <w:i w:val="0"/>
        <w:caps w:val="0"/>
        <w:strike w:val="0"/>
        <w:dstrike w:val="0"/>
        <w:vanish w:val="0"/>
        <w:sz w:val="20"/>
        <w:u w:val="none"/>
        <w:effect w:val="none"/>
        <w:vertAlign w:val="baseline"/>
      </w:rPr>
    </w:lvl>
    <w:lvl w:ilvl="3">
      <w:start w:val="1"/>
      <w:numFmt w:val="lowerLetter"/>
      <w:lvlText w:val="(%4)"/>
      <w:lvlJc w:val="left"/>
      <w:pPr>
        <w:tabs>
          <w:tab w:val="num" w:pos="3600"/>
        </w:tabs>
        <w:ind w:left="720" w:firstLine="2160"/>
      </w:pPr>
      <w:rPr>
        <w:rFonts w:ascii="Times New Roman" w:hAnsi="Times New Roman"/>
        <w:b/>
        <w:i w:val="0"/>
        <w:caps w:val="0"/>
        <w:smallCaps w:val="0"/>
        <w:strike w:val="0"/>
        <w:dstrike w:val="0"/>
        <w:vanish w:val="0"/>
        <w:sz w:val="24"/>
        <w:u w:val="none"/>
        <w:effect w:val="none"/>
        <w:vertAlign w:val="baseline"/>
      </w:rPr>
    </w:lvl>
    <w:lvl w:ilvl="4">
      <w:start w:val="1"/>
      <w:numFmt w:val="lowerRoman"/>
      <w:lvlText w:val="(%5)"/>
      <w:lvlJc w:val="left"/>
      <w:pPr>
        <w:tabs>
          <w:tab w:val="num" w:pos="4320"/>
        </w:tabs>
        <w:ind w:left="720" w:firstLine="2880"/>
      </w:pPr>
      <w:rPr>
        <w:rFonts w:ascii="Times New Roman" w:hAnsi="Times New Roman"/>
        <w:b/>
        <w:i w:val="0"/>
        <w:caps w:val="0"/>
        <w:smallCaps w:val="0"/>
        <w:strike w:val="0"/>
        <w:dstrike w:val="0"/>
        <w:vanish w:val="0"/>
        <w:sz w:val="24"/>
        <w:u w:val="none"/>
        <w:effect w:val="none"/>
        <w:vertAlign w:val="baseline"/>
      </w:rPr>
    </w:lvl>
    <w:lvl w:ilvl="5">
      <w:start w:val="1"/>
      <w:numFmt w:val="decimal"/>
      <w:lvlText w:val="(%6)"/>
      <w:lvlJc w:val="left"/>
      <w:pPr>
        <w:tabs>
          <w:tab w:val="num" w:pos="5040"/>
        </w:tabs>
        <w:ind w:left="720" w:firstLine="3600"/>
      </w:pPr>
      <w:rPr>
        <w:rFonts w:ascii="Times New Roman" w:hAnsi="Times New Roman"/>
        <w:b/>
        <w:i w:val="0"/>
        <w:caps w:val="0"/>
        <w:smallCaps w:val="0"/>
        <w:strike w:val="0"/>
        <w:dstrike w:val="0"/>
        <w:vanish w:val="0"/>
        <w:sz w:val="24"/>
        <w:u w:val="none"/>
        <w:effect w:val="none"/>
        <w:vertAlign w:val="baseline"/>
      </w:rPr>
    </w:lvl>
    <w:lvl w:ilvl="6">
      <w:start w:val="1"/>
      <w:numFmt w:val="lowerLetter"/>
      <w:lvlText w:val="(%7)"/>
      <w:lvlJc w:val="left"/>
      <w:pPr>
        <w:tabs>
          <w:tab w:val="num" w:pos="2160"/>
        </w:tabs>
        <w:ind w:left="720" w:firstLine="720"/>
      </w:pPr>
      <w:rPr>
        <w:rFonts w:ascii="Times New Roman" w:hAnsi="Times New Roman"/>
        <w:b/>
        <w:i w:val="0"/>
        <w:caps w:val="0"/>
        <w:smallCaps w:val="0"/>
        <w:strike w:val="0"/>
        <w:dstrike w:val="0"/>
        <w:vanish w:val="0"/>
        <w:sz w:val="24"/>
        <w:u w:val="none"/>
        <w:effect w:val="none"/>
        <w:vertAlign w:val="baseline"/>
      </w:rPr>
    </w:lvl>
    <w:lvl w:ilvl="7">
      <w:start w:val="1"/>
      <w:numFmt w:val="lowerRoman"/>
      <w:lvlText w:val="(%8)"/>
      <w:lvlJc w:val="left"/>
      <w:pPr>
        <w:tabs>
          <w:tab w:val="num" w:pos="2880"/>
        </w:tabs>
        <w:ind w:left="720" w:firstLine="1440"/>
      </w:pPr>
      <w:rPr>
        <w:rFonts w:ascii="Times New Roman" w:hAnsi="Times New Roman"/>
        <w:b/>
        <w:i w:val="0"/>
        <w:caps w:val="0"/>
        <w:smallCaps w:val="0"/>
        <w:strike w:val="0"/>
        <w:dstrike w:val="0"/>
        <w:vanish w:val="0"/>
        <w:sz w:val="24"/>
        <w:u w:val="none"/>
        <w:effect w:val="none"/>
        <w:vertAlign w:val="baseline"/>
      </w:rPr>
    </w:lvl>
    <w:lvl w:ilvl="8">
      <w:start w:val="1"/>
      <w:numFmt w:val="decimal"/>
      <w:lvlText w:val="(%9)"/>
      <w:lvlJc w:val="left"/>
      <w:pPr>
        <w:tabs>
          <w:tab w:val="num" w:pos="3600"/>
        </w:tabs>
        <w:ind w:left="720" w:firstLine="2160"/>
      </w:pPr>
      <w:rPr>
        <w:rFonts w:ascii="Times New Roman" w:hAnsi="Times New Roman"/>
        <w:b/>
        <w:i w:val="0"/>
        <w:caps w:val="0"/>
        <w:smallCaps w:val="0"/>
        <w:strike w:val="0"/>
        <w:dstrike w:val="0"/>
        <w:vanish w:val="0"/>
        <w:sz w:val="24"/>
        <w:u w:val="none"/>
        <w:effect w:val="none"/>
        <w:vertAlign w:val="baseline"/>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1"/>
  </w:num>
  <w:num w:numId="4">
    <w:abstractNumId w:val="2"/>
  </w:num>
  <w:num w:numId="5">
    <w:abstractNumId w:val="4"/>
  </w:num>
  <w:num w:numId="6">
    <w:abstractNumId w:val="0"/>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2197"/>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8"/>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AB9"/>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3FDC"/>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2197"/>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118AB386-DE02-42DC-A0C3-FB66D99C0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97"/>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5"/>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3"/>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3"/>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4"/>
      </w:numPr>
      <w:spacing w:after="240"/>
      <w:outlineLvl w:val="2"/>
    </w:pPr>
  </w:style>
  <w:style w:type="paragraph" w:customStyle="1" w:styleId="Sub-Para1underXY">
    <w:name w:val="Sub-Para 1 under X.Y"/>
    <w:basedOn w:val="Normal"/>
    <w:rsid w:val="00A003B4"/>
    <w:pPr>
      <w:numPr>
        <w:ilvl w:val="1"/>
        <w:numId w:val="5"/>
      </w:numPr>
      <w:spacing w:after="240"/>
      <w:outlineLvl w:val="2"/>
    </w:pPr>
  </w:style>
  <w:style w:type="paragraph" w:customStyle="1" w:styleId="Sub-Para2underX">
    <w:name w:val="Sub-Para 2 under X."/>
    <w:basedOn w:val="Normal"/>
    <w:rsid w:val="00A003B4"/>
    <w:pPr>
      <w:numPr>
        <w:ilvl w:val="2"/>
        <w:numId w:val="4"/>
      </w:numPr>
      <w:spacing w:after="240"/>
      <w:outlineLvl w:val="3"/>
    </w:pPr>
  </w:style>
  <w:style w:type="paragraph" w:customStyle="1" w:styleId="Sub-Para2underXY">
    <w:name w:val="Sub-Para 2 under X.Y"/>
    <w:basedOn w:val="Normal"/>
    <w:rsid w:val="00A003B4"/>
    <w:pPr>
      <w:numPr>
        <w:ilvl w:val="2"/>
        <w:numId w:val="5"/>
      </w:numPr>
      <w:spacing w:after="240"/>
      <w:outlineLvl w:val="3"/>
    </w:pPr>
  </w:style>
  <w:style w:type="paragraph" w:customStyle="1" w:styleId="Sub-Para3underX">
    <w:name w:val="Sub-Para 3 under X."/>
    <w:basedOn w:val="Normal"/>
    <w:rsid w:val="00A003B4"/>
    <w:pPr>
      <w:numPr>
        <w:ilvl w:val="3"/>
        <w:numId w:val="4"/>
      </w:numPr>
      <w:spacing w:after="240"/>
      <w:outlineLvl w:val="4"/>
    </w:pPr>
  </w:style>
  <w:style w:type="paragraph" w:customStyle="1" w:styleId="Sub-Para3underXY">
    <w:name w:val="Sub-Para 3 under X.Y"/>
    <w:basedOn w:val="Normal"/>
    <w:rsid w:val="00A003B4"/>
    <w:pPr>
      <w:numPr>
        <w:ilvl w:val="3"/>
        <w:numId w:val="5"/>
      </w:numPr>
      <w:spacing w:after="240"/>
      <w:outlineLvl w:val="4"/>
    </w:pPr>
  </w:style>
  <w:style w:type="paragraph" w:customStyle="1" w:styleId="Sub-Para4underX">
    <w:name w:val="Sub-Para 4 under X."/>
    <w:basedOn w:val="Normal"/>
    <w:rsid w:val="00A003B4"/>
    <w:pPr>
      <w:numPr>
        <w:ilvl w:val="4"/>
        <w:numId w:val="4"/>
      </w:numPr>
      <w:spacing w:after="240"/>
      <w:outlineLvl w:val="5"/>
    </w:pPr>
  </w:style>
  <w:style w:type="paragraph" w:customStyle="1" w:styleId="Sub-Para4underXY">
    <w:name w:val="Sub-Para 4 under X.Y"/>
    <w:basedOn w:val="Normal"/>
    <w:rsid w:val="00A003B4"/>
    <w:pPr>
      <w:numPr>
        <w:ilvl w:val="4"/>
        <w:numId w:val="5"/>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erChar">
    <w:name w:val="Header Char"/>
    <w:basedOn w:val="DefaultParagraphFont"/>
    <w:link w:val="Header"/>
    <w:rsid w:val="00D22197"/>
    <w:rPr>
      <w:rFonts w:ascii="Trebuchet MS" w:eastAsia="MS Mincho" w:hAnsi="Trebuchet MS"/>
      <w:lang w:val="en-GB" w:eastAsia="en-US" w:bidi="ar-SA"/>
    </w:rPr>
  </w:style>
  <w:style w:type="paragraph" w:styleId="Header">
    <w:name w:val="header"/>
    <w:basedOn w:val="Normal"/>
    <w:link w:val="HeaderChar"/>
    <w:rsid w:val="00D22197"/>
    <w:pPr>
      <w:tabs>
        <w:tab w:val="center" w:pos="4536"/>
        <w:tab w:val="right" w:pos="9072"/>
      </w:tabs>
    </w:pPr>
    <w:rPr>
      <w:rFonts w:ascii="Trebuchet MS" w:hAnsi="Trebuchet MS"/>
      <w:sz w:val="20"/>
      <w:szCs w:val="20"/>
      <w:lang w:val="en-GB"/>
    </w:rPr>
  </w:style>
  <w:style w:type="paragraph" w:customStyle="1" w:styleId="BoxText">
    <w:name w:val="Box Text"/>
    <w:basedOn w:val="Normal"/>
    <w:rsid w:val="00D22197"/>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22197"/>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22197"/>
    <w:rPr>
      <w:rFonts w:ascii="Trebuchet MS" w:eastAsia="MS Mincho" w:hAnsi="Trebuchet MS"/>
      <w:szCs w:val="22"/>
      <w:lang w:val="en-GB" w:eastAsia="en-US" w:bidi="ar-SA"/>
    </w:rPr>
  </w:style>
  <w:style w:type="paragraph" w:customStyle="1" w:styleId="bulletmeshkronja">
    <w:name w:val="bullet me shkronja"/>
    <w:basedOn w:val="Normal"/>
    <w:rsid w:val="00D22197"/>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D22197"/>
    <w:rPr>
      <w:rFonts w:ascii="Trebuchet MS" w:eastAsia="MS Mincho" w:hAnsi="Trebuchet MS"/>
      <w:sz w:val="22"/>
      <w:lang w:val="en-GB" w:eastAsia="en-US" w:bidi="ar-SA"/>
    </w:rPr>
  </w:style>
  <w:style w:type="character" w:customStyle="1" w:styleId="footnoteChar">
    <w:name w:val="footnote Char"/>
    <w:basedOn w:val="DefaultParagraphFont"/>
    <w:rsid w:val="00D2219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22197"/>
    <w:rPr>
      <w:rFonts w:ascii="Trebuchet MS" w:eastAsia="MS Mincho" w:hAnsi="Trebuchet MS"/>
      <w:sz w:val="18"/>
      <w:lang w:val="en-GB" w:eastAsia="en-US" w:bidi="ar-SA"/>
    </w:rPr>
  </w:style>
  <w:style w:type="character" w:customStyle="1" w:styleId="Heading1CharChar">
    <w:name w:val="Heading 1 Char Char"/>
    <w:basedOn w:val="DefaultParagraphFont"/>
    <w:rsid w:val="00D22197"/>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22197"/>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D22197"/>
    <w:rPr>
      <w:rFonts w:ascii="Trebuchet MS" w:eastAsia="MS Mincho" w:hAnsi="Trebuchet MS" w:cs="Arial"/>
      <w:b/>
      <w:bCs/>
      <w:sz w:val="24"/>
      <w:szCs w:val="24"/>
      <w:lang w:val="en-US" w:eastAsia="en-US" w:bidi="ar-SA"/>
    </w:rPr>
  </w:style>
  <w:style w:type="paragraph" w:customStyle="1" w:styleId="hyrje">
    <w:name w:val="hyrje"/>
    <w:basedOn w:val="Heading1"/>
    <w:rsid w:val="00D22197"/>
    <w:pPr>
      <w:pageBreakBefore/>
      <w:spacing w:before="360" w:after="360"/>
      <w:jc w:val="both"/>
    </w:pPr>
    <w:rPr>
      <w:rFonts w:ascii="Trebuchet MS" w:hAnsi="Trebuchet MS"/>
      <w:sz w:val="36"/>
      <w:szCs w:val="36"/>
      <w:lang w:val="en-GB"/>
    </w:rPr>
  </w:style>
  <w:style w:type="paragraph" w:customStyle="1" w:styleId="Level11">
    <w:name w:val="Level 1.1"/>
    <w:basedOn w:val="Normal"/>
    <w:rsid w:val="00D22197"/>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22197"/>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2219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22197"/>
    <w:rPr>
      <w:rFonts w:ascii="Trebuchet MS" w:eastAsia="MS Mincho" w:hAnsi="Trebuchet MS"/>
      <w:sz w:val="22"/>
      <w:szCs w:val="22"/>
      <w:lang w:val="en-US" w:eastAsia="en-US" w:bidi="ar-SA"/>
    </w:rPr>
  </w:style>
  <w:style w:type="paragraph" w:customStyle="1" w:styleId="listmenumra">
    <w:name w:val="list me numra"/>
    <w:basedOn w:val="ListBullet2"/>
    <w:rsid w:val="00D22197"/>
    <w:pPr>
      <w:numPr>
        <w:numId w:val="6"/>
      </w:numPr>
      <w:spacing w:before="60" w:after="60"/>
      <w:jc w:val="both"/>
    </w:pPr>
    <w:rPr>
      <w:rFonts w:ascii="Trebuchet MS" w:hAnsi="Trebuchet MS"/>
      <w:sz w:val="22"/>
      <w:szCs w:val="22"/>
    </w:rPr>
  </w:style>
  <w:style w:type="paragraph" w:styleId="ListBullet2">
    <w:name w:val="List Bullet 2"/>
    <w:basedOn w:val="Normal"/>
    <w:rsid w:val="00D22197"/>
    <w:pPr>
      <w:numPr>
        <w:numId w:val="1"/>
      </w:numPr>
    </w:pPr>
  </w:style>
  <w:style w:type="character" w:customStyle="1" w:styleId="listmenumraCharChar">
    <w:name w:val="list me numra Char Char"/>
    <w:basedOn w:val="ListBullet2Char"/>
    <w:rsid w:val="00D22197"/>
    <w:rPr>
      <w:rFonts w:ascii="Trebuchet MS" w:eastAsia="MS Mincho" w:hAnsi="Trebuchet MS"/>
      <w:sz w:val="22"/>
      <w:szCs w:val="22"/>
      <w:lang w:val="en-US" w:eastAsia="en-US" w:bidi="ar-SA"/>
    </w:rPr>
  </w:style>
  <w:style w:type="character" w:customStyle="1" w:styleId="NumriDataChar">
    <w:name w:val="Numri_Data Char"/>
    <w:basedOn w:val="DefaultParagraphFont"/>
    <w:link w:val="NumriData"/>
    <w:rsid w:val="00D22197"/>
    <w:rPr>
      <w:rFonts w:ascii="CG Times" w:eastAsia="MS Mincho" w:hAnsi="CG Times"/>
      <w:b/>
      <w:sz w:val="22"/>
      <w:lang w:val="en-GB" w:eastAsia="en-US" w:bidi="ar-SA"/>
    </w:rPr>
  </w:style>
  <w:style w:type="paragraph" w:customStyle="1" w:styleId="para">
    <w:name w:val="para"/>
    <w:basedOn w:val="Normal"/>
    <w:rsid w:val="00D22197"/>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22197"/>
    <w:rPr>
      <w:rFonts w:ascii="Arial" w:eastAsia="MS Mincho" w:hAnsi="Arial"/>
      <w:sz w:val="22"/>
      <w:szCs w:val="24"/>
      <w:lang w:val="en-US" w:eastAsia="en-US" w:bidi="ar-SA"/>
    </w:rPr>
  </w:style>
  <w:style w:type="character" w:customStyle="1" w:styleId="ParagrafiChar">
    <w:name w:val="Paragrafi Char"/>
    <w:basedOn w:val="DefaultParagraphFont"/>
    <w:link w:val="Paragrafi0"/>
    <w:rsid w:val="00D22197"/>
    <w:rPr>
      <w:rFonts w:ascii="CG Times" w:eastAsia="MS Mincho" w:hAnsi="CG Times"/>
      <w:sz w:val="22"/>
      <w:lang w:val="en-US" w:eastAsia="en-US" w:bidi="ar-SA"/>
    </w:rPr>
  </w:style>
  <w:style w:type="paragraph" w:customStyle="1" w:styleId="para-indent">
    <w:name w:val="para-indent"/>
    <w:basedOn w:val="para"/>
    <w:rsid w:val="00D22197"/>
    <w:pPr>
      <w:ind w:left="720"/>
    </w:pPr>
  </w:style>
  <w:style w:type="paragraph" w:customStyle="1" w:styleId="Pas">
    <w:name w:val="Pas"/>
    <w:basedOn w:val="Normal"/>
    <w:rsid w:val="00D22197"/>
    <w:pPr>
      <w:widowControl w:val="0"/>
    </w:pPr>
    <w:rPr>
      <w:rFonts w:ascii="CG Times" w:hAnsi="CG Times"/>
      <w:sz w:val="22"/>
      <w:szCs w:val="22"/>
      <w:lang w:val="sq-AL"/>
    </w:rPr>
  </w:style>
  <w:style w:type="paragraph" w:customStyle="1" w:styleId="Section">
    <w:name w:val="Section"/>
    <w:rsid w:val="00D22197"/>
    <w:rPr>
      <w:rFonts w:ascii="Arial" w:hAnsi="Arial" w:cs="Arial"/>
      <w:bCs/>
      <w:kern w:val="32"/>
      <w:sz w:val="48"/>
      <w:szCs w:val="32"/>
      <w:lang w:val="en-US" w:eastAsia="en-US"/>
    </w:rPr>
  </w:style>
  <w:style w:type="paragraph" w:customStyle="1" w:styleId="SectionNUM">
    <w:name w:val="Section NUM"/>
    <w:next w:val="Heading1"/>
    <w:rsid w:val="00D22197"/>
    <w:pPr>
      <w:keepNext/>
      <w:pageBreakBefore/>
      <w:tabs>
        <w:tab w:val="num" w:pos="720"/>
      </w:tabs>
      <w:spacing w:after="240"/>
      <w:ind w:left="720" w:hanging="360"/>
    </w:pPr>
    <w:rPr>
      <w:rFonts w:ascii="Trebuchet MS" w:hAnsi="Trebuchet MS"/>
      <w:b/>
      <w:kern w:val="32"/>
      <w:sz w:val="36"/>
      <w:lang w:eastAsia="en-US"/>
    </w:rPr>
  </w:style>
  <w:style w:type="paragraph" w:customStyle="1" w:styleId="Style">
    <w:name w:val="Style"/>
    <w:rsid w:val="00D22197"/>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D22197"/>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22197"/>
    <w:rPr>
      <w:rFonts w:ascii="Trebuchet MS" w:eastAsia="MS Mincho" w:hAnsi="Trebuchet MS"/>
      <w:sz w:val="18"/>
      <w:szCs w:val="18"/>
      <w:lang w:val="en-US" w:eastAsia="en-US" w:bidi="ar-SA"/>
    </w:rPr>
  </w:style>
  <w:style w:type="paragraph" w:customStyle="1" w:styleId="sub-list">
    <w:name w:val="sub-list"/>
    <w:rsid w:val="00D22197"/>
    <w:pPr>
      <w:spacing w:before="60" w:after="120"/>
    </w:pPr>
    <w:rPr>
      <w:rFonts w:ascii="Arial" w:hAnsi="Arial"/>
      <w:sz w:val="22"/>
      <w:szCs w:val="24"/>
      <w:lang w:val="en-US" w:eastAsia="en-US"/>
    </w:rPr>
  </w:style>
  <w:style w:type="paragraph" w:customStyle="1" w:styleId="tabela">
    <w:name w:val="tabela"/>
    <w:basedOn w:val="Normal"/>
    <w:rsid w:val="00D22197"/>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D22197"/>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D22197"/>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22197"/>
    <w:pPr>
      <w:spacing w:before="40" w:after="40"/>
      <w:jc w:val="both"/>
    </w:pPr>
    <w:rPr>
      <w:rFonts w:ascii="Trebuchet MS" w:hAnsi="Trebuchet MS"/>
      <w:sz w:val="18"/>
      <w:szCs w:val="22"/>
      <w:lang w:val="it-IT"/>
    </w:rPr>
  </w:style>
  <w:style w:type="character" w:customStyle="1" w:styleId="VENDOSIChar">
    <w:name w:val="VENDOSI Char"/>
    <w:basedOn w:val="DefaultParagraphFont"/>
    <w:link w:val="VENDOSI0"/>
    <w:rsid w:val="00D22197"/>
    <w:rPr>
      <w:rFonts w:ascii="CG Times" w:eastAsia="MS Mincho" w:hAnsi="CG Times"/>
      <w:caps/>
      <w:sz w:val="22"/>
      <w:szCs w:val="22"/>
      <w:lang w:val="en-GB" w:eastAsia="en-US" w:bidi="ar-SA"/>
    </w:rPr>
  </w:style>
  <w:style w:type="paragraph" w:customStyle="1" w:styleId="xl22">
    <w:name w:val="xl22"/>
    <w:basedOn w:val="Normal"/>
    <w:rsid w:val="00D22197"/>
    <w:pPr>
      <w:spacing w:before="100" w:beforeAutospacing="1" w:after="100" w:afterAutospacing="1"/>
    </w:pPr>
    <w:rPr>
      <w:rFonts w:ascii="Book Antiqua" w:hAnsi="Book Antiqua"/>
      <w:b/>
      <w:bCs/>
      <w:sz w:val="20"/>
      <w:szCs w:val="20"/>
    </w:rPr>
  </w:style>
  <w:style w:type="paragraph" w:customStyle="1" w:styleId="xl23">
    <w:name w:val="xl23"/>
    <w:basedOn w:val="Normal"/>
    <w:rsid w:val="00D22197"/>
    <w:pPr>
      <w:spacing w:before="100" w:beforeAutospacing="1" w:after="100" w:afterAutospacing="1"/>
    </w:pPr>
    <w:rPr>
      <w:rFonts w:ascii="Book Antiqua" w:hAnsi="Book Antiqua"/>
      <w:sz w:val="20"/>
      <w:szCs w:val="20"/>
    </w:rPr>
  </w:style>
  <w:style w:type="paragraph" w:styleId="Footer">
    <w:name w:val="footer"/>
    <w:basedOn w:val="Normal"/>
    <w:link w:val="FooterChar"/>
    <w:rsid w:val="00D22197"/>
    <w:pPr>
      <w:tabs>
        <w:tab w:val="center" w:pos="4320"/>
        <w:tab w:val="right" w:pos="8640"/>
      </w:tabs>
    </w:pPr>
  </w:style>
  <w:style w:type="character" w:customStyle="1" w:styleId="FooterChar">
    <w:name w:val="Footer Char"/>
    <w:basedOn w:val="DefaultParagraphFont"/>
    <w:link w:val="Footer"/>
    <w:rsid w:val="00D22197"/>
    <w:rPr>
      <w:rFonts w:eastAsia="MS Mincho"/>
      <w:sz w:val="24"/>
      <w:szCs w:val="24"/>
      <w:lang w:val="en-US" w:eastAsia="en-US" w:bidi="ar-SA"/>
    </w:rPr>
  </w:style>
  <w:style w:type="character" w:styleId="PageNumber">
    <w:name w:val="page number"/>
    <w:basedOn w:val="DefaultParagraphFont"/>
    <w:rsid w:val="00D22197"/>
  </w:style>
  <w:style w:type="character" w:styleId="Hyperlink">
    <w:name w:val="Hyperlink"/>
    <w:basedOn w:val="DefaultParagraphFont"/>
    <w:rsid w:val="00D22197"/>
    <w:rPr>
      <w:color w:val="0000FF"/>
      <w:u w:val="single"/>
    </w:rPr>
  </w:style>
  <w:style w:type="paragraph" w:styleId="ListBullet3">
    <w:name w:val="List Bullet 3"/>
    <w:basedOn w:val="Default"/>
    <w:next w:val="Default"/>
    <w:rsid w:val="00D22197"/>
    <w:rPr>
      <w:rFonts w:eastAsia="PMingLiU" w:cs="Times New Roman"/>
      <w:sz w:val="24"/>
      <w:szCs w:val="24"/>
      <w:lang w:val="en-GB" w:eastAsia="zh-TW"/>
    </w:rPr>
  </w:style>
  <w:style w:type="paragraph" w:styleId="BodyText2">
    <w:name w:val="Body Text 2"/>
    <w:basedOn w:val="Default"/>
    <w:next w:val="Default"/>
    <w:rsid w:val="00D22197"/>
    <w:pPr>
      <w:spacing w:after="120"/>
    </w:pPr>
    <w:rPr>
      <w:rFonts w:eastAsia="PMingLiU" w:cs="Times New Roman"/>
      <w:sz w:val="24"/>
      <w:szCs w:val="24"/>
      <w:lang w:val="en-GB" w:eastAsia="zh-TW"/>
    </w:rPr>
  </w:style>
  <w:style w:type="character" w:styleId="Emphasis">
    <w:name w:val="Emphasis"/>
    <w:qFormat/>
    <w:rsid w:val="00D22197"/>
    <w:rPr>
      <w:rFonts w:cs="Arial"/>
      <w:color w:val="000000"/>
    </w:rPr>
  </w:style>
  <w:style w:type="paragraph" w:customStyle="1" w:styleId="Legal3L1">
    <w:name w:val="Legal3_L1"/>
    <w:basedOn w:val="Normal"/>
    <w:next w:val="Normal"/>
    <w:rsid w:val="00D22197"/>
    <w:pPr>
      <w:numPr>
        <w:numId w:val="2"/>
      </w:numPr>
      <w:tabs>
        <w:tab w:val="left" w:pos="720"/>
        <w:tab w:val="left" w:pos="1440"/>
        <w:tab w:val="left" w:pos="2160"/>
        <w:tab w:val="left" w:pos="2880"/>
      </w:tabs>
      <w:spacing w:after="240"/>
      <w:jc w:val="both"/>
      <w:outlineLvl w:val="0"/>
    </w:pPr>
    <w:rPr>
      <w:rFonts w:eastAsia="Times New Roman"/>
      <w:sz w:val="20"/>
      <w:szCs w:val="20"/>
      <w:lang w:eastAsia="cs-CZ"/>
    </w:rPr>
  </w:style>
  <w:style w:type="paragraph" w:customStyle="1" w:styleId="ZchnZchnCharCharZchnZchnCharCharZchnZchnCharCharZchnZchnCharCharZchnZchn">
    <w:name w:val="Zchn Zchn Char Char Zchn Zchn Char Char Zchn Zchn Char Char Zchn Zchn Char Char Zchn Zchn"/>
    <w:basedOn w:val="Normal"/>
    <w:rsid w:val="00D22197"/>
    <w:pPr>
      <w:spacing w:after="160" w:line="240" w:lineRule="exact"/>
    </w:pPr>
    <w:rPr>
      <w:rFonts w:ascii="Tahoma" w:eastAsia="Times New Roman" w:hAnsi="Tahoma"/>
      <w:sz w:val="20"/>
      <w:szCs w:val="20"/>
    </w:rPr>
  </w:style>
  <w:style w:type="paragraph" w:customStyle="1" w:styleId="ZchnZchnCharCharZchnZchnCharCharZchnZchnCharCharZchnZchn">
    <w:name w:val="Zchn Zchn Char Char Zchn Zchn Char Char Zchn Zchn Char Char Zchn Zchn"/>
    <w:basedOn w:val="Normal"/>
    <w:rsid w:val="00D22197"/>
    <w:pPr>
      <w:spacing w:after="160" w:line="240" w:lineRule="exact"/>
    </w:pPr>
    <w:rPr>
      <w:rFonts w:ascii="Tahoma" w:eastAsia="Times New Roman" w:hAnsi="Tahoma"/>
      <w:sz w:val="20"/>
      <w:szCs w:val="20"/>
    </w:rPr>
  </w:style>
  <w:style w:type="paragraph" w:styleId="ListParagraph">
    <w:name w:val="List Paragraph"/>
    <w:basedOn w:val="Normal"/>
    <w:qFormat/>
    <w:rsid w:val="00D22197"/>
    <w:pPr>
      <w:numPr>
        <w:numId w:val="7"/>
      </w:numPr>
      <w:tabs>
        <w:tab w:val="clear" w:pos="1080"/>
      </w:tabs>
      <w:contextualSpacing/>
    </w:pPr>
    <w:rPr>
      <w:rFonts w:eastAsia="PMingLiU"/>
      <w:lang w:val="en-GB" w:eastAsia="zh-TW"/>
    </w:rPr>
  </w:style>
  <w:style w:type="character" w:customStyle="1" w:styleId="CharChar0">
    <w:name w:val=" Char Char"/>
    <w:basedOn w:val="DefaultParagraphFont"/>
    <w:rsid w:val="00D22197"/>
    <w:rPr>
      <w:rFonts w:eastAsia="PMingLiU"/>
      <w:sz w:val="24"/>
      <w:szCs w:val="24"/>
      <w:lang w:val="en-GB" w:eastAsia="zh-TW" w:bidi="ar-SA"/>
    </w:rPr>
  </w:style>
  <w:style w:type="table" w:styleId="TableGrid">
    <w:name w:val="Table Grid"/>
    <w:basedOn w:val="TableNormal"/>
    <w:rsid w:val="00D22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0"/>
    <w:rsid w:val="00D22197"/>
    <w:rPr>
      <w:rFonts w:ascii="CG Times" w:eastAsia="MS Mincho" w:hAnsi="CG Times"/>
      <w:b/>
      <w:caps/>
      <w:sz w:val="22"/>
      <w:szCs w:val="22"/>
      <w:lang w:val="en-GB" w:eastAsia="en-US" w:bidi="ar-SA"/>
    </w:rPr>
  </w:style>
  <w:style w:type="character" w:customStyle="1" w:styleId="CharChar1">
    <w:name w:val=" Char Char1"/>
    <w:basedOn w:val="DefaultParagraphFont"/>
    <w:rsid w:val="00D22197"/>
    <w:rPr>
      <w:rFonts w:ascii="Trebuchet MS" w:eastAsia="MS Mincho" w:hAnsi="Trebuchet MS"/>
      <w:lang w:val="en-GB" w:eastAsia="en-US" w:bidi="ar-SA"/>
    </w:rPr>
  </w:style>
  <w:style w:type="paragraph" w:customStyle="1" w:styleId="ecxmsoheading8">
    <w:name w:val="ecxmsoheading8"/>
    <w:basedOn w:val="Normal"/>
    <w:rsid w:val="00D22197"/>
    <w:pPr>
      <w:spacing w:before="100" w:beforeAutospacing="1" w:after="100" w:afterAutospacing="1"/>
    </w:pPr>
    <w:rPr>
      <w:rFonts w:eastAsia="Times New Roman"/>
    </w:rPr>
  </w:style>
  <w:style w:type="paragraph" w:customStyle="1" w:styleId="ecxmsobodytext3">
    <w:name w:val="ecxmsobodytext3"/>
    <w:basedOn w:val="Normal"/>
    <w:rsid w:val="00D22197"/>
    <w:pPr>
      <w:spacing w:before="100" w:beforeAutospacing="1" w:after="100" w:afterAutospacing="1"/>
    </w:pPr>
    <w:rPr>
      <w:rFonts w:eastAsia="Times New Roman"/>
    </w:rPr>
  </w:style>
  <w:style w:type="paragraph" w:customStyle="1" w:styleId="ecxmsonormal">
    <w:name w:val="ecxmsonormal"/>
    <w:basedOn w:val="Normal"/>
    <w:rsid w:val="00D22197"/>
    <w:pPr>
      <w:spacing w:before="100" w:beforeAutospacing="1" w:after="100" w:afterAutospacing="1"/>
    </w:pPr>
    <w:rPr>
      <w:rFonts w:eastAsia="Times New Roman"/>
    </w:rPr>
  </w:style>
  <w:style w:type="paragraph" w:customStyle="1" w:styleId="ecxmsobodytext2">
    <w:name w:val="ecxmsobodytext2"/>
    <w:basedOn w:val="Normal"/>
    <w:rsid w:val="00D22197"/>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5332</Words>
  <Characters>30397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35658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2019-03-17T17:40:00Z</dcterms:created>
  <dcterms:modified xsi:type="dcterms:W3CDTF">2019-03-17T17:40:00Z</dcterms:modified>
</cp:coreProperties>
</file>