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A0" w:rsidRDefault="003362A0" w:rsidP="003362A0">
      <w:pPr>
        <w:pStyle w:val="Akti"/>
      </w:pPr>
      <w:bookmarkStart w:id="0" w:name="_GoBack"/>
      <w:bookmarkEnd w:id="0"/>
      <w:r>
        <w:t>KËRKESË</w:t>
      </w:r>
    </w:p>
    <w:p w:rsidR="003362A0" w:rsidRPr="00477FAF" w:rsidRDefault="003362A0" w:rsidP="003362A0">
      <w:pPr>
        <w:pStyle w:val="NumriData"/>
      </w:pPr>
      <w:r>
        <w:t>Nr.4095/2, datë 30.9.2010</w:t>
      </w:r>
    </w:p>
    <w:p w:rsidR="003362A0" w:rsidRDefault="003362A0" w:rsidP="003362A0">
      <w:pPr>
        <w:pStyle w:val="Akti"/>
      </w:pPr>
      <w:r w:rsidRPr="00477FAF">
        <w:t xml:space="preserve"> </w:t>
      </w:r>
    </w:p>
    <w:p w:rsidR="003362A0" w:rsidRDefault="003362A0" w:rsidP="003362A0">
      <w:pPr>
        <w:pStyle w:val="Akti"/>
      </w:pPr>
      <w:r w:rsidRPr="00477FAF">
        <w:t>PËR SHPRONËSIM PUBLIK</w:t>
      </w:r>
    </w:p>
    <w:p w:rsidR="003362A0" w:rsidRDefault="003362A0" w:rsidP="003362A0">
      <w:pPr>
        <w:pStyle w:val="Paragrafi"/>
        <w:ind w:firstLine="0"/>
      </w:pPr>
    </w:p>
    <w:p w:rsidR="003362A0" w:rsidRPr="00477FAF" w:rsidRDefault="003362A0" w:rsidP="003362A0">
      <w:pPr>
        <w:pStyle w:val="Paragrafi"/>
      </w:pPr>
      <w:r>
        <w:t>Ministria e Punëve Publike dhe</w:t>
      </w:r>
      <w:r w:rsidRPr="00477FAF">
        <w:t xml:space="preserve"> Tr</w:t>
      </w:r>
      <w:r>
        <w:t xml:space="preserve">ansportit </w:t>
      </w:r>
      <w:r w:rsidRPr="00477FAF">
        <w:t>shpall kërkesën për shpronësim për interes publik të pasurive të paluajtshme</w:t>
      </w:r>
      <w:r>
        <w:t>,</w:t>
      </w:r>
      <w:r w:rsidRPr="00477FAF">
        <w:t xml:space="preserve"> pronë private, që preken </w:t>
      </w:r>
      <w:r>
        <w:t>nga</w:t>
      </w:r>
      <w:r w:rsidRPr="00477FAF">
        <w:t xml:space="preserve"> ndërtimi</w:t>
      </w:r>
      <w:r>
        <w:t xml:space="preserve"> i</w:t>
      </w:r>
      <w:r w:rsidRPr="00477FAF">
        <w:t xml:space="preserve"> segmentit rrugor “</w:t>
      </w:r>
      <w:r>
        <w:t>Dublimi i rrugës Fushë-Krujë – Milot” dhe “Nënkalimi – Fushë-Mamurras” (kultura bujqësore dhe drufrutorë), sipas tekstit dhe listës që i bashkëngjitet kësaj shkrese.</w:t>
      </w:r>
    </w:p>
    <w:p w:rsidR="003362A0" w:rsidRPr="00477FAF" w:rsidRDefault="003362A0" w:rsidP="003362A0">
      <w:pPr>
        <w:pStyle w:val="Paragrafi"/>
      </w:pPr>
      <w:r w:rsidRPr="00477FAF">
        <w:t>Subjekti kërkues i këtij objekti është Drejtoria e Përgjithshme e Rrugëve. Me anë të këtij publikimi në shtyp kërkojmë të vëmë në dijeni personat</w:t>
      </w:r>
      <w:r>
        <w:t>,</w:t>
      </w:r>
      <w:r w:rsidRPr="00477FAF">
        <w:t xml:space="preserve"> të cilët preken nga ky shpronësim. Vënia në dijeni konsiston në masën e vlerësimit të llogaritur nga Komisioni i Posaçëm i Shpronësimit pranë </w:t>
      </w:r>
      <w:r>
        <w:t>Ministrisë së Punëve Publike dhe Transportit</w:t>
      </w:r>
      <w:r w:rsidRPr="00477FAF">
        <w:t>, për pronarët sipas listës emërore bashkëlidhur.</w:t>
      </w:r>
    </w:p>
    <w:p w:rsidR="003362A0" w:rsidRPr="005509B0" w:rsidRDefault="003362A0" w:rsidP="003362A0">
      <w:pPr>
        <w:pStyle w:val="Paragrafi"/>
        <w:rPr>
          <w:lang w:val="sq-AL"/>
        </w:rPr>
      </w:pPr>
      <w:r w:rsidRPr="00477FAF">
        <w:t xml:space="preserve">Pronarët që kanë emrin në listën emërore dhe personat e tretë, brenda 15 ditëve nga plotësimi i këtij afati për publikim, kanë të drejtë të paraqesin pretendimet e tyre lidhur me çmimin, </w:t>
      </w:r>
      <w:r w:rsidRPr="005509B0">
        <w:rPr>
          <w:lang w:val="sq-AL"/>
        </w:rPr>
        <w:t>sipërfaqen, titullin e pronësisë, apo llojin e pasurisë që kanë në pronësi, të shoqëruara me dokumentet përkatëse në ministrinë kompetente (Ministria e Punëve Publike dhe Transportit).</w:t>
      </w:r>
    </w:p>
    <w:p w:rsidR="003362A0" w:rsidRPr="005509B0" w:rsidRDefault="003362A0" w:rsidP="003362A0">
      <w:pPr>
        <w:pStyle w:val="Paragrafi"/>
        <w:rPr>
          <w:lang w:val="sq-AL"/>
        </w:rPr>
      </w:pPr>
      <w:r w:rsidRPr="005509B0">
        <w:rPr>
          <w:lang w:val="sq-AL"/>
        </w:rPr>
        <w:t>Vler</w:t>
      </w:r>
      <w:r>
        <w:rPr>
          <w:lang w:val="sq-AL"/>
        </w:rPr>
        <w:t>ë</w:t>
      </w:r>
      <w:r w:rsidRPr="005509B0">
        <w:rPr>
          <w:lang w:val="sq-AL"/>
        </w:rPr>
        <w:t>simet p</w:t>
      </w:r>
      <w:r>
        <w:rPr>
          <w:lang w:val="sq-AL"/>
        </w:rPr>
        <w:t xml:space="preserve">ër kulturat dru </w:t>
      </w:r>
      <w:r w:rsidRPr="005509B0">
        <w:rPr>
          <w:lang w:val="sq-AL"/>
        </w:rPr>
        <w:t>frutor</w:t>
      </w:r>
      <w:r>
        <w:rPr>
          <w:lang w:val="sq-AL"/>
        </w:rPr>
        <w:t xml:space="preserve">ë dhe dru </w:t>
      </w:r>
      <w:r w:rsidRPr="005509B0">
        <w:rPr>
          <w:lang w:val="sq-AL"/>
        </w:rPr>
        <w:t>dekorativ jan</w:t>
      </w:r>
      <w:r>
        <w:rPr>
          <w:lang w:val="sq-AL"/>
        </w:rPr>
        <w:t>ë</w:t>
      </w:r>
      <w:r w:rsidRPr="005509B0">
        <w:rPr>
          <w:lang w:val="sq-AL"/>
        </w:rPr>
        <w:t xml:space="preserve"> b</w:t>
      </w:r>
      <w:r>
        <w:rPr>
          <w:lang w:val="sq-AL"/>
        </w:rPr>
        <w:t>ë</w:t>
      </w:r>
      <w:r w:rsidRPr="005509B0">
        <w:rPr>
          <w:lang w:val="sq-AL"/>
        </w:rPr>
        <w:t>r</w:t>
      </w:r>
      <w:r>
        <w:rPr>
          <w:lang w:val="sq-AL"/>
        </w:rPr>
        <w:t>ë nga d</w:t>
      </w:r>
      <w:r w:rsidRPr="005509B0">
        <w:rPr>
          <w:lang w:val="sq-AL"/>
        </w:rPr>
        <w:t>rejtorit</w:t>
      </w:r>
      <w:r>
        <w:rPr>
          <w:lang w:val="sq-AL"/>
        </w:rPr>
        <w:t>ë r</w:t>
      </w:r>
      <w:r w:rsidRPr="005509B0">
        <w:rPr>
          <w:lang w:val="sq-AL"/>
        </w:rPr>
        <w:t>ajonale t</w:t>
      </w:r>
      <w:r>
        <w:rPr>
          <w:lang w:val="sq-AL"/>
        </w:rPr>
        <w:t>ë b</w:t>
      </w:r>
      <w:r w:rsidRPr="005509B0">
        <w:rPr>
          <w:lang w:val="sq-AL"/>
        </w:rPr>
        <w:t>ujq</w:t>
      </w:r>
      <w:r>
        <w:rPr>
          <w:lang w:val="sq-AL"/>
        </w:rPr>
        <w:t>ë</w:t>
      </w:r>
      <w:r w:rsidRPr="005509B0">
        <w:rPr>
          <w:lang w:val="sq-AL"/>
        </w:rPr>
        <w:t>sis</w:t>
      </w:r>
      <w:r>
        <w:rPr>
          <w:lang w:val="sq-AL"/>
        </w:rPr>
        <w:t>ë, ushqimit dhe m</w:t>
      </w:r>
      <w:r w:rsidRPr="005509B0">
        <w:rPr>
          <w:lang w:val="sq-AL"/>
        </w:rPr>
        <w:t>brojtjes s</w:t>
      </w:r>
      <w:r>
        <w:rPr>
          <w:lang w:val="sq-AL"/>
        </w:rPr>
        <w:t>ë k</w:t>
      </w:r>
      <w:r w:rsidRPr="005509B0">
        <w:rPr>
          <w:lang w:val="sq-AL"/>
        </w:rPr>
        <w:t>onsumatorit t</w:t>
      </w:r>
      <w:r>
        <w:rPr>
          <w:lang w:val="sq-AL"/>
        </w:rPr>
        <w:t>ë</w:t>
      </w:r>
      <w:r w:rsidRPr="005509B0">
        <w:rPr>
          <w:lang w:val="sq-AL"/>
        </w:rPr>
        <w:t xml:space="preserve"> qarqeve Durr</w:t>
      </w:r>
      <w:r>
        <w:rPr>
          <w:lang w:val="sq-AL"/>
        </w:rPr>
        <w:t>ë</w:t>
      </w:r>
      <w:r w:rsidRPr="005509B0">
        <w:rPr>
          <w:lang w:val="sq-AL"/>
        </w:rPr>
        <w:t>s dhe Lezh</w:t>
      </w:r>
      <w:r>
        <w:rPr>
          <w:lang w:val="sq-AL"/>
        </w:rPr>
        <w:t>ë</w:t>
      </w:r>
      <w:r w:rsidRPr="005509B0">
        <w:rPr>
          <w:lang w:val="sq-AL"/>
        </w:rPr>
        <w:t>.</w:t>
      </w:r>
    </w:p>
    <w:p w:rsidR="003362A0" w:rsidRPr="005509B0" w:rsidRDefault="003362A0" w:rsidP="003362A0">
      <w:pPr>
        <w:pStyle w:val="Paragrafi"/>
        <w:rPr>
          <w:lang w:val="sq-AL"/>
        </w:rPr>
      </w:pPr>
      <w:r w:rsidRPr="005509B0">
        <w:rPr>
          <w:lang w:val="sq-AL"/>
        </w:rPr>
        <w:t>Listat e pasurive q</w:t>
      </w:r>
      <w:r>
        <w:rPr>
          <w:lang w:val="sq-AL"/>
        </w:rPr>
        <w:t>ë</w:t>
      </w:r>
      <w:r w:rsidRPr="005509B0">
        <w:rPr>
          <w:lang w:val="sq-AL"/>
        </w:rPr>
        <w:t xml:space="preserve"> preken nga ky shpron</w:t>
      </w:r>
      <w:r>
        <w:rPr>
          <w:lang w:val="sq-AL"/>
        </w:rPr>
        <w:t>ë</w:t>
      </w:r>
      <w:r w:rsidRPr="005509B0">
        <w:rPr>
          <w:lang w:val="sq-AL"/>
        </w:rPr>
        <w:t>sim jan</w:t>
      </w:r>
      <w:r>
        <w:rPr>
          <w:lang w:val="sq-AL"/>
        </w:rPr>
        <w:t>ë</w:t>
      </w:r>
      <w:r w:rsidRPr="005509B0">
        <w:rPr>
          <w:lang w:val="sq-AL"/>
        </w:rPr>
        <w:t xml:space="preserve"> hartuar n</w:t>
      </w:r>
      <w:r>
        <w:rPr>
          <w:lang w:val="sq-AL"/>
        </w:rPr>
        <w:t>ë</w:t>
      </w:r>
      <w:r w:rsidRPr="005509B0">
        <w:rPr>
          <w:lang w:val="sq-AL"/>
        </w:rPr>
        <w:t xml:space="preserve"> baz</w:t>
      </w:r>
      <w:r>
        <w:rPr>
          <w:lang w:val="sq-AL"/>
        </w:rPr>
        <w:t>ë</w:t>
      </w:r>
      <w:r w:rsidRPr="005509B0">
        <w:rPr>
          <w:lang w:val="sq-AL"/>
        </w:rPr>
        <w:t xml:space="preserve"> t</w:t>
      </w:r>
      <w:r>
        <w:rPr>
          <w:lang w:val="sq-AL"/>
        </w:rPr>
        <w:t>ë</w:t>
      </w:r>
      <w:r w:rsidRPr="005509B0">
        <w:rPr>
          <w:lang w:val="sq-AL"/>
        </w:rPr>
        <w:t xml:space="preserve"> vendimit t</w:t>
      </w:r>
      <w:r>
        <w:rPr>
          <w:lang w:val="sq-AL"/>
        </w:rPr>
        <w:t>ë</w:t>
      </w:r>
      <w:r w:rsidRPr="005509B0">
        <w:rPr>
          <w:lang w:val="sq-AL"/>
        </w:rPr>
        <w:t xml:space="preserve"> K</w:t>
      </w:r>
      <w:r>
        <w:rPr>
          <w:lang w:val="sq-AL"/>
        </w:rPr>
        <w:t>ë</w:t>
      </w:r>
      <w:r w:rsidRPr="005509B0">
        <w:rPr>
          <w:lang w:val="sq-AL"/>
        </w:rPr>
        <w:t>shillit t</w:t>
      </w:r>
      <w:r>
        <w:rPr>
          <w:lang w:val="sq-AL"/>
        </w:rPr>
        <w:t>ë</w:t>
      </w:r>
      <w:r w:rsidRPr="005509B0">
        <w:rPr>
          <w:lang w:val="sq-AL"/>
        </w:rPr>
        <w:t xml:space="preserve"> Ministrave nr.961, dat</w:t>
      </w:r>
      <w:r>
        <w:rPr>
          <w:lang w:val="sq-AL"/>
        </w:rPr>
        <w:t>ë</w:t>
      </w:r>
      <w:r w:rsidRPr="005509B0">
        <w:rPr>
          <w:lang w:val="sq-AL"/>
        </w:rPr>
        <w:t xml:space="preserve"> 18.9.2009 dhe nr.64, dat</w:t>
      </w:r>
      <w:r>
        <w:rPr>
          <w:lang w:val="sq-AL"/>
        </w:rPr>
        <w:t>ë</w:t>
      </w:r>
      <w:r w:rsidRPr="005509B0">
        <w:rPr>
          <w:lang w:val="sq-AL"/>
        </w:rPr>
        <w:t xml:space="preserve"> 3.2.2010 “P</w:t>
      </w:r>
      <w:r>
        <w:rPr>
          <w:lang w:val="sq-AL"/>
        </w:rPr>
        <w:t>ë</w:t>
      </w:r>
      <w:r w:rsidRPr="005509B0">
        <w:rPr>
          <w:lang w:val="sq-AL"/>
        </w:rPr>
        <w:t>r shpron</w:t>
      </w:r>
      <w:r>
        <w:rPr>
          <w:lang w:val="sq-AL"/>
        </w:rPr>
        <w:t>ë</w:t>
      </w:r>
      <w:r w:rsidRPr="005509B0">
        <w:rPr>
          <w:lang w:val="sq-AL"/>
        </w:rPr>
        <w:t>simin e sip</w:t>
      </w:r>
      <w:r>
        <w:rPr>
          <w:lang w:val="sq-AL"/>
        </w:rPr>
        <w:t>ë</w:t>
      </w:r>
      <w:r w:rsidRPr="005509B0">
        <w:rPr>
          <w:lang w:val="sq-AL"/>
        </w:rPr>
        <w:t>rfaqeve tok</w:t>
      </w:r>
      <w:r>
        <w:rPr>
          <w:lang w:val="sq-AL"/>
        </w:rPr>
        <w:t>ë</w:t>
      </w:r>
      <w:r w:rsidRPr="005509B0">
        <w:rPr>
          <w:lang w:val="sq-AL"/>
        </w:rPr>
        <w:t xml:space="preserve"> bujq</w:t>
      </w:r>
      <w:r>
        <w:rPr>
          <w:lang w:val="sq-AL"/>
        </w:rPr>
        <w:t>ë</w:t>
      </w:r>
      <w:r w:rsidRPr="005509B0">
        <w:rPr>
          <w:lang w:val="sq-AL"/>
        </w:rPr>
        <w:t>sore dhe truall”.</w:t>
      </w:r>
    </w:p>
    <w:p w:rsidR="003362A0" w:rsidRPr="005509B0" w:rsidRDefault="003362A0" w:rsidP="003362A0">
      <w:pPr>
        <w:pStyle w:val="Paragrafi"/>
        <w:rPr>
          <w:lang w:val="sq-AL"/>
        </w:rPr>
      </w:pPr>
      <w:r w:rsidRPr="005509B0">
        <w:rPr>
          <w:lang w:val="sq-AL"/>
        </w:rPr>
        <w:t>Vlera totale e k</w:t>
      </w:r>
      <w:r>
        <w:rPr>
          <w:lang w:val="sq-AL"/>
        </w:rPr>
        <w:t>ë</w:t>
      </w:r>
      <w:r w:rsidRPr="005509B0">
        <w:rPr>
          <w:lang w:val="sq-AL"/>
        </w:rPr>
        <w:t>tij shpron</w:t>
      </w:r>
      <w:r>
        <w:rPr>
          <w:lang w:val="sq-AL"/>
        </w:rPr>
        <w:t>ë</w:t>
      </w:r>
      <w:r w:rsidRPr="005509B0">
        <w:rPr>
          <w:lang w:val="sq-AL"/>
        </w:rPr>
        <w:t xml:space="preserve">simi </w:t>
      </w:r>
      <w:r>
        <w:rPr>
          <w:lang w:val="sq-AL"/>
        </w:rPr>
        <w:t>ë</w:t>
      </w:r>
      <w:r w:rsidRPr="005509B0">
        <w:rPr>
          <w:lang w:val="sq-AL"/>
        </w:rPr>
        <w:t>sht</w:t>
      </w:r>
      <w:r>
        <w:rPr>
          <w:lang w:val="sq-AL"/>
        </w:rPr>
        <w:t>ë</w:t>
      </w:r>
      <w:r w:rsidRPr="005509B0">
        <w:rPr>
          <w:lang w:val="sq-AL"/>
        </w:rPr>
        <w:t xml:space="preserve"> prej 11 034 403 (nj</w:t>
      </w:r>
      <w:r>
        <w:rPr>
          <w:lang w:val="sq-AL"/>
        </w:rPr>
        <w:t>ë</w:t>
      </w:r>
      <w:r w:rsidRPr="005509B0">
        <w:rPr>
          <w:lang w:val="sq-AL"/>
        </w:rPr>
        <w:t>mb</w:t>
      </w:r>
      <w:r>
        <w:rPr>
          <w:lang w:val="sq-AL"/>
        </w:rPr>
        <w:t>ë</w:t>
      </w:r>
      <w:r w:rsidRPr="005509B0">
        <w:rPr>
          <w:lang w:val="sq-AL"/>
        </w:rPr>
        <w:t>dhjet</w:t>
      </w:r>
      <w:r>
        <w:rPr>
          <w:lang w:val="sq-AL"/>
        </w:rPr>
        <w:t>ë mil</w:t>
      </w:r>
      <w:r w:rsidRPr="005509B0">
        <w:rPr>
          <w:lang w:val="sq-AL"/>
        </w:rPr>
        <w:t>ion</w:t>
      </w:r>
      <w:r>
        <w:rPr>
          <w:lang w:val="sq-AL"/>
        </w:rPr>
        <w:t>ë</w:t>
      </w:r>
      <w:r w:rsidRPr="005509B0">
        <w:rPr>
          <w:lang w:val="sq-AL"/>
        </w:rPr>
        <w:t xml:space="preserve"> e tridhjet</w:t>
      </w:r>
      <w:r>
        <w:rPr>
          <w:lang w:val="sq-AL"/>
        </w:rPr>
        <w:t>ë</w:t>
      </w:r>
      <w:r w:rsidRPr="005509B0">
        <w:rPr>
          <w:lang w:val="sq-AL"/>
        </w:rPr>
        <w:t xml:space="preserve"> e kat</w:t>
      </w:r>
      <w:r>
        <w:rPr>
          <w:lang w:val="sq-AL"/>
        </w:rPr>
        <w:t>ë</w:t>
      </w:r>
      <w:r w:rsidRPr="005509B0">
        <w:rPr>
          <w:lang w:val="sq-AL"/>
        </w:rPr>
        <w:t>r mij</w:t>
      </w:r>
      <w:r>
        <w:rPr>
          <w:lang w:val="sq-AL"/>
        </w:rPr>
        <w:t>ë</w:t>
      </w:r>
      <w:r w:rsidRPr="005509B0">
        <w:rPr>
          <w:lang w:val="sq-AL"/>
        </w:rPr>
        <w:t xml:space="preserve"> e kat</w:t>
      </w:r>
      <w:r>
        <w:rPr>
          <w:lang w:val="sq-AL"/>
        </w:rPr>
        <w:t>ë</w:t>
      </w:r>
      <w:r w:rsidRPr="005509B0">
        <w:rPr>
          <w:lang w:val="sq-AL"/>
        </w:rPr>
        <w:t>rqind e tre) lek</w:t>
      </w:r>
      <w:r>
        <w:rPr>
          <w:lang w:val="sq-AL"/>
        </w:rPr>
        <w:t>ë</w:t>
      </w:r>
      <w:r w:rsidRPr="005509B0">
        <w:rPr>
          <w:lang w:val="sq-AL"/>
        </w:rPr>
        <w:t>.</w:t>
      </w:r>
    </w:p>
    <w:p w:rsidR="003362A0" w:rsidRPr="005509B0" w:rsidRDefault="003362A0" w:rsidP="003362A0">
      <w:pPr>
        <w:pStyle w:val="Paragrafi"/>
        <w:rPr>
          <w:lang w:val="sq-AL"/>
        </w:rPr>
      </w:pPr>
    </w:p>
    <w:p w:rsidR="003362A0" w:rsidRPr="005509B0" w:rsidRDefault="003362A0" w:rsidP="003362A0">
      <w:pPr>
        <w:pStyle w:val="Autoriteti"/>
        <w:rPr>
          <w:lang w:val="sq-AL"/>
        </w:rPr>
      </w:pPr>
      <w:r w:rsidRPr="005509B0">
        <w:rPr>
          <w:lang w:val="sq-AL"/>
        </w:rPr>
        <w:t>MINISTRI i PUNËVE PUBLIKE DHE TRANSPORTIT</w:t>
      </w:r>
    </w:p>
    <w:p w:rsidR="003362A0" w:rsidRPr="005509B0" w:rsidRDefault="003362A0" w:rsidP="003362A0">
      <w:pPr>
        <w:pStyle w:val="AutoritetiEmer"/>
        <w:rPr>
          <w:lang w:val="sq-AL"/>
        </w:rPr>
      </w:pPr>
      <w:r w:rsidRPr="005509B0">
        <w:rPr>
          <w:lang w:val="sq-AL"/>
        </w:rPr>
        <w:t>Sokol Olldashi</w:t>
      </w:r>
    </w:p>
    <w:p w:rsidR="003362A0" w:rsidRPr="005509B0" w:rsidRDefault="003362A0" w:rsidP="003362A0">
      <w:pPr>
        <w:pStyle w:val="Paragrafi"/>
        <w:rPr>
          <w:lang w:val="sq-AL"/>
        </w:rPr>
      </w:pPr>
    </w:p>
    <w:p w:rsidR="003362A0" w:rsidRPr="005509B0" w:rsidRDefault="003362A0" w:rsidP="003362A0">
      <w:pPr>
        <w:pStyle w:val="Paragrafi"/>
        <w:rPr>
          <w:lang w:val="sq-AL"/>
        </w:rPr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  <w:sectPr w:rsidR="003362A0" w:rsidSect="003362A0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43"/>
        <w:gridCol w:w="1752"/>
        <w:gridCol w:w="9"/>
        <w:gridCol w:w="1169"/>
        <w:gridCol w:w="1559"/>
        <w:gridCol w:w="1103"/>
        <w:gridCol w:w="74"/>
        <w:gridCol w:w="1192"/>
        <w:gridCol w:w="182"/>
        <w:gridCol w:w="569"/>
        <w:gridCol w:w="1220"/>
        <w:gridCol w:w="1251"/>
        <w:gridCol w:w="34"/>
        <w:gridCol w:w="392"/>
        <w:gridCol w:w="833"/>
        <w:gridCol w:w="213"/>
        <w:gridCol w:w="1948"/>
        <w:gridCol w:w="245"/>
      </w:tblGrid>
      <w:tr w:rsidR="003362A0" w:rsidRPr="003362A0" w:rsidTr="003362A0">
        <w:trPr>
          <w:gridAfter w:val="1"/>
          <w:wAfter w:w="86" w:type="pct"/>
          <w:trHeight w:val="139"/>
        </w:trPr>
        <w:tc>
          <w:tcPr>
            <w:tcW w:w="2842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lastRenderedPageBreak/>
              <w:t>DREJTORIA E PËRGJITHSHME E RRUGËVE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gridAfter w:val="1"/>
          <w:wAfter w:w="86" w:type="pct"/>
          <w:trHeight w:val="139"/>
        </w:trPr>
        <w:tc>
          <w:tcPr>
            <w:tcW w:w="2578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DREJTORIA E SHPRONËSIMEVE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  <w:lang w:val="sq-AL"/>
              </w:rPr>
            </w:pPr>
          </w:p>
          <w:p w:rsidR="003362A0" w:rsidRPr="003362A0" w:rsidRDefault="003362A0" w:rsidP="003362A0">
            <w:pPr>
              <w:pStyle w:val="Tabele"/>
              <w:rPr>
                <w:sz w:val="16"/>
                <w:lang w:val="sq-AL"/>
              </w:rPr>
            </w:pPr>
            <w:r w:rsidRPr="003362A0">
              <w:rPr>
                <w:sz w:val="16"/>
                <w:lang w:val="sq-AL"/>
              </w:rPr>
              <w:t>LISTA E FERMERËVE QË SHPRONËSOHEN NGA NDËRTIMI I RRUGËS "Nënkalimi  Fushë - Mamurras"</w:t>
            </w:r>
          </w:p>
        </w:tc>
      </w:tr>
      <w:tr w:rsidR="003362A0" w:rsidRPr="003362A0" w:rsidTr="003362A0">
        <w:trPr>
          <w:trHeight w:val="139"/>
        </w:trPr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6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134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435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 xml:space="preserve">PASURITË:  KULTURA BUJQËSORE, DRU FRUTORË DHE VRESHT </w:t>
            </w:r>
          </w:p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 xml:space="preserve">KOMUNA  MILOT </w:t>
            </w:r>
          </w:p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BASHKIA: MAMURRAS</w:t>
            </w:r>
          </w:p>
        </w:tc>
      </w:tr>
      <w:tr w:rsidR="003362A0" w:rsidRPr="003362A0" w:rsidTr="003362A0">
        <w:trPr>
          <w:trHeight w:val="139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FSHATI:  FUSHË - MAMURRAS</w:t>
            </w: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6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76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80"/>
        </w:trPr>
        <w:tc>
          <w:tcPr>
            <w:tcW w:w="167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6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 xml:space="preserve">Zona 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Numri i</w:t>
            </w:r>
          </w:p>
        </w:tc>
        <w:tc>
          <w:tcPr>
            <w:tcW w:w="629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 xml:space="preserve">Kultura Bujqësore </w:t>
            </w:r>
          </w:p>
        </w:tc>
        <w:tc>
          <w:tcPr>
            <w:tcW w:w="4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86" w:type="pct"/>
            <w:tcBorders>
              <w:top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210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Nr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Emri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Atësia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Mbiemri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kadastrale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pasurisë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Dru frutorë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Vresht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 xml:space="preserve">Shuma </w:t>
            </w:r>
          </w:p>
        </w:tc>
        <w:tc>
          <w:tcPr>
            <w:tcW w:w="760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Shënime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95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Vl. (Lekë)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Vl. (Lekë)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 xml:space="preserve"> (Lekë)</w:t>
            </w:r>
          </w:p>
        </w:tc>
        <w:tc>
          <w:tcPr>
            <w:tcW w:w="760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AHMET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GANI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ZANI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157/16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114230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36050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150280</w:t>
            </w:r>
          </w:p>
        </w:tc>
        <w:tc>
          <w:tcPr>
            <w:tcW w:w="760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RAMAZAN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LIMAN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ISHMAKU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157/18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228000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228000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3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REXHEP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GANI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ZANI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157/15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86500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66218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152718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4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ARVIN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GANI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ZANI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157/14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42700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42700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5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ARVIN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GANI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ZANI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157/17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195500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73608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269108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6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ISLAM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XHEMALI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ALIU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157/19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45000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45000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7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HYSANI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DYL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BICI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200/3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48000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20587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68587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8</w:t>
            </w:r>
          </w:p>
        </w:tc>
        <w:tc>
          <w:tcPr>
            <w:tcW w:w="1578" w:type="pct"/>
            <w:gridSpan w:val="4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(B.Pron.)        Bakie Adem                  FERA 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200/1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67200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172943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240143</w:t>
            </w:r>
          </w:p>
        </w:tc>
        <w:tc>
          <w:tcPr>
            <w:tcW w:w="760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9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HAJDAR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MET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MAXHALAKU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201/1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20597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20597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10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REXHEP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ISLAM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HASANAJ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158/52; 158/54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120600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85380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205980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11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IDRIZ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ISLAM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HASANAJ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158/50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78000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72858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150858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12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ISLAM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HASANAJ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158/46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156300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156300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13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PETRIT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DEDE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STOJANI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158/64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7600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14705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18970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14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ZENEL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HASANAJ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158/63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21000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21000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VESEL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IDRIZ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HASANAJ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158/51; 158/55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49000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49000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BEQIR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IDRIZ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HASANAJ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158/76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56000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56000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17</w:t>
            </w:r>
          </w:p>
        </w:tc>
        <w:tc>
          <w:tcPr>
            <w:tcW w:w="616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ISLAM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HASANAJ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1676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158/47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108500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108500</w:t>
            </w:r>
          </w:p>
        </w:tc>
        <w:tc>
          <w:tcPr>
            <w:tcW w:w="760" w:type="pct"/>
            <w:gridSpan w:val="2"/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Konfirmuar nga ZVRPP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7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1030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 xml:space="preserve">        TOTALI  ( Lekë)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14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483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1444727</w:t>
            </w:r>
          </w:p>
        </w:tc>
        <w:tc>
          <w:tcPr>
            <w:tcW w:w="440" w:type="pct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542349</w:t>
            </w:r>
          </w:p>
        </w:tc>
        <w:tc>
          <w:tcPr>
            <w:tcW w:w="443" w:type="pct"/>
            <w:gridSpan w:val="3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1987076</w:t>
            </w:r>
          </w:p>
        </w:tc>
        <w:tc>
          <w:tcPr>
            <w:tcW w:w="760" w:type="pct"/>
            <w:gridSpan w:val="2"/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  <w:r w:rsidRPr="003362A0">
              <w:rPr>
                <w:sz w:val="16"/>
              </w:rPr>
              <w:t> </w:t>
            </w:r>
          </w:p>
        </w:tc>
        <w:tc>
          <w:tcPr>
            <w:tcW w:w="86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</w:rPr>
            </w:pPr>
          </w:p>
        </w:tc>
      </w:tr>
    </w:tbl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</w:pPr>
    </w:p>
    <w:p w:rsidR="003362A0" w:rsidRDefault="003362A0" w:rsidP="003362A0">
      <w:pPr>
        <w:pStyle w:val="Paragrafi"/>
        <w:ind w:firstLine="0"/>
        <w:rPr>
          <w:rFonts w:cs="Arial"/>
          <w:bCs/>
          <w:sz w:val="18"/>
          <w:szCs w:val="18"/>
        </w:rPr>
      </w:pPr>
    </w:p>
    <w:p w:rsidR="003362A0" w:rsidRPr="003362A0" w:rsidRDefault="003362A0" w:rsidP="003362A0">
      <w:pPr>
        <w:pStyle w:val="Paragrafi"/>
        <w:ind w:firstLine="0"/>
        <w:rPr>
          <w:rFonts w:cs="Arial"/>
          <w:bCs/>
          <w:sz w:val="18"/>
          <w:szCs w:val="18"/>
          <w:lang w:val="it-IT"/>
        </w:rPr>
      </w:pPr>
      <w:r w:rsidRPr="003362A0">
        <w:rPr>
          <w:rFonts w:cs="Arial"/>
          <w:bCs/>
          <w:sz w:val="18"/>
          <w:szCs w:val="18"/>
          <w:lang w:val="it-IT"/>
        </w:rPr>
        <w:t>DREJTORIA E PËRGJITHSHME E RRUGËVE</w:t>
      </w:r>
    </w:p>
    <w:p w:rsidR="003362A0" w:rsidRPr="003362A0" w:rsidRDefault="003362A0" w:rsidP="003362A0">
      <w:pPr>
        <w:pStyle w:val="Paragrafi"/>
        <w:ind w:firstLine="0"/>
        <w:rPr>
          <w:rFonts w:cs="Arial"/>
          <w:bCs/>
          <w:sz w:val="18"/>
          <w:szCs w:val="18"/>
          <w:lang w:val="it-IT"/>
        </w:rPr>
      </w:pPr>
      <w:r w:rsidRPr="003362A0">
        <w:rPr>
          <w:rFonts w:cs="Arial"/>
          <w:bCs/>
          <w:sz w:val="18"/>
          <w:szCs w:val="18"/>
          <w:lang w:val="it-IT"/>
        </w:rPr>
        <w:lastRenderedPageBreak/>
        <w:t>DREJTORIA E SHPRONËSIMEVE</w:t>
      </w:r>
    </w:p>
    <w:p w:rsidR="003362A0" w:rsidRPr="003362A0" w:rsidRDefault="003362A0" w:rsidP="003362A0">
      <w:pPr>
        <w:pStyle w:val="Paragrafi"/>
        <w:rPr>
          <w:rFonts w:cs="Arial"/>
          <w:bCs/>
          <w:sz w:val="18"/>
          <w:szCs w:val="18"/>
          <w:lang w:val="it-IT"/>
        </w:rPr>
      </w:pPr>
    </w:p>
    <w:p w:rsidR="003362A0" w:rsidRDefault="003362A0" w:rsidP="003362A0">
      <w:pPr>
        <w:pStyle w:val="TitulliTitull"/>
      </w:pPr>
      <w:r w:rsidRPr="00E52CA7">
        <w:t>LISTA E FERMERËVE QË SHPRONËSOHEN NGA NDËRTIMI I RRUGËS " THUMANË - MILOT"</w:t>
      </w:r>
    </w:p>
    <w:p w:rsidR="003362A0" w:rsidRDefault="003362A0" w:rsidP="003362A0">
      <w:pPr>
        <w:pStyle w:val="Paragrafi"/>
        <w:rPr>
          <w:bCs/>
        </w:rPr>
      </w:pPr>
    </w:p>
    <w:p w:rsidR="003362A0" w:rsidRDefault="003362A0" w:rsidP="003362A0">
      <w:pPr>
        <w:pStyle w:val="Paragrafi"/>
      </w:pPr>
      <w:r w:rsidRPr="00E52CA7">
        <w:t>PASURITË : KULTURA BUJQËSORE, DRU-FRUTORË  DHE VRESHT</w:t>
      </w:r>
    </w:p>
    <w:p w:rsidR="003362A0" w:rsidRPr="00E52CA7" w:rsidRDefault="003362A0" w:rsidP="003362A0">
      <w:pPr>
        <w:pStyle w:val="Paragrafi"/>
      </w:pPr>
      <w:r w:rsidRPr="00E52CA7">
        <w:t xml:space="preserve">KOMUNA  MILOT </w:t>
      </w:r>
    </w:p>
    <w:p w:rsidR="003362A0" w:rsidRPr="00E52CA7" w:rsidRDefault="003362A0" w:rsidP="003362A0">
      <w:pPr>
        <w:pStyle w:val="Paragrafi"/>
      </w:pPr>
      <w:r>
        <w:t xml:space="preserve">BASHKIA:   </w:t>
      </w:r>
      <w:r w:rsidRPr="00E52CA7">
        <w:t>MAMURRAS</w:t>
      </w:r>
    </w:p>
    <w:p w:rsidR="003362A0" w:rsidRPr="003362A0" w:rsidRDefault="003362A0" w:rsidP="003362A0">
      <w:pPr>
        <w:pStyle w:val="Paragrafi"/>
        <w:rPr>
          <w:lang w:val="sq-AL"/>
        </w:rPr>
      </w:pPr>
      <w:r w:rsidRPr="003362A0">
        <w:rPr>
          <w:lang w:val="sq-AL"/>
        </w:rPr>
        <w:t>FSHATI:   FUSHË - MAMURRAS</w:t>
      </w:r>
    </w:p>
    <w:tbl>
      <w:tblPr>
        <w:tblW w:w="5055" w:type="pct"/>
        <w:tblLayout w:type="fixed"/>
        <w:tblLook w:val="0000" w:firstRow="0" w:lastRow="0" w:firstColumn="0" w:lastColumn="0" w:noHBand="0" w:noVBand="0"/>
      </w:tblPr>
      <w:tblGrid>
        <w:gridCol w:w="241"/>
        <w:gridCol w:w="334"/>
        <w:gridCol w:w="1584"/>
        <w:gridCol w:w="1334"/>
        <w:gridCol w:w="1593"/>
        <w:gridCol w:w="1193"/>
        <w:gridCol w:w="1987"/>
        <w:gridCol w:w="1386"/>
        <w:gridCol w:w="1084"/>
        <w:gridCol w:w="1081"/>
        <w:gridCol w:w="2317"/>
        <w:gridCol w:w="242"/>
      </w:tblGrid>
      <w:tr w:rsidR="003362A0" w:rsidRPr="003362A0" w:rsidTr="003362A0">
        <w:trPr>
          <w:gridAfter w:val="11"/>
          <w:wAfter w:w="4916" w:type="pct"/>
          <w:trHeight w:val="139"/>
        </w:trPr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10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Zona 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Numri i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Kultura Bujqësore 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10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Emri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Atësia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Mbiemri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kadastrale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pasurisë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Dru frutorë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Vresht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Shuma 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Shënime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95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(Lekë)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AVNI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RUSTEM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PEPA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212/14/1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48000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48000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KOL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BIB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ZIRA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213/19/1; 213/20/1 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219000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219000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ZEF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BUÇA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92/2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14700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14700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ESAT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HAJDAR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DEMA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106/4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19500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19500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GJON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BARDHOK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BAÇUKU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155/9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27000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27000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GJON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BARDHOK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BAÇUKU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155/12;155/6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31500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75000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106500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GJON 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BARDHOK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BAÇUKU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155/2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372020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406020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MARTIN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PERKEQI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216/20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68500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68500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ARTAN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GJON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BAÇUKU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156/7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36000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36000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PJETER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PERKEQI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208/7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74500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74500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PASHK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BIB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ZIRA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213/22/1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3400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SHPETIM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ALI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GOCI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74/11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12400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12400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SABRI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BAKI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SELA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87/4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10350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10350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NDUE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SHPANI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87/6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5200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5200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ISLAM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ALI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MAXHALAKU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87/7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ISLAM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HASANI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92/4;108/5; 158/46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17200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17200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ISLAM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HASANI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108/24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85000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85000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EDI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LIRI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XHEKA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92/16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128900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128900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KADRI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MEHMET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DEMA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108/9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5850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5850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ZENEL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HASANI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108/7;158/48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21120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21120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SALI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HAJDAR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DEMA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108/8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10400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10400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ISLAM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HASANI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108/23;108/6;158/47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40000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66003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106003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IDRIZ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HASANI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108/25;108/4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12600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12600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IDRIZ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HASANI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158/49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132000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132000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VESEL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IDRIZ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HASANI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108/2;158/51;158/55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132000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132000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REXHEP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ISLAM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HASANI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158/52;108/1;158/54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280000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280000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MUHARREM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ISUF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LIKA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155/3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85000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85000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LEKE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PAL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BAÇUKU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155/7;155/8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12000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ISLAM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XHEMALI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ALIU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158/68; 157/19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24800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9668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34468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KUJTIM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XHEMAL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ALIU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158/45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37000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37000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15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(B. Pron.) Bakie  Adem               FERRA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200/1 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lastRenderedPageBreak/>
              <w:t>32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ALFRED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AQIF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BASHA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202/2 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169800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169800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GANI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LIMAN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ZANI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157/17; 157/14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7900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7900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ALEKSANDER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PJETER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PERKEQI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216/22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14500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14500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ZEF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216/6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52400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52400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REXHEP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GANI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ZANI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157/15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76000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76000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NDUE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PASHK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BIBA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70/25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2360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ADEM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BEQIR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GOCI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71/22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12250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12250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ISHE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AQIF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JAURI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1676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204/15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6500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5000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11500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TOTALI    ( LEKË )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1980430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527691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2508121</w:t>
            </w:r>
          </w:p>
        </w:tc>
        <w:tc>
          <w:tcPr>
            <w:tcW w:w="8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62A0" w:rsidRPr="003362A0" w:rsidRDefault="003362A0" w:rsidP="003362A0">
      <w:pPr>
        <w:pStyle w:val="Tabele"/>
        <w:rPr>
          <w:sz w:val="16"/>
          <w:szCs w:val="16"/>
        </w:rPr>
      </w:pPr>
    </w:p>
    <w:p w:rsidR="003362A0" w:rsidRPr="003362A0" w:rsidRDefault="003362A0" w:rsidP="003362A0">
      <w:pPr>
        <w:pStyle w:val="Tabele"/>
        <w:rPr>
          <w:sz w:val="16"/>
          <w:szCs w:val="16"/>
        </w:rPr>
      </w:pPr>
    </w:p>
    <w:p w:rsidR="003362A0" w:rsidRPr="003362A0" w:rsidRDefault="003362A0" w:rsidP="003362A0">
      <w:pPr>
        <w:pStyle w:val="Tabele"/>
        <w:rPr>
          <w:sz w:val="16"/>
          <w:szCs w:val="16"/>
          <w:lang w:val="en-US"/>
        </w:rPr>
      </w:pPr>
    </w:p>
    <w:tbl>
      <w:tblPr>
        <w:tblW w:w="5038" w:type="pct"/>
        <w:tblLayout w:type="fixed"/>
        <w:tblLook w:val="0000" w:firstRow="0" w:lastRow="0" w:firstColumn="0" w:lastColumn="0" w:noHBand="0" w:noVBand="0"/>
      </w:tblPr>
      <w:tblGrid>
        <w:gridCol w:w="348"/>
        <w:gridCol w:w="226"/>
        <w:gridCol w:w="1874"/>
        <w:gridCol w:w="272"/>
        <w:gridCol w:w="567"/>
        <w:gridCol w:w="1112"/>
        <w:gridCol w:w="931"/>
        <w:gridCol w:w="980"/>
        <w:gridCol w:w="1616"/>
        <w:gridCol w:w="281"/>
        <w:gridCol w:w="1338"/>
        <w:gridCol w:w="1994"/>
        <w:gridCol w:w="2553"/>
        <w:gridCol w:w="236"/>
      </w:tblGrid>
      <w:tr w:rsidR="003362A0" w:rsidRPr="003362A0" w:rsidTr="003362A0">
        <w:trPr>
          <w:gridAfter w:val="1"/>
          <w:wAfter w:w="82" w:type="pct"/>
          <w:trHeight w:val="139"/>
        </w:trPr>
        <w:tc>
          <w:tcPr>
            <w:tcW w:w="22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DREJTORIA E PËRGJITHSHME E RRUGËVE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gridAfter w:val="1"/>
          <w:wAfter w:w="82" w:type="pct"/>
          <w:trHeight w:val="139"/>
        </w:trPr>
        <w:tc>
          <w:tcPr>
            <w:tcW w:w="186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DREJTORIA E SHPRONËSIMEVE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gridAfter w:val="1"/>
          <w:wAfter w:w="82" w:type="pct"/>
          <w:trHeight w:val="139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879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  <w:lang w:val="sq-AL"/>
              </w:rPr>
            </w:pPr>
            <w:r w:rsidRPr="003362A0">
              <w:rPr>
                <w:sz w:val="16"/>
                <w:szCs w:val="16"/>
                <w:lang w:val="sq-AL"/>
              </w:rPr>
              <w:t>LISTA E FERMERËVE QË SHPRONËSOHEN NGA NDËRTIMI I RRUGËS "Mbikalimi Bushnesh"</w:t>
            </w:r>
          </w:p>
        </w:tc>
      </w:tr>
      <w:tr w:rsidR="003362A0" w:rsidRPr="003362A0" w:rsidTr="003362A0">
        <w:trPr>
          <w:trHeight w:val="139"/>
        </w:trPr>
        <w:tc>
          <w:tcPr>
            <w:tcW w:w="1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905" w:type="pct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PASURITË : KULTURA BUJQËSORE, DRU-FRUTORË DHE VRESHT</w:t>
            </w:r>
          </w:p>
        </w:tc>
        <w:tc>
          <w:tcPr>
            <w:tcW w:w="8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905" w:type="pct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8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4918" w:type="pct"/>
            <w:gridSpan w:val="1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       KOMUNA  MILOT 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 KOMUNA: THUMANË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 FSHATI:   BUSHNESH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4918" w:type="pct"/>
            <w:gridSpan w:val="1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4918" w:type="pct"/>
            <w:gridSpan w:val="1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4918" w:type="pct"/>
            <w:gridSpan w:val="1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4918" w:type="pct"/>
            <w:gridSpan w:val="1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95"/>
        </w:trPr>
        <w:tc>
          <w:tcPr>
            <w:tcW w:w="2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93" w:type="pct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Zona 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Numri </w:t>
            </w:r>
          </w:p>
        </w:tc>
        <w:tc>
          <w:tcPr>
            <w:tcW w:w="662" w:type="pct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Kultura bujqësore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9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10"/>
        </w:trPr>
        <w:tc>
          <w:tcPr>
            <w:tcW w:w="200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Emri</w:t>
            </w:r>
          </w:p>
        </w:tc>
        <w:tc>
          <w:tcPr>
            <w:tcW w:w="2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Atësia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Mbiemri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kadast.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pasurisë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dru frutorë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Vresht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Shuma 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Shënime</w:t>
            </w: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25"/>
        </w:trPr>
        <w:tc>
          <w:tcPr>
            <w:tcW w:w="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65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9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(Lekë)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GJERGJ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NDUE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KOLA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1332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72/26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82348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30582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112930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MYRTA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1332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70/3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85485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27061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112546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2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    TOTALI  (Lekë)</w:t>
            </w:r>
          </w:p>
        </w:tc>
        <w:tc>
          <w:tcPr>
            <w:tcW w:w="2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167833</w:t>
            </w: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57643</w:t>
            </w:r>
          </w:p>
        </w:tc>
        <w:tc>
          <w:tcPr>
            <w:tcW w:w="69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225476</w:t>
            </w:r>
          </w:p>
        </w:tc>
        <w:tc>
          <w:tcPr>
            <w:tcW w:w="8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82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62A0" w:rsidRPr="003362A0" w:rsidRDefault="003362A0" w:rsidP="003362A0">
      <w:pPr>
        <w:pStyle w:val="Tabele"/>
        <w:rPr>
          <w:sz w:val="16"/>
          <w:szCs w:val="16"/>
          <w:lang w:val="en-US"/>
        </w:rPr>
      </w:pPr>
    </w:p>
    <w:p w:rsidR="003362A0" w:rsidRPr="003362A0" w:rsidRDefault="003362A0" w:rsidP="003362A0">
      <w:pPr>
        <w:pStyle w:val="Tabele"/>
        <w:rPr>
          <w:sz w:val="16"/>
          <w:szCs w:val="16"/>
          <w:lang w:val="en-US"/>
        </w:rPr>
      </w:pPr>
    </w:p>
    <w:p w:rsidR="003362A0" w:rsidRPr="003362A0" w:rsidRDefault="003362A0" w:rsidP="003362A0">
      <w:pPr>
        <w:pStyle w:val="Tabele"/>
        <w:rPr>
          <w:sz w:val="16"/>
          <w:szCs w:val="16"/>
          <w:lang w:val="en-US"/>
        </w:rPr>
      </w:pPr>
    </w:p>
    <w:p w:rsidR="003362A0" w:rsidRPr="003362A0" w:rsidRDefault="003362A0" w:rsidP="003362A0">
      <w:pPr>
        <w:pStyle w:val="Tabele"/>
        <w:rPr>
          <w:sz w:val="16"/>
          <w:szCs w:val="16"/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9"/>
        <w:gridCol w:w="1331"/>
        <w:gridCol w:w="1331"/>
        <w:gridCol w:w="1530"/>
        <w:gridCol w:w="1257"/>
        <w:gridCol w:w="967"/>
        <w:gridCol w:w="520"/>
        <w:gridCol w:w="492"/>
        <w:gridCol w:w="1246"/>
        <w:gridCol w:w="1118"/>
        <w:gridCol w:w="1035"/>
        <w:gridCol w:w="2648"/>
        <w:gridCol w:w="276"/>
      </w:tblGrid>
      <w:tr w:rsidR="003362A0" w:rsidRPr="003362A0" w:rsidTr="003362A0">
        <w:trPr>
          <w:gridAfter w:val="1"/>
          <w:wAfter w:w="97" w:type="pct"/>
          <w:trHeight w:val="139"/>
        </w:trPr>
        <w:tc>
          <w:tcPr>
            <w:tcW w:w="277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   DREJTORIA E PËRGJITHSHME E RRUGËVE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gridAfter w:val="1"/>
          <w:wAfter w:w="97" w:type="pct"/>
          <w:trHeight w:val="139"/>
        </w:trPr>
        <w:tc>
          <w:tcPr>
            <w:tcW w:w="242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   DREJTORIA E SHPRONËSIMEVE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835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  <w:p w:rsidR="003362A0" w:rsidRPr="003362A0" w:rsidRDefault="003362A0" w:rsidP="003362A0">
            <w:pPr>
              <w:pStyle w:val="Tabele"/>
              <w:rPr>
                <w:sz w:val="16"/>
                <w:szCs w:val="16"/>
                <w:lang w:val="sq-AL"/>
              </w:rPr>
            </w:pPr>
            <w:r w:rsidRPr="003362A0">
              <w:rPr>
                <w:sz w:val="16"/>
                <w:szCs w:val="16"/>
                <w:lang w:val="sq-AL"/>
              </w:rPr>
              <w:t>LISTA E FERMERËVE QË SHPRONËSOHEN NGA NDËRTIMI I RRUGËS "THUMANË - MILOT"</w:t>
            </w: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738" w:type="pct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PASURITË:  KULTURA BUJQËSORE,  DRU-FRUTORË DHE VRESHT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KOMUNA:  MILOT 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FSHATI:  SHULLAZ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738" w:type="pct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738" w:type="pct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738" w:type="pct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738" w:type="pct"/>
            <w:gridSpan w:val="11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10"/>
        </w:trPr>
        <w:tc>
          <w:tcPr>
            <w:tcW w:w="16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68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68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8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Zona </w:t>
            </w:r>
          </w:p>
        </w:tc>
        <w:tc>
          <w:tcPr>
            <w:tcW w:w="523" w:type="pct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Numri </w:t>
            </w:r>
          </w:p>
        </w:tc>
        <w:tc>
          <w:tcPr>
            <w:tcW w:w="611" w:type="pct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Kultura Bujqësore 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95"/>
        </w:trPr>
        <w:tc>
          <w:tcPr>
            <w:tcW w:w="1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Emri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Atësia</w:t>
            </w: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Mbiemri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kadast.</w:t>
            </w:r>
          </w:p>
        </w:tc>
        <w:tc>
          <w:tcPr>
            <w:tcW w:w="5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Pasurisë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Dru frutorë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Vresht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Shuma 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Shënime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1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2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(Lekë)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MARK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GEG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GJETA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6/31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12000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MEHILL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NDUE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NDRECA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6/32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NDRE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ZEF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BROZI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6/47; 6/51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85500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85500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GJETE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NDUE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GJETA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6/50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3600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3600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FROK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GJETE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BROZI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9/42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52500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52500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DEDE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BROZI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9/45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165000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165000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AGIM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SUFA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10/23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46500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46500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DODE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GJETE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LASKA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13/14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12000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DERVISH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LAMA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13/5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199500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199500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KOL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GJETE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LASKA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13/15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30000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30000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RAMAZAN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ISUF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HIDRI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14/1; 14/3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70500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70500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PJETER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DEDE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SEFGJINI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76/28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13500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HAMDI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RAMAZAN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LAMA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10/12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6000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SKENDER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SHUAIP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ANXHAKU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3/21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13500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GJERGJ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SEFGJINI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76/9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84000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84000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DEDE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SEFGJINI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76/27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6800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75000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81800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147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(B.Pr.) Gjin Pal Doda, Preng Pal Doda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76/25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49600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85346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134946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ALI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RAMAZAN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TAFILI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77/12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49500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49500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BUJAR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RAMAZAN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TAFILI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78/10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22500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22500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XHEVIT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RAMAZAN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TAFILI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78/12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73500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73500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ISUF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RAMAZAN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TAFILI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78/13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60000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60000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NIKOLL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DEDE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NDRECA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3/13; 6/37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39650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21003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60653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MEHILL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GJIN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DODA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77/20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72000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24377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96377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PJETER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GJETA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9/38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20000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20000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PJETER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GJETA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3441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9/38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7500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7500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TOTALI  ( LEKË)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1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1205650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205726</w:t>
            </w:r>
          </w:p>
        </w:tc>
        <w:tc>
          <w:tcPr>
            <w:tcW w:w="36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1411376</w:t>
            </w:r>
          </w:p>
        </w:tc>
        <w:tc>
          <w:tcPr>
            <w:tcW w:w="93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7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62A0" w:rsidRPr="003362A0" w:rsidRDefault="003362A0" w:rsidP="003362A0">
      <w:pPr>
        <w:pStyle w:val="Tabele"/>
        <w:rPr>
          <w:sz w:val="16"/>
          <w:szCs w:val="16"/>
          <w:lang w:val="en-US"/>
        </w:rPr>
      </w:pPr>
    </w:p>
    <w:p w:rsidR="003362A0" w:rsidRPr="003362A0" w:rsidRDefault="003362A0" w:rsidP="003362A0">
      <w:pPr>
        <w:pStyle w:val="Tabele"/>
        <w:rPr>
          <w:sz w:val="16"/>
          <w:szCs w:val="16"/>
          <w:lang w:val="en-US"/>
        </w:rPr>
      </w:pPr>
    </w:p>
    <w:tbl>
      <w:tblPr>
        <w:tblW w:w="14450" w:type="dxa"/>
        <w:tblInd w:w="93" w:type="dxa"/>
        <w:tblLook w:val="0000" w:firstRow="0" w:lastRow="0" w:firstColumn="0" w:lastColumn="0" w:noHBand="0" w:noVBand="0"/>
      </w:tblPr>
      <w:tblGrid>
        <w:gridCol w:w="555"/>
        <w:gridCol w:w="1289"/>
        <w:gridCol w:w="1136"/>
        <w:gridCol w:w="1694"/>
        <w:gridCol w:w="1154"/>
        <w:gridCol w:w="493"/>
        <w:gridCol w:w="841"/>
        <w:gridCol w:w="313"/>
        <w:gridCol w:w="1201"/>
        <w:gridCol w:w="934"/>
        <w:gridCol w:w="741"/>
        <w:gridCol w:w="552"/>
        <w:gridCol w:w="1126"/>
        <w:gridCol w:w="2185"/>
        <w:gridCol w:w="236"/>
      </w:tblGrid>
      <w:tr w:rsidR="003362A0" w:rsidRPr="003362A0" w:rsidTr="003362A0">
        <w:trPr>
          <w:gridAfter w:val="1"/>
          <w:wAfter w:w="236" w:type="dxa"/>
          <w:trHeight w:val="139"/>
        </w:trPr>
        <w:tc>
          <w:tcPr>
            <w:tcW w:w="74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    DREJTORIA E PËRGJITHSHME E RRUGËVE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gridAfter w:val="1"/>
          <w:wAfter w:w="236" w:type="dxa"/>
          <w:trHeight w:val="139"/>
        </w:trPr>
        <w:tc>
          <w:tcPr>
            <w:tcW w:w="63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    DREJTORIA E SHPRONËSIMEVE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444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38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bCs/>
                <w:sz w:val="16"/>
                <w:szCs w:val="16"/>
                <w:lang w:val="sq-AL"/>
              </w:rPr>
            </w:pPr>
            <w:r w:rsidRPr="003362A0">
              <w:rPr>
                <w:bCs/>
                <w:sz w:val="16"/>
                <w:szCs w:val="16"/>
                <w:lang w:val="sq-AL"/>
              </w:rPr>
              <w:t>LISTA E FERMERËVE QË SHPRONËSOHEN NGA NDËRTIMI I RRUGËS "THUMANË - MILOT"</w:t>
            </w:r>
          </w:p>
        </w:tc>
      </w:tr>
      <w:tr w:rsidR="003362A0" w:rsidRPr="003362A0" w:rsidTr="003362A0">
        <w:trPr>
          <w:gridAfter w:val="14"/>
          <w:wAfter w:w="13895" w:type="dxa"/>
          <w:trHeight w:val="13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38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PASURITË: KULTURA BUJQËSORE,  DRU-FRUTORË, VRESHT DHE DRU DEKORATIVE</w:t>
            </w: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3659" w:type="dxa"/>
            <w:gridSpan w:val="1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KOMUNA  MILOT 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KOMUNA: THUMANË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FSHATI:  THUMANË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3659" w:type="dxa"/>
            <w:gridSpan w:val="1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3659" w:type="dxa"/>
            <w:gridSpan w:val="13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10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15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Zona </w:t>
            </w:r>
          </w:p>
        </w:tc>
        <w:tc>
          <w:tcPr>
            <w:tcW w:w="1334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Numri i</w:t>
            </w:r>
          </w:p>
        </w:tc>
        <w:tc>
          <w:tcPr>
            <w:tcW w:w="1514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Kultura bujqësore 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95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Emri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Atësia</w:t>
            </w: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Mbiemri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kadastrale</w:t>
            </w:r>
          </w:p>
        </w:tc>
        <w:tc>
          <w:tcPr>
            <w:tcW w:w="13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pasurisë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Dru frutorë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Vresht</w:t>
            </w:r>
          </w:p>
        </w:tc>
        <w:tc>
          <w:tcPr>
            <w:tcW w:w="1678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Shuma 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Shënime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25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51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(Lekë)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ALFRED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FADIL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RRYÇI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32/3/2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46800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23493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70293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ZENEL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DIKA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3/10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64800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35573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100373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VELI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KEQI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3/4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85300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28325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113625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PETRIT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JANGOZI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89/5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12600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12600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BASHKIM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JANGOZI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89/8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47000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47000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FEJZULLA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CAKA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3/7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3000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3000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ISLAM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RAMAZAN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RRYÇI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35/35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41000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41000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1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(B.Pron.)                                           JANGOZI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35/33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243200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15662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258862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NEZIR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JANGOZI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35/30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89600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15662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105262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OSMAN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ZENEL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DIKA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3/1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100000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33157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133157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HAJRIE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FRESKU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4/21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4320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4320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DAVE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ALIU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4/26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245000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2100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247100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XHEMAL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ALIU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4/24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60400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6996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67396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ALIU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4/25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297400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23493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320893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VESEL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JANGOZI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89/16; 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107900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107900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RAM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JANGOZI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89/6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42300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6996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49296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ALI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HAJDAR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MUZHAQI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28/7/1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181600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61566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243166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XHEMAL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JANGOZI</w:t>
            </w:r>
          </w:p>
        </w:tc>
        <w:tc>
          <w:tcPr>
            <w:tcW w:w="11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89/17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162400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47653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210053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(B.Pron.)  Zenel Ahmet                       RRYÇI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28/6/1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41400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20494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61894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BAJRAM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DANI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28/12; 28/11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277600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10903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288503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IDRIZ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JANGOZI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89/10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105500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31991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137491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MUHARREM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MANA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89/20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9240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9240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HASAN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MANA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89/19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21432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21432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KASEM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DANI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22/2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75980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17496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93476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NEVRUZ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RRYÇI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32/14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36181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36181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XHEMAL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DERVISH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MIRDITA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89/22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85800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85800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BERAM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DELIU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66/18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18830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18830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IDRIZ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JANGOZI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89/18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34115</w:t>
            </w:r>
          </w:p>
        </w:tc>
        <w:tc>
          <w:tcPr>
            <w:tcW w:w="1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34115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VESEL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KEQI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66/10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66600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17496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84096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(B.Pr.) Petrit   MARKU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F.  Bushnesh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1332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72/11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94500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94500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4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(B.Pr.) Blerim, Mentor Rryçi 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32/35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D- Dek.188500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188500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41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(B.Pr.) Blerim, Mentor Rryçi F.Thumane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3599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32/36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D-Dek.111200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111200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        TOTALI  ( Lekë)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2701798</w:t>
            </w:r>
          </w:p>
        </w:tc>
        <w:tc>
          <w:tcPr>
            <w:tcW w:w="1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698756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3400554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62A0" w:rsidRPr="003362A0" w:rsidRDefault="003362A0" w:rsidP="003362A0">
      <w:pPr>
        <w:pStyle w:val="Tabele"/>
        <w:rPr>
          <w:sz w:val="16"/>
          <w:szCs w:val="16"/>
          <w:lang w:val="en-US"/>
        </w:rPr>
      </w:pPr>
    </w:p>
    <w:p w:rsidR="003362A0" w:rsidRPr="003362A0" w:rsidRDefault="003362A0" w:rsidP="003362A0">
      <w:pPr>
        <w:pStyle w:val="Tabele"/>
        <w:rPr>
          <w:sz w:val="16"/>
          <w:szCs w:val="16"/>
        </w:rPr>
      </w:pPr>
    </w:p>
    <w:tbl>
      <w:tblPr>
        <w:tblW w:w="4918" w:type="pct"/>
        <w:tblLook w:val="0000" w:firstRow="0" w:lastRow="0" w:firstColumn="0" w:lastColumn="0" w:noHBand="0" w:noVBand="0"/>
      </w:tblPr>
      <w:tblGrid>
        <w:gridCol w:w="556"/>
        <w:gridCol w:w="1367"/>
        <w:gridCol w:w="1606"/>
        <w:gridCol w:w="1452"/>
        <w:gridCol w:w="937"/>
        <w:gridCol w:w="1443"/>
        <w:gridCol w:w="1503"/>
        <w:gridCol w:w="1421"/>
        <w:gridCol w:w="848"/>
        <w:gridCol w:w="2202"/>
        <w:gridCol w:w="652"/>
      </w:tblGrid>
      <w:tr w:rsidR="003362A0" w:rsidRPr="003362A0" w:rsidTr="003362A0">
        <w:trPr>
          <w:gridAfter w:val="1"/>
          <w:wAfter w:w="233" w:type="pct"/>
          <w:trHeight w:val="139"/>
        </w:trPr>
        <w:tc>
          <w:tcPr>
            <w:tcW w:w="26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        DREJTORIA E PËRGJITHSHME E RRUGËVE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gridAfter w:val="1"/>
          <w:wAfter w:w="233" w:type="pct"/>
          <w:trHeight w:val="139"/>
        </w:trPr>
        <w:tc>
          <w:tcPr>
            <w:tcW w:w="211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            DREJTORIA E SHPRONËSIMEVE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gridAfter w:val="10"/>
          <w:wAfter w:w="4801" w:type="pct"/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80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  <w:lang w:val="sq-AL"/>
              </w:rPr>
            </w:pPr>
            <w:r w:rsidRPr="003362A0">
              <w:rPr>
                <w:sz w:val="16"/>
                <w:szCs w:val="16"/>
                <w:lang w:val="sq-AL"/>
              </w:rPr>
              <w:t xml:space="preserve">   LISTA E FERMERËVE QË SHPRONËSOHEN NGA NDËRTIMI I RRUG</w:t>
            </w:r>
            <w:r w:rsidRPr="003362A0">
              <w:rPr>
                <w:rFonts w:cs="CG Times"/>
                <w:sz w:val="16"/>
                <w:szCs w:val="16"/>
                <w:lang w:val="sq-AL"/>
              </w:rPr>
              <w:t>Ë</w:t>
            </w:r>
            <w:r w:rsidRPr="003362A0">
              <w:rPr>
                <w:sz w:val="16"/>
                <w:szCs w:val="16"/>
                <w:lang w:val="sq-AL"/>
              </w:rPr>
              <w:t>S "THUMANË - MILOT"</w:t>
            </w:r>
          </w:p>
        </w:tc>
      </w:tr>
      <w:tr w:rsidR="003362A0" w:rsidRPr="003362A0" w:rsidTr="003362A0">
        <w:trPr>
          <w:gridAfter w:val="10"/>
          <w:wAfter w:w="4801" w:type="pct"/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80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PASURITË: KULTURA BUJQËSORE, DRU-FRUTORË, DRU DEKORATIVË DHE VRESHT</w:t>
            </w: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80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  KOMUNA  MILOT 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BASHKIA:  LAÇ</w:t>
            </w:r>
          </w:p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 xml:space="preserve">  FSHATRAT:  FSHATI  LAÇ;   GJOREM  ( ISH - N.B )</w:t>
            </w: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80"/>
        </w:trPr>
        <w:tc>
          <w:tcPr>
            <w:tcW w:w="19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89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74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9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Zona 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Numri i</w:t>
            </w:r>
          </w:p>
        </w:tc>
        <w:tc>
          <w:tcPr>
            <w:tcW w:w="537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Kultura Bujqësore 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Dru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210"/>
        </w:trPr>
        <w:tc>
          <w:tcPr>
            <w:tcW w:w="19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Emri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Atësia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Mbiemri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kadastrale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pasurisë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Dru frutorë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dekorative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 xml:space="preserve">Shuma 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Shënime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95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 (Lekë)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Vl.(Lekë)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(Lekë)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KASTRIOT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PASHK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DOÇI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355/49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81000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81000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LULJETA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PASHK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DOÇI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355/50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54000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54000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(B. Pron.)   Prend Dede             LLESHI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1/13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56000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56000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DEDE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GJOK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SYZIU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2/12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16000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SYZIU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3/9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10000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SYZIU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2/11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18000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18000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(B. Pron.)     Prene Bib             GJONAJ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14/9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10000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NDUE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DOÇI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355/3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16000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SANDER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NEZHA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 xml:space="preserve">12/1;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82300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82300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PJETER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KROSI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12/14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39200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Vresht 34500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73700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VIKTOR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GJON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KROSI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13/9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19200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19200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KOL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NEZHA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13/1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41400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41400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LENA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PRENG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LALA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46/16/1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12800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12800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GJON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DOD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RICA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59/34/2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2500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192000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194500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MARTE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GJON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NIKOLLI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59/30/1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31500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31500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PJETER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GJOKA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46/22/1; 46/21/1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7400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7400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BESNIK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DERVISH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LIKA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11/2/1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34200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34200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DEDE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GJOK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SYZIU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2/12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16000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16000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PAULIN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NIKOLL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KAÇORI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59/10/1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16800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16800</w:t>
            </w:r>
          </w:p>
        </w:tc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SIMON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NDUE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LAMA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59/26/1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230000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ARJAN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SADIK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ALLAMANI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89/17/2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220000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220000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NIKOLL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GJERGJ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GJEÇI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1768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89/14/2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40000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40000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NDUE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MARK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ZEFI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2365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355/17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221000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3362A0">
              <w:rPr>
                <w:rFonts w:cs="Arial"/>
                <w:bCs/>
                <w:sz w:val="16"/>
                <w:szCs w:val="16"/>
              </w:rPr>
              <w:t>221000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Konfirmuar nga ZVRPP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  <w:tr w:rsidR="003362A0" w:rsidRPr="003362A0" w:rsidTr="003362A0">
        <w:trPr>
          <w:trHeight w:val="139"/>
        </w:trPr>
        <w:tc>
          <w:tcPr>
            <w:tcW w:w="1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TOTALI  ( Lekë )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564300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937500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b/>
                <w:bCs/>
                <w:sz w:val="16"/>
                <w:szCs w:val="16"/>
              </w:rPr>
            </w:pPr>
            <w:r w:rsidRPr="003362A0">
              <w:rPr>
                <w:rFonts w:cs="Arial"/>
                <w:b/>
                <w:bCs/>
                <w:sz w:val="16"/>
                <w:szCs w:val="16"/>
              </w:rPr>
              <w:t>1501800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362A0" w:rsidRPr="003362A0" w:rsidRDefault="003362A0" w:rsidP="003362A0">
            <w:pPr>
              <w:pStyle w:val="Tabele"/>
              <w:rPr>
                <w:rFonts w:cs="Arial"/>
                <w:sz w:val="16"/>
                <w:szCs w:val="16"/>
              </w:rPr>
            </w:pPr>
            <w:r w:rsidRPr="003362A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33" w:type="pct"/>
            <w:vAlign w:val="center"/>
          </w:tcPr>
          <w:p w:rsidR="003362A0" w:rsidRPr="003362A0" w:rsidRDefault="003362A0" w:rsidP="003362A0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62A0" w:rsidRPr="003362A0" w:rsidRDefault="003362A0" w:rsidP="003362A0">
      <w:pPr>
        <w:pStyle w:val="Tabele"/>
        <w:rPr>
          <w:sz w:val="16"/>
          <w:szCs w:val="16"/>
        </w:rPr>
      </w:pPr>
    </w:p>
    <w:sectPr w:rsidR="003362A0" w:rsidRPr="003362A0" w:rsidSect="003362A0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C6899">
      <w:r>
        <w:separator/>
      </w:r>
    </w:p>
  </w:endnote>
  <w:endnote w:type="continuationSeparator" w:id="0">
    <w:p w:rsidR="00000000" w:rsidRDefault="00BC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C6899">
      <w:r>
        <w:separator/>
      </w:r>
    </w:p>
  </w:footnote>
  <w:footnote w:type="continuationSeparator" w:id="0">
    <w:p w:rsidR="00000000" w:rsidRDefault="00BC6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7A33739"/>
    <w:multiLevelType w:val="hybridMultilevel"/>
    <w:tmpl w:val="A52E722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44645F"/>
    <w:multiLevelType w:val="hybridMultilevel"/>
    <w:tmpl w:val="DF6E3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7779F"/>
    <w:multiLevelType w:val="hybridMultilevel"/>
    <w:tmpl w:val="0C00A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E8164C"/>
    <w:multiLevelType w:val="hybridMultilevel"/>
    <w:tmpl w:val="037CE962"/>
    <w:lvl w:ilvl="0" w:tplc="CE065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A67C44"/>
    <w:multiLevelType w:val="hybridMultilevel"/>
    <w:tmpl w:val="110084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3E5181"/>
    <w:multiLevelType w:val="hybridMultilevel"/>
    <w:tmpl w:val="182E2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413533"/>
    <w:multiLevelType w:val="hybridMultilevel"/>
    <w:tmpl w:val="31A26452"/>
    <w:lvl w:ilvl="0" w:tplc="4EFC9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2851A1"/>
    <w:multiLevelType w:val="hybridMultilevel"/>
    <w:tmpl w:val="9EF6D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AC09B5"/>
    <w:multiLevelType w:val="hybridMultilevel"/>
    <w:tmpl w:val="274616EE"/>
    <w:lvl w:ilvl="0" w:tplc="20941A50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443C72"/>
    <w:multiLevelType w:val="hybridMultilevel"/>
    <w:tmpl w:val="93C8F992"/>
    <w:lvl w:ilvl="0" w:tplc="D2CC6F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B6CBD"/>
    <w:multiLevelType w:val="hybridMultilevel"/>
    <w:tmpl w:val="4A527ECC"/>
    <w:lvl w:ilvl="0" w:tplc="F5B6F81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164E36"/>
    <w:multiLevelType w:val="hybridMultilevel"/>
    <w:tmpl w:val="57BA1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B761E"/>
    <w:multiLevelType w:val="hybridMultilevel"/>
    <w:tmpl w:val="32544A90"/>
    <w:lvl w:ilvl="0" w:tplc="CB54D63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4">
    <w:nsid w:val="341E1BCC"/>
    <w:multiLevelType w:val="hybridMultilevel"/>
    <w:tmpl w:val="5F465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4E73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DA4C66"/>
    <w:multiLevelType w:val="hybridMultilevel"/>
    <w:tmpl w:val="4BBE50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E16CD0"/>
    <w:multiLevelType w:val="hybridMultilevel"/>
    <w:tmpl w:val="2392F92E"/>
    <w:lvl w:ilvl="0" w:tplc="B472F9B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AD2E5F"/>
    <w:multiLevelType w:val="hybridMultilevel"/>
    <w:tmpl w:val="5DB692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19B2B93"/>
    <w:multiLevelType w:val="hybridMultilevel"/>
    <w:tmpl w:val="31169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D57F91"/>
    <w:multiLevelType w:val="hybridMultilevel"/>
    <w:tmpl w:val="B882D5EE"/>
    <w:lvl w:ilvl="0" w:tplc="042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BB0583"/>
    <w:multiLevelType w:val="hybridMultilevel"/>
    <w:tmpl w:val="625E1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EE3001"/>
    <w:multiLevelType w:val="hybridMultilevel"/>
    <w:tmpl w:val="9BACA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83113A"/>
    <w:multiLevelType w:val="hybridMultilevel"/>
    <w:tmpl w:val="98AC8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48B63EF4"/>
    <w:multiLevelType w:val="hybridMultilevel"/>
    <w:tmpl w:val="AC084E6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9A1718F"/>
    <w:multiLevelType w:val="hybridMultilevel"/>
    <w:tmpl w:val="8056FF04"/>
    <w:lvl w:ilvl="0" w:tplc="FFFFFFFF">
      <w:start w:val="1"/>
      <w:numFmt w:val="decimal"/>
      <w:lvlText w:val=""/>
      <w:lvlJc w:val="left"/>
    </w:lvl>
    <w:lvl w:ilvl="1" w:tplc="0409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4A6C5DB3"/>
    <w:multiLevelType w:val="hybridMultilevel"/>
    <w:tmpl w:val="BEB0D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C11417"/>
    <w:multiLevelType w:val="hybridMultilevel"/>
    <w:tmpl w:val="17F0CE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B025186"/>
    <w:multiLevelType w:val="hybridMultilevel"/>
    <w:tmpl w:val="A84E226C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4B287B04"/>
    <w:multiLevelType w:val="hybridMultilevel"/>
    <w:tmpl w:val="5A9A4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00603C"/>
    <w:multiLevelType w:val="hybridMultilevel"/>
    <w:tmpl w:val="577EE5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051625"/>
    <w:multiLevelType w:val="hybridMultilevel"/>
    <w:tmpl w:val="037CE962"/>
    <w:lvl w:ilvl="0" w:tplc="CE065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9A7072"/>
    <w:multiLevelType w:val="hybridMultilevel"/>
    <w:tmpl w:val="73284EFE"/>
    <w:lvl w:ilvl="0" w:tplc="042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1323424"/>
    <w:multiLevelType w:val="hybridMultilevel"/>
    <w:tmpl w:val="625E1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6B473C5"/>
    <w:multiLevelType w:val="hybridMultilevel"/>
    <w:tmpl w:val="2B723E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7371A9C"/>
    <w:multiLevelType w:val="hybridMultilevel"/>
    <w:tmpl w:val="23A831D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7B32763"/>
    <w:multiLevelType w:val="hybridMultilevel"/>
    <w:tmpl w:val="82C663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5A302742"/>
    <w:multiLevelType w:val="hybridMultilevel"/>
    <w:tmpl w:val="51B27E6C"/>
    <w:lvl w:ilvl="0" w:tplc="042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AEC68DE"/>
    <w:multiLevelType w:val="hybridMultilevel"/>
    <w:tmpl w:val="BF9E87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D4D220C"/>
    <w:multiLevelType w:val="hybridMultilevel"/>
    <w:tmpl w:val="73284EFE"/>
    <w:lvl w:ilvl="0" w:tplc="042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63F3AE1"/>
    <w:multiLevelType w:val="hybridMultilevel"/>
    <w:tmpl w:val="22A80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8B5126"/>
    <w:multiLevelType w:val="hybridMultilevel"/>
    <w:tmpl w:val="D0724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DA559A"/>
    <w:multiLevelType w:val="hybridMultilevel"/>
    <w:tmpl w:val="70001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3E7775"/>
    <w:multiLevelType w:val="hybridMultilevel"/>
    <w:tmpl w:val="617AE1D0"/>
    <w:lvl w:ilvl="0" w:tplc="4AAAD9C2">
      <w:start w:val="1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43">
    <w:nsid w:val="712D246A"/>
    <w:multiLevelType w:val="hybridMultilevel"/>
    <w:tmpl w:val="1F50845C"/>
    <w:lvl w:ilvl="0" w:tplc="671AA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4454746"/>
    <w:multiLevelType w:val="hybridMultilevel"/>
    <w:tmpl w:val="35A45C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>
    <w:nsid w:val="761D7DD4"/>
    <w:multiLevelType w:val="hybridMultilevel"/>
    <w:tmpl w:val="C3807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7C6CB9"/>
    <w:multiLevelType w:val="hybridMultilevel"/>
    <w:tmpl w:val="19763B06"/>
    <w:lvl w:ilvl="0" w:tplc="BF5CAA5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8AA70F0"/>
    <w:multiLevelType w:val="hybridMultilevel"/>
    <w:tmpl w:val="3C9A63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A093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BB23641"/>
    <w:multiLevelType w:val="hybridMultilevel"/>
    <w:tmpl w:val="436A8896"/>
    <w:lvl w:ilvl="0" w:tplc="D3144DE0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AEED16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27499A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7DA2168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16BA59FC">
      <w:start w:val="6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BE5436B"/>
    <w:multiLevelType w:val="hybridMultilevel"/>
    <w:tmpl w:val="467C644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6"/>
  </w:num>
  <w:num w:numId="3">
    <w:abstractNumId w:val="48"/>
  </w:num>
  <w:num w:numId="4">
    <w:abstractNumId w:val="33"/>
  </w:num>
  <w:num w:numId="5">
    <w:abstractNumId w:val="5"/>
  </w:num>
  <w:num w:numId="6">
    <w:abstractNumId w:val="3"/>
  </w:num>
  <w:num w:numId="7">
    <w:abstractNumId w:val="47"/>
  </w:num>
  <w:num w:numId="8">
    <w:abstractNumId w:val="26"/>
  </w:num>
  <w:num w:numId="9">
    <w:abstractNumId w:val="14"/>
  </w:num>
  <w:num w:numId="10">
    <w:abstractNumId w:val="11"/>
  </w:num>
  <w:num w:numId="11">
    <w:abstractNumId w:val="20"/>
  </w:num>
  <w:num w:numId="12">
    <w:abstractNumId w:val="1"/>
  </w:num>
  <w:num w:numId="13">
    <w:abstractNumId w:val="4"/>
  </w:num>
  <w:num w:numId="14">
    <w:abstractNumId w:val="46"/>
  </w:num>
  <w:num w:numId="15">
    <w:abstractNumId w:val="43"/>
  </w:num>
  <w:num w:numId="16">
    <w:abstractNumId w:val="27"/>
  </w:num>
  <w:num w:numId="17">
    <w:abstractNumId w:val="44"/>
  </w:num>
  <w:num w:numId="18">
    <w:abstractNumId w:val="19"/>
  </w:num>
  <w:num w:numId="19">
    <w:abstractNumId w:val="42"/>
  </w:num>
  <w:num w:numId="20">
    <w:abstractNumId w:val="36"/>
  </w:num>
  <w:num w:numId="21">
    <w:abstractNumId w:val="31"/>
  </w:num>
  <w:num w:numId="22">
    <w:abstractNumId w:val="38"/>
  </w:num>
  <w:num w:numId="23">
    <w:abstractNumId w:val="17"/>
  </w:num>
  <w:num w:numId="24">
    <w:abstractNumId w:val="15"/>
  </w:num>
  <w:num w:numId="25">
    <w:abstractNumId w:val="9"/>
  </w:num>
  <w:num w:numId="26">
    <w:abstractNumId w:val="13"/>
  </w:num>
  <w:num w:numId="27">
    <w:abstractNumId w:val="7"/>
  </w:num>
  <w:num w:numId="28">
    <w:abstractNumId w:val="41"/>
  </w:num>
  <w:num w:numId="29">
    <w:abstractNumId w:val="39"/>
  </w:num>
  <w:num w:numId="30">
    <w:abstractNumId w:val="24"/>
  </w:num>
  <w:num w:numId="31">
    <w:abstractNumId w:val="34"/>
  </w:num>
  <w:num w:numId="32">
    <w:abstractNumId w:val="32"/>
  </w:num>
  <w:num w:numId="33">
    <w:abstractNumId w:val="49"/>
  </w:num>
  <w:num w:numId="34">
    <w:abstractNumId w:val="10"/>
  </w:num>
  <w:num w:numId="35">
    <w:abstractNumId w:val="35"/>
  </w:num>
  <w:num w:numId="36">
    <w:abstractNumId w:val="6"/>
  </w:num>
  <w:num w:numId="37">
    <w:abstractNumId w:val="25"/>
  </w:num>
  <w:num w:numId="38">
    <w:abstractNumId w:val="8"/>
  </w:num>
  <w:num w:numId="39">
    <w:abstractNumId w:val="21"/>
  </w:num>
  <w:num w:numId="40">
    <w:abstractNumId w:val="2"/>
  </w:num>
  <w:num w:numId="41">
    <w:abstractNumId w:val="12"/>
  </w:num>
  <w:num w:numId="42">
    <w:abstractNumId w:val="29"/>
  </w:num>
  <w:num w:numId="43">
    <w:abstractNumId w:val="30"/>
  </w:num>
  <w:num w:numId="44">
    <w:abstractNumId w:val="18"/>
  </w:num>
  <w:num w:numId="45">
    <w:abstractNumId w:val="28"/>
  </w:num>
  <w:num w:numId="46">
    <w:abstractNumId w:val="45"/>
  </w:num>
  <w:num w:numId="47">
    <w:abstractNumId w:val="40"/>
  </w:num>
  <w:num w:numId="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62A0"/>
    <w:rsid w:val="00072E1C"/>
    <w:rsid w:val="000A70A8"/>
    <w:rsid w:val="00143F0C"/>
    <w:rsid w:val="001855BD"/>
    <w:rsid w:val="00285DA9"/>
    <w:rsid w:val="002C534B"/>
    <w:rsid w:val="003362A0"/>
    <w:rsid w:val="003561B8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F12D6"/>
    <w:rsid w:val="008F3219"/>
    <w:rsid w:val="00AA0E82"/>
    <w:rsid w:val="00AC0DF0"/>
    <w:rsid w:val="00B20E3F"/>
    <w:rsid w:val="00B93FE1"/>
    <w:rsid w:val="00BC0D57"/>
    <w:rsid w:val="00BC6899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030BD8-47CD-48E7-BEB3-A0F4C509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2A0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62A0"/>
    <w:pPr>
      <w:keepNext/>
      <w:jc w:val="center"/>
      <w:outlineLvl w:val="1"/>
    </w:pPr>
    <w:rPr>
      <w:rFonts w:ascii="Arial" w:hAnsi="Arial"/>
      <w:b/>
      <w:szCs w:val="20"/>
      <w:lang w:val="en-US"/>
    </w:rPr>
  </w:style>
  <w:style w:type="paragraph" w:styleId="Heading3">
    <w:name w:val="heading 3"/>
    <w:basedOn w:val="Normal"/>
    <w:next w:val="Normal"/>
    <w:link w:val="Heading3Char1"/>
    <w:qFormat/>
    <w:rsid w:val="003362A0"/>
    <w:pPr>
      <w:keepNext/>
      <w:jc w:val="center"/>
      <w:outlineLvl w:val="2"/>
    </w:pPr>
    <w:rPr>
      <w:rFonts w:ascii="Arial" w:hAnsi="Arial" w:cs="Arial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3362A0"/>
    <w:pPr>
      <w:pBdr>
        <w:top w:val="dotted" w:sz="6" w:space="2" w:color="4F81BD"/>
        <w:left w:val="dotted" w:sz="6" w:space="2" w:color="4F81BD"/>
      </w:pBdr>
      <w:spacing w:before="300" w:line="276" w:lineRule="auto"/>
      <w:outlineLvl w:val="3"/>
    </w:pPr>
    <w:rPr>
      <w:rFonts w:ascii="Calibri" w:hAnsi="Calibri"/>
      <w:caps/>
      <w:color w:val="365F91"/>
      <w:spacing w:val="10"/>
      <w:sz w:val="22"/>
      <w:szCs w:val="22"/>
      <w:lang w:val="en-US" w:bidi="en-US"/>
    </w:rPr>
  </w:style>
  <w:style w:type="paragraph" w:styleId="Heading5">
    <w:name w:val="heading 5"/>
    <w:basedOn w:val="Normal"/>
    <w:next w:val="Normal"/>
    <w:link w:val="Heading5Char"/>
    <w:qFormat/>
    <w:rsid w:val="003362A0"/>
    <w:pPr>
      <w:keepNext/>
      <w:ind w:left="5040" w:firstLine="720"/>
      <w:jc w:val="center"/>
      <w:outlineLvl w:val="4"/>
    </w:pPr>
    <w:rPr>
      <w:rFonts w:ascii="Arial" w:hAnsi="Arial"/>
      <w:b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3362A0"/>
    <w:pPr>
      <w:pBdr>
        <w:bottom w:val="dotted" w:sz="6" w:space="1" w:color="4F81BD"/>
      </w:pBdr>
      <w:spacing w:before="300" w:line="276" w:lineRule="auto"/>
      <w:outlineLvl w:val="5"/>
    </w:pPr>
    <w:rPr>
      <w:rFonts w:ascii="Calibri" w:hAnsi="Calibri"/>
      <w:caps/>
      <w:color w:val="365F91"/>
      <w:spacing w:val="10"/>
      <w:sz w:val="22"/>
      <w:szCs w:val="22"/>
      <w:lang w:val="en-US" w:bidi="en-US"/>
    </w:rPr>
  </w:style>
  <w:style w:type="paragraph" w:styleId="Heading7">
    <w:name w:val="heading 7"/>
    <w:basedOn w:val="Normal"/>
    <w:next w:val="Normal"/>
    <w:link w:val="Heading7Char"/>
    <w:qFormat/>
    <w:rsid w:val="003362A0"/>
    <w:pPr>
      <w:keepNext/>
      <w:jc w:val="center"/>
      <w:outlineLvl w:val="6"/>
    </w:pPr>
    <w:rPr>
      <w:rFonts w:ascii="Arial" w:hAnsi="Arial"/>
      <w:szCs w:val="20"/>
      <w:u w:val="single"/>
      <w:lang w:val="en-US"/>
    </w:rPr>
  </w:style>
  <w:style w:type="paragraph" w:styleId="Heading8">
    <w:name w:val="heading 8"/>
    <w:basedOn w:val="Normal"/>
    <w:next w:val="Normal"/>
    <w:link w:val="Heading8Char"/>
    <w:qFormat/>
    <w:rsid w:val="003362A0"/>
    <w:pPr>
      <w:spacing w:before="300" w:line="276" w:lineRule="auto"/>
      <w:outlineLvl w:val="7"/>
    </w:pPr>
    <w:rPr>
      <w:rFonts w:ascii="Calibri" w:hAnsi="Calibri"/>
      <w:caps/>
      <w:spacing w:val="10"/>
      <w:sz w:val="18"/>
      <w:szCs w:val="18"/>
      <w:lang w:val="en-US" w:bidi="en-US"/>
    </w:rPr>
  </w:style>
  <w:style w:type="paragraph" w:styleId="Heading9">
    <w:name w:val="heading 9"/>
    <w:basedOn w:val="Normal"/>
    <w:next w:val="Normal"/>
    <w:link w:val="Heading9Char"/>
    <w:qFormat/>
    <w:rsid w:val="003362A0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3362A0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basedOn w:val="DefaultParagraphFont"/>
    <w:link w:val="Heading2"/>
    <w:rsid w:val="003362A0"/>
    <w:rPr>
      <w:rFonts w:ascii="Arial" w:hAnsi="Arial"/>
      <w:b/>
      <w:sz w:val="24"/>
      <w:lang w:val="en-US" w:eastAsia="en-US" w:bidi="ar-SA"/>
    </w:rPr>
  </w:style>
  <w:style w:type="character" w:customStyle="1" w:styleId="Heading3Char1">
    <w:name w:val="Heading 3 Char1"/>
    <w:basedOn w:val="DefaultParagraphFont"/>
    <w:link w:val="Heading3"/>
    <w:rsid w:val="003362A0"/>
    <w:rPr>
      <w:rFonts w:ascii="Arial" w:hAnsi="Arial" w:cs="Arial"/>
      <w:sz w:val="24"/>
      <w:lang w:val="en-GB" w:eastAsia="en-US" w:bidi="ar-SA"/>
    </w:rPr>
  </w:style>
  <w:style w:type="character" w:customStyle="1" w:styleId="Heading4Char">
    <w:name w:val="Heading 4 Char"/>
    <w:basedOn w:val="DefaultParagraphFont"/>
    <w:link w:val="Heading4"/>
    <w:rsid w:val="003362A0"/>
    <w:rPr>
      <w:rFonts w:ascii="Calibri" w:hAnsi="Calibri"/>
      <w:caps/>
      <w:color w:val="365F91"/>
      <w:spacing w:val="10"/>
      <w:sz w:val="22"/>
      <w:szCs w:val="22"/>
      <w:lang w:val="en-US" w:eastAsia="en-US" w:bidi="en-US"/>
    </w:rPr>
  </w:style>
  <w:style w:type="character" w:customStyle="1" w:styleId="Heading5Char">
    <w:name w:val="Heading 5 Char"/>
    <w:basedOn w:val="DefaultParagraphFont"/>
    <w:link w:val="Heading5"/>
    <w:semiHidden/>
    <w:rsid w:val="003362A0"/>
    <w:rPr>
      <w:rFonts w:ascii="Arial" w:hAnsi="Arial"/>
      <w:b/>
      <w:sz w:val="24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3362A0"/>
    <w:rPr>
      <w:rFonts w:ascii="Calibri" w:hAnsi="Calibri"/>
      <w:caps/>
      <w:color w:val="365F91"/>
      <w:spacing w:val="10"/>
      <w:sz w:val="22"/>
      <w:szCs w:val="22"/>
      <w:lang w:val="en-US" w:eastAsia="en-US" w:bidi="en-US"/>
    </w:rPr>
  </w:style>
  <w:style w:type="character" w:customStyle="1" w:styleId="Heading7Char">
    <w:name w:val="Heading 7 Char"/>
    <w:basedOn w:val="DefaultParagraphFont"/>
    <w:link w:val="Heading7"/>
    <w:semiHidden/>
    <w:rsid w:val="003362A0"/>
    <w:rPr>
      <w:rFonts w:ascii="Arial" w:hAnsi="Arial"/>
      <w:sz w:val="24"/>
      <w:u w:val="single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3362A0"/>
    <w:rPr>
      <w:rFonts w:ascii="Calibri" w:hAnsi="Calibri"/>
      <w:caps/>
      <w:spacing w:val="10"/>
      <w:sz w:val="18"/>
      <w:szCs w:val="18"/>
      <w:lang w:val="en-US" w:eastAsia="en-US" w:bidi="en-US"/>
    </w:rPr>
  </w:style>
  <w:style w:type="character" w:customStyle="1" w:styleId="Heading9Char">
    <w:name w:val="Heading 9 Char"/>
    <w:basedOn w:val="DefaultParagraphFont"/>
    <w:link w:val="Heading9"/>
    <w:semiHidden/>
    <w:rsid w:val="003362A0"/>
    <w:rPr>
      <w:rFonts w:ascii="Arial" w:hAnsi="Arial" w:cs="Arial"/>
      <w:sz w:val="22"/>
      <w:szCs w:val="22"/>
      <w:lang w:val="en-US" w:eastAsia="en-US" w:bidi="ar-SA"/>
    </w:rPr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BalloonTextChar">
    <w:name w:val="Balloon Text Char"/>
    <w:basedOn w:val="DefaultParagraphFont"/>
    <w:link w:val="BalloonText"/>
    <w:rsid w:val="00B20E3F"/>
    <w:rPr>
      <w:rFonts w:ascii="Trebuchet MS" w:eastAsia="MS Mincho" w:hAnsi="Trebuchet MS"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rsid w:val="003362A0"/>
    <w:rPr>
      <w:rFonts w:ascii="Trebuchet MS" w:eastAsia="MS Mincho" w:hAnsi="Trebuchet MS"/>
      <w:sz w:val="20"/>
      <w:szCs w:val="20"/>
      <w:lang w:val="en-GB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362A0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3362A0"/>
    <w:rPr>
      <w:rFonts w:ascii="Trebuchet MS" w:eastAsia="MS Mincho" w:hAnsi="Trebuchet MS"/>
      <w:lang w:val="en-GB" w:eastAsia="en-US" w:bidi="ar-SA"/>
    </w:rPr>
  </w:style>
  <w:style w:type="paragraph" w:styleId="Title">
    <w:name w:val="Title"/>
    <w:basedOn w:val="Normal"/>
    <w:next w:val="Normal"/>
    <w:link w:val="TitleChar"/>
    <w:qFormat/>
    <w:rsid w:val="003362A0"/>
    <w:pPr>
      <w:spacing w:before="720" w:after="200" w:line="276" w:lineRule="auto"/>
    </w:pPr>
    <w:rPr>
      <w:rFonts w:ascii="Trebuchet MS" w:eastAsia="MS Mincho" w:hAnsi="Trebuchet MS"/>
      <w:sz w:val="20"/>
      <w:szCs w:val="20"/>
      <w:lang w:val="en-GB"/>
    </w:rPr>
  </w:style>
  <w:style w:type="paragraph" w:customStyle="1" w:styleId="Char0">
    <w:name w:val="Char"/>
    <w:basedOn w:val="Normal"/>
    <w:rsid w:val="003362A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styleId="ListParagraph">
    <w:name w:val="List Paragraph"/>
    <w:basedOn w:val="Normal"/>
    <w:qFormat/>
    <w:rsid w:val="003362A0"/>
    <w:pPr>
      <w:ind w:left="720"/>
      <w:contextualSpacing/>
    </w:pPr>
    <w:rPr>
      <w:sz w:val="20"/>
      <w:szCs w:val="20"/>
    </w:rPr>
  </w:style>
  <w:style w:type="paragraph" w:styleId="Footer">
    <w:name w:val="footer"/>
    <w:basedOn w:val="Normal"/>
    <w:rsid w:val="003362A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362A0"/>
  </w:style>
  <w:style w:type="paragraph" w:styleId="BodyText2">
    <w:name w:val="Body Text 2"/>
    <w:basedOn w:val="Normal"/>
    <w:rsid w:val="003362A0"/>
    <w:pPr>
      <w:jc w:val="both"/>
    </w:pPr>
    <w:rPr>
      <w:rFonts w:ascii="Arial" w:hAnsi="Arial" w:cs="Arial"/>
      <w:b/>
      <w:bCs/>
      <w:szCs w:val="20"/>
      <w:lang w:val="en-US"/>
    </w:rPr>
  </w:style>
  <w:style w:type="paragraph" w:customStyle="1" w:styleId="CM92">
    <w:name w:val="CM92"/>
    <w:basedOn w:val="Default"/>
    <w:next w:val="Default"/>
    <w:rsid w:val="003362A0"/>
    <w:pPr>
      <w:spacing w:after="285"/>
    </w:pPr>
    <w:rPr>
      <w:rFonts w:eastAsia="Times New Roman"/>
      <w:color w:val="auto"/>
    </w:rPr>
  </w:style>
  <w:style w:type="paragraph" w:styleId="Header">
    <w:name w:val="header"/>
    <w:basedOn w:val="Normal"/>
    <w:rsid w:val="003362A0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Subtitle">
    <w:name w:val="Subtitle"/>
    <w:basedOn w:val="Normal"/>
    <w:next w:val="Normal"/>
    <w:link w:val="SubtitleChar"/>
    <w:qFormat/>
    <w:rsid w:val="003362A0"/>
    <w:pPr>
      <w:spacing w:before="200" w:after="1000"/>
    </w:pPr>
    <w:rPr>
      <w:rFonts w:ascii="Calibri" w:hAnsi="Calibri"/>
      <w:caps/>
      <w:color w:val="595959"/>
      <w:spacing w:val="10"/>
      <w:lang w:val="en-US" w:bidi="en-US"/>
    </w:rPr>
  </w:style>
  <w:style w:type="character" w:customStyle="1" w:styleId="SubtitleChar">
    <w:name w:val="Subtitle Char"/>
    <w:basedOn w:val="DefaultParagraphFont"/>
    <w:link w:val="Subtitle"/>
    <w:rsid w:val="003362A0"/>
    <w:rPr>
      <w:rFonts w:ascii="Calibri" w:hAnsi="Calibri"/>
      <w:caps/>
      <w:color w:val="595959"/>
      <w:spacing w:val="10"/>
      <w:sz w:val="24"/>
      <w:szCs w:val="24"/>
      <w:lang w:val="en-US" w:eastAsia="en-US" w:bidi="en-US"/>
    </w:rPr>
  </w:style>
  <w:style w:type="paragraph" w:styleId="List5">
    <w:name w:val="List 5"/>
    <w:basedOn w:val="Normal"/>
    <w:rsid w:val="003362A0"/>
    <w:pPr>
      <w:spacing w:before="200" w:after="200" w:line="276" w:lineRule="auto"/>
      <w:ind w:left="1800" w:hanging="360"/>
    </w:pPr>
    <w:rPr>
      <w:rFonts w:ascii="Calibri" w:eastAsia="MS Mincho" w:hAnsi="Calibri"/>
      <w:sz w:val="20"/>
      <w:szCs w:val="20"/>
      <w:lang w:val="en-US" w:bidi="en-US"/>
    </w:rPr>
  </w:style>
  <w:style w:type="paragraph" w:styleId="List4">
    <w:name w:val="List 4"/>
    <w:basedOn w:val="Normal"/>
    <w:rsid w:val="003362A0"/>
    <w:pPr>
      <w:spacing w:before="200" w:after="200" w:line="276" w:lineRule="auto"/>
      <w:ind w:left="1440" w:hanging="360"/>
    </w:pPr>
    <w:rPr>
      <w:rFonts w:ascii="Calibri" w:eastAsia="MS Mincho" w:hAnsi="Calibri"/>
      <w:sz w:val="20"/>
      <w:szCs w:val="20"/>
      <w:lang w:val="en-US" w:bidi="en-US"/>
    </w:rPr>
  </w:style>
  <w:style w:type="paragraph" w:styleId="ListBullet3">
    <w:name w:val="List Bullet 3"/>
    <w:basedOn w:val="Normal"/>
    <w:autoRedefine/>
    <w:rsid w:val="003362A0"/>
    <w:pPr>
      <w:numPr>
        <w:numId w:val="5"/>
      </w:numPr>
      <w:spacing w:before="200" w:after="200" w:line="276" w:lineRule="auto"/>
    </w:pPr>
    <w:rPr>
      <w:rFonts w:ascii="Calibri" w:eastAsia="MS Mincho" w:hAnsi="Calibri"/>
      <w:sz w:val="20"/>
      <w:szCs w:val="20"/>
      <w:lang w:val="en-US" w:bidi="en-US"/>
    </w:rPr>
  </w:style>
  <w:style w:type="paragraph" w:customStyle="1" w:styleId="StyleHeading2CourierNewNotItalicBlueAllcapsLeft0">
    <w:name w:val="Style Heading 2 + Courier New Not Italic Blue All caps Left:  0..."/>
    <w:basedOn w:val="Heading2"/>
    <w:autoRedefine/>
    <w:rsid w:val="003362A0"/>
    <w:pPr>
      <w:keepNext w:val="0"/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before="100" w:beforeAutospacing="1" w:after="100" w:afterAutospacing="1" w:line="276" w:lineRule="auto"/>
      <w:jc w:val="both"/>
    </w:pPr>
    <w:rPr>
      <w:rFonts w:ascii="Times New Roman" w:hAnsi="Times New Roman"/>
      <w:b w:val="0"/>
      <w:caps/>
      <w:spacing w:val="15"/>
      <w:sz w:val="22"/>
      <w:szCs w:val="22"/>
      <w:lang w:bidi="en-US"/>
    </w:rPr>
  </w:style>
  <w:style w:type="paragraph" w:styleId="TOC1">
    <w:name w:val="toc 1"/>
    <w:basedOn w:val="Normal"/>
    <w:next w:val="Normal"/>
    <w:autoRedefine/>
    <w:rsid w:val="003362A0"/>
    <w:pPr>
      <w:spacing w:before="200" w:after="200" w:line="276" w:lineRule="auto"/>
    </w:pPr>
    <w:rPr>
      <w:rFonts w:ascii="Arial" w:hAnsi="Arial" w:cs="Arial"/>
      <w:b/>
      <w:sz w:val="22"/>
      <w:szCs w:val="22"/>
      <w:lang w:bidi="en-US"/>
    </w:rPr>
  </w:style>
  <w:style w:type="paragraph" w:styleId="TOC2">
    <w:name w:val="toc 2"/>
    <w:basedOn w:val="Normal"/>
    <w:next w:val="Normal"/>
    <w:autoRedefine/>
    <w:rsid w:val="003362A0"/>
    <w:pPr>
      <w:spacing w:before="200" w:after="200" w:line="276" w:lineRule="auto"/>
      <w:ind w:left="240"/>
    </w:pPr>
    <w:rPr>
      <w:rFonts w:ascii="Calibri" w:hAnsi="Calibri"/>
      <w:sz w:val="20"/>
      <w:szCs w:val="20"/>
      <w:lang w:val="en-US" w:bidi="en-US"/>
    </w:rPr>
  </w:style>
  <w:style w:type="character" w:styleId="Hyperlink">
    <w:name w:val="Hyperlink"/>
    <w:basedOn w:val="DefaultParagraphFont"/>
    <w:rsid w:val="003362A0"/>
    <w:rPr>
      <w:color w:val="0000FF"/>
      <w:u w:val="single"/>
    </w:rPr>
  </w:style>
  <w:style w:type="character" w:styleId="Strong">
    <w:name w:val="Strong"/>
    <w:qFormat/>
    <w:rsid w:val="003362A0"/>
    <w:rPr>
      <w:b/>
      <w:bCs/>
    </w:rPr>
  </w:style>
  <w:style w:type="character" w:styleId="Emphasis">
    <w:name w:val="Emphasis"/>
    <w:qFormat/>
    <w:rsid w:val="003362A0"/>
    <w:rPr>
      <w:caps/>
      <w:color w:val="243F60"/>
      <w:spacing w:val="5"/>
    </w:rPr>
  </w:style>
  <w:style w:type="paragraph" w:styleId="NoSpacing">
    <w:name w:val="No Spacing"/>
    <w:basedOn w:val="Normal"/>
    <w:link w:val="NoSpacingChar"/>
    <w:qFormat/>
    <w:rsid w:val="003362A0"/>
    <w:rPr>
      <w:rFonts w:ascii="Calibri" w:hAnsi="Calibri"/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rsid w:val="003362A0"/>
    <w:rPr>
      <w:rFonts w:ascii="Calibri" w:hAnsi="Calibri"/>
      <w:lang w:val="en-US" w:eastAsia="en-US" w:bidi="en-US"/>
    </w:rPr>
  </w:style>
  <w:style w:type="paragraph" w:styleId="Quote">
    <w:name w:val="Quote"/>
    <w:basedOn w:val="Normal"/>
    <w:next w:val="Normal"/>
    <w:link w:val="QuoteChar"/>
    <w:qFormat/>
    <w:rsid w:val="003362A0"/>
    <w:pPr>
      <w:spacing w:before="200" w:after="200" w:line="276" w:lineRule="auto"/>
    </w:pPr>
    <w:rPr>
      <w:rFonts w:ascii="Calibri" w:hAnsi="Calibri"/>
      <w:i/>
      <w:iCs/>
      <w:sz w:val="20"/>
      <w:szCs w:val="20"/>
      <w:lang w:val="en-US" w:bidi="en-US"/>
    </w:rPr>
  </w:style>
  <w:style w:type="character" w:customStyle="1" w:styleId="QuoteChar">
    <w:name w:val="Quote Char"/>
    <w:basedOn w:val="DefaultParagraphFont"/>
    <w:link w:val="Quote"/>
    <w:rsid w:val="003362A0"/>
    <w:rPr>
      <w:rFonts w:ascii="Calibri" w:hAnsi="Calibri"/>
      <w:i/>
      <w:iCs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3362A0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rsid w:val="003362A0"/>
    <w:rPr>
      <w:rFonts w:ascii="Calibri" w:hAnsi="Calibri"/>
      <w:i/>
      <w:iCs/>
      <w:color w:val="4F81BD"/>
      <w:lang w:val="en-US" w:eastAsia="en-US" w:bidi="en-US"/>
    </w:rPr>
  </w:style>
  <w:style w:type="character" w:styleId="SubtleEmphasis">
    <w:name w:val="Subtle Emphasis"/>
    <w:qFormat/>
    <w:rsid w:val="003362A0"/>
    <w:rPr>
      <w:i/>
      <w:iCs/>
      <w:color w:val="243F60"/>
    </w:rPr>
  </w:style>
  <w:style w:type="character" w:styleId="IntenseEmphasis">
    <w:name w:val="Intense Emphasis"/>
    <w:qFormat/>
    <w:rsid w:val="003362A0"/>
    <w:rPr>
      <w:b/>
      <w:bCs/>
      <w:caps/>
      <w:color w:val="243F60"/>
      <w:spacing w:val="10"/>
    </w:rPr>
  </w:style>
  <w:style w:type="character" w:styleId="SubtleReference">
    <w:name w:val="Subtle Reference"/>
    <w:qFormat/>
    <w:rsid w:val="003362A0"/>
    <w:rPr>
      <w:b/>
      <w:bCs/>
      <w:color w:val="4F81BD"/>
    </w:rPr>
  </w:style>
  <w:style w:type="character" w:styleId="IntenseReference">
    <w:name w:val="Intense Reference"/>
    <w:qFormat/>
    <w:rsid w:val="003362A0"/>
    <w:rPr>
      <w:b/>
      <w:bCs/>
      <w:i/>
      <w:iCs/>
      <w:caps/>
      <w:color w:val="4F81BD"/>
    </w:rPr>
  </w:style>
  <w:style w:type="character" w:styleId="BookTitle">
    <w:name w:val="Book Title"/>
    <w:qFormat/>
    <w:rsid w:val="003362A0"/>
    <w:rPr>
      <w:b/>
      <w:bCs/>
      <w:i/>
      <w:iCs/>
      <w:spacing w:val="9"/>
    </w:rPr>
  </w:style>
  <w:style w:type="paragraph" w:customStyle="1" w:styleId="msolistparagraph0">
    <w:name w:val="msolistparagraph"/>
    <w:basedOn w:val="Normal"/>
    <w:rsid w:val="003362A0"/>
    <w:pPr>
      <w:ind w:left="720"/>
    </w:pPr>
    <w:rPr>
      <w:lang w:val="en-US"/>
    </w:rPr>
  </w:style>
  <w:style w:type="paragraph" w:customStyle="1" w:styleId="CharCharChar1CharCharCharCharCharChar">
    <w:name w:val=" Char Char Char1 Char Char Char Char Char Char"/>
    <w:basedOn w:val="Normal"/>
    <w:rsid w:val="003362A0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customStyle="1" w:styleId="CM10">
    <w:name w:val="CM10"/>
    <w:basedOn w:val="Default"/>
    <w:next w:val="Default"/>
    <w:rsid w:val="003362A0"/>
    <w:pPr>
      <w:widowControl w:val="0"/>
      <w:spacing w:after="108"/>
    </w:pPr>
    <w:rPr>
      <w:rFonts w:ascii="Arial" w:eastAsia="Times New Roman" w:hAnsi="Arial" w:cs="Arial"/>
      <w:color w:val="auto"/>
    </w:rPr>
  </w:style>
  <w:style w:type="paragraph" w:customStyle="1" w:styleId="CM11">
    <w:name w:val="CM11"/>
    <w:basedOn w:val="Default"/>
    <w:next w:val="Default"/>
    <w:rsid w:val="003362A0"/>
    <w:pPr>
      <w:widowControl w:val="0"/>
      <w:spacing w:after="58"/>
    </w:pPr>
    <w:rPr>
      <w:rFonts w:ascii="Arial" w:eastAsia="Times New Roman" w:hAnsi="Arial" w:cs="Arial"/>
      <w:color w:val="auto"/>
    </w:rPr>
  </w:style>
  <w:style w:type="paragraph" w:customStyle="1" w:styleId="CharCharChar">
    <w:name w:val=" Char Char Char"/>
    <w:basedOn w:val="Normal"/>
    <w:rsid w:val="003362A0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2274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2019-03-17T17:44:00Z</dcterms:created>
  <dcterms:modified xsi:type="dcterms:W3CDTF">2019-03-17T17:44:00Z</dcterms:modified>
</cp:coreProperties>
</file>