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5" w:rsidRPr="001C35B7" w:rsidRDefault="00040B65" w:rsidP="00040B65">
      <w:pPr>
        <w:pStyle w:val="Akti"/>
        <w:keepNext w:val="0"/>
        <w:rPr>
          <w:sz w:val="21"/>
          <w:szCs w:val="21"/>
        </w:rPr>
      </w:pPr>
      <w:bookmarkStart w:id="0" w:name="_GoBack"/>
      <w:bookmarkEnd w:id="0"/>
      <w:r w:rsidRPr="001C35B7">
        <w:rPr>
          <w:sz w:val="21"/>
          <w:szCs w:val="21"/>
        </w:rPr>
        <w:t>Kërkesë</w:t>
      </w:r>
    </w:p>
    <w:p w:rsidR="00040B65" w:rsidRPr="001C35B7" w:rsidRDefault="00040B65" w:rsidP="00040B65">
      <w:pPr>
        <w:pStyle w:val="NumriData"/>
        <w:keepNext w:val="0"/>
        <w:rPr>
          <w:sz w:val="21"/>
          <w:szCs w:val="21"/>
        </w:rPr>
      </w:pPr>
      <w:r w:rsidRPr="001C35B7">
        <w:rPr>
          <w:sz w:val="21"/>
          <w:szCs w:val="21"/>
        </w:rPr>
        <w:t>Nr.884/3, datë 12.10.2011</w:t>
      </w:r>
    </w:p>
    <w:p w:rsidR="00040B65" w:rsidRPr="001C35B7" w:rsidRDefault="00040B65" w:rsidP="00040B65">
      <w:pPr>
        <w:pStyle w:val="Paragrafi"/>
        <w:rPr>
          <w:rFonts w:cs="Times New Roman"/>
          <w:sz w:val="21"/>
          <w:szCs w:val="21"/>
        </w:rPr>
      </w:pPr>
    </w:p>
    <w:p w:rsidR="00040B65" w:rsidRPr="001C35B7" w:rsidRDefault="00040B65" w:rsidP="00040B65">
      <w:pPr>
        <w:pStyle w:val="Titulli"/>
        <w:keepNext w:val="0"/>
        <w:rPr>
          <w:sz w:val="21"/>
          <w:szCs w:val="21"/>
        </w:rPr>
      </w:pPr>
      <w:r w:rsidRPr="001C35B7">
        <w:rPr>
          <w:sz w:val="21"/>
          <w:szCs w:val="21"/>
        </w:rPr>
        <w:t>Për shpronësim publik</w:t>
      </w:r>
    </w:p>
    <w:p w:rsidR="00040B65" w:rsidRPr="001C35B7" w:rsidRDefault="00040B65" w:rsidP="00040B65">
      <w:pPr>
        <w:pStyle w:val="Paragrafi"/>
        <w:rPr>
          <w:rFonts w:cs="Times New Roman"/>
          <w:sz w:val="21"/>
          <w:szCs w:val="21"/>
        </w:rPr>
      </w:pPr>
    </w:p>
    <w:p w:rsidR="00040B65" w:rsidRPr="001C35B7" w:rsidRDefault="00040B65" w:rsidP="00040B65">
      <w:pPr>
        <w:pStyle w:val="Paragrafi"/>
        <w:rPr>
          <w:sz w:val="21"/>
          <w:szCs w:val="21"/>
        </w:rPr>
      </w:pPr>
      <w:r w:rsidRPr="001C35B7">
        <w:rPr>
          <w:sz w:val="21"/>
          <w:szCs w:val="21"/>
        </w:rPr>
        <w:t>Ministria e Punëve Publike dhe Transportit shpall kërkesën për shpronësim, për interes publik, të pasurive të paluajtshme, pronë private, që preken nga ndërtimi i segmentit rrugor “Levan- Tepelenë”.</w:t>
      </w:r>
    </w:p>
    <w:p w:rsidR="00040B65" w:rsidRPr="001C35B7" w:rsidRDefault="00040B65" w:rsidP="00040B65">
      <w:pPr>
        <w:pStyle w:val="Paragrafi"/>
        <w:rPr>
          <w:sz w:val="21"/>
          <w:szCs w:val="21"/>
        </w:rPr>
      </w:pPr>
      <w:r w:rsidRPr="001C35B7">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040B65" w:rsidRPr="001C35B7" w:rsidRDefault="00040B65" w:rsidP="00040B65">
      <w:pPr>
        <w:pStyle w:val="Paragrafi"/>
        <w:rPr>
          <w:sz w:val="21"/>
          <w:szCs w:val="21"/>
        </w:rPr>
      </w:pPr>
      <w:r w:rsidRPr="001C35B7">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040B65" w:rsidRPr="001C35B7" w:rsidRDefault="00040B65" w:rsidP="00040B65">
      <w:pPr>
        <w:pStyle w:val="Paragrafi"/>
        <w:rPr>
          <w:sz w:val="21"/>
          <w:szCs w:val="21"/>
        </w:rPr>
      </w:pPr>
      <w:r w:rsidRPr="001C35B7">
        <w:rPr>
          <w:sz w:val="21"/>
          <w:szCs w:val="21"/>
        </w:rPr>
        <w:t>Ky publikim bëhet vetëm për pasurinë e llojit: kultura bujqësore dhe dru frutorë.</w:t>
      </w:r>
    </w:p>
    <w:p w:rsidR="00040B65" w:rsidRPr="001C35B7" w:rsidRDefault="00040B65" w:rsidP="00040B65">
      <w:pPr>
        <w:pStyle w:val="Paragrafi"/>
        <w:rPr>
          <w:sz w:val="21"/>
          <w:szCs w:val="21"/>
        </w:rPr>
      </w:pPr>
      <w:r w:rsidRPr="001C35B7">
        <w:rPr>
          <w:sz w:val="21"/>
          <w:szCs w:val="21"/>
        </w:rP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provave për interes publik”).</w:t>
      </w:r>
    </w:p>
    <w:p w:rsidR="00040B65" w:rsidRPr="001C35B7" w:rsidRDefault="00040B65" w:rsidP="00040B65">
      <w:pPr>
        <w:pStyle w:val="Paragrafi"/>
        <w:rPr>
          <w:sz w:val="21"/>
          <w:szCs w:val="21"/>
        </w:rPr>
      </w:pPr>
      <w:r w:rsidRPr="001C35B7">
        <w:rPr>
          <w:sz w:val="21"/>
          <w:szCs w:val="21"/>
        </w:rPr>
        <w:t>Vlera totale e këtij shpronësimi është 4 504 230 (katër milionë e pesëqind e katër mijë e dyqind e tridhjetë) lekë.</w:t>
      </w:r>
    </w:p>
    <w:p w:rsidR="00040B65" w:rsidRPr="001C35B7" w:rsidRDefault="00040B65" w:rsidP="00040B65">
      <w:pPr>
        <w:pStyle w:val="Paragrafi"/>
        <w:rPr>
          <w:sz w:val="21"/>
          <w:szCs w:val="21"/>
        </w:rPr>
      </w:pPr>
    </w:p>
    <w:p w:rsidR="00040B65" w:rsidRPr="001C35B7" w:rsidRDefault="00040B65" w:rsidP="00040B65">
      <w:pPr>
        <w:pStyle w:val="Autoriteti"/>
        <w:keepNext w:val="0"/>
        <w:rPr>
          <w:sz w:val="21"/>
          <w:szCs w:val="21"/>
        </w:rPr>
      </w:pPr>
      <w:r w:rsidRPr="001C35B7">
        <w:rPr>
          <w:sz w:val="21"/>
          <w:szCs w:val="21"/>
        </w:rPr>
        <w:t>Ministri i Punëve Publike dhe Transportit</w:t>
      </w:r>
    </w:p>
    <w:p w:rsidR="00040B65" w:rsidRPr="001C35B7" w:rsidRDefault="00040B65" w:rsidP="00040B65">
      <w:pPr>
        <w:pStyle w:val="AutoritetiEmer"/>
        <w:rPr>
          <w:sz w:val="21"/>
          <w:szCs w:val="21"/>
        </w:rPr>
      </w:pPr>
      <w:r w:rsidRPr="001C35B7">
        <w:rPr>
          <w:sz w:val="21"/>
          <w:szCs w:val="21"/>
        </w:rPr>
        <w:t>Sokol Olldashi</w:t>
      </w:r>
    </w:p>
    <w:sectPr w:rsidR="00040B65" w:rsidRPr="001C35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40B65"/>
    <w:rsid w:val="0000709E"/>
    <w:rsid w:val="00011621"/>
    <w:rsid w:val="000168D2"/>
    <w:rsid w:val="00034533"/>
    <w:rsid w:val="00040B65"/>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D7F4B"/>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8C0E0E-36FE-4D9F-9E80-C55C2460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040B65"/>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040B65"/>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locked/>
    <w:rsid w:val="00040B65"/>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2019-03-19T14:47:00Z</dcterms:created>
  <dcterms:modified xsi:type="dcterms:W3CDTF">2019-03-19T14:47:00Z</dcterms:modified>
</cp:coreProperties>
</file>