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151" w:rsidRPr="008A785C" w:rsidRDefault="00FB1151" w:rsidP="00FB1151">
      <w:pPr>
        <w:pStyle w:val="NumriData"/>
        <w:rPr>
          <w:rFonts w:ascii="Segoe UI Symbol" w:hAnsi="Segoe UI Symbol"/>
          <w:spacing w:val="-4"/>
          <w:lang w:val="sq-AL"/>
        </w:rPr>
      </w:pPr>
      <w:bookmarkStart w:id="0" w:name="_GoBack"/>
      <w:r w:rsidRPr="008A785C">
        <w:rPr>
          <w:spacing w:val="-4"/>
          <w:lang w:val="sq-AL"/>
        </w:rPr>
        <w:t>KËRKESË</w:t>
      </w:r>
    </w:p>
    <w:p w:rsidR="00FB1151" w:rsidRPr="0054496B" w:rsidRDefault="00FB1151" w:rsidP="00FB1151">
      <w:pPr>
        <w:pStyle w:val="NumriData"/>
        <w:rPr>
          <w:spacing w:val="-4"/>
          <w:lang w:val="sq-AL"/>
        </w:rPr>
      </w:pPr>
      <w:r>
        <w:rPr>
          <w:spacing w:val="-4"/>
          <w:lang w:val="sq-AL"/>
        </w:rPr>
        <w:t>Nr. 417, datë 20</w:t>
      </w:r>
      <w:r w:rsidRPr="008A785C">
        <w:rPr>
          <w:spacing w:val="-4"/>
          <w:lang w:val="sq-AL"/>
        </w:rPr>
        <w:t>.1.2017</w:t>
      </w:r>
    </w:p>
    <w:p w:rsidR="00FB1151" w:rsidRPr="0054496B" w:rsidRDefault="00FB1151" w:rsidP="00FB1151">
      <w:pPr>
        <w:pStyle w:val="Hapesira7"/>
        <w:rPr>
          <w:spacing w:val="-4"/>
          <w:lang w:val="sq-AL"/>
        </w:rPr>
      </w:pPr>
    </w:p>
    <w:p w:rsidR="00FB1151" w:rsidRPr="0054496B" w:rsidRDefault="00FB1151" w:rsidP="00FB1151">
      <w:pPr>
        <w:pStyle w:val="Titulli"/>
        <w:rPr>
          <w:spacing w:val="-4"/>
          <w:lang w:val="sq-AL"/>
        </w:rPr>
      </w:pPr>
      <w:r w:rsidRPr="0054496B">
        <w:rPr>
          <w:spacing w:val="-4"/>
          <w:lang w:val="sq-AL"/>
        </w:rPr>
        <w:t>PËR SHPRONËSIM PUBLIK</w:t>
      </w:r>
    </w:p>
    <w:p w:rsidR="00FB1151" w:rsidRPr="0054496B" w:rsidRDefault="00FB1151" w:rsidP="00FB1151">
      <w:pPr>
        <w:pStyle w:val="Hapesira7"/>
        <w:rPr>
          <w:spacing w:val="-4"/>
          <w:lang w:val="sq-AL"/>
        </w:rPr>
      </w:pPr>
    </w:p>
    <w:p w:rsidR="00FB1151" w:rsidRPr="0054496B" w:rsidRDefault="00FB1151" w:rsidP="00FB1151">
      <w:pPr>
        <w:pStyle w:val="Paragrafi"/>
        <w:rPr>
          <w:spacing w:val="-4"/>
          <w:lang w:val="sq-AL"/>
        </w:rPr>
      </w:pPr>
      <w:r w:rsidRPr="0054496B">
        <w:rPr>
          <w:spacing w:val="-4"/>
          <w:lang w:val="sq-AL"/>
        </w:rPr>
        <w:t>Ministria e Zhvillimit Urban shpall kërkesën për shpronësim, për interes publik, të pasurive të paluajtshme, pronë private, që preken nga realizimi i projektit “</w:t>
      </w:r>
      <w:r>
        <w:rPr>
          <w:spacing w:val="-4"/>
          <w:lang w:val="sq-AL"/>
        </w:rPr>
        <w:t>Zgjerimi i varrezave publike, faza e katërt, Njësia Administrative Portëz, Mbyet, Patos</w:t>
      </w:r>
      <w:r w:rsidRPr="00C524F8">
        <w:rPr>
          <w:spacing w:val="-4"/>
          <w:lang w:val="sq-AL"/>
        </w:rPr>
        <w:t>–</w:t>
      </w:r>
      <w:r>
        <w:rPr>
          <w:spacing w:val="-4"/>
          <w:lang w:val="sq-AL"/>
        </w:rPr>
        <w:t>Fshat</w:t>
      </w:r>
      <w:r w:rsidRPr="0054496B">
        <w:rPr>
          <w:spacing w:val="-4"/>
          <w:lang w:val="sq-AL"/>
        </w:rPr>
        <w:t>”</w:t>
      </w:r>
      <w:r>
        <w:rPr>
          <w:spacing w:val="-4"/>
          <w:lang w:val="sq-AL"/>
        </w:rPr>
        <w:t>, Fier</w:t>
      </w:r>
      <w:r w:rsidRPr="0054496B">
        <w:rPr>
          <w:spacing w:val="-4"/>
          <w:lang w:val="sq-AL"/>
        </w:rPr>
        <w:t>.</w:t>
      </w:r>
    </w:p>
    <w:p w:rsidR="00FB1151" w:rsidRPr="0054496B" w:rsidRDefault="00FB1151" w:rsidP="00FB1151">
      <w:pPr>
        <w:pStyle w:val="Paragrafi"/>
        <w:rPr>
          <w:spacing w:val="-4"/>
          <w:lang w:val="sq-AL"/>
        </w:rPr>
      </w:pPr>
      <w:r w:rsidRPr="0054496B">
        <w:rPr>
          <w:spacing w:val="-4"/>
          <w:lang w:val="sq-AL"/>
        </w:rPr>
        <w:t>Subjekti kërkues i këtij objekti është</w:t>
      </w:r>
      <w:r>
        <w:rPr>
          <w:spacing w:val="-4"/>
          <w:lang w:val="sq-AL"/>
        </w:rPr>
        <w:t xml:space="preserve"> Bashkia Fier</w:t>
      </w:r>
      <w:r w:rsidRPr="0054496B">
        <w:rPr>
          <w:spacing w:val="-4"/>
          <w:lang w:val="sq-AL"/>
        </w:rPr>
        <w:t xml:space="preserve">. </w:t>
      </w:r>
    </w:p>
    <w:p w:rsidR="00FB1151" w:rsidRPr="0054496B" w:rsidRDefault="00FB1151" w:rsidP="00FB1151">
      <w:pPr>
        <w:pStyle w:val="Paragrafi"/>
        <w:rPr>
          <w:rFonts w:eastAsia="Times New Roman" w:cs="Calibri"/>
          <w:spacing w:val="-4"/>
          <w:lang w:val="sq-AL"/>
        </w:rPr>
      </w:pPr>
      <w:r w:rsidRPr="0054496B">
        <w:rPr>
          <w:spacing w:val="-4"/>
          <w:lang w:val="sq-AL"/>
        </w:rPr>
        <w:t xml:space="preserve">Me anë të këtij publikimi kërkojmë të vëmë në dijeni personat, të cilët preken nga ky shpronësim, që konsiston në masën e vlerësimit të llogaritur </w:t>
      </w:r>
      <w:r w:rsidRPr="0054496B">
        <w:rPr>
          <w:rFonts w:eastAsia="Times New Roman" w:cs="Calibri"/>
          <w:spacing w:val="-4"/>
          <w:lang w:val="sq-AL"/>
        </w:rPr>
        <w:t>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FB1151" w:rsidRPr="0054496B" w:rsidRDefault="00FB1151" w:rsidP="00FB1151">
      <w:pPr>
        <w:pStyle w:val="Paragrafi"/>
        <w:rPr>
          <w:rFonts w:eastAsia="Times New Roman" w:cs="Calibri"/>
          <w:spacing w:val="-4"/>
          <w:lang w:val="sq-AL"/>
        </w:rPr>
      </w:pPr>
      <w:r w:rsidRPr="0054496B">
        <w:rPr>
          <w:rFonts w:eastAsia="Times New Roman" w:cs="Calibri"/>
          <w:spacing w:val="-4"/>
          <w:lang w:val="sq-AL"/>
        </w:rPr>
        <w:t xml:space="preserve">Vlera totale e shpronësimit është </w:t>
      </w:r>
      <w:r>
        <w:rPr>
          <w:rFonts w:eastAsia="Times New Roman" w:cs="Calibri"/>
          <w:spacing w:val="-4"/>
          <w:lang w:val="sq-AL"/>
        </w:rPr>
        <w:t>7,464,000</w:t>
      </w:r>
      <w:r w:rsidRPr="0054496B">
        <w:rPr>
          <w:rFonts w:eastAsia="Times New Roman" w:cs="Calibri"/>
          <w:spacing w:val="-4"/>
          <w:lang w:val="sq-AL"/>
        </w:rPr>
        <w:t xml:space="preserve"> (</w:t>
      </w:r>
      <w:r>
        <w:rPr>
          <w:rFonts w:eastAsia="Times New Roman" w:cs="Calibri"/>
          <w:spacing w:val="-4"/>
          <w:lang w:val="sq-AL"/>
        </w:rPr>
        <w:t>shtatë milionë e katërqind e gjashtëdhjetë e ka</w:t>
      </w:r>
      <w:r w:rsidRPr="0054496B">
        <w:rPr>
          <w:rFonts w:eastAsia="Times New Roman" w:cs="Calibri"/>
          <w:spacing w:val="-4"/>
          <w:lang w:val="sq-AL"/>
        </w:rPr>
        <w:t>të</w:t>
      </w:r>
      <w:r>
        <w:rPr>
          <w:rFonts w:eastAsia="Times New Roman" w:cs="Calibri"/>
          <w:spacing w:val="-4"/>
          <w:lang w:val="sq-AL"/>
        </w:rPr>
        <w:t>r</w:t>
      </w:r>
      <w:r w:rsidRPr="0054496B">
        <w:rPr>
          <w:rFonts w:eastAsia="Times New Roman" w:cs="Calibri"/>
          <w:spacing w:val="-4"/>
          <w:lang w:val="sq-AL"/>
        </w:rPr>
        <w:t>) lekë.</w:t>
      </w:r>
    </w:p>
    <w:p w:rsidR="00FB1151" w:rsidRPr="0054496B" w:rsidRDefault="00FB1151" w:rsidP="00FB1151">
      <w:pPr>
        <w:pStyle w:val="Paragrafi"/>
        <w:rPr>
          <w:rFonts w:eastAsia="Times New Roman" w:cs="Calibri"/>
          <w:spacing w:val="-4"/>
          <w:sz w:val="14"/>
          <w:lang w:val="sq-AL"/>
        </w:rPr>
      </w:pPr>
    </w:p>
    <w:p w:rsidR="00FB1151" w:rsidRPr="0054496B" w:rsidRDefault="00FB1151" w:rsidP="00FB1151">
      <w:pPr>
        <w:pStyle w:val="Paragrafi"/>
        <w:jc w:val="right"/>
        <w:rPr>
          <w:rFonts w:eastAsia="Times New Roman" w:cs="Calibri"/>
          <w:spacing w:val="-4"/>
          <w:lang w:val="sq-AL"/>
        </w:rPr>
      </w:pPr>
      <w:r w:rsidRPr="0054496B">
        <w:rPr>
          <w:rFonts w:eastAsia="Times New Roman" w:cs="Calibri"/>
          <w:spacing w:val="-4"/>
          <w:lang w:val="sq-AL"/>
        </w:rPr>
        <w:t>ZËVENDËSMINISTR</w:t>
      </w:r>
      <w:r>
        <w:rPr>
          <w:rFonts w:eastAsia="Times New Roman" w:cs="Calibri"/>
          <w:spacing w:val="-4"/>
          <w:lang w:val="sq-AL"/>
        </w:rPr>
        <w:t>I</w:t>
      </w:r>
      <w:r w:rsidRPr="0054496B">
        <w:rPr>
          <w:rFonts w:eastAsia="Times New Roman" w:cs="Calibri"/>
          <w:spacing w:val="-4"/>
          <w:lang w:val="sq-AL"/>
        </w:rPr>
        <w:t xml:space="preserve"> I </w:t>
      </w:r>
    </w:p>
    <w:p w:rsidR="00FB1151" w:rsidRPr="0054496B" w:rsidRDefault="00FB1151" w:rsidP="00FB1151">
      <w:pPr>
        <w:pStyle w:val="Paragrafi"/>
        <w:jc w:val="right"/>
        <w:rPr>
          <w:rFonts w:eastAsia="Times New Roman" w:cs="Calibri"/>
          <w:spacing w:val="-4"/>
          <w:lang w:val="sq-AL"/>
        </w:rPr>
      </w:pPr>
      <w:r w:rsidRPr="0054496B">
        <w:rPr>
          <w:rFonts w:eastAsia="Times New Roman" w:cs="Calibri"/>
          <w:spacing w:val="-4"/>
          <w:lang w:val="sq-AL"/>
        </w:rPr>
        <w:t>ZHVILLIMIT URBAN</w:t>
      </w:r>
    </w:p>
    <w:p w:rsidR="00FB1151" w:rsidRDefault="00FB1151" w:rsidP="00FB1151">
      <w:pPr>
        <w:pStyle w:val="Paragrafi"/>
        <w:spacing w:line="720" w:lineRule="auto"/>
        <w:jc w:val="right"/>
        <w:rPr>
          <w:rFonts w:eastAsia="Times New Roman" w:cs="Calibri"/>
          <w:b/>
          <w:spacing w:val="-4"/>
          <w:lang w:val="sq-AL"/>
        </w:rPr>
      </w:pPr>
      <w:r>
        <w:rPr>
          <w:rFonts w:eastAsia="Times New Roman" w:cs="Calibri"/>
          <w:b/>
          <w:spacing w:val="-4"/>
          <w:lang w:val="sq-AL"/>
        </w:rPr>
        <w:t>Alfred Dalipi</w:t>
      </w:r>
    </w:p>
    <w:bookmarkEnd w:id="0"/>
    <w:p w:rsidR="00FB1151" w:rsidRDefault="00FB1151" w:rsidP="00FB1151">
      <w:pPr>
        <w:pStyle w:val="Paragrafi"/>
        <w:ind w:firstLine="0"/>
        <w:jc w:val="left"/>
        <w:rPr>
          <w:rFonts w:eastAsia="Times New Roman" w:cs="Calibri"/>
          <w:b/>
          <w:spacing w:val="-4"/>
          <w:lang w:val="sq-AL"/>
        </w:rPr>
        <w:sectPr w:rsidR="00FB1151" w:rsidSect="008723E4">
          <w:pgSz w:w="11907" w:h="16840" w:code="9"/>
          <w:pgMar w:top="720" w:right="1134" w:bottom="720" w:left="1134" w:header="851" w:footer="851" w:gutter="0"/>
          <w:cols w:space="720"/>
          <w:docGrid w:linePitch="360"/>
        </w:sectPr>
      </w:pPr>
    </w:p>
    <w:p w:rsidR="00FB1151" w:rsidRPr="00D16CE8" w:rsidRDefault="00FB1151" w:rsidP="00FB1151">
      <w:pPr>
        <w:pStyle w:val="Paragrafi"/>
        <w:ind w:firstLine="0"/>
        <w:jc w:val="left"/>
        <w:rPr>
          <w:rFonts w:eastAsia="Times New Roman" w:cs="Calibri"/>
          <w:b/>
          <w:spacing w:val="-4"/>
          <w:lang w:val="sq-AL"/>
        </w:rPr>
      </w:pPr>
      <w:r>
        <w:rPr>
          <w:noProof/>
          <w:spacing w:val="-4"/>
        </w:rPr>
        <w:lastRenderedPageBreak/>
        <w:drawing>
          <wp:inline distT="0" distB="0" distL="0" distR="0" wp14:anchorId="563A3DAF" wp14:editId="135D5298">
            <wp:extent cx="6232550" cy="2852928"/>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jpg"/>
                    <pic:cNvPicPr/>
                  </pic:nvPicPr>
                  <pic:blipFill rotWithShape="1">
                    <a:blip r:embed="rId5" cstate="print">
                      <a:extLst>
                        <a:ext uri="{28A0092B-C50C-407E-A947-70E740481C1C}">
                          <a14:useLocalDpi xmlns:a14="http://schemas.microsoft.com/office/drawing/2010/main" val="0"/>
                        </a:ext>
                      </a:extLst>
                    </a:blip>
                    <a:srcRect l="16130" t="31589" r="16960" b="30743"/>
                    <a:stretch/>
                  </pic:blipFill>
                  <pic:spPr bwMode="auto">
                    <a:xfrm>
                      <a:off x="0" y="0"/>
                      <a:ext cx="6230868" cy="2852158"/>
                    </a:xfrm>
                    <a:prstGeom prst="rect">
                      <a:avLst/>
                    </a:prstGeom>
                    <a:ln>
                      <a:noFill/>
                    </a:ln>
                    <a:extLst>
                      <a:ext uri="{53640926-AAD7-44D8-BBD7-CCE9431645EC}">
                        <a14:shadowObscured xmlns:a14="http://schemas.microsoft.com/office/drawing/2010/main"/>
                      </a:ext>
                    </a:extLst>
                  </pic:spPr>
                </pic:pic>
              </a:graphicData>
            </a:graphic>
          </wp:inline>
        </w:drawing>
      </w:r>
    </w:p>
    <w:p w:rsidR="00FB1151" w:rsidRDefault="00FB1151" w:rsidP="00FB1151">
      <w:pPr>
        <w:pStyle w:val="NumriData"/>
        <w:rPr>
          <w:spacing w:val="-4"/>
          <w:lang w:val="sq-AL"/>
        </w:rPr>
      </w:pPr>
    </w:p>
    <w:p w:rsidR="00FB1151" w:rsidRDefault="00FB1151" w:rsidP="00FB1151">
      <w:pPr>
        <w:pStyle w:val="NumriData"/>
        <w:rPr>
          <w:spacing w:val="-4"/>
          <w:lang w:val="sq-AL"/>
        </w:rPr>
        <w:sectPr w:rsidR="00FB1151" w:rsidSect="00453186">
          <w:type w:val="continuous"/>
          <w:pgSz w:w="11907" w:h="16840" w:code="9"/>
          <w:pgMar w:top="720" w:right="1134" w:bottom="720" w:left="1134" w:header="851" w:footer="851" w:gutter="0"/>
          <w:cols w:space="720"/>
          <w:docGrid w:linePitch="360"/>
        </w:sect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F5F"/>
    <w:rsid w:val="004F59B3"/>
    <w:rsid w:val="008723E4"/>
    <w:rsid w:val="00997F5F"/>
    <w:rsid w:val="00FB1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FB115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B1151"/>
    <w:rPr>
      <w:rFonts w:ascii="Garamond" w:eastAsia="MS Mincho" w:hAnsi="Garamond" w:cs="CG Times"/>
      <w:b/>
      <w:bCs/>
      <w:sz w:val="24"/>
      <w:lang w:val="en-GB"/>
    </w:rPr>
  </w:style>
  <w:style w:type="paragraph" w:customStyle="1" w:styleId="Paragrafi">
    <w:name w:val="Paragrafi"/>
    <w:link w:val="ParagrafiChar"/>
    <w:rsid w:val="00FB115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B1151"/>
    <w:rPr>
      <w:rFonts w:ascii="Garamond" w:eastAsia="MS Mincho" w:hAnsi="Garamond" w:cs="CG Times"/>
      <w:sz w:val="24"/>
    </w:rPr>
  </w:style>
  <w:style w:type="paragraph" w:customStyle="1" w:styleId="Titulli">
    <w:name w:val="Titulli"/>
    <w:next w:val="Normal"/>
    <w:link w:val="TitulliChar"/>
    <w:uiPriority w:val="99"/>
    <w:rsid w:val="00FB115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FB1151"/>
    <w:rPr>
      <w:rFonts w:ascii="Garamond" w:eastAsia="MS Mincho" w:hAnsi="Garamond" w:cs="CG Times"/>
      <w:b/>
      <w:bCs/>
      <w:caps/>
      <w:sz w:val="24"/>
      <w:lang w:val="en-GB"/>
    </w:rPr>
  </w:style>
  <w:style w:type="paragraph" w:customStyle="1" w:styleId="Hapesira7">
    <w:name w:val="Hapesira 7"/>
    <w:basedOn w:val="Paragrafi"/>
    <w:qFormat/>
    <w:rsid w:val="00FB1151"/>
    <w:rPr>
      <w:sz w:val="14"/>
      <w:szCs w:val="24"/>
    </w:rPr>
  </w:style>
  <w:style w:type="paragraph" w:styleId="BalloonText">
    <w:name w:val="Balloon Text"/>
    <w:basedOn w:val="Normal"/>
    <w:link w:val="BalloonTextChar"/>
    <w:uiPriority w:val="99"/>
    <w:semiHidden/>
    <w:unhideWhenUsed/>
    <w:rsid w:val="00872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3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FB115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B1151"/>
    <w:rPr>
      <w:rFonts w:ascii="Garamond" w:eastAsia="MS Mincho" w:hAnsi="Garamond" w:cs="CG Times"/>
      <w:b/>
      <w:bCs/>
      <w:sz w:val="24"/>
      <w:lang w:val="en-GB"/>
    </w:rPr>
  </w:style>
  <w:style w:type="paragraph" w:customStyle="1" w:styleId="Paragrafi">
    <w:name w:val="Paragrafi"/>
    <w:link w:val="ParagrafiChar"/>
    <w:rsid w:val="00FB115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B1151"/>
    <w:rPr>
      <w:rFonts w:ascii="Garamond" w:eastAsia="MS Mincho" w:hAnsi="Garamond" w:cs="CG Times"/>
      <w:sz w:val="24"/>
    </w:rPr>
  </w:style>
  <w:style w:type="paragraph" w:customStyle="1" w:styleId="Titulli">
    <w:name w:val="Titulli"/>
    <w:next w:val="Normal"/>
    <w:link w:val="TitulliChar"/>
    <w:uiPriority w:val="99"/>
    <w:rsid w:val="00FB115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FB1151"/>
    <w:rPr>
      <w:rFonts w:ascii="Garamond" w:eastAsia="MS Mincho" w:hAnsi="Garamond" w:cs="CG Times"/>
      <w:b/>
      <w:bCs/>
      <w:caps/>
      <w:sz w:val="24"/>
      <w:lang w:val="en-GB"/>
    </w:rPr>
  </w:style>
  <w:style w:type="paragraph" w:customStyle="1" w:styleId="Hapesira7">
    <w:name w:val="Hapesira 7"/>
    <w:basedOn w:val="Paragrafi"/>
    <w:qFormat/>
    <w:rsid w:val="00FB1151"/>
    <w:rPr>
      <w:sz w:val="14"/>
      <w:szCs w:val="24"/>
    </w:rPr>
  </w:style>
  <w:style w:type="paragraph" w:styleId="BalloonText">
    <w:name w:val="Balloon Text"/>
    <w:basedOn w:val="Normal"/>
    <w:link w:val="BalloonTextChar"/>
    <w:uiPriority w:val="99"/>
    <w:semiHidden/>
    <w:unhideWhenUsed/>
    <w:rsid w:val="00872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3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151</Words>
  <Characters>867</Characters>
  <Application>Microsoft Office Word</Application>
  <DocSecurity>0</DocSecurity>
  <Lines>7</Lines>
  <Paragraphs>2</Paragraphs>
  <ScaleCrop>false</ScaleCrop>
  <Company/>
  <LinksUpToDate>false</LinksUpToDate>
  <CharactersWithSpaces>1016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2017-01-26T14:07:00Z</dcterms:created>
  <dcterms:modified xsi:type="dcterms:W3CDTF">2017-12-19T10:15:00Z</dcterms:modified>
</cp:coreProperties>
</file>