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B7A" w:rsidRPr="0073304D" w:rsidRDefault="00326B7A" w:rsidP="00326B7A">
      <w:pPr>
        <w:pStyle w:val="NumriData"/>
        <w:rPr>
          <w:rFonts w:ascii="Segoe UI Symbol" w:hAnsi="Segoe UI Symbol"/>
          <w:lang w:val="sq-AL"/>
        </w:rPr>
      </w:pPr>
      <w:bookmarkStart w:id="0" w:name="_GoBack"/>
      <w:r w:rsidRPr="0073304D">
        <w:rPr>
          <w:lang w:val="sq-AL"/>
        </w:rPr>
        <w:t>KËRKESË</w:t>
      </w:r>
    </w:p>
    <w:p w:rsidR="00326B7A" w:rsidRPr="0073304D" w:rsidRDefault="00326B7A" w:rsidP="00326B7A">
      <w:pPr>
        <w:pStyle w:val="NumriData"/>
        <w:rPr>
          <w:lang w:val="sq-AL"/>
        </w:rPr>
      </w:pPr>
      <w:r w:rsidRPr="0073304D">
        <w:rPr>
          <w:lang w:val="sq-AL"/>
        </w:rPr>
        <w:t>Nr. 579/6, datë 2.2.2017</w:t>
      </w:r>
    </w:p>
    <w:p w:rsidR="00326B7A" w:rsidRPr="0073304D" w:rsidRDefault="00326B7A" w:rsidP="00326B7A">
      <w:pPr>
        <w:pStyle w:val="Hapesira7"/>
        <w:rPr>
          <w:lang w:val="sq-AL"/>
        </w:rPr>
      </w:pPr>
    </w:p>
    <w:p w:rsidR="00326B7A" w:rsidRPr="0073304D" w:rsidRDefault="00326B7A" w:rsidP="00326B7A">
      <w:pPr>
        <w:pStyle w:val="Titulli"/>
        <w:rPr>
          <w:lang w:val="sq-AL"/>
        </w:rPr>
      </w:pPr>
      <w:r w:rsidRPr="0073304D">
        <w:rPr>
          <w:lang w:val="sq-AL"/>
        </w:rPr>
        <w:t>PËR SHPRONËSIM PUBLIK</w:t>
      </w:r>
    </w:p>
    <w:p w:rsidR="00326B7A" w:rsidRPr="0073304D" w:rsidRDefault="00326B7A" w:rsidP="00326B7A">
      <w:pPr>
        <w:pStyle w:val="Hapesira7"/>
        <w:rPr>
          <w:lang w:val="sq-AL"/>
        </w:rPr>
      </w:pPr>
    </w:p>
    <w:p w:rsidR="00326B7A" w:rsidRPr="0073304D" w:rsidRDefault="00326B7A" w:rsidP="00326B7A">
      <w:pPr>
        <w:pStyle w:val="Paragrafi"/>
        <w:rPr>
          <w:spacing w:val="-4"/>
          <w:lang w:val="sq-AL"/>
        </w:rPr>
      </w:pPr>
      <w:r>
        <w:rPr>
          <w:spacing w:val="-4"/>
          <w:lang w:val="sq-AL"/>
        </w:rPr>
        <w:t>Ministria e Zhvillimit Urban</w:t>
      </w:r>
      <w:r w:rsidRPr="0073304D">
        <w:rPr>
          <w:spacing w:val="-4"/>
          <w:lang w:val="sq-AL"/>
        </w:rPr>
        <w:t xml:space="preserve"> shpall kërkesën për shpronësim, për interes publik, të pasurive të paluajtshme, pronë private, që preken nga realizimi i projektit “Për plotësimin dhe detajimin e projektit të rikualifikimit urban të Pazarit të Ri, Markatës së Mishit, Fruta Perimeve dhe sheshit </w:t>
      </w:r>
      <w:r>
        <w:rPr>
          <w:spacing w:val="-4"/>
          <w:lang w:val="sq-AL"/>
        </w:rPr>
        <w:t>‘</w:t>
      </w:r>
      <w:r w:rsidRPr="0073304D">
        <w:rPr>
          <w:spacing w:val="-4"/>
          <w:lang w:val="sq-AL"/>
        </w:rPr>
        <w:t>Avni Rustemi</w:t>
      </w:r>
      <w:r>
        <w:rPr>
          <w:spacing w:val="-4"/>
          <w:lang w:val="sq-AL"/>
        </w:rPr>
        <w:t>’;</w:t>
      </w:r>
      <w:r w:rsidRPr="0073304D">
        <w:rPr>
          <w:spacing w:val="-4"/>
          <w:lang w:val="sq-AL"/>
        </w:rPr>
        <w:t xml:space="preserve"> Tiranë.</w:t>
      </w:r>
    </w:p>
    <w:p w:rsidR="00326B7A" w:rsidRPr="0073304D" w:rsidRDefault="00326B7A" w:rsidP="00326B7A">
      <w:pPr>
        <w:pStyle w:val="Paragrafi"/>
        <w:rPr>
          <w:spacing w:val="-4"/>
          <w:lang w:val="sq-AL"/>
        </w:rPr>
      </w:pPr>
      <w:r w:rsidRPr="0073304D">
        <w:rPr>
          <w:spacing w:val="-4"/>
          <w:lang w:val="sq-AL"/>
        </w:rPr>
        <w:t xml:space="preserve">Subjekti kërkues i këtij objekti është Bashkia Tiranë. </w:t>
      </w:r>
    </w:p>
    <w:p w:rsidR="00326B7A" w:rsidRPr="0073304D" w:rsidRDefault="00326B7A" w:rsidP="00326B7A">
      <w:pPr>
        <w:pStyle w:val="Paragrafi"/>
        <w:rPr>
          <w:rFonts w:eastAsia="Times New Roman" w:cs="Calibri"/>
          <w:spacing w:val="-4"/>
          <w:lang w:val="sq-AL"/>
        </w:rPr>
      </w:pPr>
      <w:r w:rsidRPr="0073304D">
        <w:rPr>
          <w:spacing w:val="-4"/>
          <w:lang w:val="sq-AL"/>
        </w:rPr>
        <w:t xml:space="preserve">Me anë të këtij publikimi kërkojmë të vëmë në dijeni personat, të cilët preken nga ky shpronësim, që konsiston në masën e vlerësimit të llogaritur </w:t>
      </w:r>
      <w:r w:rsidRPr="0073304D">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326B7A" w:rsidRPr="0073304D" w:rsidRDefault="00326B7A" w:rsidP="00326B7A">
      <w:pPr>
        <w:pStyle w:val="Paragrafi"/>
        <w:rPr>
          <w:rFonts w:eastAsia="Times New Roman" w:cs="Calibri"/>
          <w:spacing w:val="-4"/>
          <w:lang w:val="sq-AL"/>
        </w:rPr>
      </w:pPr>
      <w:r w:rsidRPr="0073304D">
        <w:rPr>
          <w:rFonts w:eastAsia="Times New Roman" w:cs="Calibri"/>
          <w:spacing w:val="-4"/>
          <w:lang w:val="sq-AL"/>
        </w:rPr>
        <w:t>Vlera totale e shpronësimit është 10,952,976 (dhjetë milionë e nëntëqind e pesëdhjetë e dy mijë e nëntëqind e shtatëdhjetë e gjashtë) lekë.</w:t>
      </w:r>
    </w:p>
    <w:p w:rsidR="00326B7A" w:rsidRPr="00B10DA9" w:rsidRDefault="00326B7A" w:rsidP="00326B7A">
      <w:pPr>
        <w:pStyle w:val="Hapesira7"/>
      </w:pPr>
    </w:p>
    <w:p w:rsidR="00326B7A" w:rsidRDefault="00326B7A" w:rsidP="00326B7A">
      <w:pPr>
        <w:pStyle w:val="Hapesira7"/>
        <w:jc w:val="right"/>
        <w:rPr>
          <w:sz w:val="24"/>
          <w:lang w:val="sq-AL"/>
        </w:rPr>
      </w:pPr>
      <w:r w:rsidRPr="0073304D">
        <w:rPr>
          <w:sz w:val="24"/>
          <w:lang w:val="sq-AL"/>
        </w:rPr>
        <w:t xml:space="preserve">ZËVENDËSMINISTRI </w:t>
      </w:r>
    </w:p>
    <w:p w:rsidR="00326B7A" w:rsidRPr="0073304D" w:rsidRDefault="00326B7A" w:rsidP="00326B7A">
      <w:pPr>
        <w:pStyle w:val="Hapesira7"/>
        <w:jc w:val="right"/>
        <w:rPr>
          <w:sz w:val="24"/>
          <w:lang w:val="sq-AL"/>
        </w:rPr>
      </w:pPr>
      <w:r w:rsidRPr="0073304D">
        <w:rPr>
          <w:sz w:val="24"/>
          <w:lang w:val="sq-AL"/>
        </w:rPr>
        <w:t>I ZHVILLIMIT URBAN</w:t>
      </w:r>
    </w:p>
    <w:p w:rsidR="00326B7A" w:rsidRPr="0073304D" w:rsidRDefault="00326B7A" w:rsidP="00326B7A">
      <w:pPr>
        <w:pStyle w:val="Hapesira7"/>
        <w:jc w:val="right"/>
        <w:rPr>
          <w:b/>
          <w:sz w:val="24"/>
          <w:lang w:val="sq-AL"/>
        </w:rPr>
      </w:pPr>
      <w:r w:rsidRPr="0073304D">
        <w:rPr>
          <w:b/>
          <w:sz w:val="24"/>
          <w:lang w:val="sq-AL"/>
        </w:rPr>
        <w:t>Alfred Dalipi</w:t>
      </w:r>
    </w:p>
    <w:p w:rsidR="00326B7A" w:rsidRDefault="00326B7A" w:rsidP="00326B7A">
      <w:pPr>
        <w:pStyle w:val="Hapesira7"/>
        <w:ind w:firstLine="0"/>
        <w:rPr>
          <w:lang w:val="sq-AL"/>
        </w:rPr>
        <w:sectPr w:rsidR="00326B7A" w:rsidSect="00765BC9">
          <w:pgSz w:w="11907" w:h="16840" w:code="9"/>
          <w:pgMar w:top="720" w:right="1134" w:bottom="720" w:left="1134" w:header="851" w:footer="851" w:gutter="0"/>
          <w:pgNumType w:start="1715"/>
          <w:cols w:space="454"/>
          <w:docGrid w:linePitch="360"/>
        </w:sectPr>
      </w:pPr>
    </w:p>
    <w:bookmarkEnd w:id="0"/>
    <w:p w:rsidR="00765BC9" w:rsidRDefault="00765BC9" w:rsidP="00326B7A">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ind w:firstLine="0"/>
        <w:rPr>
          <w:rFonts w:ascii="Garamond" w:hAnsi="Garamond"/>
          <w:b/>
          <w:caps/>
          <w:sz w:val="24"/>
          <w:szCs w:val="24"/>
          <w:lang w:val="sq-AL"/>
        </w:rPr>
        <w:sectPr w:rsidR="00765BC9" w:rsidSect="00514371">
          <w:type w:val="continuous"/>
          <w:pgSz w:w="11907" w:h="16840" w:code="9"/>
          <w:pgMar w:top="720" w:right="1134" w:bottom="720" w:left="1134" w:header="851" w:footer="851" w:gutter="0"/>
          <w:pgNumType w:start="3"/>
          <w:cols w:space="720"/>
          <w:docGrid w:linePitch="360"/>
        </w:sectPr>
      </w:pPr>
    </w:p>
    <w:p w:rsidR="00326B7A" w:rsidRPr="0073304D" w:rsidRDefault="00326B7A" w:rsidP="00326B7A">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ind w:firstLine="0"/>
        <w:rPr>
          <w:rFonts w:ascii="Garamond" w:hAnsi="Garamond"/>
          <w:b/>
          <w:caps/>
          <w:sz w:val="24"/>
          <w:szCs w:val="24"/>
          <w:lang w:val="sq-AL"/>
        </w:rPr>
      </w:pPr>
    </w:p>
    <w:p w:rsidR="00326B7A" w:rsidRDefault="00326B7A" w:rsidP="00326B7A">
      <w:pPr>
        <w:pStyle w:val="NumriData"/>
        <w:jc w:val="left"/>
        <w:rPr>
          <w:lang w:val="sq-AL"/>
        </w:rPr>
      </w:pPr>
      <w:r w:rsidRPr="0073304D">
        <w:rPr>
          <w:noProof/>
          <w:lang w:val="en-US"/>
        </w:rPr>
        <w:drawing>
          <wp:inline distT="0" distB="0" distL="0" distR="0" wp14:anchorId="28214D4E" wp14:editId="209F75D7">
            <wp:extent cx="6437375" cy="2721255"/>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5">
                      <a:extLst>
                        <a:ext uri="{28A0092B-C50C-407E-A947-70E740481C1C}">
                          <a14:useLocalDpi xmlns:a14="http://schemas.microsoft.com/office/drawing/2010/main" val="0"/>
                        </a:ext>
                      </a:extLst>
                    </a:blip>
                    <a:srcRect l="11593" t="28885" r="10960" b="26282"/>
                    <a:stretch/>
                  </pic:blipFill>
                  <pic:spPr bwMode="auto">
                    <a:xfrm>
                      <a:off x="0" y="0"/>
                      <a:ext cx="6466287" cy="2733477"/>
                    </a:xfrm>
                    <a:prstGeom prst="rect">
                      <a:avLst/>
                    </a:prstGeom>
                    <a:ln>
                      <a:noFill/>
                    </a:ln>
                    <a:extLst>
                      <a:ext uri="{53640926-AAD7-44D8-BBD7-CCE9431645EC}">
                        <a14:shadowObscured xmlns:a14="http://schemas.microsoft.com/office/drawing/2010/main"/>
                      </a:ext>
                    </a:extLst>
                  </pic:spPr>
                </pic:pic>
              </a:graphicData>
            </a:graphic>
          </wp:inline>
        </w:drawing>
      </w:r>
    </w:p>
    <w:p w:rsidR="00326B7A" w:rsidRPr="008C6C23" w:rsidRDefault="00326B7A" w:rsidP="00326B7A">
      <w:pPr>
        <w:rPr>
          <w:sz w:val="12"/>
          <w:lang w:val="sq-AL"/>
        </w:rPr>
      </w:pPr>
    </w:p>
    <w:p w:rsidR="00326B7A" w:rsidRDefault="00326B7A" w:rsidP="00326B7A">
      <w:pPr>
        <w:pStyle w:val="NumriData"/>
        <w:jc w:val="both"/>
        <w:rPr>
          <w:lang w:val="sq-AL"/>
        </w:rPr>
        <w:sectPr w:rsidR="00326B7A" w:rsidSect="00514371">
          <w:type w:val="continuous"/>
          <w:pgSz w:w="11907" w:h="16840" w:code="9"/>
          <w:pgMar w:top="720" w:right="1134" w:bottom="720" w:left="1134" w:header="851" w:footer="851" w:gutter="0"/>
          <w:pgNumType w:start="3"/>
          <w:cols w:space="720"/>
          <w:docGrid w:linePitch="360"/>
        </w:sect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5DB"/>
    <w:rsid w:val="00326B7A"/>
    <w:rsid w:val="004F59B3"/>
    <w:rsid w:val="005E55DB"/>
    <w:rsid w:val="00765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B7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326B7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26B7A"/>
    <w:rPr>
      <w:rFonts w:ascii="Garamond" w:eastAsia="MS Mincho" w:hAnsi="Garamond" w:cs="CG Times"/>
      <w:b/>
      <w:bCs/>
      <w:sz w:val="24"/>
      <w:lang w:val="en-GB"/>
    </w:rPr>
  </w:style>
  <w:style w:type="paragraph" w:customStyle="1" w:styleId="Paragrafi">
    <w:name w:val="Paragrafi"/>
    <w:link w:val="ParagrafiChar"/>
    <w:rsid w:val="00326B7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26B7A"/>
    <w:rPr>
      <w:rFonts w:ascii="Garamond" w:eastAsia="MS Mincho" w:hAnsi="Garamond" w:cs="CG Times"/>
      <w:sz w:val="24"/>
    </w:rPr>
  </w:style>
  <w:style w:type="paragraph" w:customStyle="1" w:styleId="Titulli">
    <w:name w:val="Titulli"/>
    <w:next w:val="Normal"/>
    <w:link w:val="TitulliChar"/>
    <w:uiPriority w:val="99"/>
    <w:rsid w:val="00326B7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26B7A"/>
    <w:rPr>
      <w:rFonts w:ascii="Garamond" w:eastAsia="MS Mincho" w:hAnsi="Garamond" w:cs="CG Times"/>
      <w:b/>
      <w:bCs/>
      <w:caps/>
      <w:sz w:val="24"/>
      <w:lang w:val="en-GB"/>
    </w:rPr>
  </w:style>
  <w:style w:type="paragraph" w:customStyle="1" w:styleId="Hapesira7">
    <w:name w:val="Hapesira 7"/>
    <w:basedOn w:val="Paragrafi"/>
    <w:qFormat/>
    <w:rsid w:val="00326B7A"/>
    <w:rPr>
      <w:sz w:val="14"/>
      <w:szCs w:val="24"/>
    </w:rPr>
  </w:style>
  <w:style w:type="paragraph" w:styleId="BalloonText">
    <w:name w:val="Balloon Text"/>
    <w:basedOn w:val="Normal"/>
    <w:link w:val="BalloonTextChar"/>
    <w:uiPriority w:val="99"/>
    <w:semiHidden/>
    <w:unhideWhenUsed/>
    <w:rsid w:val="00765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BC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B7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326B7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26B7A"/>
    <w:rPr>
      <w:rFonts w:ascii="Garamond" w:eastAsia="MS Mincho" w:hAnsi="Garamond" w:cs="CG Times"/>
      <w:b/>
      <w:bCs/>
      <w:sz w:val="24"/>
      <w:lang w:val="en-GB"/>
    </w:rPr>
  </w:style>
  <w:style w:type="paragraph" w:customStyle="1" w:styleId="Paragrafi">
    <w:name w:val="Paragrafi"/>
    <w:link w:val="ParagrafiChar"/>
    <w:rsid w:val="00326B7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26B7A"/>
    <w:rPr>
      <w:rFonts w:ascii="Garamond" w:eastAsia="MS Mincho" w:hAnsi="Garamond" w:cs="CG Times"/>
      <w:sz w:val="24"/>
    </w:rPr>
  </w:style>
  <w:style w:type="paragraph" w:customStyle="1" w:styleId="Titulli">
    <w:name w:val="Titulli"/>
    <w:next w:val="Normal"/>
    <w:link w:val="TitulliChar"/>
    <w:uiPriority w:val="99"/>
    <w:rsid w:val="00326B7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26B7A"/>
    <w:rPr>
      <w:rFonts w:ascii="Garamond" w:eastAsia="MS Mincho" w:hAnsi="Garamond" w:cs="CG Times"/>
      <w:b/>
      <w:bCs/>
      <w:caps/>
      <w:sz w:val="24"/>
      <w:lang w:val="en-GB"/>
    </w:rPr>
  </w:style>
  <w:style w:type="paragraph" w:customStyle="1" w:styleId="Hapesira7">
    <w:name w:val="Hapesira 7"/>
    <w:basedOn w:val="Paragrafi"/>
    <w:qFormat/>
    <w:rsid w:val="00326B7A"/>
    <w:rPr>
      <w:sz w:val="14"/>
      <w:szCs w:val="24"/>
    </w:rPr>
  </w:style>
  <w:style w:type="paragraph" w:styleId="BalloonText">
    <w:name w:val="Balloon Text"/>
    <w:basedOn w:val="Normal"/>
    <w:link w:val="BalloonTextChar"/>
    <w:uiPriority w:val="99"/>
    <w:semiHidden/>
    <w:unhideWhenUsed/>
    <w:rsid w:val="00765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BC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2017-02-10T09:57:00Z</dcterms:created>
  <dcterms:modified xsi:type="dcterms:W3CDTF">2018-01-25T10:54:00Z</dcterms:modified>
</cp:coreProperties>
</file>