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FC8" w:rsidRPr="00E7373E" w:rsidRDefault="002D1FC8" w:rsidP="002D1FC8">
      <w:pPr>
        <w:pStyle w:val="NeniTitull"/>
        <w:rPr>
          <w:spacing w:val="-4"/>
          <w:lang w:val="sq-AL"/>
        </w:rPr>
      </w:pPr>
      <w:bookmarkStart w:id="0" w:name="_GoBack"/>
      <w:bookmarkEnd w:id="0"/>
      <w:r w:rsidRPr="00E7373E">
        <w:rPr>
          <w:spacing w:val="-4"/>
          <w:lang w:val="sq-AL"/>
        </w:rPr>
        <w:t>KËRKESË</w:t>
      </w:r>
    </w:p>
    <w:p w:rsidR="002D1FC8" w:rsidRPr="00E7373E" w:rsidRDefault="002D1FC8" w:rsidP="002D1FC8">
      <w:pPr>
        <w:pStyle w:val="NeniTitull"/>
        <w:rPr>
          <w:spacing w:val="-4"/>
          <w:lang w:val="sq-AL"/>
        </w:rPr>
      </w:pPr>
      <w:r w:rsidRPr="00E7373E">
        <w:rPr>
          <w:spacing w:val="-4"/>
          <w:lang w:val="sq-AL"/>
        </w:rPr>
        <w:t>Nr.1956/1, datë 29.3.2017</w:t>
      </w:r>
    </w:p>
    <w:p w:rsidR="002D1FC8" w:rsidRPr="00E7373E" w:rsidRDefault="002D1FC8" w:rsidP="002D1FC8">
      <w:pPr>
        <w:pStyle w:val="Hapesira7"/>
        <w:rPr>
          <w:lang w:val="sq-AL"/>
        </w:rPr>
      </w:pPr>
    </w:p>
    <w:p w:rsidR="002D1FC8" w:rsidRDefault="002D1FC8" w:rsidP="002D1FC8">
      <w:pPr>
        <w:pStyle w:val="NeniTitull"/>
        <w:rPr>
          <w:spacing w:val="-4"/>
          <w:lang w:val="sq-AL"/>
        </w:rPr>
      </w:pPr>
      <w:r w:rsidRPr="00E7373E">
        <w:rPr>
          <w:spacing w:val="-4"/>
          <w:lang w:val="sq-AL"/>
        </w:rPr>
        <w:t>PËR SHPRONËSIM</w:t>
      </w:r>
      <w:r>
        <w:rPr>
          <w:spacing w:val="-4"/>
          <w:lang w:val="sq-AL"/>
        </w:rPr>
        <w:t xml:space="preserve"> </w:t>
      </w:r>
    </w:p>
    <w:p w:rsidR="002D1FC8" w:rsidRPr="00E7373E" w:rsidRDefault="002D1FC8" w:rsidP="002D1FC8">
      <w:pPr>
        <w:pStyle w:val="NeniTitull"/>
        <w:rPr>
          <w:spacing w:val="-4"/>
          <w:lang w:val="sq-AL"/>
        </w:rPr>
      </w:pPr>
      <w:r>
        <w:rPr>
          <w:spacing w:val="-4"/>
          <w:lang w:val="sq-AL"/>
        </w:rPr>
        <w:t>PËR INTERES</w:t>
      </w:r>
      <w:r w:rsidRPr="00E7373E">
        <w:rPr>
          <w:spacing w:val="-4"/>
          <w:lang w:val="sq-AL"/>
        </w:rPr>
        <w:t xml:space="preserve"> PUBLIK</w:t>
      </w:r>
    </w:p>
    <w:p w:rsidR="002D1FC8" w:rsidRPr="00E7373E" w:rsidRDefault="002D1FC8" w:rsidP="002D1FC8">
      <w:pPr>
        <w:pStyle w:val="Hapesira7"/>
        <w:rPr>
          <w:lang w:val="sq-AL"/>
        </w:rPr>
      </w:pPr>
    </w:p>
    <w:p w:rsidR="002D1FC8" w:rsidRDefault="002D1FC8" w:rsidP="002D1FC8">
      <w:pPr>
        <w:pStyle w:val="Paragrafi"/>
        <w:rPr>
          <w:spacing w:val="-4"/>
          <w:lang w:val="sq-AL"/>
        </w:rPr>
      </w:pPr>
      <w:r w:rsidRPr="00E7373E">
        <w:rPr>
          <w:spacing w:val="-4"/>
          <w:lang w:val="sq-AL"/>
        </w:rPr>
        <w:t>Ministria e Zhvillimit Urban shpall kërkesën për shpronësim, për interes publik të pasurive të paluajtshme, pronë private, që preken nga realizimi i projektit “Rikonstruksion i Rrugës Industriale (Tregu) Pogradec”.</w:t>
      </w:r>
    </w:p>
    <w:p w:rsidR="002D1FC8" w:rsidRDefault="002D1FC8" w:rsidP="002D1FC8">
      <w:pPr>
        <w:pStyle w:val="Paragrafi"/>
        <w:rPr>
          <w:spacing w:val="-4"/>
          <w:lang w:val="sq-AL"/>
        </w:rPr>
      </w:pPr>
    </w:p>
    <w:p w:rsidR="002D1FC8" w:rsidRDefault="002D1FC8" w:rsidP="002D1FC8">
      <w:pPr>
        <w:pStyle w:val="Paragrafi"/>
        <w:rPr>
          <w:spacing w:val="-4"/>
          <w:lang w:val="sq-AL"/>
        </w:rPr>
      </w:pPr>
    </w:p>
    <w:p w:rsidR="002D1FC8" w:rsidRPr="00E7373E" w:rsidRDefault="002D1FC8" w:rsidP="002D1FC8">
      <w:pPr>
        <w:pStyle w:val="Paragrafi"/>
        <w:rPr>
          <w:spacing w:val="-4"/>
          <w:lang w:val="sq-AL"/>
        </w:rPr>
      </w:pPr>
      <w:r w:rsidRPr="00E7373E">
        <w:rPr>
          <w:spacing w:val="-4"/>
          <w:lang w:val="sq-AL"/>
        </w:rPr>
        <w:t>Subjekti kërkues i këtij objekti është Bashkia Pogradec.</w:t>
      </w:r>
    </w:p>
    <w:p w:rsidR="002D1FC8" w:rsidRPr="00E7373E" w:rsidRDefault="002D1FC8" w:rsidP="002D1FC8">
      <w:pPr>
        <w:pStyle w:val="Paragrafi"/>
        <w:rPr>
          <w:spacing w:val="-4"/>
          <w:lang w:val="sq-AL"/>
        </w:rPr>
      </w:pPr>
      <w:r w:rsidRPr="00E7373E">
        <w:rPr>
          <w:spacing w:val="-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2D1FC8" w:rsidRPr="00E7373E" w:rsidRDefault="002D1FC8" w:rsidP="002D1FC8">
      <w:pPr>
        <w:pStyle w:val="Paragrafi"/>
        <w:rPr>
          <w:spacing w:val="-4"/>
          <w:lang w:val="sq-AL"/>
        </w:rPr>
      </w:pPr>
      <w:r w:rsidRPr="00E7373E">
        <w:rPr>
          <w:spacing w:val="-4"/>
          <w:lang w:val="sq-AL"/>
        </w:rPr>
        <w:t>Vlera totale e shpronësimit është 7 665 468.5 (shtatë milionë e gjashtëqind e gjashtëdhjetë e pesë mijë e katërqind e gjashtëdhjetë e tetë, pikë pesë) lekë.</w:t>
      </w:r>
    </w:p>
    <w:p w:rsidR="002D1FC8" w:rsidRPr="00E7373E" w:rsidRDefault="002D1FC8" w:rsidP="002D1FC8">
      <w:pPr>
        <w:pStyle w:val="Hapesira7"/>
        <w:rPr>
          <w:rStyle w:val="grame"/>
        </w:rPr>
      </w:pPr>
    </w:p>
    <w:p w:rsidR="002D1FC8" w:rsidRPr="00E7373E" w:rsidRDefault="002D1FC8" w:rsidP="002D1FC8">
      <w:pPr>
        <w:pStyle w:val="Paragrafi"/>
        <w:jc w:val="right"/>
        <w:rPr>
          <w:spacing w:val="-4"/>
          <w:lang w:val="sq-AL"/>
        </w:rPr>
      </w:pPr>
      <w:r w:rsidRPr="00E7373E">
        <w:rPr>
          <w:spacing w:val="-4"/>
          <w:lang w:val="sq-AL"/>
        </w:rPr>
        <w:t>ZËVENDËSMINISTRI</w:t>
      </w:r>
      <w:r>
        <w:rPr>
          <w:spacing w:val="-4"/>
          <w:lang w:val="sq-AL"/>
        </w:rPr>
        <w:t xml:space="preserve"> I ZHVILLIMIT URBAN</w:t>
      </w:r>
    </w:p>
    <w:p w:rsidR="002D1FC8" w:rsidRDefault="002D1FC8" w:rsidP="002D1FC8">
      <w:pPr>
        <w:pStyle w:val="Paragrafi"/>
        <w:jc w:val="right"/>
        <w:rPr>
          <w:b/>
          <w:spacing w:val="-4"/>
          <w:lang w:val="sq-AL"/>
        </w:rPr>
      </w:pPr>
      <w:r w:rsidRPr="00E7373E">
        <w:rPr>
          <w:b/>
          <w:spacing w:val="-4"/>
          <w:lang w:val="sq-AL"/>
        </w:rPr>
        <w:t>Alfred Dalipi</w:t>
      </w:r>
    </w:p>
    <w:p w:rsidR="002D1FC8" w:rsidRDefault="002D1FC8" w:rsidP="002D1FC8">
      <w:pPr>
        <w:pStyle w:val="Paragrafi"/>
        <w:jc w:val="right"/>
        <w:rPr>
          <w:b/>
          <w:spacing w:val="-4"/>
          <w:lang w:val="sq-AL"/>
        </w:rPr>
      </w:pPr>
    </w:p>
    <w:p w:rsidR="002D1FC8" w:rsidRPr="00E7373E" w:rsidRDefault="002D1FC8" w:rsidP="002D1FC8">
      <w:pPr>
        <w:pStyle w:val="Paragrafi"/>
        <w:jc w:val="right"/>
        <w:rPr>
          <w:b/>
          <w:spacing w:val="-4"/>
          <w:lang w:val="sq-AL"/>
        </w:rPr>
      </w:pPr>
    </w:p>
    <w:p w:rsidR="002D1FC8" w:rsidRDefault="002D1FC8" w:rsidP="002D1FC8">
      <w:pPr>
        <w:pStyle w:val="Paragrafi"/>
        <w:rPr>
          <w:b/>
          <w:lang w:val="sq-AL"/>
        </w:rPr>
        <w:sectPr w:rsidR="002D1FC8" w:rsidSect="00EC30B0">
          <w:pgSz w:w="11907" w:h="16840" w:code="9"/>
          <w:pgMar w:top="720" w:right="1134" w:bottom="720" w:left="1134" w:header="851" w:footer="851" w:gutter="0"/>
          <w:cols w:space="454"/>
          <w:docGrid w:linePitch="360"/>
        </w:sectPr>
      </w:pPr>
    </w:p>
    <w:p w:rsidR="002D1FC8" w:rsidRDefault="002D1FC8" w:rsidP="002D1FC8">
      <w:pPr>
        <w:pStyle w:val="Paragrafi"/>
        <w:ind w:firstLine="0"/>
        <w:jc w:val="center"/>
      </w:pPr>
      <w:r>
        <w:rPr>
          <w:noProof/>
        </w:rPr>
        <w:lastRenderedPageBreak/>
        <w:drawing>
          <wp:inline distT="0" distB="0" distL="0" distR="0" wp14:anchorId="0FCD0376" wp14:editId="470A72AD">
            <wp:extent cx="6286500" cy="2743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080 perf.jpg"/>
                    <pic:cNvPicPr/>
                  </pic:nvPicPr>
                  <pic:blipFill rotWithShape="1">
                    <a:blip r:embed="rId5" cstate="print">
                      <a:extLst>
                        <a:ext uri="{28A0092B-C50C-407E-A947-70E740481C1C}">
                          <a14:useLocalDpi xmlns:a14="http://schemas.microsoft.com/office/drawing/2010/main" val="0"/>
                        </a:ext>
                      </a:extLst>
                    </a:blip>
                    <a:srcRect b="5054"/>
                    <a:stretch/>
                  </pic:blipFill>
                  <pic:spPr bwMode="auto">
                    <a:xfrm>
                      <a:off x="0" y="0"/>
                      <a:ext cx="6284714" cy="2742421"/>
                    </a:xfrm>
                    <a:prstGeom prst="rect">
                      <a:avLst/>
                    </a:prstGeom>
                    <a:ln>
                      <a:noFill/>
                    </a:ln>
                    <a:extLst>
                      <a:ext uri="{53640926-AAD7-44D8-BBD7-CCE9431645EC}">
                        <a14:shadowObscured xmlns:a14="http://schemas.microsoft.com/office/drawing/2010/main"/>
                      </a:ext>
                    </a:extLst>
                  </pic:spPr>
                </pic:pic>
              </a:graphicData>
            </a:graphic>
          </wp:inline>
        </w:drawing>
      </w:r>
    </w:p>
    <w:p w:rsidR="002D1FC8" w:rsidRPr="00E7373E" w:rsidRDefault="002D1FC8" w:rsidP="002D1FC8">
      <w:pPr>
        <w:pStyle w:val="Paragrafi"/>
      </w:pPr>
    </w:p>
    <w:p w:rsidR="002D1FC8" w:rsidRPr="004E2FD4" w:rsidRDefault="002D1FC8" w:rsidP="002D1FC8">
      <w:pPr>
        <w:pStyle w:val="Paragrafi"/>
        <w:rPr>
          <w:b/>
          <w:lang w:val="sq-AL"/>
        </w:rPr>
      </w:pPr>
    </w:p>
    <w:p w:rsidR="002D1FC8" w:rsidRPr="004E2FD4" w:rsidRDefault="002D1FC8" w:rsidP="002D1FC8">
      <w:pPr>
        <w:pStyle w:val="Paragrafi"/>
        <w:rPr>
          <w:b/>
          <w:lang w:val="sq-AL"/>
        </w:rPr>
      </w:pPr>
    </w:p>
    <w:p w:rsidR="002D1FC8" w:rsidRDefault="002D1FC8" w:rsidP="002D1FC8">
      <w:pPr>
        <w:pStyle w:val="Paragrafi"/>
        <w:rPr>
          <w:b/>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2D0"/>
    <w:rsid w:val="002D1FC8"/>
    <w:rsid w:val="004F59B3"/>
    <w:rsid w:val="00DD42D0"/>
    <w:rsid w:val="00EC3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1F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1FC8"/>
    <w:rPr>
      <w:rFonts w:ascii="Garamond" w:eastAsia="MS Mincho" w:hAnsi="Garamond" w:cs="CG Times"/>
      <w:sz w:val="24"/>
    </w:rPr>
  </w:style>
  <w:style w:type="paragraph" w:customStyle="1" w:styleId="NeniTitull">
    <w:name w:val="Neni_Titull"/>
    <w:next w:val="Normal"/>
    <w:rsid w:val="002D1FC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D1FC8"/>
    <w:rPr>
      <w:sz w:val="14"/>
      <w:szCs w:val="24"/>
    </w:rPr>
  </w:style>
  <w:style w:type="character" w:customStyle="1" w:styleId="grame">
    <w:name w:val="grame"/>
    <w:rsid w:val="002D1FC8"/>
    <w:rPr>
      <w:rFonts w:cs="Times New Roman"/>
    </w:rPr>
  </w:style>
  <w:style w:type="paragraph" w:styleId="BalloonText">
    <w:name w:val="Balloon Text"/>
    <w:basedOn w:val="Normal"/>
    <w:link w:val="BalloonTextChar"/>
    <w:uiPriority w:val="99"/>
    <w:semiHidden/>
    <w:unhideWhenUsed/>
    <w:rsid w:val="00EC3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0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D1F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D1FC8"/>
    <w:rPr>
      <w:rFonts w:ascii="Garamond" w:eastAsia="MS Mincho" w:hAnsi="Garamond" w:cs="CG Times"/>
      <w:sz w:val="24"/>
    </w:rPr>
  </w:style>
  <w:style w:type="paragraph" w:customStyle="1" w:styleId="NeniTitull">
    <w:name w:val="Neni_Titull"/>
    <w:next w:val="Normal"/>
    <w:rsid w:val="002D1FC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D1FC8"/>
    <w:rPr>
      <w:sz w:val="14"/>
      <w:szCs w:val="24"/>
    </w:rPr>
  </w:style>
  <w:style w:type="character" w:customStyle="1" w:styleId="grame">
    <w:name w:val="grame"/>
    <w:rsid w:val="002D1FC8"/>
    <w:rPr>
      <w:rFonts w:cs="Times New Roman"/>
    </w:rPr>
  </w:style>
  <w:style w:type="paragraph" w:styleId="BalloonText">
    <w:name w:val="Balloon Text"/>
    <w:basedOn w:val="Normal"/>
    <w:link w:val="BalloonTextChar"/>
    <w:uiPriority w:val="99"/>
    <w:semiHidden/>
    <w:unhideWhenUsed/>
    <w:rsid w:val="00EC3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0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2017-04-18T08:15:00Z</dcterms:created>
  <dcterms:modified xsi:type="dcterms:W3CDTF">2018-01-29T14:26:00Z</dcterms:modified>
</cp:coreProperties>
</file>