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6" w:after="0" w:line="240" w:lineRule="auto"/>
        <w:ind w:left="4074" w:right="443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497" w:right="385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2845,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16.5.2017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20" w:right="347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NËSIM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42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Ministria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Transportit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Infra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kturës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shpall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esën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hpronësimet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pasurive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preken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ndërtimi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mentit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rrugor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naza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Veriore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Korçë)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htes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lloj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“trual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42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bjekti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ëtij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toriteti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ugor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Shqiptar.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këtij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shtyp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kërkojmë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vemë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dijeni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personat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cilët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preken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shpronësim.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Vënia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dijeni,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konsiston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masën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llogaritur,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vendimit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138,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23.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Ministrave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nike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lerësimit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oga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masës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përblimit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shpronësohen,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zhvlerë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ohen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ejtave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ndryshuar,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ërore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bash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ëlidh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42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kanë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emrin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listën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emërore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onat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tretë,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15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otësimi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afati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publikim,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paraqesin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endimet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ty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lidhur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çmimin,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përfaqen,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rullin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pronësisë,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llojin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urisë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pronësi,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shoqëruara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ërkatë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ministrinë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mpeten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nistria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Transportit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Infras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rukturës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publikim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bëhet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surinë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“truall”.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Pronarët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kompensohen,për</w:t>
      </w:r>
      <w:r>
        <w:rPr>
          <w:rFonts w:ascii="Garamond" w:hAnsi="Garamond" w:cs="Garamond" w:eastAsia="Garamond"/>
          <w:sz w:val="22"/>
          <w:szCs w:val="22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efekt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hpronësimi,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42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kërkesës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nësim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Ministrave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kenë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paraqitur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dokumentacionin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respektiv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pranë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oritet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ugor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Shqiptar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(subjekti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kërkues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561,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999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shpronësimin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marrjen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përdor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ohshëm,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surisë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publik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totale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shpronësimit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738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430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(shtatëqind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tridhjetë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katër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ind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tridh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etë)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910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5" w:lineRule="auto"/>
        <w:ind w:left="6500" w:right="465" w:firstLine="-126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NDËSM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NISTRI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NSPOR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INFRASTR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URËS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ri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P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UBL</w:t>
      </w:r>
      <w:r>
        <w:rPr>
          <w:rFonts w:ascii="Garamond" w:hAnsi="Garamond" w:cs="Garamond" w:eastAsia="Garamond"/>
          <w:sz w:val="19"/>
          <w:szCs w:val="19"/>
          <w:spacing w:val="2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K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A</w:t>
      </w:r>
      <w:r>
        <w:rPr>
          <w:rFonts w:ascii="Garamond" w:hAnsi="Garamond" w:cs="Garamond" w:eastAsia="Garamond"/>
          <w:sz w:val="19"/>
          <w:szCs w:val="19"/>
          <w:spacing w:val="-11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-3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2"/>
          <w:w w:val="100"/>
        </w:rPr>
        <w:t>S</w:t>
      </w:r>
      <w:r>
        <w:rPr>
          <w:rFonts w:ascii="Garamond" w:hAnsi="Garamond" w:cs="Garamond" w:eastAsia="Garamond"/>
          <w:sz w:val="19"/>
          <w:szCs w:val="19"/>
          <w:spacing w:val="-2"/>
          <w:w w:val="100"/>
        </w:rPr>
        <w:t>H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Q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IPË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ISË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</w:r>
    </w:p>
    <w:p>
      <w:pPr>
        <w:spacing w:before="0" w:after="0" w:line="211" w:lineRule="exact"/>
        <w:ind w:left="374" w:right="-20"/>
        <w:jc w:val="left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NIS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9"/>
          <w:szCs w:val="19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TRA</w:t>
      </w:r>
      <w:r>
        <w:rPr>
          <w:rFonts w:ascii="Garamond" w:hAnsi="Garamond" w:cs="Garamond" w:eastAsia="Garamond"/>
          <w:sz w:val="19"/>
          <w:szCs w:val="19"/>
          <w:spacing w:val="1"/>
          <w:w w:val="100"/>
          <w:position w:val="1"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SPO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9"/>
          <w:szCs w:val="19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9"/>
          <w:szCs w:val="19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INFRASTRUKTU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19"/>
          <w:szCs w:val="19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19"/>
          <w:szCs w:val="19"/>
          <w:spacing w:val="0"/>
          <w:w w:val="100"/>
          <w:position w:val="0"/>
        </w:rPr>
      </w:r>
    </w:p>
    <w:p>
      <w:pPr>
        <w:spacing w:before="0" w:after="0" w:line="237" w:lineRule="auto"/>
        <w:ind w:left="374" w:right="6318"/>
        <w:jc w:val="left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A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UT</w:t>
      </w:r>
      <w:r>
        <w:rPr>
          <w:rFonts w:ascii="Garamond" w:hAnsi="Garamond" w:cs="Garamond" w:eastAsia="Garamond"/>
          <w:sz w:val="19"/>
          <w:szCs w:val="19"/>
          <w:spacing w:val="2"/>
          <w:w w:val="100"/>
        </w:rPr>
        <w:t>O</w:t>
      </w:r>
      <w:r>
        <w:rPr>
          <w:rFonts w:ascii="Garamond" w:hAnsi="Garamond" w:cs="Garamond" w:eastAsia="Garamond"/>
          <w:sz w:val="19"/>
          <w:szCs w:val="19"/>
          <w:spacing w:val="-3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IT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T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11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RUGOR</w:t>
      </w:r>
      <w:r>
        <w:rPr>
          <w:rFonts w:ascii="Garamond" w:hAnsi="Garamond" w:cs="Garamond" w:eastAsia="Garamond"/>
          <w:sz w:val="19"/>
          <w:szCs w:val="19"/>
          <w:spacing w:val="-10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S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H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Q</w:t>
      </w:r>
      <w:r>
        <w:rPr>
          <w:rFonts w:ascii="Garamond" w:hAnsi="Garamond" w:cs="Garamond" w:eastAsia="Garamond"/>
          <w:sz w:val="19"/>
          <w:szCs w:val="19"/>
          <w:spacing w:val="2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PTAR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SEKTO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9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2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2"/>
          <w:w w:val="100"/>
        </w:rPr>
        <w:t>S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H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PRON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Ë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SI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M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V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12" w:lineRule="exact"/>
        <w:ind w:left="165" w:right="526"/>
        <w:jc w:val="center"/>
        <w:rPr>
          <w:rFonts w:ascii="Garamond" w:hAnsi="Garamond" w:cs="Garamond" w:eastAsia="Garamond"/>
          <w:sz w:val="19"/>
          <w:szCs w:val="19"/>
        </w:rPr>
      </w:pPr>
      <w:rPr/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LISTA</w:t>
      </w:r>
      <w:r>
        <w:rPr>
          <w:rFonts w:ascii="Garamond" w:hAnsi="Garamond" w:cs="Garamond" w:eastAsia="Garamond"/>
          <w:sz w:val="19"/>
          <w:szCs w:val="19"/>
          <w:spacing w:val="-7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E</w:t>
      </w:r>
      <w:r>
        <w:rPr>
          <w:rFonts w:ascii="Garamond" w:hAnsi="Garamond" w:cs="Garamond" w:eastAsia="Garamond"/>
          <w:sz w:val="19"/>
          <w:szCs w:val="19"/>
          <w:spacing w:val="-3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PRONA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ËVE</w:t>
      </w:r>
      <w:r>
        <w:rPr>
          <w:rFonts w:ascii="Garamond" w:hAnsi="Garamond" w:cs="Garamond" w:eastAsia="Garamond"/>
          <w:sz w:val="19"/>
          <w:szCs w:val="19"/>
          <w:spacing w:val="-13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Q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Ë</w:t>
      </w:r>
      <w:r>
        <w:rPr>
          <w:rFonts w:ascii="Garamond" w:hAnsi="Garamond" w:cs="Garamond" w:eastAsia="Garamond"/>
          <w:sz w:val="19"/>
          <w:szCs w:val="19"/>
          <w:spacing w:val="-4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SHPRONËSO</w:t>
      </w:r>
      <w:r>
        <w:rPr>
          <w:rFonts w:ascii="Garamond" w:hAnsi="Garamond" w:cs="Garamond" w:eastAsia="Garamond"/>
          <w:sz w:val="19"/>
          <w:szCs w:val="19"/>
          <w:spacing w:val="-2"/>
          <w:w w:val="100"/>
        </w:rPr>
        <w:t>H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EN</w:t>
      </w:r>
      <w:r>
        <w:rPr>
          <w:rFonts w:ascii="Garamond" w:hAnsi="Garamond" w:cs="Garamond" w:eastAsia="Garamond"/>
          <w:sz w:val="19"/>
          <w:szCs w:val="19"/>
          <w:spacing w:val="-16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NGA</w:t>
      </w:r>
      <w:r>
        <w:rPr>
          <w:rFonts w:ascii="Garamond" w:hAnsi="Garamond" w:cs="Garamond" w:eastAsia="Garamond"/>
          <w:sz w:val="19"/>
          <w:szCs w:val="19"/>
          <w:spacing w:val="-6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N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DË</w:t>
      </w:r>
      <w:r>
        <w:rPr>
          <w:rFonts w:ascii="Garamond" w:hAnsi="Garamond" w:cs="Garamond" w:eastAsia="Garamond"/>
          <w:sz w:val="19"/>
          <w:szCs w:val="19"/>
          <w:spacing w:val="-2"/>
          <w:w w:val="100"/>
        </w:rPr>
        <w:t>R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T</w:t>
      </w:r>
      <w:r>
        <w:rPr>
          <w:rFonts w:ascii="Garamond" w:hAnsi="Garamond" w:cs="Garamond" w:eastAsia="Garamond"/>
          <w:sz w:val="19"/>
          <w:szCs w:val="19"/>
          <w:spacing w:val="2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M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9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SEGME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N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T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IT</w:t>
      </w:r>
      <w:r>
        <w:rPr>
          <w:rFonts w:ascii="Garamond" w:hAnsi="Garamond" w:cs="Garamond" w:eastAsia="Garamond"/>
          <w:sz w:val="19"/>
          <w:szCs w:val="19"/>
          <w:spacing w:val="-12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RRU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G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OR</w:t>
      </w:r>
      <w:r>
        <w:rPr>
          <w:rFonts w:ascii="Garamond" w:hAnsi="Garamond" w:cs="Garamond" w:eastAsia="Garamond"/>
          <w:sz w:val="19"/>
          <w:szCs w:val="19"/>
          <w:spacing w:val="-10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“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U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N</w:t>
      </w:r>
      <w:r>
        <w:rPr>
          <w:rFonts w:ascii="Garamond" w:hAnsi="Garamond" w:cs="Garamond" w:eastAsia="Garamond"/>
          <w:sz w:val="19"/>
          <w:szCs w:val="19"/>
          <w:spacing w:val="1"/>
          <w:w w:val="100"/>
        </w:rPr>
        <w:t>A</w:t>
      </w:r>
      <w:r>
        <w:rPr>
          <w:rFonts w:ascii="Garamond" w:hAnsi="Garamond" w:cs="Garamond" w:eastAsia="Garamond"/>
          <w:sz w:val="19"/>
          <w:szCs w:val="19"/>
          <w:spacing w:val="-1"/>
          <w:w w:val="100"/>
        </w:rPr>
        <w:t>Z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A</w:t>
      </w:r>
      <w:r>
        <w:rPr>
          <w:rFonts w:ascii="Garamond" w:hAnsi="Garamond" w:cs="Garamond" w:eastAsia="Garamond"/>
          <w:sz w:val="19"/>
          <w:szCs w:val="19"/>
          <w:spacing w:val="-8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-1"/>
          <w:w w:val="99"/>
        </w:rPr>
        <w:t>VER</w:t>
      </w:r>
      <w:r>
        <w:rPr>
          <w:rFonts w:ascii="Garamond" w:hAnsi="Garamond" w:cs="Garamond" w:eastAsia="Garamond"/>
          <w:sz w:val="19"/>
          <w:szCs w:val="19"/>
          <w:spacing w:val="0"/>
          <w:w w:val="99"/>
        </w:rPr>
        <w:t>I</w:t>
      </w:r>
      <w:r>
        <w:rPr>
          <w:rFonts w:ascii="Garamond" w:hAnsi="Garamond" w:cs="Garamond" w:eastAsia="Garamond"/>
          <w:sz w:val="19"/>
          <w:szCs w:val="19"/>
          <w:spacing w:val="-1"/>
          <w:w w:val="99"/>
        </w:rPr>
        <w:t>ORE</w:t>
      </w:r>
      <w:r>
        <w:rPr>
          <w:rFonts w:ascii="Garamond" w:hAnsi="Garamond" w:cs="Garamond" w:eastAsia="Garamond"/>
          <w:sz w:val="19"/>
          <w:szCs w:val="19"/>
          <w:spacing w:val="-1"/>
          <w:w w:val="99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  <w:t>KORÇË</w:t>
      </w:r>
      <w:r>
        <w:rPr>
          <w:rFonts w:ascii="Garamond" w:hAnsi="Garamond" w:cs="Garamond" w:eastAsia="Garamond"/>
          <w:sz w:val="19"/>
          <w:szCs w:val="19"/>
          <w:spacing w:val="-8"/>
          <w:w w:val="100"/>
        </w:rPr>
        <w:t> </w:t>
      </w:r>
      <w:r>
        <w:rPr>
          <w:rFonts w:ascii="Garamond" w:hAnsi="Garamond" w:cs="Garamond" w:eastAsia="Garamond"/>
          <w:sz w:val="19"/>
          <w:szCs w:val="19"/>
          <w:spacing w:val="0"/>
          <w:w w:val="99"/>
        </w:rPr>
        <w:t>(S</w:t>
      </w:r>
      <w:r>
        <w:rPr>
          <w:rFonts w:ascii="Garamond" w:hAnsi="Garamond" w:cs="Garamond" w:eastAsia="Garamond"/>
          <w:sz w:val="19"/>
          <w:szCs w:val="19"/>
          <w:spacing w:val="-2"/>
          <w:w w:val="99"/>
        </w:rPr>
        <w:t>H</w:t>
      </w:r>
      <w:r>
        <w:rPr>
          <w:rFonts w:ascii="Garamond" w:hAnsi="Garamond" w:cs="Garamond" w:eastAsia="Garamond"/>
          <w:sz w:val="19"/>
          <w:szCs w:val="19"/>
          <w:spacing w:val="1"/>
          <w:w w:val="99"/>
        </w:rPr>
        <w:t>T</w:t>
      </w:r>
      <w:r>
        <w:rPr>
          <w:rFonts w:ascii="Garamond" w:hAnsi="Garamond" w:cs="Garamond" w:eastAsia="Garamond"/>
          <w:sz w:val="19"/>
          <w:szCs w:val="19"/>
          <w:spacing w:val="0"/>
          <w:w w:val="99"/>
        </w:rPr>
        <w:t>ESA</w:t>
      </w:r>
      <w:r>
        <w:rPr>
          <w:rFonts w:ascii="Garamond" w:hAnsi="Garamond" w:cs="Garamond" w:eastAsia="Garamond"/>
          <w:sz w:val="19"/>
          <w:szCs w:val="19"/>
          <w:spacing w:val="1"/>
          <w:w w:val="99"/>
        </w:rPr>
        <w:t>)</w:t>
      </w:r>
      <w:r>
        <w:rPr>
          <w:rFonts w:ascii="Garamond" w:hAnsi="Garamond" w:cs="Garamond" w:eastAsia="Garamond"/>
          <w:sz w:val="19"/>
          <w:szCs w:val="19"/>
          <w:spacing w:val="0"/>
          <w:w w:val="99"/>
        </w:rPr>
        <w:t>”</w:t>
      </w:r>
      <w:r>
        <w:rPr>
          <w:rFonts w:ascii="Garamond" w:hAnsi="Garamond" w:cs="Garamond" w:eastAsia="Garamond"/>
          <w:sz w:val="19"/>
          <w:szCs w:val="19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.600004" w:type="dxa"/>
      </w:tblPr>
      <w:tblGrid/>
      <w:tr>
        <w:trPr>
          <w:trHeight w:val="221" w:hRule="exact"/>
        </w:trPr>
        <w:tc>
          <w:tcPr>
            <w:tcW w:w="2816" w:type="dxa"/>
            <w:gridSpan w:val="4"/>
            <w:tcBorders>
              <w:top w:val="single" w:sz="4.16" w:space="0" w:color="000000"/>
              <w:bottom w:val="single" w:sz="4.639840" w:space="0" w:color="000000"/>
              <w:left w:val="single" w:sz="4.640" w:space="0" w:color="000000"/>
              <w:right w:val="single" w:sz="4.16" w:space="0" w:color="000000"/>
            </w:tcBorders>
          </w:tcPr>
          <w:p>
            <w:pPr>
              <w:spacing w:before="0" w:after="0" w:line="210" w:lineRule="exact"/>
              <w:ind w:left="925" w:right="904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PRONARI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vMerge w:val="restart"/>
            <w:tcBorders>
              <w:top w:val="single" w:sz="4.16" w:space="0" w:color="000000"/>
              <w:left w:val="single" w:sz="4.16" w:space="0" w:color="000000"/>
              <w:right w:val="single" w:sz="4.64008" w:space="0" w:color="000000"/>
            </w:tcBorders>
          </w:tcPr>
          <w:p>
            <w:pPr>
              <w:spacing w:before="0" w:after="0" w:line="211" w:lineRule="exact"/>
              <w:ind w:left="99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ad.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65" w:type="dxa"/>
            <w:vMerge w:val="restart"/>
            <w:tcBorders>
              <w:top w:val="single" w:sz="4.16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11" w:lineRule="exact"/>
              <w:ind w:left="208" w:right="186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2" w:lineRule="exact"/>
              <w:ind w:left="62" w:right="44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pasurisë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65" w:type="dxa"/>
            <w:vMerge w:val="restart"/>
            <w:tcBorders>
              <w:top w:val="single" w:sz="4.16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11" w:lineRule="exact"/>
              <w:ind w:left="192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Llo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2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pasurisë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182" w:type="dxa"/>
            <w:vMerge w:val="restart"/>
            <w:tcBorders>
              <w:top w:val="single" w:sz="4.16" w:space="0" w:color="000000"/>
              <w:left w:val="single" w:sz="4.15984" w:space="0" w:color="000000"/>
              <w:right w:val="single" w:sz="4.16008" w:space="0" w:color="000000"/>
            </w:tcBorders>
          </w:tcPr>
          <w:p>
            <w:pPr>
              <w:spacing w:before="0" w:after="0" w:line="211" w:lineRule="exact"/>
              <w:ind w:left="356" w:right="337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Sip.e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2" w:lineRule="exact"/>
              <w:ind w:left="60" w:right="41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shpronësuar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1" w:lineRule="exact"/>
              <w:ind w:left="376" w:right="357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99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1"/>
                <w:b/>
                <w:bCs/>
                <w:position w:val="6"/>
              </w:rPr>
              <w:t>2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982" w:type="dxa"/>
            <w:vMerge w:val="restart"/>
            <w:tcBorders>
              <w:top w:val="single" w:sz="4.16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0" w:after="0" w:line="211" w:lineRule="exact"/>
              <w:ind w:left="175" w:right="156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Çmimi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2" w:lineRule="exact"/>
              <w:ind w:left="62" w:right="41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w w:val="99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ë/m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1"/>
                <w:b/>
                <w:bCs/>
                <w:position w:val="6"/>
              </w:rPr>
              <w:t>2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34" w:type="dxa"/>
            <w:vMerge w:val="restart"/>
            <w:tcBorders>
              <w:top w:val="single" w:sz="4.16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0" w:after="0" w:line="211" w:lineRule="exact"/>
              <w:ind w:left="151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2" w:lineRule="exact"/>
              <w:ind w:left="13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totale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1" w:lineRule="exact"/>
              <w:ind w:left="132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(l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kë)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vMerge w:val="restart"/>
            <w:tcBorders>
              <w:top w:val="single" w:sz="4.16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211" w:lineRule="exact"/>
              <w:ind w:left="270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Shë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424" w:hRule="exact"/>
        </w:trPr>
        <w:tc>
          <w:tcPr>
            <w:tcW w:w="478" w:type="dxa"/>
            <w:tcBorders>
              <w:top w:val="single" w:sz="4.6398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25" w:type="dxa"/>
            <w:tcBorders>
              <w:top w:val="single" w:sz="4.6398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10" w:lineRule="exact"/>
              <w:ind w:left="153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Emri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16" w:type="dxa"/>
            <w:tcBorders>
              <w:top w:val="single" w:sz="4.639840" w:space="0" w:color="000000"/>
              <w:bottom w:val="single" w:sz="4.640" w:space="0" w:color="000000"/>
              <w:left w:val="single" w:sz="4.64008" w:space="0" w:color="000000"/>
              <w:right w:val="single" w:sz="4.16" w:space="0" w:color="000000"/>
            </w:tcBorders>
          </w:tcPr>
          <w:p>
            <w:pPr>
              <w:spacing w:before="0" w:after="0" w:line="210" w:lineRule="exact"/>
              <w:ind w:left="10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Atësia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98" w:type="dxa"/>
            <w:tcBorders>
              <w:top w:val="single" w:sz="4.639840" w:space="0" w:color="000000"/>
              <w:bottom w:val="single" w:sz="4.640" w:space="0" w:color="000000"/>
              <w:left w:val="single" w:sz="4.16" w:space="0" w:color="000000"/>
              <w:right w:val="single" w:sz="4.16" w:space="0" w:color="000000"/>
            </w:tcBorders>
          </w:tcPr>
          <w:p>
            <w:pPr>
              <w:spacing w:before="0" w:after="0" w:line="210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Mbiem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vMerge/>
            <w:tcBorders>
              <w:bottom w:val="single" w:sz="4.640" w:space="0" w:color="000000"/>
              <w:left w:val="single" w:sz="4.16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65" w:type="dxa"/>
            <w:vMerge/>
            <w:tcBorders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/>
            <w:rPr/>
          </w:p>
        </w:tc>
        <w:tc>
          <w:tcPr>
            <w:tcW w:w="865" w:type="dxa"/>
            <w:vMerge/>
            <w:tcBorders>
              <w:bottom w:val="single" w:sz="4.6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/>
            <w:rPr/>
          </w:p>
        </w:tc>
        <w:tc>
          <w:tcPr>
            <w:tcW w:w="1182" w:type="dxa"/>
            <w:vMerge/>
            <w:tcBorders>
              <w:bottom w:val="single" w:sz="4.640" w:space="0" w:color="000000"/>
              <w:left w:val="single" w:sz="4.15984" w:space="0" w:color="000000"/>
              <w:right w:val="single" w:sz="4.16008" w:space="0" w:color="000000"/>
            </w:tcBorders>
          </w:tcPr>
          <w:p>
            <w:pPr/>
            <w:rPr/>
          </w:p>
        </w:tc>
        <w:tc>
          <w:tcPr>
            <w:tcW w:w="982" w:type="dxa"/>
            <w:vMerge/>
            <w:tcBorders>
              <w:bottom w:val="single" w:sz="4.6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734" w:type="dxa"/>
            <w:vMerge/>
            <w:tcBorders>
              <w:bottom w:val="single" w:sz="4.640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/>
            <w:rPr/>
          </w:p>
        </w:tc>
        <w:tc>
          <w:tcPr>
            <w:tcW w:w="1243" w:type="dxa"/>
            <w:vMerge/>
            <w:tcBorders>
              <w:bottom w:val="single" w:sz="4.6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/>
            <w:rPr/>
          </w:p>
        </w:tc>
      </w:tr>
      <w:tr>
        <w:trPr>
          <w:trHeight w:val="432" w:hRule="exact"/>
        </w:trPr>
        <w:tc>
          <w:tcPr>
            <w:tcW w:w="4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2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Llambi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1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16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Andon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98" w:type="dxa"/>
            <w:tcBorders>
              <w:top w:val="single" w:sz="4.640" w:space="0" w:color="000000"/>
              <w:bottom w:val="single" w:sz="4.640" w:space="0" w:color="000000"/>
              <w:left w:val="single" w:sz="4.16" w:space="0" w:color="000000"/>
              <w:right w:val="single" w:sz="4.16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16" w:space="0" w:color="000000"/>
              <w:right w:val="single" w:sz="4.64008" w:space="0" w:color="000000"/>
            </w:tcBorders>
          </w:tcPr>
          <w:p>
            <w:pPr>
              <w:spacing w:before="0" w:after="0" w:line="210" w:lineRule="exact"/>
              <w:ind w:left="95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63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65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865" w:type="dxa"/>
            <w:tcBorders>
              <w:top w:val="single" w:sz="4.640" w:space="0" w:color="000000"/>
              <w:bottom w:val="single" w:sz="4.6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Truall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182" w:type="dxa"/>
            <w:tcBorders>
              <w:top w:val="single" w:sz="4.640" w:space="0" w:color="000000"/>
              <w:bottom w:val="single" w:sz="4.640" w:space="0" w:color="000000"/>
              <w:left w:val="single" w:sz="4.15984" w:space="0" w:color="000000"/>
              <w:right w:val="single" w:sz="4.16008" w:space="0" w:color="000000"/>
            </w:tcBorders>
          </w:tcPr>
          <w:p>
            <w:pPr>
              <w:spacing w:before="0" w:after="0" w:line="210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982" w:type="dxa"/>
            <w:tcBorders>
              <w:top w:val="single" w:sz="4.640" w:space="0" w:color="000000"/>
              <w:bottom w:val="single" w:sz="4.6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0" w:after="0" w:line="210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73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0" w:after="0" w:line="210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84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4.640" w:space="0" w:color="000000"/>
              <w:bottom w:val="single" w:sz="4.6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210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Konf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muar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1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9"/>
                <w:szCs w:val="19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ZVRPP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221" w:hRule="exact"/>
        </w:trPr>
        <w:tc>
          <w:tcPr>
            <w:tcW w:w="478" w:type="dxa"/>
            <w:tcBorders>
              <w:top w:val="single" w:sz="4.640" w:space="0" w:color="000000"/>
              <w:bottom w:val="single" w:sz="4.16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717" w:type="dxa"/>
            <w:gridSpan w:val="9"/>
            <w:tcBorders>
              <w:top w:val="single" w:sz="4.640" w:space="0" w:color="000000"/>
              <w:bottom w:val="single" w:sz="4.16" w:space="0" w:color="000000"/>
              <w:left w:val="single" w:sz="4.640" w:space="0" w:color="000000"/>
              <w:right w:val="single" w:sz="4.15984" w:space="0" w:color="000000"/>
            </w:tcBorders>
          </w:tcPr>
          <w:p>
            <w:pPr>
              <w:spacing w:before="0" w:after="0" w:line="210" w:lineRule="exact"/>
              <w:ind w:left="96" w:right="-20"/>
              <w:jc w:val="left"/>
              <w:tabs>
                <w:tab w:pos="7040" w:val="left"/>
              </w:tabs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MA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73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4.640" w:space="0" w:color="000000"/>
              <w:bottom w:val="single" w:sz="4.16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2240" w:h="15840"/>
          <w:pgMar w:top="860" w:bottom="280" w:left="1480" w:right="11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2845, date 16.5.2017 .docx</dc:title>
  <dcterms:created xsi:type="dcterms:W3CDTF">2017-12-18T08:59:27Z</dcterms:created>
  <dcterms:modified xsi:type="dcterms:W3CDTF">2017-12-18T08:59:27Z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2017-12-18T00:00:00Z</vt:filetime>
  </property>
</Properties>
</file>