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7D5513" w14:textId="3A6679DF" w:rsidR="000E4FB6" w:rsidRPr="007A48F7" w:rsidRDefault="00E52608" w:rsidP="00AA1D2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A48F7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7435A62C" w14:textId="77777777" w:rsidR="000E4FB6" w:rsidRPr="007A48F7" w:rsidRDefault="000E4FB6" w:rsidP="00AA1D2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A48F7">
        <w:rPr>
          <w:rFonts w:ascii="Garamond" w:hAnsi="Garamond"/>
          <w:b/>
          <w:sz w:val="24"/>
          <w:szCs w:val="24"/>
          <w:lang w:val="sq-AL"/>
        </w:rPr>
        <w:t>Nr. 5068/4, datë 8.7.2019</w:t>
      </w:r>
    </w:p>
    <w:p w14:paraId="4934D1E2" w14:textId="77777777" w:rsidR="000E4FB6" w:rsidRPr="007A48F7" w:rsidRDefault="000E4FB6" w:rsidP="00AA1D2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A649429" w14:textId="77777777" w:rsidR="00887E6C" w:rsidRPr="007A48F7" w:rsidRDefault="00887E6C" w:rsidP="00AA1D2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A48F7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4F94A031" w14:textId="77777777" w:rsidR="00887E6C" w:rsidRPr="007A48F7" w:rsidRDefault="00887E6C" w:rsidP="00AA1D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D25397" w14:textId="3A547F7D" w:rsidR="00887E6C" w:rsidRPr="007A48F7" w:rsidRDefault="00887E6C" w:rsidP="00AA1D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48F7">
        <w:rPr>
          <w:rFonts w:ascii="Garamond" w:hAnsi="Garamond"/>
          <w:sz w:val="24"/>
          <w:szCs w:val="24"/>
          <w:lang w:val="sq-AL"/>
        </w:rPr>
        <w:t>Ministria e Infrastrukturës dhe Energjisë shpall kërkesën për shpronësim</w:t>
      </w:r>
      <w:r w:rsidR="002742FB" w:rsidRPr="007A48F7">
        <w:rPr>
          <w:rFonts w:ascii="Garamond" w:hAnsi="Garamond"/>
          <w:sz w:val="24"/>
          <w:szCs w:val="24"/>
          <w:lang w:val="sq-AL"/>
        </w:rPr>
        <w:t>, për interes publik të pasurisë s</w:t>
      </w:r>
      <w:r w:rsidRPr="007A48F7">
        <w:rPr>
          <w:rFonts w:ascii="Garamond" w:hAnsi="Garamond"/>
          <w:sz w:val="24"/>
          <w:szCs w:val="24"/>
          <w:lang w:val="sq-AL"/>
        </w:rPr>
        <w:t>ë palua</w:t>
      </w:r>
      <w:r w:rsidR="002742FB" w:rsidRPr="007A48F7">
        <w:rPr>
          <w:rFonts w:ascii="Garamond" w:hAnsi="Garamond"/>
          <w:sz w:val="24"/>
          <w:szCs w:val="24"/>
          <w:lang w:val="sq-AL"/>
        </w:rPr>
        <w:t>jtshme, pronë private, që preket</w:t>
      </w:r>
      <w:r w:rsidRPr="007A48F7">
        <w:rPr>
          <w:rFonts w:ascii="Garamond" w:hAnsi="Garamond"/>
          <w:sz w:val="24"/>
          <w:szCs w:val="24"/>
          <w:lang w:val="sq-AL"/>
        </w:rPr>
        <w:t xml:space="preserve"> nga projekti</w:t>
      </w:r>
      <w:r w:rsidR="00F67258" w:rsidRPr="007A48F7">
        <w:rPr>
          <w:rFonts w:ascii="Garamond" w:hAnsi="Garamond"/>
          <w:sz w:val="24"/>
          <w:szCs w:val="24"/>
          <w:lang w:val="sq-AL"/>
        </w:rPr>
        <w:t xml:space="preserve"> </w:t>
      </w:r>
      <w:r w:rsidR="002742FB" w:rsidRPr="007A48F7">
        <w:rPr>
          <w:rFonts w:ascii="Garamond" w:hAnsi="Garamond"/>
          <w:sz w:val="24"/>
          <w:szCs w:val="24"/>
          <w:lang w:val="sq-AL"/>
        </w:rPr>
        <w:t xml:space="preserve">“Sistemimi i Sheshit pas Pallatit </w:t>
      </w:r>
      <w:r w:rsidR="00AC2912">
        <w:rPr>
          <w:rFonts w:ascii="Garamond" w:hAnsi="Garamond"/>
          <w:sz w:val="24"/>
          <w:szCs w:val="24"/>
          <w:lang w:val="sq-AL"/>
        </w:rPr>
        <w:t>n</w:t>
      </w:r>
      <w:r w:rsidR="002742FB" w:rsidRPr="007A48F7">
        <w:rPr>
          <w:rFonts w:ascii="Garamond" w:hAnsi="Garamond"/>
          <w:sz w:val="24"/>
          <w:szCs w:val="24"/>
          <w:lang w:val="sq-AL"/>
        </w:rPr>
        <w:t>r.</w:t>
      </w:r>
      <w:r w:rsidR="00AC2912">
        <w:rPr>
          <w:rFonts w:ascii="Garamond" w:hAnsi="Garamond"/>
          <w:sz w:val="24"/>
          <w:szCs w:val="24"/>
          <w:lang w:val="sq-AL"/>
        </w:rPr>
        <w:t xml:space="preserve"> </w:t>
      </w:r>
      <w:r w:rsidR="002742FB" w:rsidRPr="007A48F7">
        <w:rPr>
          <w:rFonts w:ascii="Garamond" w:hAnsi="Garamond"/>
          <w:sz w:val="24"/>
          <w:szCs w:val="24"/>
          <w:lang w:val="sq-AL"/>
        </w:rPr>
        <w:t>23”, Lushnjë.</w:t>
      </w:r>
    </w:p>
    <w:p w14:paraId="06DD8EE4" w14:textId="77777777" w:rsidR="00887E6C" w:rsidRPr="007A48F7" w:rsidRDefault="00887E6C" w:rsidP="00AA1D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48F7">
        <w:rPr>
          <w:rFonts w:ascii="Garamond" w:hAnsi="Garamond"/>
          <w:sz w:val="24"/>
          <w:szCs w:val="24"/>
          <w:lang w:val="sq-AL"/>
        </w:rPr>
        <w:t>Subjekti kërkues i këtij projekti është Bashkia Lushnjë.</w:t>
      </w:r>
    </w:p>
    <w:p w14:paraId="7CBF7BCB" w14:textId="6E307B47" w:rsidR="00887E6C" w:rsidRPr="007A48F7" w:rsidRDefault="00887E6C" w:rsidP="00AA1D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48F7">
        <w:rPr>
          <w:rFonts w:ascii="Garamond" w:hAnsi="Garamond"/>
          <w:sz w:val="24"/>
          <w:szCs w:val="24"/>
          <w:lang w:val="sq-AL"/>
        </w:rPr>
        <w:t>Me anë të këtij publikimi, kë</w:t>
      </w:r>
      <w:r w:rsidR="002742FB" w:rsidRPr="007A48F7">
        <w:rPr>
          <w:rFonts w:ascii="Garamond" w:hAnsi="Garamond"/>
          <w:sz w:val="24"/>
          <w:szCs w:val="24"/>
          <w:lang w:val="sq-AL"/>
        </w:rPr>
        <w:t>rkojmë të vëmë në dijeni personin</w:t>
      </w:r>
      <w:r w:rsidRPr="007A48F7">
        <w:rPr>
          <w:rFonts w:ascii="Garamond" w:hAnsi="Garamond"/>
          <w:sz w:val="24"/>
          <w:szCs w:val="24"/>
          <w:lang w:val="sq-AL"/>
        </w:rPr>
        <w:t xml:space="preserve"> e prekur nga ky shpronësim, </w:t>
      </w:r>
      <w:bookmarkStart w:id="0" w:name="OLE_LINK1"/>
      <w:bookmarkStart w:id="1" w:name="OLE_LINK2"/>
      <w:r w:rsidR="002742FB" w:rsidRPr="007A48F7">
        <w:rPr>
          <w:rFonts w:ascii="Garamond" w:hAnsi="Garamond"/>
          <w:sz w:val="24"/>
          <w:szCs w:val="24"/>
          <w:lang w:val="sq-AL"/>
        </w:rPr>
        <w:t>për pasurin</w:t>
      </w:r>
      <w:r w:rsidRPr="007A48F7">
        <w:rPr>
          <w:rFonts w:ascii="Garamond" w:hAnsi="Garamond"/>
          <w:sz w:val="24"/>
          <w:szCs w:val="24"/>
          <w:lang w:val="sq-AL"/>
        </w:rPr>
        <w:t>ë e</w:t>
      </w:r>
      <w:r w:rsidR="002742FB" w:rsidRPr="007A48F7">
        <w:rPr>
          <w:rFonts w:ascii="Garamond" w:hAnsi="Garamond"/>
          <w:sz w:val="24"/>
          <w:szCs w:val="24"/>
          <w:lang w:val="sq-AL"/>
        </w:rPr>
        <w:t xml:space="preserve"> paluajtshme, pronë private,</w:t>
      </w:r>
      <w:r w:rsidR="004607D2" w:rsidRPr="007A48F7">
        <w:rPr>
          <w:rFonts w:ascii="Garamond" w:hAnsi="Garamond"/>
          <w:sz w:val="24"/>
          <w:szCs w:val="24"/>
          <w:lang w:val="sq-AL"/>
        </w:rPr>
        <w:t xml:space="preserve"> </w:t>
      </w:r>
      <w:r w:rsidR="004345F7" w:rsidRPr="007A48F7">
        <w:rPr>
          <w:rFonts w:ascii="Garamond" w:hAnsi="Garamond"/>
          <w:sz w:val="24"/>
          <w:szCs w:val="24"/>
          <w:lang w:val="sq-AL"/>
        </w:rPr>
        <w:t>i</w:t>
      </w:r>
      <w:r w:rsidR="004607D2" w:rsidRPr="007A48F7">
        <w:rPr>
          <w:rFonts w:ascii="Garamond" w:hAnsi="Garamond"/>
          <w:sz w:val="24"/>
          <w:szCs w:val="24"/>
          <w:lang w:val="sq-AL"/>
        </w:rPr>
        <w:t xml:space="preserve"> </w:t>
      </w:r>
      <w:r w:rsidR="002742FB" w:rsidRPr="007A48F7">
        <w:rPr>
          <w:rFonts w:ascii="Garamond" w:hAnsi="Garamond"/>
          <w:sz w:val="24"/>
          <w:szCs w:val="24"/>
          <w:lang w:val="sq-AL"/>
        </w:rPr>
        <w:t>cili do të kompensohet</w:t>
      </w:r>
      <w:r w:rsidRPr="007A48F7">
        <w:rPr>
          <w:rFonts w:ascii="Garamond" w:hAnsi="Garamond"/>
          <w:sz w:val="24"/>
          <w:szCs w:val="24"/>
          <w:lang w:val="sq-AL"/>
        </w:rPr>
        <w:t xml:space="preserve"> sipas vlerësimit paraprak të llogaritur,</w:t>
      </w:r>
      <w:r w:rsidR="00E52608" w:rsidRPr="007A48F7">
        <w:rPr>
          <w:rFonts w:ascii="Garamond" w:hAnsi="Garamond"/>
          <w:sz w:val="24"/>
          <w:szCs w:val="24"/>
          <w:lang w:val="sq-AL"/>
        </w:rPr>
        <w:t xml:space="preserve"> bazuar në VKM-në nr. 89, datë 3.</w:t>
      </w:r>
      <w:r w:rsidRPr="007A48F7">
        <w:rPr>
          <w:rFonts w:ascii="Garamond" w:hAnsi="Garamond"/>
          <w:sz w:val="24"/>
          <w:szCs w:val="24"/>
          <w:lang w:val="sq-AL"/>
        </w:rPr>
        <w:t>2.2016 “Për miratimin e hartës së vlerës së tokës në Republikën e Shqipërisë”, sipas tabelës paraprake bashkëlidhur.</w:t>
      </w:r>
    </w:p>
    <w:bookmarkEnd w:id="0"/>
    <w:bookmarkEnd w:id="1"/>
    <w:p w14:paraId="58FD1913" w14:textId="56CC9F94" w:rsidR="00887E6C" w:rsidRPr="007A48F7" w:rsidRDefault="00887E6C" w:rsidP="00AA1D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48F7">
        <w:rPr>
          <w:rFonts w:ascii="Garamond" w:hAnsi="Garamond"/>
          <w:sz w:val="24"/>
          <w:szCs w:val="24"/>
          <w:lang w:val="sq-AL"/>
        </w:rPr>
        <w:t>Vlera totale paraprake e shpronësimit është</w:t>
      </w:r>
      <w:r w:rsidR="002742FB" w:rsidRPr="007A48F7">
        <w:rPr>
          <w:rFonts w:ascii="Garamond" w:hAnsi="Garamond"/>
          <w:sz w:val="24"/>
          <w:szCs w:val="24"/>
          <w:lang w:val="sq-AL"/>
        </w:rPr>
        <w:t xml:space="preserve"> 626 780 (gjashtëqind e njëzet e gjashtë mijë e shtatëqind e tetëdhjetë) lekë.</w:t>
      </w:r>
    </w:p>
    <w:p w14:paraId="00B7D156" w14:textId="322E5C87" w:rsidR="00887E6C" w:rsidRPr="007A48F7" w:rsidRDefault="00887E6C" w:rsidP="00AA1D25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3DB4937A" w14:textId="4E10833E" w:rsidR="00AA1D25" w:rsidRPr="007A48F7" w:rsidRDefault="00AA1D25" w:rsidP="00AA1D25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7A48F7">
        <w:rPr>
          <w:rFonts w:ascii="Garamond" w:hAnsi="Garamond"/>
          <w:sz w:val="24"/>
          <w:szCs w:val="24"/>
          <w:lang w:val="sq-AL"/>
        </w:rPr>
        <w:t>ZËVENDËSMINISTËR</w:t>
      </w:r>
    </w:p>
    <w:p w14:paraId="26E68525" w14:textId="538A8FC1" w:rsidR="00887E6C" w:rsidRPr="007A48F7" w:rsidRDefault="000E4FB6" w:rsidP="00AA1D25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7A48F7">
        <w:rPr>
          <w:rFonts w:ascii="Garamond" w:hAnsi="Garamond"/>
          <w:sz w:val="24"/>
          <w:szCs w:val="24"/>
          <w:lang w:val="sq-AL"/>
        </w:rPr>
        <w:t>I INFRASTRUKTURËS DHE ENERGJISË</w:t>
      </w:r>
    </w:p>
    <w:p w14:paraId="748E990F" w14:textId="431A3325" w:rsidR="00887E6C" w:rsidRPr="007A48F7" w:rsidRDefault="00887E6C" w:rsidP="00AA1D25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7A48F7">
        <w:rPr>
          <w:rFonts w:ascii="Garamond" w:hAnsi="Garamond"/>
          <w:b/>
          <w:sz w:val="24"/>
          <w:szCs w:val="24"/>
          <w:lang w:val="sq-AL"/>
        </w:rPr>
        <w:t>Artan Shkreli</w:t>
      </w:r>
    </w:p>
    <w:p w14:paraId="174FECE4" w14:textId="77777777" w:rsidR="00AA1D25" w:rsidRPr="007A48F7" w:rsidRDefault="00AA1D25" w:rsidP="00AA1D25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7A8A7DF" w14:textId="77777777" w:rsidR="00B12FE6" w:rsidRDefault="00AA1D25" w:rsidP="00266F92">
      <w:pPr>
        <w:spacing w:after="0" w:line="240" w:lineRule="auto"/>
        <w:jc w:val="center"/>
        <w:rPr>
          <w:rFonts w:ascii="Garamond" w:hAnsi="Garamond"/>
          <w:sz w:val="20"/>
          <w:szCs w:val="20"/>
          <w:lang w:val="sq-AL"/>
        </w:rPr>
      </w:pPr>
      <w:r w:rsidRPr="00B12FE6">
        <w:rPr>
          <w:rFonts w:ascii="Garamond" w:hAnsi="Garamond"/>
          <w:sz w:val="20"/>
          <w:szCs w:val="20"/>
          <w:lang w:val="sq-AL"/>
        </w:rPr>
        <w:t xml:space="preserve">LISTA PARAPRAKE E SHPRONËSIMIT TË PRONARËVE TË PASURIVE PRONË PRIVATE </w:t>
      </w:r>
    </w:p>
    <w:p w14:paraId="507397B9" w14:textId="7C3D0D98" w:rsidR="00266F92" w:rsidRPr="00B12FE6" w:rsidRDefault="00AA1D25" w:rsidP="00266F92">
      <w:pPr>
        <w:spacing w:after="0" w:line="240" w:lineRule="auto"/>
        <w:jc w:val="center"/>
        <w:rPr>
          <w:rFonts w:ascii="Garamond" w:hAnsi="Garamond"/>
          <w:sz w:val="20"/>
          <w:szCs w:val="20"/>
          <w:lang w:val="sq-AL"/>
        </w:rPr>
      </w:pPr>
      <w:r w:rsidRPr="00B12FE6">
        <w:rPr>
          <w:rFonts w:ascii="Garamond" w:hAnsi="Garamond"/>
          <w:sz w:val="20"/>
          <w:szCs w:val="20"/>
          <w:lang w:val="sq-AL"/>
        </w:rPr>
        <w:t xml:space="preserve">QË PREKEN NGA REALIZIMI I PROJEKTIT: SISTEMIMI I SHESHIT </w:t>
      </w:r>
    </w:p>
    <w:p w14:paraId="1D92B7C5" w14:textId="7D907DC7" w:rsidR="00887E6C" w:rsidRPr="00B12FE6" w:rsidRDefault="00AA1D25" w:rsidP="00266F92">
      <w:pPr>
        <w:spacing w:after="0" w:line="240" w:lineRule="auto"/>
        <w:jc w:val="center"/>
        <w:rPr>
          <w:rFonts w:ascii="Garamond" w:hAnsi="Garamond"/>
          <w:sz w:val="20"/>
          <w:szCs w:val="20"/>
          <w:lang w:val="sq-AL"/>
        </w:rPr>
      </w:pPr>
      <w:r w:rsidRPr="00B12FE6">
        <w:rPr>
          <w:rFonts w:ascii="Garamond" w:hAnsi="Garamond"/>
          <w:sz w:val="20"/>
          <w:szCs w:val="20"/>
          <w:lang w:val="sq-AL"/>
        </w:rPr>
        <w:t>PAS PALLATIT NR. 23”, LUSHNJË</w:t>
      </w:r>
    </w:p>
    <w:p w14:paraId="68ED8877" w14:textId="77777777" w:rsidR="00266F92" w:rsidRPr="007A48F7" w:rsidRDefault="00266F92" w:rsidP="00266F92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20"/>
        <w:gridCol w:w="1249"/>
        <w:gridCol w:w="1028"/>
        <w:gridCol w:w="946"/>
        <w:gridCol w:w="1078"/>
        <w:gridCol w:w="1329"/>
        <w:gridCol w:w="1088"/>
        <w:gridCol w:w="1197"/>
        <w:gridCol w:w="1241"/>
      </w:tblGrid>
      <w:tr w:rsidR="00266F92" w:rsidRPr="007A48F7" w14:paraId="647A20EF" w14:textId="77777777" w:rsidTr="00266F92">
        <w:trPr>
          <w:jc w:val="center"/>
        </w:trPr>
        <w:tc>
          <w:tcPr>
            <w:tcW w:w="219" w:type="pct"/>
          </w:tcPr>
          <w:p w14:paraId="388297C0" w14:textId="44265467" w:rsidR="00645A19" w:rsidRPr="007A48F7" w:rsidRDefault="00645A19" w:rsidP="00266F92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7A48F7">
              <w:rPr>
                <w:rFonts w:ascii="Garamond" w:hAnsi="Garamond"/>
                <w:b/>
                <w:sz w:val="14"/>
                <w:szCs w:val="14"/>
                <w:lang w:val="sq-AL"/>
              </w:rPr>
              <w:t>Nr.</w:t>
            </w:r>
          </w:p>
        </w:tc>
        <w:tc>
          <w:tcPr>
            <w:tcW w:w="652" w:type="pct"/>
          </w:tcPr>
          <w:p w14:paraId="05047593" w14:textId="2EF6345D" w:rsidR="00645A19" w:rsidRPr="007A48F7" w:rsidRDefault="00645A19" w:rsidP="00266F92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7A48F7">
              <w:rPr>
                <w:rFonts w:ascii="Garamond" w:hAnsi="Garamond"/>
                <w:b/>
                <w:sz w:val="14"/>
                <w:szCs w:val="14"/>
                <w:lang w:val="sq-AL"/>
              </w:rPr>
              <w:t>Emër Mbiemër</w:t>
            </w:r>
          </w:p>
        </w:tc>
        <w:tc>
          <w:tcPr>
            <w:tcW w:w="537" w:type="pct"/>
          </w:tcPr>
          <w:p w14:paraId="171F2D32" w14:textId="3643B185" w:rsidR="00645A19" w:rsidRPr="007A48F7" w:rsidRDefault="00645A19" w:rsidP="00266F92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7A48F7">
              <w:rPr>
                <w:rFonts w:ascii="Garamond" w:hAnsi="Garamond"/>
                <w:b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494" w:type="pct"/>
          </w:tcPr>
          <w:p w14:paraId="221591C3" w14:textId="4BF82BE2" w:rsidR="00645A19" w:rsidRPr="007A48F7" w:rsidRDefault="00645A19" w:rsidP="00266F92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7A48F7">
              <w:rPr>
                <w:rFonts w:ascii="Garamond" w:hAnsi="Garamond"/>
                <w:b/>
                <w:sz w:val="14"/>
                <w:szCs w:val="14"/>
                <w:lang w:val="sq-AL"/>
              </w:rPr>
              <w:t xml:space="preserve">Nr. </w:t>
            </w:r>
            <w:r w:rsidR="00C82088">
              <w:rPr>
                <w:rFonts w:ascii="Garamond" w:hAnsi="Garamond"/>
                <w:b/>
                <w:sz w:val="14"/>
                <w:szCs w:val="14"/>
                <w:lang w:val="sq-AL"/>
              </w:rPr>
              <w:t xml:space="preserve">i </w:t>
            </w:r>
            <w:r w:rsidRPr="007A48F7">
              <w:rPr>
                <w:rFonts w:ascii="Garamond" w:hAnsi="Garamond"/>
                <w:b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563" w:type="pct"/>
          </w:tcPr>
          <w:p w14:paraId="30859AF7" w14:textId="509DC153" w:rsidR="00645A19" w:rsidRPr="007A48F7" w:rsidRDefault="00645A19" w:rsidP="00266F92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7A48F7">
              <w:rPr>
                <w:rFonts w:ascii="Garamond" w:hAnsi="Garamond"/>
                <w:b/>
                <w:sz w:val="14"/>
                <w:szCs w:val="14"/>
                <w:lang w:val="sq-AL"/>
              </w:rPr>
              <w:t>Sip</w:t>
            </w:r>
            <w:r w:rsidR="00266F92" w:rsidRPr="007A48F7">
              <w:rPr>
                <w:rFonts w:ascii="Garamond" w:hAnsi="Garamond"/>
                <w:b/>
                <w:sz w:val="14"/>
                <w:szCs w:val="14"/>
                <w:lang w:val="sq-AL"/>
              </w:rPr>
              <w:t>ë</w:t>
            </w:r>
            <w:r w:rsidRPr="007A48F7">
              <w:rPr>
                <w:rFonts w:ascii="Garamond" w:hAnsi="Garamond"/>
                <w:b/>
                <w:sz w:val="14"/>
                <w:szCs w:val="14"/>
                <w:lang w:val="sq-AL"/>
              </w:rPr>
              <w:t>rfaqja totale (m</w:t>
            </w:r>
            <w:r w:rsidRPr="007A48F7">
              <w:rPr>
                <w:rFonts w:ascii="Garamond" w:hAnsi="Garamond"/>
                <w:b/>
                <w:sz w:val="14"/>
                <w:szCs w:val="14"/>
                <w:vertAlign w:val="superscript"/>
                <w:lang w:val="sq-AL"/>
              </w:rPr>
              <w:t>2</w:t>
            </w:r>
            <w:r w:rsidRPr="007A48F7">
              <w:rPr>
                <w:rFonts w:ascii="Garamond" w:hAnsi="Garamond"/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694" w:type="pct"/>
          </w:tcPr>
          <w:p w14:paraId="1096C741" w14:textId="49A275C8" w:rsidR="00645A19" w:rsidRPr="007A48F7" w:rsidRDefault="00645A19" w:rsidP="00266F92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7A48F7">
              <w:rPr>
                <w:rFonts w:ascii="Garamond" w:hAnsi="Garamond"/>
                <w:b/>
                <w:sz w:val="14"/>
                <w:szCs w:val="14"/>
                <w:lang w:val="sq-AL"/>
              </w:rPr>
              <w:t>Sipërfaqe shpronësimi tokë truall m</w:t>
            </w:r>
            <w:r w:rsidRPr="007A48F7">
              <w:rPr>
                <w:rFonts w:ascii="Garamond" w:hAnsi="Garamond"/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568" w:type="pct"/>
          </w:tcPr>
          <w:p w14:paraId="0366D412" w14:textId="6044C6C2" w:rsidR="00645A19" w:rsidRPr="007A48F7" w:rsidRDefault="00645A19" w:rsidP="00266F92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7A48F7">
              <w:rPr>
                <w:rFonts w:ascii="Garamond" w:hAnsi="Garamond"/>
                <w:b/>
                <w:sz w:val="14"/>
                <w:szCs w:val="14"/>
                <w:lang w:val="sq-AL"/>
              </w:rPr>
              <w:t>Çmimi tokë truall/m</w:t>
            </w:r>
            <w:r w:rsidRPr="007A48F7">
              <w:rPr>
                <w:rFonts w:ascii="Garamond" w:hAnsi="Garamond"/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625" w:type="pct"/>
          </w:tcPr>
          <w:p w14:paraId="1AE266A5" w14:textId="4821ABC1" w:rsidR="00645A19" w:rsidRPr="007A48F7" w:rsidRDefault="00645A19" w:rsidP="00266F92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7A48F7">
              <w:rPr>
                <w:rFonts w:ascii="Garamond" w:hAnsi="Garamond"/>
                <w:b/>
                <w:sz w:val="14"/>
                <w:szCs w:val="14"/>
                <w:lang w:val="sq-AL"/>
              </w:rPr>
              <w:t>Vlera totale/lekë</w:t>
            </w:r>
          </w:p>
        </w:tc>
        <w:tc>
          <w:tcPr>
            <w:tcW w:w="648" w:type="pct"/>
          </w:tcPr>
          <w:p w14:paraId="7A8892F1" w14:textId="75CBAFDE" w:rsidR="00645A19" w:rsidRPr="007A48F7" w:rsidRDefault="00645A19" w:rsidP="00266F92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7A48F7">
              <w:rPr>
                <w:rFonts w:ascii="Garamond" w:hAnsi="Garamond"/>
                <w:b/>
                <w:sz w:val="14"/>
                <w:szCs w:val="14"/>
                <w:lang w:val="sq-AL"/>
              </w:rPr>
              <w:t>Sh</w:t>
            </w:r>
            <w:r w:rsidR="00266F92" w:rsidRPr="007A48F7">
              <w:rPr>
                <w:rFonts w:ascii="Garamond" w:hAnsi="Garamond"/>
                <w:b/>
                <w:sz w:val="14"/>
                <w:szCs w:val="14"/>
                <w:lang w:val="sq-AL"/>
              </w:rPr>
              <w:t>ë</w:t>
            </w:r>
            <w:r w:rsidRPr="007A48F7">
              <w:rPr>
                <w:rFonts w:ascii="Garamond" w:hAnsi="Garamond"/>
                <w:b/>
                <w:sz w:val="14"/>
                <w:szCs w:val="14"/>
                <w:lang w:val="sq-AL"/>
              </w:rPr>
              <w:t>nime konfirmuar ose jo nga ZVRPP-ja</w:t>
            </w:r>
          </w:p>
        </w:tc>
      </w:tr>
      <w:tr w:rsidR="00266F92" w:rsidRPr="007A48F7" w14:paraId="17179255" w14:textId="77777777" w:rsidTr="00266F92">
        <w:trPr>
          <w:jc w:val="center"/>
        </w:trPr>
        <w:tc>
          <w:tcPr>
            <w:tcW w:w="219" w:type="pct"/>
          </w:tcPr>
          <w:p w14:paraId="3C4E548E" w14:textId="3E757FE2" w:rsidR="00645A19" w:rsidRPr="007A48F7" w:rsidRDefault="00645A19" w:rsidP="00645A19">
            <w:pPr>
              <w:jc w:val="both"/>
              <w:rPr>
                <w:rFonts w:ascii="Garamond" w:hAnsi="Garamond"/>
                <w:sz w:val="14"/>
                <w:szCs w:val="14"/>
                <w:lang w:val="sq-AL"/>
              </w:rPr>
            </w:pPr>
            <w:r w:rsidRPr="007A48F7">
              <w:rPr>
                <w:rFonts w:ascii="Garamond" w:hAnsi="Garamond"/>
                <w:sz w:val="14"/>
                <w:szCs w:val="14"/>
                <w:lang w:val="sq-AL"/>
              </w:rPr>
              <w:t>1.</w:t>
            </w:r>
          </w:p>
        </w:tc>
        <w:tc>
          <w:tcPr>
            <w:tcW w:w="652" w:type="pct"/>
          </w:tcPr>
          <w:p w14:paraId="240E9C5C" w14:textId="3CB7D88B" w:rsidR="00645A19" w:rsidRPr="007A48F7" w:rsidRDefault="00645A19" w:rsidP="00266F92">
            <w:pPr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A48F7">
              <w:rPr>
                <w:rFonts w:ascii="Garamond" w:hAnsi="Garamond"/>
                <w:sz w:val="14"/>
                <w:szCs w:val="14"/>
                <w:lang w:val="sq-AL"/>
              </w:rPr>
              <w:t>Mimoza Hyqmet Nushi</w:t>
            </w:r>
          </w:p>
        </w:tc>
        <w:tc>
          <w:tcPr>
            <w:tcW w:w="537" w:type="pct"/>
          </w:tcPr>
          <w:p w14:paraId="5F9147EB" w14:textId="73FB255C" w:rsidR="00645A19" w:rsidRPr="007A48F7" w:rsidRDefault="00645A19" w:rsidP="00266F92">
            <w:pPr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A48F7">
              <w:rPr>
                <w:rFonts w:ascii="Garamond" w:hAnsi="Garamond"/>
                <w:sz w:val="14"/>
                <w:szCs w:val="14"/>
                <w:lang w:val="sq-AL"/>
              </w:rPr>
              <w:t>8572</w:t>
            </w:r>
          </w:p>
        </w:tc>
        <w:tc>
          <w:tcPr>
            <w:tcW w:w="494" w:type="pct"/>
          </w:tcPr>
          <w:p w14:paraId="6380DBAF" w14:textId="04D52499" w:rsidR="00645A19" w:rsidRPr="007A48F7" w:rsidRDefault="00645A19" w:rsidP="00266F92">
            <w:pPr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A48F7">
              <w:rPr>
                <w:rFonts w:ascii="Garamond" w:hAnsi="Garamond"/>
                <w:sz w:val="14"/>
                <w:szCs w:val="14"/>
                <w:lang w:val="sq-AL"/>
              </w:rPr>
              <w:t>9/264</w:t>
            </w:r>
          </w:p>
        </w:tc>
        <w:tc>
          <w:tcPr>
            <w:tcW w:w="563" w:type="pct"/>
          </w:tcPr>
          <w:p w14:paraId="6178B631" w14:textId="7FE9C3E4" w:rsidR="00645A19" w:rsidRPr="007A48F7" w:rsidRDefault="00645A19" w:rsidP="00266F92">
            <w:pPr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A48F7">
              <w:rPr>
                <w:rFonts w:ascii="Garamond" w:hAnsi="Garamond"/>
                <w:sz w:val="14"/>
                <w:szCs w:val="14"/>
                <w:lang w:val="sq-AL"/>
              </w:rPr>
              <w:t>70</w:t>
            </w:r>
          </w:p>
        </w:tc>
        <w:tc>
          <w:tcPr>
            <w:tcW w:w="694" w:type="pct"/>
          </w:tcPr>
          <w:p w14:paraId="6EF26C09" w14:textId="460CF884" w:rsidR="00645A19" w:rsidRPr="007A48F7" w:rsidRDefault="00645A19" w:rsidP="00266F92">
            <w:pPr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A48F7">
              <w:rPr>
                <w:rFonts w:ascii="Garamond" w:hAnsi="Garamond"/>
                <w:sz w:val="14"/>
                <w:szCs w:val="14"/>
                <w:lang w:val="sq-AL"/>
              </w:rPr>
              <w:t>70</w:t>
            </w:r>
          </w:p>
        </w:tc>
        <w:tc>
          <w:tcPr>
            <w:tcW w:w="568" w:type="pct"/>
          </w:tcPr>
          <w:p w14:paraId="6527873C" w14:textId="7AA6AF00" w:rsidR="00645A19" w:rsidRPr="007A48F7" w:rsidRDefault="00645A19" w:rsidP="00266F92">
            <w:pPr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A48F7">
              <w:rPr>
                <w:rFonts w:ascii="Garamond" w:hAnsi="Garamond"/>
                <w:sz w:val="14"/>
                <w:szCs w:val="14"/>
                <w:lang w:val="sq-AL"/>
              </w:rPr>
              <w:t>8,954</w:t>
            </w:r>
          </w:p>
        </w:tc>
        <w:tc>
          <w:tcPr>
            <w:tcW w:w="625" w:type="pct"/>
          </w:tcPr>
          <w:p w14:paraId="387BED47" w14:textId="6794850A" w:rsidR="00645A19" w:rsidRPr="007A48F7" w:rsidRDefault="00645A19" w:rsidP="00266F92">
            <w:pPr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A48F7">
              <w:rPr>
                <w:rFonts w:ascii="Garamond" w:hAnsi="Garamond"/>
                <w:sz w:val="14"/>
                <w:szCs w:val="14"/>
                <w:lang w:val="sq-AL"/>
              </w:rPr>
              <w:t>626,780</w:t>
            </w:r>
          </w:p>
        </w:tc>
        <w:tc>
          <w:tcPr>
            <w:tcW w:w="648" w:type="pct"/>
          </w:tcPr>
          <w:p w14:paraId="5CBFB881" w14:textId="77777777" w:rsidR="00D56BB9" w:rsidRPr="007A48F7" w:rsidRDefault="00645A19" w:rsidP="00266F92">
            <w:pPr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A48F7">
              <w:rPr>
                <w:rFonts w:ascii="Garamond" w:hAnsi="Garamond"/>
                <w:sz w:val="14"/>
                <w:szCs w:val="14"/>
                <w:lang w:val="sq-AL"/>
              </w:rPr>
              <w:t>Konfirmuar nga ZVRPP me shkres</w:t>
            </w:r>
            <w:r w:rsidR="00266F92" w:rsidRPr="007A48F7"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  <w:r w:rsidRPr="007A48F7">
              <w:rPr>
                <w:rFonts w:ascii="Garamond" w:hAnsi="Garamond"/>
                <w:sz w:val="14"/>
                <w:szCs w:val="14"/>
                <w:lang w:val="sq-AL"/>
              </w:rPr>
              <w:t xml:space="preserve">n nr. 5532/1, prot., </w:t>
            </w:r>
          </w:p>
          <w:p w14:paraId="054A8687" w14:textId="421612B1" w:rsidR="00645A19" w:rsidRPr="007A48F7" w:rsidRDefault="00645A19" w:rsidP="00266F92">
            <w:pPr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A48F7">
              <w:rPr>
                <w:rFonts w:ascii="Garamond" w:hAnsi="Garamond"/>
                <w:sz w:val="14"/>
                <w:szCs w:val="14"/>
                <w:lang w:val="sq-AL"/>
              </w:rPr>
              <w:t>datë 5.4.2019</w:t>
            </w:r>
          </w:p>
        </w:tc>
      </w:tr>
      <w:tr w:rsidR="00266F92" w:rsidRPr="007A48F7" w14:paraId="38A5207A" w14:textId="77777777" w:rsidTr="00266F92">
        <w:trPr>
          <w:jc w:val="center"/>
        </w:trPr>
        <w:tc>
          <w:tcPr>
            <w:tcW w:w="219" w:type="pct"/>
          </w:tcPr>
          <w:p w14:paraId="7E557D93" w14:textId="77777777" w:rsidR="00645A19" w:rsidRPr="007A48F7" w:rsidRDefault="00645A19" w:rsidP="00645A19">
            <w:pPr>
              <w:jc w:val="both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  <w:tc>
          <w:tcPr>
            <w:tcW w:w="652" w:type="pct"/>
          </w:tcPr>
          <w:p w14:paraId="30BF612C" w14:textId="06F11E26" w:rsidR="00645A19" w:rsidRPr="00DE7029" w:rsidRDefault="00DE7029" w:rsidP="00645A19">
            <w:pPr>
              <w:jc w:val="both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DE7029">
              <w:rPr>
                <w:rFonts w:ascii="Garamond" w:hAnsi="Garamond"/>
                <w:b/>
                <w:sz w:val="14"/>
                <w:szCs w:val="14"/>
                <w:lang w:val="sq-AL"/>
              </w:rPr>
              <w:t>Vlera totale e shpronësimit</w:t>
            </w:r>
          </w:p>
        </w:tc>
        <w:tc>
          <w:tcPr>
            <w:tcW w:w="537" w:type="pct"/>
          </w:tcPr>
          <w:p w14:paraId="38FF96B2" w14:textId="77777777" w:rsidR="00645A19" w:rsidRPr="007A48F7" w:rsidRDefault="00645A19" w:rsidP="00645A19">
            <w:pPr>
              <w:jc w:val="both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  <w:tc>
          <w:tcPr>
            <w:tcW w:w="494" w:type="pct"/>
          </w:tcPr>
          <w:p w14:paraId="40450FF8" w14:textId="77777777" w:rsidR="00645A19" w:rsidRPr="007A48F7" w:rsidRDefault="00645A19" w:rsidP="00645A19">
            <w:pPr>
              <w:jc w:val="both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  <w:tc>
          <w:tcPr>
            <w:tcW w:w="563" w:type="pct"/>
          </w:tcPr>
          <w:p w14:paraId="348266C0" w14:textId="77777777" w:rsidR="00645A19" w:rsidRPr="007A48F7" w:rsidRDefault="00645A19" w:rsidP="00645A19">
            <w:pPr>
              <w:jc w:val="both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  <w:tc>
          <w:tcPr>
            <w:tcW w:w="694" w:type="pct"/>
          </w:tcPr>
          <w:p w14:paraId="09AC9C6F" w14:textId="77777777" w:rsidR="00645A19" w:rsidRPr="007A48F7" w:rsidRDefault="00645A19" w:rsidP="00645A19">
            <w:pPr>
              <w:jc w:val="both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14:paraId="3DFA0925" w14:textId="77777777" w:rsidR="00645A19" w:rsidRPr="007A48F7" w:rsidRDefault="00645A19" w:rsidP="00645A19">
            <w:pPr>
              <w:jc w:val="both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  <w:tc>
          <w:tcPr>
            <w:tcW w:w="625" w:type="pct"/>
          </w:tcPr>
          <w:p w14:paraId="3C3D9A79" w14:textId="7A3407D0" w:rsidR="00645A19" w:rsidRPr="00DE7029" w:rsidRDefault="00645A19" w:rsidP="00645A19">
            <w:pPr>
              <w:jc w:val="both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DE7029">
              <w:rPr>
                <w:rFonts w:ascii="Garamond" w:hAnsi="Garamond"/>
                <w:b/>
                <w:sz w:val="14"/>
                <w:szCs w:val="14"/>
                <w:lang w:val="sq-AL"/>
              </w:rPr>
              <w:t>626,780</w:t>
            </w:r>
          </w:p>
        </w:tc>
        <w:tc>
          <w:tcPr>
            <w:tcW w:w="648" w:type="pct"/>
          </w:tcPr>
          <w:p w14:paraId="225BD91E" w14:textId="77777777" w:rsidR="00645A19" w:rsidRPr="007A48F7" w:rsidRDefault="00645A19" w:rsidP="00645A19">
            <w:pPr>
              <w:jc w:val="both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</w:tbl>
    <w:p w14:paraId="0CA71884" w14:textId="77777777" w:rsidR="00AA1D25" w:rsidRPr="007A48F7" w:rsidRDefault="00AA1D25" w:rsidP="00645A19">
      <w:pPr>
        <w:spacing w:after="0" w:line="240" w:lineRule="auto"/>
        <w:jc w:val="both"/>
        <w:rPr>
          <w:rFonts w:ascii="Garamond" w:hAnsi="Garamond"/>
          <w:sz w:val="24"/>
          <w:lang w:val="sq-AL"/>
        </w:rPr>
      </w:pPr>
      <w:bookmarkStart w:id="2" w:name="_GoBack"/>
      <w:bookmarkEnd w:id="2"/>
    </w:p>
    <w:p w14:paraId="0164275F" w14:textId="77777777" w:rsidR="00AA1D25" w:rsidRPr="007A48F7" w:rsidRDefault="00AA1D25" w:rsidP="00645A19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</w:p>
    <w:sectPr w:rsidR="00AA1D25" w:rsidRPr="007A48F7" w:rsidSect="000E4FB6">
      <w:pgSz w:w="12240" w:h="15840"/>
      <w:pgMar w:top="1077" w:right="1440" w:bottom="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D197AE" w14:textId="77777777" w:rsidR="00DE7029" w:rsidRDefault="00DE7029">
      <w:pPr>
        <w:spacing w:after="0" w:line="240" w:lineRule="auto"/>
      </w:pPr>
      <w:r>
        <w:separator/>
      </w:r>
    </w:p>
  </w:endnote>
  <w:endnote w:type="continuationSeparator" w:id="0">
    <w:p w14:paraId="0C748E8A" w14:textId="77777777" w:rsidR="00DE7029" w:rsidRDefault="00DE7029">
      <w:pPr>
        <w:spacing w:after="0" w:line="240" w:lineRule="auto"/>
      </w:pPr>
      <w:r>
        <w:continuationSeparator/>
      </w:r>
    </w:p>
  </w:endnote>
  <w:endnote w:type="continuationNotice" w:id="1">
    <w:p w14:paraId="3303AD52" w14:textId="77777777" w:rsidR="00DE7029" w:rsidRDefault="00DE702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78B87A" w14:textId="77777777" w:rsidR="00DE7029" w:rsidRDefault="00DE7029">
      <w:pPr>
        <w:spacing w:after="0" w:line="240" w:lineRule="auto"/>
      </w:pPr>
      <w:r>
        <w:separator/>
      </w:r>
    </w:p>
  </w:footnote>
  <w:footnote w:type="continuationSeparator" w:id="0">
    <w:p w14:paraId="2C5B6004" w14:textId="77777777" w:rsidR="00DE7029" w:rsidRDefault="00DE7029">
      <w:pPr>
        <w:spacing w:after="0" w:line="240" w:lineRule="auto"/>
      </w:pPr>
      <w:r>
        <w:continuationSeparator/>
      </w:r>
    </w:p>
  </w:footnote>
  <w:footnote w:type="continuationNotice" w:id="1">
    <w:p w14:paraId="5618C806" w14:textId="77777777" w:rsidR="00DE7029" w:rsidRDefault="00DE702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32A37"/>
    <w:rsid w:val="000E48B0"/>
    <w:rsid w:val="000E4FB6"/>
    <w:rsid w:val="001751FC"/>
    <w:rsid w:val="001918D2"/>
    <w:rsid w:val="0020575B"/>
    <w:rsid w:val="00266F92"/>
    <w:rsid w:val="002742FB"/>
    <w:rsid w:val="003F32DF"/>
    <w:rsid w:val="004345F7"/>
    <w:rsid w:val="004607D2"/>
    <w:rsid w:val="004E3C42"/>
    <w:rsid w:val="00645A19"/>
    <w:rsid w:val="006E60C8"/>
    <w:rsid w:val="007A03C6"/>
    <w:rsid w:val="007A48F7"/>
    <w:rsid w:val="007C1C9F"/>
    <w:rsid w:val="007D682D"/>
    <w:rsid w:val="00887E6C"/>
    <w:rsid w:val="008F39C3"/>
    <w:rsid w:val="00993F29"/>
    <w:rsid w:val="009D46B3"/>
    <w:rsid w:val="009E1F08"/>
    <w:rsid w:val="00AA1D25"/>
    <w:rsid w:val="00AC2912"/>
    <w:rsid w:val="00B12FE6"/>
    <w:rsid w:val="00B57B67"/>
    <w:rsid w:val="00B767E9"/>
    <w:rsid w:val="00C82088"/>
    <w:rsid w:val="00CB37D6"/>
    <w:rsid w:val="00CE15AD"/>
    <w:rsid w:val="00D56BB9"/>
    <w:rsid w:val="00DD4C75"/>
    <w:rsid w:val="00DE7029"/>
    <w:rsid w:val="00E52608"/>
    <w:rsid w:val="00F6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A593B"/>
  <w15:docId w15:val="{0D2AD40B-E656-45B4-BCBD-1861674C4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45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777F8C90BB43F492E52042A58AF5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5068-4</Nr_x002e__x0020_akti>
    <Data_x0020_e_x0020_Krijimit xmlns="0e656187-b300-4fb0-8bf4-3a50f872073c">2019-07-11T06:57:56Z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2019-07-08T22:00:00Z</Date_x0020_protokolli>
    <Titulli xmlns="0e656187-b300-4fb0-8bf4-3a50f872073c">Publikim  kërkese për shpronësim për interes publik.</Titulli>
    <Modifikuesi xmlns="0e656187-b300-4fb0-8bf4-3a50f872073c">jorina.kryeziu</Modifikuesi>
    <Nr_x002e__x0020_prot_x0020_QBZ xmlns="0e656187-b300-4fb0-8bf4-3a50f872073c">1035</Nr_x002e__x0020_prot_x0020_QBZ>
    <Data_x0020_e_x0020_Modifikimit xmlns="0e656187-b300-4fb0-8bf4-3a50f872073c">2019-07-12T08:31:36Z</Data_x0020_e_x0020_Modifikimit>
    <Dekretuar xmlns="0e656187-b300-4fb0-8bf4-3a50f872073c">false</Dekretuar>
    <Data xmlns="0e656187-b300-4fb0-8bf4-3a50f872073c">2019-07-07T22:00:00Z</Data>
    <Nr_x002e__x0020_protokolli_x0020_i_x0020_aktit xmlns="0e656187-b300-4fb0-8bf4-3a50f872073c">5068/4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777F8C90BB43F492E52042A58AF5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B017433-7E08-46B9-B3A1-5C3499419C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38C2B2B-B005-473B-8A58-04FE0D6653AC}">
  <ds:schemaRefs>
    <ds:schemaRef ds:uri="0e656187-b300-4fb0-8bf4-3a50f872073c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E2CFFFD-759D-4C9F-B201-BBC07BC537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6DEE60-FF6D-4DB4-A3B7-FD660FF5D53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61D7608-12AD-44A6-BE9A-E0F9F71CAC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Publikim kërkese për shpronësim për interes publik.</vt:lpstr>
    </vt:vector>
  </TitlesOfParts>
  <Company>Microsoft</Company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Publikim kërkese për shpronësim për interes publik.</dc:title>
  <dc:creator>Aida Nika</dc:creator>
  <cp:lastModifiedBy>Amarilda Halilaj</cp:lastModifiedBy>
  <cp:revision>27</cp:revision>
  <cp:lastPrinted>2019-07-04T10:43:00Z</cp:lastPrinted>
  <dcterms:created xsi:type="dcterms:W3CDTF">2019-05-24T07:54:00Z</dcterms:created>
  <dcterms:modified xsi:type="dcterms:W3CDTF">2019-07-15T09:08:00Z</dcterms:modified>
</cp:coreProperties>
</file>