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0CAB80" w14:textId="37931511" w:rsidR="008137B2" w:rsidRPr="000F2702" w:rsidRDefault="00830AD2" w:rsidP="000F270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F2702">
        <w:rPr>
          <w:rFonts w:ascii="Garamond" w:hAnsi="Garamond"/>
          <w:b/>
          <w:sz w:val="24"/>
          <w:szCs w:val="24"/>
        </w:rPr>
        <w:t>KËRKES</w:t>
      </w:r>
      <w:r w:rsidR="003A5C23">
        <w:rPr>
          <w:rFonts w:ascii="Garamond" w:hAnsi="Garamond"/>
          <w:b/>
          <w:sz w:val="24"/>
          <w:szCs w:val="24"/>
        </w:rPr>
        <w:t>Ë</w:t>
      </w:r>
    </w:p>
    <w:p w14:paraId="3E2B7527" w14:textId="519E34EC" w:rsidR="008137B2" w:rsidRPr="000F2702" w:rsidRDefault="00262863" w:rsidP="000F270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F2702">
        <w:rPr>
          <w:rFonts w:ascii="Garamond" w:hAnsi="Garamond"/>
          <w:b/>
          <w:sz w:val="24"/>
          <w:szCs w:val="24"/>
        </w:rPr>
        <w:t>Nr. 5172/4, datë</w:t>
      </w:r>
      <w:r w:rsidR="008137B2" w:rsidRPr="000F2702">
        <w:rPr>
          <w:rFonts w:ascii="Garamond" w:hAnsi="Garamond"/>
          <w:b/>
          <w:sz w:val="24"/>
          <w:szCs w:val="24"/>
        </w:rPr>
        <w:t xml:space="preserve"> 2.9.2019</w:t>
      </w:r>
    </w:p>
    <w:p w14:paraId="68E1A891" w14:textId="77777777" w:rsidR="008137B2" w:rsidRPr="000F2702" w:rsidRDefault="008137B2" w:rsidP="000F270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85C038F" w14:textId="243A3A77" w:rsidR="00830AD2" w:rsidRPr="000F2702" w:rsidRDefault="00830AD2" w:rsidP="000F270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F2702">
        <w:rPr>
          <w:rFonts w:ascii="Garamond" w:hAnsi="Garamond"/>
          <w:b/>
          <w:sz w:val="24"/>
          <w:szCs w:val="24"/>
        </w:rPr>
        <w:t>PËR SHPRONËSIM PUBLIK</w:t>
      </w:r>
    </w:p>
    <w:p w14:paraId="285C0390" w14:textId="77777777" w:rsidR="00830AD2" w:rsidRPr="000F2702" w:rsidRDefault="00830AD2" w:rsidP="000F27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868E374" w14:textId="68C0D1D6" w:rsidR="00262863" w:rsidRPr="000F2702" w:rsidRDefault="00262863" w:rsidP="000F27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F2702">
        <w:rPr>
          <w:rFonts w:ascii="Garamond" w:hAnsi="Garamond"/>
          <w:sz w:val="24"/>
          <w:szCs w:val="24"/>
        </w:rPr>
        <w:t xml:space="preserve">Ministria e Infrastrukturës dhe Energjisë shpall </w:t>
      </w:r>
      <w:r w:rsidRPr="00FE0E14">
        <w:rPr>
          <w:rFonts w:ascii="Garamond" w:hAnsi="Garamond"/>
          <w:sz w:val="24"/>
          <w:szCs w:val="24"/>
        </w:rPr>
        <w:t>kërkesën për shpronësim, për interes publik të pasurive të paluajtshme, pronë private, që preken nga realizimi i projektit, “Për disa ndryshime dhe</w:t>
      </w:r>
      <w:r w:rsidR="00CA68AC" w:rsidRPr="00FE0E14">
        <w:rPr>
          <w:rFonts w:ascii="Garamond" w:hAnsi="Garamond"/>
          <w:sz w:val="24"/>
          <w:szCs w:val="24"/>
        </w:rPr>
        <w:t xml:space="preserve"> shtesa në VKM-në nr. 19, datë 16.</w:t>
      </w:r>
      <w:r w:rsidRPr="00FE0E14">
        <w:rPr>
          <w:rFonts w:ascii="Garamond" w:hAnsi="Garamond"/>
          <w:sz w:val="24"/>
          <w:szCs w:val="24"/>
        </w:rPr>
        <w:t xml:space="preserve">1.2019”, </w:t>
      </w:r>
      <w:r w:rsidR="00CA68AC" w:rsidRPr="00FE0E14">
        <w:rPr>
          <w:rFonts w:ascii="Garamond" w:hAnsi="Garamond"/>
          <w:sz w:val="24"/>
          <w:szCs w:val="24"/>
        </w:rPr>
        <w:t>p</w:t>
      </w:r>
      <w:r w:rsidRPr="00FE0E14">
        <w:rPr>
          <w:rFonts w:ascii="Garamond" w:hAnsi="Garamond"/>
          <w:sz w:val="24"/>
          <w:szCs w:val="24"/>
        </w:rPr>
        <w:t>ër shpronësimin</w:t>
      </w:r>
      <w:r w:rsidRPr="000F2702">
        <w:rPr>
          <w:rFonts w:ascii="Garamond" w:hAnsi="Garamond"/>
          <w:sz w:val="24"/>
          <w:szCs w:val="24"/>
        </w:rPr>
        <w:t xml:space="preserve"> për interes publik, të pronarëve të pasurive të paluajtshme, pron</w:t>
      </w:r>
      <w:r w:rsidR="008A0EFA">
        <w:rPr>
          <w:rFonts w:ascii="Garamond" w:hAnsi="Garamond"/>
          <w:sz w:val="24"/>
          <w:szCs w:val="24"/>
        </w:rPr>
        <w:t>ë</w:t>
      </w:r>
      <w:r w:rsidRPr="000F2702">
        <w:rPr>
          <w:rFonts w:ascii="Garamond" w:hAnsi="Garamond"/>
          <w:sz w:val="24"/>
          <w:szCs w:val="24"/>
        </w:rPr>
        <w:t xml:space="preserve"> private, që preken nga realizimi i projektit “Për rikualifikimin urban dhe zhvillimin e bllokut nr. 2, Qendra e qytetit Roskovec”. </w:t>
      </w:r>
    </w:p>
    <w:p w14:paraId="3AEA9768" w14:textId="21C68E8D" w:rsidR="00262863" w:rsidRPr="000F2702" w:rsidRDefault="00262863" w:rsidP="000F27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F2702">
        <w:rPr>
          <w:rFonts w:ascii="Garamond" w:hAnsi="Garamond"/>
          <w:sz w:val="24"/>
          <w:szCs w:val="24"/>
        </w:rPr>
        <w:t>Subjekti kërkues i këtij objekti është Bashkia Roskovec.</w:t>
      </w:r>
    </w:p>
    <w:p w14:paraId="494B2B2F" w14:textId="63C1F01E" w:rsidR="00262863" w:rsidRPr="000F2702" w:rsidRDefault="00262863" w:rsidP="000F27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F2702">
        <w:rPr>
          <w:rFonts w:ascii="Garamond" w:hAnsi="Garamond"/>
          <w:sz w:val="24"/>
          <w:szCs w:val="24"/>
        </w:rPr>
        <w:t>Me anë të këtij publikimi, kërkojmë të vëmë në dijeni personat të cilët preken nga ky shpronësim, që konsiston në masën e vlerësimit të llogarit</w:t>
      </w:r>
      <w:r w:rsidR="006C1799">
        <w:rPr>
          <w:rFonts w:ascii="Garamond" w:hAnsi="Garamond"/>
          <w:sz w:val="24"/>
          <w:szCs w:val="24"/>
        </w:rPr>
        <w:t>ur në bazë të VKM</w:t>
      </w:r>
      <w:r w:rsidR="00CA68AC">
        <w:rPr>
          <w:rFonts w:ascii="Garamond" w:hAnsi="Garamond"/>
          <w:sz w:val="24"/>
          <w:szCs w:val="24"/>
        </w:rPr>
        <w:t>-së</w:t>
      </w:r>
      <w:r w:rsidR="006C1799">
        <w:rPr>
          <w:rFonts w:ascii="Garamond" w:hAnsi="Garamond"/>
          <w:sz w:val="24"/>
          <w:szCs w:val="24"/>
        </w:rPr>
        <w:t xml:space="preserve"> nr. 89, datë 3.</w:t>
      </w:r>
      <w:r w:rsidRPr="000F2702">
        <w:rPr>
          <w:rFonts w:ascii="Garamond" w:hAnsi="Garamond"/>
          <w:sz w:val="24"/>
          <w:szCs w:val="24"/>
        </w:rPr>
        <w:t xml:space="preserve">2.2016, “Për miratimin e </w:t>
      </w:r>
      <w:r w:rsidR="00CA68AC">
        <w:rPr>
          <w:rFonts w:ascii="Garamond" w:hAnsi="Garamond"/>
          <w:sz w:val="24"/>
          <w:szCs w:val="24"/>
        </w:rPr>
        <w:t>h</w:t>
      </w:r>
      <w:r w:rsidRPr="000F2702">
        <w:rPr>
          <w:rFonts w:ascii="Garamond" w:hAnsi="Garamond"/>
          <w:sz w:val="24"/>
          <w:szCs w:val="24"/>
        </w:rPr>
        <w:t>artës së vlerës së tokës në Republikën e Shqipërisë”, për pasuritë e llojit “truall”, dhe vlerësimit të llogaritur në bazë të VKM</w:t>
      </w:r>
      <w:r w:rsidR="00CA68AC">
        <w:rPr>
          <w:rFonts w:ascii="Garamond" w:hAnsi="Garamond"/>
          <w:sz w:val="24"/>
          <w:szCs w:val="24"/>
        </w:rPr>
        <w:t>-së nr. 138, datë 23.</w:t>
      </w:r>
      <w:r w:rsidRPr="000F2702">
        <w:rPr>
          <w:rFonts w:ascii="Garamond" w:hAnsi="Garamond"/>
          <w:sz w:val="24"/>
          <w:szCs w:val="24"/>
        </w:rPr>
        <w:t>3.2000, “Për kriteret teknike të vlerësimit dhe të përllogaritjes së masës së shpërblimit të pasurive</w:t>
      </w:r>
      <w:r w:rsidR="00CA68AC">
        <w:rPr>
          <w:rFonts w:ascii="Garamond" w:hAnsi="Garamond"/>
          <w:sz w:val="24"/>
          <w:szCs w:val="24"/>
        </w:rPr>
        <w:t>,</w:t>
      </w:r>
      <w:r w:rsidRPr="000F2702">
        <w:rPr>
          <w:rFonts w:ascii="Garamond" w:hAnsi="Garamond"/>
          <w:sz w:val="24"/>
          <w:szCs w:val="24"/>
        </w:rPr>
        <w:t xml:space="preserve"> pronë private</w:t>
      </w:r>
      <w:r w:rsidR="00CA68AC">
        <w:rPr>
          <w:rFonts w:ascii="Garamond" w:hAnsi="Garamond"/>
          <w:sz w:val="24"/>
          <w:szCs w:val="24"/>
        </w:rPr>
        <w:t>,</w:t>
      </w:r>
      <w:r w:rsidRPr="000F2702">
        <w:rPr>
          <w:rFonts w:ascii="Garamond" w:hAnsi="Garamond"/>
          <w:sz w:val="24"/>
          <w:szCs w:val="24"/>
        </w:rPr>
        <w:t xml:space="preserve"> që </w:t>
      </w:r>
      <w:bookmarkStart w:id="0" w:name="_GoBack"/>
      <w:bookmarkEnd w:id="0"/>
      <w:r w:rsidRPr="000F2702">
        <w:rPr>
          <w:rFonts w:ascii="Garamond" w:hAnsi="Garamond"/>
          <w:sz w:val="24"/>
          <w:szCs w:val="24"/>
        </w:rPr>
        <w:t>shpronësohen, i ndryshuar, për pasuritë e llojit “ndërtesë” dhe “njësi shërbimi”, për pronarët sipas listës emërore bashkëlidhur.</w:t>
      </w:r>
    </w:p>
    <w:p w14:paraId="059DD2D4" w14:textId="77777777" w:rsidR="00262863" w:rsidRPr="000F2702" w:rsidRDefault="00262863" w:rsidP="000F27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F2702">
        <w:rPr>
          <w:rFonts w:ascii="Garamond" w:hAnsi="Garamond"/>
          <w:sz w:val="24"/>
          <w:szCs w:val="24"/>
        </w:rPr>
        <w:t xml:space="preserve">Vlera totale e shpronësimit është 6,319,662 (gjashtë milion e treqind e nëntëmbëdhjetë mijë e gjashtëqind e gjashtëdhjetë e dy) lekë.  </w:t>
      </w:r>
    </w:p>
    <w:p w14:paraId="12ADCDCF" w14:textId="77777777" w:rsidR="00262863" w:rsidRPr="00B95195" w:rsidRDefault="00262863" w:rsidP="00262863">
      <w:pPr>
        <w:tabs>
          <w:tab w:val="left" w:pos="0"/>
        </w:tabs>
        <w:spacing w:line="276" w:lineRule="auto"/>
        <w:jc w:val="both"/>
        <w:rPr>
          <w:rFonts w:ascii="Garamond" w:hAnsi="Garamond" w:cs="Times New Roman"/>
          <w:b/>
          <w:i/>
          <w:color w:val="FF0000"/>
          <w:sz w:val="24"/>
          <w:szCs w:val="24"/>
        </w:rPr>
      </w:pPr>
    </w:p>
    <w:p w14:paraId="285C039F" w14:textId="5E050DED" w:rsidR="00830AD2" w:rsidRPr="00CA68AC" w:rsidRDefault="00830AD2" w:rsidP="00F076C4">
      <w:pPr>
        <w:spacing w:after="0" w:line="240" w:lineRule="auto"/>
        <w:ind w:firstLine="284"/>
        <w:jc w:val="right"/>
        <w:rPr>
          <w:rFonts w:ascii="Ebrima" w:hAnsi="Ebrima"/>
          <w:sz w:val="24"/>
          <w:szCs w:val="24"/>
        </w:rPr>
      </w:pPr>
      <w:r w:rsidRPr="008137B2">
        <w:rPr>
          <w:rFonts w:ascii="Garamond" w:hAnsi="Garamond"/>
          <w:sz w:val="24"/>
          <w:szCs w:val="24"/>
        </w:rPr>
        <w:t xml:space="preserve">ZËVENDËSMINISTËR </w:t>
      </w:r>
      <w:r w:rsidR="00CA68AC">
        <w:rPr>
          <w:rFonts w:ascii="Garamond" w:hAnsi="Garamond"/>
          <w:sz w:val="24"/>
          <w:szCs w:val="24"/>
        </w:rPr>
        <w:t>I INFRASTRUKTURËS DHE ENERGJI</w:t>
      </w:r>
      <w:r w:rsidR="00CA68AC" w:rsidRPr="00803F05">
        <w:rPr>
          <w:rFonts w:ascii="Garamond" w:hAnsi="Garamond"/>
          <w:sz w:val="24"/>
          <w:szCs w:val="24"/>
        </w:rPr>
        <w:t>SË</w:t>
      </w:r>
    </w:p>
    <w:p w14:paraId="285C03A2" w14:textId="791E12BA" w:rsidR="00830AD2" w:rsidRDefault="00091692" w:rsidP="00F076C4">
      <w:pPr>
        <w:spacing w:after="0" w:line="276" w:lineRule="auto"/>
        <w:ind w:left="2160" w:firstLine="720"/>
        <w:jc w:val="right"/>
        <w:rPr>
          <w:rFonts w:ascii="Garamond" w:eastAsia="Calibri" w:hAnsi="Garamond" w:cs="Times New Roman"/>
          <w:b/>
          <w:sz w:val="24"/>
          <w:szCs w:val="24"/>
        </w:rPr>
      </w:pPr>
      <w:r w:rsidRPr="00F076C4">
        <w:rPr>
          <w:rFonts w:ascii="Garamond" w:eastAsia="Calibri" w:hAnsi="Garamond" w:cs="Times New Roman"/>
          <w:b/>
          <w:sz w:val="24"/>
          <w:szCs w:val="24"/>
        </w:rPr>
        <w:t>Artan Shkreli</w:t>
      </w:r>
    </w:p>
    <w:p w14:paraId="43FD3124" w14:textId="77777777" w:rsidR="00E072BB" w:rsidRDefault="00E072BB" w:rsidP="00F076C4">
      <w:pPr>
        <w:spacing w:after="0" w:line="276" w:lineRule="auto"/>
        <w:ind w:left="2160" w:firstLine="720"/>
        <w:jc w:val="right"/>
        <w:rPr>
          <w:rFonts w:ascii="Garamond" w:eastAsia="Calibri" w:hAnsi="Garamond" w:cs="Times New Roman"/>
          <w:b/>
          <w:sz w:val="24"/>
          <w:szCs w:val="24"/>
        </w:rPr>
      </w:pPr>
    </w:p>
    <w:tbl>
      <w:tblPr>
        <w:tblW w:w="6123" w:type="pct"/>
        <w:jc w:val="center"/>
        <w:tblLook w:val="04A0" w:firstRow="1" w:lastRow="0" w:firstColumn="1" w:lastColumn="0" w:noHBand="0" w:noVBand="1"/>
      </w:tblPr>
      <w:tblGrid>
        <w:gridCol w:w="419"/>
        <w:gridCol w:w="743"/>
        <w:gridCol w:w="745"/>
        <w:gridCol w:w="810"/>
        <w:gridCol w:w="818"/>
        <w:gridCol w:w="623"/>
        <w:gridCol w:w="699"/>
        <w:gridCol w:w="765"/>
        <w:gridCol w:w="644"/>
        <w:gridCol w:w="874"/>
        <w:gridCol w:w="826"/>
        <w:gridCol w:w="871"/>
        <w:gridCol w:w="714"/>
        <w:gridCol w:w="1822"/>
      </w:tblGrid>
      <w:tr w:rsidR="002B4472" w:rsidRPr="002B4472" w14:paraId="7B3CB490" w14:textId="77777777" w:rsidTr="00BD7806">
        <w:trPr>
          <w:trHeight w:val="139"/>
          <w:jc w:val="center"/>
        </w:trPr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7DF2E" w14:textId="77777777" w:rsidR="002B4472" w:rsidRPr="002B4472" w:rsidRDefault="002B4472" w:rsidP="002B447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</w:p>
        </w:tc>
        <w:tc>
          <w:tcPr>
            <w:tcW w:w="4828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999C3" w14:textId="009BFC50" w:rsidR="002B4472" w:rsidRPr="002B4472" w:rsidRDefault="002B4472" w:rsidP="002B447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LISTA EMËRORE E PRONARËVE TË PASURIVE</w:t>
            </w:r>
            <w:r w:rsidR="00CA68A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,</w:t>
            </w: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PRONË PRIVATE</w:t>
            </w:r>
            <w:r w:rsidR="00CA68A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,</w:t>
            </w: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PËR DISA NDRYSHIME DHE SHTESA NË VKM-</w:t>
            </w:r>
            <w:r w:rsidR="00CA68AC"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në</w:t>
            </w:r>
            <w:r w:rsidR="00CA68A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NR. 19, DATË 16.</w:t>
            </w: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1.2019</w:t>
            </w:r>
          </w:p>
        </w:tc>
      </w:tr>
      <w:tr w:rsidR="002B4472" w:rsidRPr="002B4472" w14:paraId="7863AFA1" w14:textId="77777777" w:rsidTr="00AA7BF5">
        <w:trPr>
          <w:trHeight w:val="180"/>
          <w:jc w:val="center"/>
        </w:trPr>
        <w:tc>
          <w:tcPr>
            <w:tcW w:w="5000" w:type="pct"/>
            <w:gridSpan w:val="14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2E7F9B6" w14:textId="28348AAA" w:rsidR="002B4472" w:rsidRPr="002B4472" w:rsidRDefault="002B4472" w:rsidP="000D1E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Për shpronësimin për interes publik, të pronarëve të pasurive të paluajtshme, pronë private, që preken nga realizimi i projektit </w:t>
            </w:r>
            <w:r w:rsidR="000D1EA8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“</w:t>
            </w: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Për rikualifikimin urban dhe zhvillimin e bllokut nr. 2, </w:t>
            </w:r>
            <w:r w:rsidR="00CA68A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Q</w:t>
            </w: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endra e </w:t>
            </w:r>
            <w:r w:rsidR="00CA68A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q</w:t>
            </w: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ytetit Roskovec</w:t>
            </w:r>
            <w:r w:rsidR="000D1EA8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”</w:t>
            </w:r>
          </w:p>
        </w:tc>
      </w:tr>
      <w:tr w:rsidR="002B4472" w:rsidRPr="002B4472" w14:paraId="26B3A377" w14:textId="77777777" w:rsidTr="00AA7BF5">
        <w:trPr>
          <w:trHeight w:val="180"/>
          <w:jc w:val="center"/>
        </w:trPr>
        <w:tc>
          <w:tcPr>
            <w:tcW w:w="5000" w:type="pct"/>
            <w:gridSpan w:val="14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3559EA3" w14:textId="77777777" w:rsidR="002B4472" w:rsidRPr="002B4472" w:rsidRDefault="002B4472" w:rsidP="002B447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792458" w:rsidRPr="00792458" w14:paraId="102A866B" w14:textId="77777777" w:rsidTr="00BD7806">
        <w:trPr>
          <w:trHeight w:val="139"/>
          <w:jc w:val="center"/>
        </w:trPr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2D450" w14:textId="7C42BB16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Nr</w:t>
            </w:r>
            <w:r w:rsidR="00874DCE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.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E7D0DD" w14:textId="561908A0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Emër </w:t>
            </w:r>
            <w:r w:rsidR="00874DCE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,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4472EC" w14:textId="196CC15D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Atësi</w:t>
            </w:r>
            <w:r w:rsidR="00874DCE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,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989E6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Mbiemër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BFEF2" w14:textId="19B5BD7D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Nr. </w:t>
            </w:r>
            <w:r w:rsidR="00C91C96"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p</w:t>
            </w: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asurisë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03AD7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ZK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E3B66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Sip. Truallit e prekur  m</w:t>
            </w:r>
            <w:r w:rsidRPr="00C91C9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9841C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Çmimi lekë/m</w:t>
            </w:r>
            <w:r w:rsidRPr="00C91C9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DE7A9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Vlera e truallit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D0ECA" w14:textId="651C0AB8" w:rsidR="002B4472" w:rsidRPr="002B4472" w:rsidRDefault="002B4472" w:rsidP="00C7591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Sip. </w:t>
            </w:r>
            <w:r w:rsidR="00C7591F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e</w:t>
            </w:r>
            <w:r w:rsidR="00874DCE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="00C91C96"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n</w:t>
            </w: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dërtesës </w:t>
            </w:r>
            <w:r w:rsidR="00874DCE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së</w:t>
            </w: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prekur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D57C4" w14:textId="1974EF80" w:rsidR="002B4472" w:rsidRPr="002B4472" w:rsidRDefault="00BD7806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Çmimi i</w:t>
            </w:r>
            <w:r w:rsidR="002B4472"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ndërtesës lekë/m</w:t>
            </w:r>
            <w:r w:rsidR="002B4472" w:rsidRPr="00C91C9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CC1C3" w14:textId="1C94086C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Vlera e </w:t>
            </w:r>
            <w:r w:rsidR="00C91C96"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n</w:t>
            </w: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dërtesës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21B38" w14:textId="70F8526A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Vlera </w:t>
            </w:r>
            <w:r w:rsidR="00C91C96"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t</w:t>
            </w: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otale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4B3B2F" w14:textId="2D5CA454" w:rsidR="002B4472" w:rsidRPr="002B4472" w:rsidRDefault="002B4472" w:rsidP="0087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Shënime </w:t>
            </w:r>
            <w:r w:rsidR="00874DCE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s</w:t>
            </w: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qaruese</w:t>
            </w:r>
          </w:p>
        </w:tc>
      </w:tr>
      <w:tr w:rsidR="00792458" w:rsidRPr="00792458" w14:paraId="519B7C28" w14:textId="77777777" w:rsidTr="00BD7806">
        <w:trPr>
          <w:trHeight w:val="139"/>
          <w:jc w:val="center"/>
        </w:trPr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37297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101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FDBC7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Bashkepronaret: Mirjana Kongoli, Hajrie Shehu, Ymid Resuli, Mehdije Hoxha, Eqerem Risilia, Jolldiz Bedini, Rubie Risilia, Kujtim Kryeziu, Xheladin Kryeziu, Pranvera Kryeziu, Muharrem Resuli, Et’hem Resuli, Umberto Resuli  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F41B9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2/362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94DA5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3196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47B1A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344DA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494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51FB6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41990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E5728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2670B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7FA7F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1AA63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41990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32600C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Vërtetim hipotekor</w:t>
            </w:r>
          </w:p>
        </w:tc>
      </w:tr>
      <w:tr w:rsidR="00792458" w:rsidRPr="00792458" w14:paraId="2DA35744" w14:textId="77777777" w:rsidTr="00BD7806">
        <w:trPr>
          <w:trHeight w:val="139"/>
          <w:jc w:val="center"/>
        </w:trPr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6F587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101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362492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Bashkepronaret: Mirjana Kongoli, Hajrie Shehu, Ymid Resuli, Mehdije Hoxha, Eqerem Risilia, Jolldiz Bedini, Rubie Risilia, Kujtim Kryeziu, Xheladin Kryeziu, Pranvera Kryeziu, Muharrem Resuli, Et’hem Resuli, Umberto Resuli  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5B76D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2/363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AA7E5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3196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7A0C1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147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EFE87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494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77FE7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72618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261F7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4F82E" w14:textId="77777777" w:rsidR="002B4472" w:rsidRPr="002B4472" w:rsidRDefault="002B4472" w:rsidP="002B447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1C012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257B2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72618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5B0388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Vërtetim hipotekor</w:t>
            </w:r>
          </w:p>
        </w:tc>
      </w:tr>
      <w:tr w:rsidR="00792458" w:rsidRPr="00792458" w14:paraId="0EB66811" w14:textId="77777777" w:rsidTr="00BD7806">
        <w:trPr>
          <w:trHeight w:val="139"/>
          <w:jc w:val="center"/>
        </w:trPr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7A3E4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101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75A04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Bashkepronaret: Mirjana Kongoli, Hajrie Shehu, Ymid Resuli, Mehdije Hoxha, Eqerem Risilia, Jolldiz Bedini, Rubie Risilia, Kujtim Kryeziu, Xheladin Kryeziu, Pranvera Kryeziu, Muharrem Resuli, Et’hem Resuli, Umberto Resuli  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50C6A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2/352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A2ADB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3196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AE035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144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84A7C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494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E7334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71136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66AFC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2F7E7" w14:textId="77777777" w:rsidR="002B4472" w:rsidRPr="002B4472" w:rsidRDefault="002B4472" w:rsidP="002B447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D0ECB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D4C3A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71136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7215AE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Vërtetim hipotekor</w:t>
            </w:r>
          </w:p>
        </w:tc>
      </w:tr>
      <w:tr w:rsidR="00792458" w:rsidRPr="00792458" w14:paraId="1409EF1D" w14:textId="77777777" w:rsidTr="00BD7806">
        <w:trPr>
          <w:trHeight w:val="139"/>
          <w:jc w:val="center"/>
        </w:trPr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2FBF7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101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8F785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Bashkepronaret: Mirjana Kongoli, Hajrie Shehu, Ymid Resuli, Mehdije Hoxha, Eqerem Risilia, Jolldiz Bedini, Rubie Risilia, Kujtim Kryeziu, Xheladin Kryeziu, Pranvera Kryeziu, Muharrem Resuli, Et’hem Resuli, Umberto Resuli  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C530D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2/353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AFA3A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3196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E8CF1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375.5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1B56B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494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9A8BB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185497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AE61F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B2B72" w14:textId="77777777" w:rsidR="002B4472" w:rsidRPr="002B4472" w:rsidRDefault="002B4472" w:rsidP="002B447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E9BBD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98E01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185497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39AF60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Vërtetim hipotekor</w:t>
            </w:r>
          </w:p>
        </w:tc>
      </w:tr>
      <w:tr w:rsidR="00792458" w:rsidRPr="00792458" w14:paraId="78618AF6" w14:textId="77777777" w:rsidTr="00BD7806">
        <w:trPr>
          <w:trHeight w:val="139"/>
          <w:jc w:val="center"/>
        </w:trPr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6DAF7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101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AB0EBE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Bashkepronaret: Mirjana Kongoli, Hajrie Shehu, Ymid Resuli, Mehdije Hoxha, Eqerem Risilia, Jolldiz Bedini, Rubie Risilia, Kujtim Kryeziu, Xheladin Kryeziu, Pranvera Kryeziu, Muharrem Resuli, Et’hem Resuli, Umberto Resuli  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18723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2/354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A03B6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3196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D2739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153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681D5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494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FB734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75582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3EBCF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A143A" w14:textId="77777777" w:rsidR="002B4472" w:rsidRPr="002B4472" w:rsidRDefault="002B4472" w:rsidP="002B447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6DF78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7D5BC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75582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0F70A6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Vërtetim hipotekor</w:t>
            </w:r>
          </w:p>
        </w:tc>
      </w:tr>
      <w:tr w:rsidR="00792458" w:rsidRPr="00792458" w14:paraId="50574A79" w14:textId="77777777" w:rsidTr="00BD7806">
        <w:trPr>
          <w:trHeight w:val="139"/>
          <w:jc w:val="center"/>
        </w:trPr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CE68B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6</w:t>
            </w:r>
          </w:p>
        </w:tc>
        <w:tc>
          <w:tcPr>
            <w:tcW w:w="101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540FB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Qani Haxhi Vidhishta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AB8E6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2/351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40F9F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3196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805DA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72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553CA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494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C2CD1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35568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05639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88BC4" w14:textId="77777777" w:rsidR="002B4472" w:rsidRPr="002B4472" w:rsidRDefault="002B4472" w:rsidP="002B447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6CDD8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3CA2F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35568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A04A82" w14:textId="1DBCBEF6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Konfirmuar nga </w:t>
            </w:r>
            <w:r w:rsidR="00874DCE"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ZVRPP</w:t>
            </w: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="00874DCE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Fier, me shkresën  datë </w:t>
            </w:r>
            <w:r w:rsidR="00874DCE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lastRenderedPageBreak/>
              <w:t>17.</w:t>
            </w: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4.2019</w:t>
            </w:r>
          </w:p>
        </w:tc>
      </w:tr>
      <w:tr w:rsidR="00792458" w:rsidRPr="00792458" w14:paraId="74C9192E" w14:textId="77777777" w:rsidTr="00BD7806">
        <w:trPr>
          <w:trHeight w:val="139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0D781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lastRenderedPageBreak/>
              <w:t>7</w:t>
            </w:r>
          </w:p>
        </w:tc>
        <w:tc>
          <w:tcPr>
            <w:tcW w:w="101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837A5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Qazim Sherif Shurdha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B8F3A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2/347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29F8E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3196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FCB40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20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526BA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494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B6432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9880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F9599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AFAB5" w14:textId="77777777" w:rsidR="002B4472" w:rsidRPr="002B4472" w:rsidRDefault="002B4472" w:rsidP="002B447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0A96C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092DC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9880</w:t>
            </w:r>
          </w:p>
        </w:tc>
        <w:tc>
          <w:tcPr>
            <w:tcW w:w="8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F0114" w14:textId="03FD6764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Konfirmuar nga </w:t>
            </w:r>
            <w:r w:rsidR="00874DCE"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ZV</w:t>
            </w:r>
            <w:r w:rsidR="00874DCE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RPP Fier, me shkresën  datë 17.</w:t>
            </w: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4.2019</w:t>
            </w:r>
          </w:p>
        </w:tc>
      </w:tr>
      <w:tr w:rsidR="00792458" w:rsidRPr="00792458" w14:paraId="3743DC0E" w14:textId="77777777" w:rsidTr="00BD7806">
        <w:trPr>
          <w:trHeight w:val="139"/>
          <w:jc w:val="center"/>
        </w:trPr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7ED66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8</w:t>
            </w:r>
          </w:p>
        </w:tc>
        <w:tc>
          <w:tcPr>
            <w:tcW w:w="101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B4D47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Qazim Sherif Shurdha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073DC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2/348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99B4F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3196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7FE1E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C8544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494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1364E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19760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D1570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C785B" w14:textId="77777777" w:rsidR="002B4472" w:rsidRPr="002B4472" w:rsidRDefault="002B4472" w:rsidP="002B447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1E88B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2D9CA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19760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C9E431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Vërtetim hipotekor</w:t>
            </w:r>
          </w:p>
        </w:tc>
      </w:tr>
      <w:tr w:rsidR="00792458" w:rsidRPr="00792458" w14:paraId="1771AB0E" w14:textId="77777777" w:rsidTr="00BD7806">
        <w:trPr>
          <w:trHeight w:val="139"/>
          <w:jc w:val="center"/>
        </w:trPr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DDE07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9</w:t>
            </w:r>
          </w:p>
        </w:tc>
        <w:tc>
          <w:tcPr>
            <w:tcW w:w="101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1B7D52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Vadimir Hamit Pelo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39745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2/288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EFBCC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3196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E90C1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60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43F8A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494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65BB0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29640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83E84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2FDAF" w14:textId="77777777" w:rsidR="002B4472" w:rsidRPr="002B4472" w:rsidRDefault="002B4472" w:rsidP="002B447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AF11A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033B5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29640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DC889D" w14:textId="4E97C504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Konfirmuar nga </w:t>
            </w:r>
            <w:r w:rsidR="00874DCE"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ZVRPP</w:t>
            </w:r>
            <w:r w:rsidR="00874DCE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Fier, me shkresën  datë 17.</w:t>
            </w: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4.2019</w:t>
            </w:r>
          </w:p>
        </w:tc>
      </w:tr>
      <w:tr w:rsidR="00792458" w:rsidRPr="00792458" w14:paraId="1A72052B" w14:textId="77777777" w:rsidTr="00BD7806">
        <w:trPr>
          <w:trHeight w:val="139"/>
          <w:jc w:val="center"/>
        </w:trPr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BFE84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10</w:t>
            </w:r>
          </w:p>
        </w:tc>
        <w:tc>
          <w:tcPr>
            <w:tcW w:w="101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00445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Mareglen Avdul Hazizi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0775A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2/170+1-3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F7895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3196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1D181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F38D9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494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4C7C2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018C0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70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224DE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D0515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2100000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8C574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2100000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FBD047" w14:textId="0F21E463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Konfirmuar nga </w:t>
            </w:r>
            <w:r w:rsidR="00874DCE"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ZVRPP </w:t>
            </w: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Fier, me shkresën nr. 2714/1 prot, datë</w:t>
            </w:r>
            <w:r w:rsidR="00874DCE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12.</w:t>
            </w: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7.2019</w:t>
            </w:r>
          </w:p>
        </w:tc>
      </w:tr>
      <w:tr w:rsidR="00792458" w:rsidRPr="00792458" w14:paraId="2CC15C74" w14:textId="77777777" w:rsidTr="00BD7806">
        <w:trPr>
          <w:trHeight w:val="139"/>
          <w:jc w:val="center"/>
        </w:trPr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D0024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11</w:t>
            </w:r>
          </w:p>
        </w:tc>
        <w:tc>
          <w:tcPr>
            <w:tcW w:w="101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B1D6C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Mareglen Avdul Hazizi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4A8DA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2/170+1-2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E8D55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3196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0E36D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19581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494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14596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76F85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37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E2DF7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61EE5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1110000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BF993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1110000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727A0E" w14:textId="62392FA5" w:rsidR="002B4472" w:rsidRPr="002B4472" w:rsidRDefault="002B4472" w:rsidP="009608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Konfirmuar nga </w:t>
            </w:r>
            <w:r w:rsidR="00874DCE"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ZVRPP </w:t>
            </w: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Fier, me shkresën nr. 2714/1 prot, datë</w:t>
            </w:r>
            <w:r w:rsidR="00874DCE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12.</w:t>
            </w: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7.2019; Inskriptohet ne favor te Banka Societe  Generale Albania</w:t>
            </w:r>
            <w:r w:rsidR="009608F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,</w:t>
            </w: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="009608F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k</w:t>
            </w: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ontrata</w:t>
            </w:r>
            <w:r w:rsidR="00874DCE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nr. 2003 rep , 714 kol, dt 13.</w:t>
            </w: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5.20136</w:t>
            </w:r>
          </w:p>
        </w:tc>
      </w:tr>
      <w:tr w:rsidR="00792458" w:rsidRPr="00792458" w14:paraId="6076795A" w14:textId="77777777" w:rsidTr="00BD7806">
        <w:trPr>
          <w:trHeight w:val="139"/>
          <w:jc w:val="center"/>
        </w:trPr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4A13D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12</w:t>
            </w:r>
          </w:p>
        </w:tc>
        <w:tc>
          <w:tcPr>
            <w:tcW w:w="101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A657E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Mareglen Avdul Hazizi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485CB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2/170+1-2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D6954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3196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E9848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4B0AF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494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B2210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6764A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8.4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4AA62" w14:textId="77777777" w:rsidR="002B4472" w:rsidRPr="002B4472" w:rsidRDefault="002B4472" w:rsidP="002B447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93F9B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207692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9EB28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207692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8F532B" w14:textId="119E4472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Konfirmuar nga </w:t>
            </w:r>
            <w:r w:rsidR="00874DCE"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ZVRPP</w:t>
            </w: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Fier, me shkresën nr. 2714/1 prot, datë</w:t>
            </w:r>
            <w:r w:rsidR="00874DCE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12.</w:t>
            </w: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7.2019</w:t>
            </w:r>
          </w:p>
        </w:tc>
      </w:tr>
      <w:tr w:rsidR="00792458" w:rsidRPr="00792458" w14:paraId="340F9DE3" w14:textId="77777777" w:rsidTr="00BD7806">
        <w:trPr>
          <w:trHeight w:val="139"/>
          <w:jc w:val="center"/>
        </w:trPr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A5EA4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13</w:t>
            </w:r>
          </w:p>
        </w:tc>
        <w:tc>
          <w:tcPr>
            <w:tcW w:w="101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D9776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Mareglen Avdul Hazizi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87A8F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2/170-N1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2A0FC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3196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69FA3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723FB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494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C2015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7C5E8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46.7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02DEB" w14:textId="77777777" w:rsidR="002B4472" w:rsidRPr="002B4472" w:rsidRDefault="002B4472" w:rsidP="002B447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E8C01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1319417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DD11D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1319417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8C1BB3" w14:textId="753E3C08" w:rsidR="002B4472" w:rsidRPr="002B4472" w:rsidRDefault="002B4472" w:rsidP="009608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Konfirmuar nga </w:t>
            </w:r>
            <w:r w:rsidR="00874DCE"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ZVRPP</w:t>
            </w: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Fier, me shkresën nr. 2714/1 prot, datë</w:t>
            </w:r>
            <w:r w:rsidR="00874DCE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12.</w:t>
            </w: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7.2019; Inskriptohet ne favor te Banka Societe  Generale Albania</w:t>
            </w:r>
            <w:r w:rsidR="009608F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,</w:t>
            </w: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="009608F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k</w:t>
            </w: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ontrata nr.</w:t>
            </w:r>
            <w:r w:rsidR="00874DCE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3334 rep , 1615 kol, dt </w:t>
            </w: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7.12.2016</w:t>
            </w:r>
          </w:p>
        </w:tc>
      </w:tr>
      <w:tr w:rsidR="00792458" w:rsidRPr="00792458" w14:paraId="196F25BC" w14:textId="77777777" w:rsidTr="00BD7806">
        <w:trPr>
          <w:trHeight w:val="139"/>
          <w:jc w:val="center"/>
        </w:trPr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8CA9B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14</w:t>
            </w:r>
          </w:p>
        </w:tc>
        <w:tc>
          <w:tcPr>
            <w:tcW w:w="101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17E89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Mareglen Avdul Hazizi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052FE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2/170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CB29D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3196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D10CB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103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A1AD5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494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4241D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50882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A31FE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CC5BA" w14:textId="77777777" w:rsidR="002B4472" w:rsidRPr="002B4472" w:rsidRDefault="002B4472" w:rsidP="002B447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A2C24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C2411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50882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20627C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Vërtetim hipotekor</w:t>
            </w:r>
          </w:p>
        </w:tc>
      </w:tr>
      <w:tr w:rsidR="00792458" w:rsidRPr="00792458" w14:paraId="0CDD893E" w14:textId="77777777" w:rsidTr="00BD7806">
        <w:trPr>
          <w:trHeight w:val="139"/>
          <w:jc w:val="center"/>
        </w:trPr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76C58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15</w:t>
            </w:r>
          </w:p>
        </w:tc>
        <w:tc>
          <w:tcPr>
            <w:tcW w:w="101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45E03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Gazmend Dervish  Canta   Laureta Hysen Canta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75E1A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2/170+1-1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1CA15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3196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28224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75D57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494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4D0A3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4DBB3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D3DBE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66216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990000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DCB71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990000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92AC01" w14:textId="36113345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Konfirmuar nga </w:t>
            </w:r>
            <w:r w:rsidR="00874DCE"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ZVRPP </w:t>
            </w: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Fier, me sh</w:t>
            </w:r>
            <w:r w:rsidR="00874DCE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kresën nr. 2714/1 prot, datë 12.</w:t>
            </w: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7.2019</w:t>
            </w:r>
          </w:p>
        </w:tc>
      </w:tr>
      <w:tr w:rsidR="000E2E2F" w:rsidRPr="00792458" w14:paraId="71E0536B" w14:textId="77777777" w:rsidTr="00BD7806">
        <w:trPr>
          <w:trHeight w:val="139"/>
          <w:jc w:val="center"/>
        </w:trPr>
        <w:tc>
          <w:tcPr>
            <w:tcW w:w="1821" w:type="pct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E6D210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Vlera Totale Paraprake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56EAE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1199.5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3CBE6" w14:textId="77777777" w:rsidR="002B4472" w:rsidRPr="002B4472" w:rsidRDefault="002B4472" w:rsidP="002B447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2035B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592553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79ADE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195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D0434" w14:textId="77777777" w:rsidR="002B4472" w:rsidRPr="002B4472" w:rsidRDefault="002B4472" w:rsidP="002B447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6F24B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5727109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9F1F3" w14:textId="77777777" w:rsidR="002B4472" w:rsidRPr="002B4472" w:rsidRDefault="002B4472" w:rsidP="002B447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6319662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A3E04A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 </w:t>
            </w:r>
          </w:p>
        </w:tc>
      </w:tr>
      <w:tr w:rsidR="00792458" w:rsidRPr="00792458" w14:paraId="1BD46328" w14:textId="77777777" w:rsidTr="00BD7806">
        <w:trPr>
          <w:trHeight w:val="139"/>
          <w:jc w:val="center"/>
        </w:trPr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D1639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A6758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B5E40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BC1CC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69564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DCE8E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A0462" w14:textId="77777777" w:rsidR="002B4472" w:rsidRPr="002B4472" w:rsidRDefault="002B4472" w:rsidP="002B447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72BE6" w14:textId="77777777" w:rsidR="002B4472" w:rsidRPr="002B4472" w:rsidRDefault="002B4472" w:rsidP="002B447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BD99D" w14:textId="77777777" w:rsidR="002B4472" w:rsidRPr="002B4472" w:rsidRDefault="002B4472" w:rsidP="002B447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84BAE" w14:textId="77777777" w:rsidR="002B4472" w:rsidRPr="002B4472" w:rsidRDefault="002B4472" w:rsidP="002B447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C1E69" w14:textId="77777777" w:rsidR="002B4472" w:rsidRPr="002B4472" w:rsidRDefault="002B4472" w:rsidP="002B447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797EE" w14:textId="77777777" w:rsidR="002B4472" w:rsidRPr="002B4472" w:rsidRDefault="002B4472" w:rsidP="002B447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C73FB" w14:textId="77777777" w:rsidR="002B4472" w:rsidRPr="002B4472" w:rsidRDefault="002B4472" w:rsidP="002B447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A3AF4" w14:textId="77777777" w:rsidR="002B4472" w:rsidRPr="002B4472" w:rsidRDefault="002B4472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BD7806" w:rsidRPr="00792458" w14:paraId="38D34DFC" w14:textId="77777777" w:rsidTr="00BD7806">
        <w:trPr>
          <w:trHeight w:val="139"/>
          <w:jc w:val="center"/>
        </w:trPr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CB811" w14:textId="77777777" w:rsidR="00BD7806" w:rsidRPr="002B4472" w:rsidRDefault="00BD7806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E4968" w14:textId="77777777" w:rsidR="00BD7806" w:rsidRPr="002B4472" w:rsidRDefault="00BD7806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381" w:type="pct"/>
            <w:gridSpan w:val="10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8A152" w14:textId="0AB39D35" w:rsidR="00BD7806" w:rsidRPr="002B4472" w:rsidRDefault="00BD7806" w:rsidP="002B447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2B4472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4"/>
                <w:szCs w:val="14"/>
              </w:rPr>
              <w:t xml:space="preserve">  </w:t>
            </w:r>
            <w:r w:rsidR="00874DCE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4"/>
                <w:szCs w:val="14"/>
              </w:rPr>
              <w:t>S</w:t>
            </w:r>
            <w:r w:rsidRPr="002B4472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4"/>
                <w:szCs w:val="14"/>
              </w:rPr>
              <w:t>hënim</w:t>
            </w:r>
            <w:r w:rsidR="00874DCE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4"/>
                <w:szCs w:val="14"/>
              </w:rPr>
              <w:t>.</w:t>
            </w:r>
            <w:r w:rsidRPr="002B4472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4"/>
                <w:szCs w:val="14"/>
              </w:rPr>
              <w:t xml:space="preserve"> 1. Vlerësimi për objektet është kryer baz</w:t>
            </w:r>
            <w:r w:rsidR="00874DCE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4"/>
                <w:szCs w:val="14"/>
              </w:rPr>
              <w:t>uar në VKM-në nr. 138, datë 23.</w:t>
            </w:r>
            <w:r w:rsidRPr="002B4472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4"/>
                <w:szCs w:val="14"/>
              </w:rPr>
              <w:t>3.2000</w:t>
            </w:r>
          </w:p>
          <w:p w14:paraId="6C13307F" w14:textId="6172E17F" w:rsidR="00BD7806" w:rsidRPr="002B4472" w:rsidRDefault="00874DCE" w:rsidP="008A0EF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4"/>
                <w:szCs w:val="14"/>
              </w:rPr>
              <w:t xml:space="preserve">                </w:t>
            </w:r>
            <w:r w:rsidR="00BD7806" w:rsidRPr="002B4472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4"/>
                <w:szCs w:val="14"/>
              </w:rPr>
              <w:t xml:space="preserve">2. Vlerësimi i pasurisë së llojit </w:t>
            </w:r>
            <w:r w:rsidR="008A0EFA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4"/>
                <w:szCs w:val="14"/>
              </w:rPr>
              <w:t>“</w:t>
            </w:r>
            <w:r w:rsidR="00BD7806" w:rsidRPr="002B4472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4"/>
                <w:szCs w:val="14"/>
              </w:rPr>
              <w:t>tokë truall</w:t>
            </w:r>
            <w:r w:rsidR="008A0EFA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4"/>
                <w:szCs w:val="14"/>
              </w:rPr>
              <w:t>”</w:t>
            </w:r>
            <w:r w:rsidR="00BD7806" w:rsidRPr="002B4472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4"/>
                <w:szCs w:val="14"/>
              </w:rPr>
              <w:t>, është kryer ba</w:t>
            </w:r>
            <w:r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4"/>
                <w:szCs w:val="14"/>
              </w:rPr>
              <w:t>zuar në VKM-në nr. 89, datë 3.</w:t>
            </w:r>
            <w:r w:rsidR="00BD7806" w:rsidRPr="002B4472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4"/>
                <w:szCs w:val="14"/>
              </w:rPr>
              <w:t>2.2016.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86C0D" w14:textId="77777777" w:rsidR="00BD7806" w:rsidRPr="002B4472" w:rsidRDefault="00BD7806" w:rsidP="002B447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60891" w14:textId="77777777" w:rsidR="00BD7806" w:rsidRPr="002B4472" w:rsidRDefault="00BD7806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BD7806" w:rsidRPr="00792458" w14:paraId="5CE910F5" w14:textId="77777777" w:rsidTr="00BD7806">
        <w:trPr>
          <w:trHeight w:val="139"/>
          <w:jc w:val="center"/>
        </w:trPr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395F0" w14:textId="77777777" w:rsidR="00BD7806" w:rsidRPr="002B4472" w:rsidRDefault="00BD7806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BE66A" w14:textId="77777777" w:rsidR="00BD7806" w:rsidRPr="002B4472" w:rsidRDefault="00BD7806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381" w:type="pct"/>
            <w:gridSpan w:val="10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33C42" w14:textId="5E3DF661" w:rsidR="00BD7806" w:rsidRPr="002B4472" w:rsidRDefault="00BD7806" w:rsidP="002B447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BA251" w14:textId="77777777" w:rsidR="00BD7806" w:rsidRPr="002B4472" w:rsidRDefault="00BD7806" w:rsidP="002B447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EDE75" w14:textId="77777777" w:rsidR="00BD7806" w:rsidRPr="002B4472" w:rsidRDefault="00BD7806" w:rsidP="002B44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</w:tbl>
    <w:p w14:paraId="285C03A4" w14:textId="77777777" w:rsidR="009921B3" w:rsidRPr="001E15D1" w:rsidRDefault="009921B3" w:rsidP="00830AD2">
      <w:pPr>
        <w:spacing w:line="276" w:lineRule="auto"/>
        <w:rPr>
          <w:rFonts w:ascii="Times New Roman" w:hAnsi="Times New Roman" w:cs="Times New Roman"/>
          <w:sz w:val="20"/>
        </w:rPr>
      </w:pPr>
    </w:p>
    <w:p w14:paraId="285C03A5" w14:textId="77777777" w:rsidR="009921B3" w:rsidRPr="001E15D1" w:rsidRDefault="009921B3" w:rsidP="00830AD2">
      <w:pPr>
        <w:spacing w:line="276" w:lineRule="auto"/>
        <w:rPr>
          <w:rFonts w:ascii="Times New Roman" w:hAnsi="Times New Roman" w:cs="Times New Roman"/>
          <w:sz w:val="20"/>
        </w:rPr>
      </w:pPr>
    </w:p>
    <w:p w14:paraId="285C03A6" w14:textId="77777777" w:rsidR="00830AD2" w:rsidRPr="001E15D1" w:rsidRDefault="00830AD2" w:rsidP="00830AD2">
      <w:pPr>
        <w:shd w:val="clear" w:color="auto" w:fill="FFFFFF" w:themeFill="background1"/>
        <w:spacing w:line="276" w:lineRule="auto"/>
        <w:rPr>
          <w:rFonts w:ascii="Times New Roman" w:hAnsi="Times New Roman" w:cs="Times New Roman"/>
          <w:sz w:val="18"/>
          <w:szCs w:val="18"/>
        </w:rPr>
      </w:pPr>
    </w:p>
    <w:p w14:paraId="285C03A7" w14:textId="77777777" w:rsidR="00864260" w:rsidRDefault="00864260" w:rsidP="00864260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285C03A8" w14:textId="77777777" w:rsidR="00864260" w:rsidRDefault="00864260" w:rsidP="00864260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285C03A9" w14:textId="77777777" w:rsidR="00864260" w:rsidRDefault="00864260" w:rsidP="00864260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285C03AA" w14:textId="77777777" w:rsidR="00864260" w:rsidRDefault="00864260" w:rsidP="00864260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285C03AB" w14:textId="77777777" w:rsidR="00864260" w:rsidRDefault="00864260" w:rsidP="00864260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285C03AC" w14:textId="77777777" w:rsidR="00864260" w:rsidRDefault="00864260" w:rsidP="00864260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285C03AD" w14:textId="77777777" w:rsidR="00864260" w:rsidRDefault="00864260" w:rsidP="00864260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285C03AE" w14:textId="77777777" w:rsidR="00864260" w:rsidRPr="00FA6C9A" w:rsidRDefault="00864260" w:rsidP="00864260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color w:val="FFFFFF" w:themeColor="background1"/>
          <w:sz w:val="18"/>
          <w:szCs w:val="18"/>
        </w:rPr>
      </w:pPr>
      <w:r w:rsidRPr="00FA6C9A">
        <w:rPr>
          <w:rFonts w:ascii="Times New Roman" w:hAnsi="Times New Roman" w:cs="Times New Roman"/>
          <w:color w:val="FFFFFF" w:themeColor="background1"/>
          <w:sz w:val="18"/>
          <w:szCs w:val="18"/>
        </w:rPr>
        <w:t xml:space="preserve">Konceptoi:   Z. </w:t>
      </w:r>
      <w:r w:rsidR="001B586B" w:rsidRPr="00FA6C9A">
        <w:rPr>
          <w:rFonts w:ascii="Times New Roman" w:hAnsi="Times New Roman" w:cs="Times New Roman"/>
          <w:color w:val="FFFFFF" w:themeColor="background1"/>
          <w:sz w:val="18"/>
          <w:szCs w:val="18"/>
        </w:rPr>
        <w:t>M</w:t>
      </w:r>
      <w:r w:rsidRPr="00FA6C9A">
        <w:rPr>
          <w:rFonts w:ascii="Times New Roman" w:hAnsi="Times New Roman" w:cs="Times New Roman"/>
          <w:color w:val="FFFFFF" w:themeColor="background1"/>
          <w:sz w:val="18"/>
          <w:szCs w:val="18"/>
        </w:rPr>
        <w:t xml:space="preserve">. </w:t>
      </w:r>
      <w:r w:rsidR="001B586B" w:rsidRPr="00FA6C9A">
        <w:rPr>
          <w:rFonts w:ascii="Times New Roman" w:hAnsi="Times New Roman" w:cs="Times New Roman"/>
          <w:color w:val="FFFFFF" w:themeColor="background1"/>
          <w:sz w:val="18"/>
          <w:szCs w:val="18"/>
        </w:rPr>
        <w:t>Beqiraj</w:t>
      </w:r>
    </w:p>
    <w:p w14:paraId="285C03AF" w14:textId="77777777" w:rsidR="00864260" w:rsidRPr="00FA6C9A" w:rsidRDefault="00864260" w:rsidP="00864260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color w:val="FFFFFF" w:themeColor="background1"/>
          <w:sz w:val="18"/>
          <w:szCs w:val="18"/>
        </w:rPr>
      </w:pPr>
      <w:r w:rsidRPr="00FA6C9A">
        <w:rPr>
          <w:rFonts w:ascii="Times New Roman" w:hAnsi="Times New Roman" w:cs="Times New Roman"/>
          <w:color w:val="FFFFFF" w:themeColor="background1"/>
          <w:sz w:val="18"/>
          <w:szCs w:val="18"/>
        </w:rPr>
        <w:t xml:space="preserve">Pranoi: </w:t>
      </w:r>
      <w:r w:rsidRPr="00FA6C9A">
        <w:rPr>
          <w:rFonts w:ascii="Times New Roman" w:hAnsi="Times New Roman" w:cs="Times New Roman"/>
          <w:color w:val="FFFFFF" w:themeColor="background1"/>
          <w:sz w:val="18"/>
          <w:szCs w:val="18"/>
        </w:rPr>
        <w:tab/>
        <w:t xml:space="preserve">  </w:t>
      </w:r>
      <w:r w:rsidR="0016331F" w:rsidRPr="00FA6C9A">
        <w:rPr>
          <w:rFonts w:ascii="Times New Roman" w:hAnsi="Times New Roman" w:cs="Times New Roman"/>
          <w:color w:val="FFFFFF" w:themeColor="background1"/>
          <w:sz w:val="18"/>
          <w:szCs w:val="18"/>
        </w:rPr>
        <w:t xml:space="preserve">   Z. E. Saliaj</w:t>
      </w:r>
      <w:r w:rsidRPr="00FA6C9A">
        <w:rPr>
          <w:rFonts w:ascii="Times New Roman" w:hAnsi="Times New Roman" w:cs="Times New Roman"/>
          <w:color w:val="FFFFFF" w:themeColor="background1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</w:t>
      </w:r>
    </w:p>
    <w:p w14:paraId="285C03B0" w14:textId="77777777" w:rsidR="00864260" w:rsidRPr="00FA6C9A" w:rsidRDefault="00FC2963" w:rsidP="00864260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color w:val="FFFFFF" w:themeColor="background1"/>
          <w:sz w:val="18"/>
          <w:szCs w:val="18"/>
        </w:rPr>
      </w:pPr>
      <w:r w:rsidRPr="00FA6C9A">
        <w:rPr>
          <w:rFonts w:ascii="Times New Roman" w:hAnsi="Times New Roman" w:cs="Times New Roman"/>
          <w:color w:val="FFFFFF" w:themeColor="background1"/>
          <w:sz w:val="18"/>
          <w:szCs w:val="18"/>
        </w:rPr>
        <w:t>Mirat</w:t>
      </w:r>
      <w:r w:rsidR="00864260" w:rsidRPr="00FA6C9A">
        <w:rPr>
          <w:rFonts w:ascii="Times New Roman" w:hAnsi="Times New Roman" w:cs="Times New Roman"/>
          <w:color w:val="FFFFFF" w:themeColor="background1"/>
          <w:sz w:val="18"/>
          <w:szCs w:val="18"/>
        </w:rPr>
        <w:t xml:space="preserve">oi:   </w:t>
      </w:r>
      <w:r w:rsidRPr="00FA6C9A">
        <w:rPr>
          <w:rFonts w:ascii="Times New Roman" w:hAnsi="Times New Roman" w:cs="Times New Roman"/>
          <w:color w:val="FFFFFF" w:themeColor="background1"/>
          <w:sz w:val="18"/>
          <w:szCs w:val="18"/>
        </w:rPr>
        <w:t xml:space="preserve">    </w:t>
      </w:r>
      <w:r w:rsidR="00864260" w:rsidRPr="00FA6C9A">
        <w:rPr>
          <w:rFonts w:ascii="Times New Roman" w:hAnsi="Times New Roman" w:cs="Times New Roman"/>
          <w:color w:val="FFFFFF" w:themeColor="background1"/>
          <w:sz w:val="18"/>
          <w:szCs w:val="18"/>
        </w:rPr>
        <w:t>Znj. T. Balili</w:t>
      </w:r>
    </w:p>
    <w:p w14:paraId="285C03B1" w14:textId="77777777" w:rsidR="00864260" w:rsidRPr="00FA6C9A" w:rsidRDefault="00864260" w:rsidP="00864260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color w:val="FFFFFF" w:themeColor="background1"/>
          <w:sz w:val="18"/>
          <w:szCs w:val="18"/>
        </w:rPr>
      </w:pPr>
      <w:r w:rsidRPr="00FA6C9A">
        <w:rPr>
          <w:rFonts w:ascii="Times New Roman" w:hAnsi="Times New Roman" w:cs="Times New Roman"/>
          <w:color w:val="FFFFFF" w:themeColor="background1"/>
          <w:sz w:val="18"/>
          <w:szCs w:val="18"/>
        </w:rPr>
        <w:t>Nr. Kopje:    3 (tre)</w:t>
      </w:r>
    </w:p>
    <w:p w14:paraId="285C03B2" w14:textId="77777777" w:rsidR="004B491B" w:rsidRPr="00FA6C9A" w:rsidRDefault="00864260" w:rsidP="004F577F">
      <w:pPr>
        <w:shd w:val="clear" w:color="auto" w:fill="FFFFFF" w:themeFill="background1"/>
        <w:spacing w:line="276" w:lineRule="auto"/>
        <w:rPr>
          <w:color w:val="FFFFFF" w:themeColor="background1"/>
        </w:rPr>
      </w:pPr>
      <w:r w:rsidRPr="00FA6C9A">
        <w:rPr>
          <w:rFonts w:ascii="Times New Roman" w:hAnsi="Times New Roman" w:cs="Times New Roman"/>
          <w:color w:val="FFFFFF" w:themeColor="background1"/>
          <w:sz w:val="18"/>
          <w:szCs w:val="18"/>
        </w:rPr>
        <w:t xml:space="preserve">Datë:            </w:t>
      </w:r>
      <w:r w:rsidR="004F577F" w:rsidRPr="00FA6C9A">
        <w:rPr>
          <w:rFonts w:ascii="Times New Roman" w:hAnsi="Times New Roman" w:cs="Times New Roman"/>
          <w:color w:val="FFFFFF" w:themeColor="background1"/>
          <w:sz w:val="18"/>
          <w:szCs w:val="18"/>
        </w:rPr>
        <w:t>2</w:t>
      </w:r>
      <w:r w:rsidR="00CB59DD" w:rsidRPr="00FA6C9A">
        <w:rPr>
          <w:rFonts w:ascii="Times New Roman" w:hAnsi="Times New Roman" w:cs="Times New Roman"/>
          <w:color w:val="FFFFFF" w:themeColor="background1"/>
          <w:sz w:val="18"/>
          <w:szCs w:val="18"/>
        </w:rPr>
        <w:t>7</w:t>
      </w:r>
      <w:r w:rsidRPr="00FA6C9A">
        <w:rPr>
          <w:rFonts w:ascii="Times New Roman" w:hAnsi="Times New Roman" w:cs="Times New Roman"/>
          <w:color w:val="FFFFFF" w:themeColor="background1"/>
          <w:sz w:val="18"/>
          <w:szCs w:val="18"/>
        </w:rPr>
        <w:t>.</w:t>
      </w:r>
      <w:r w:rsidR="0016331F" w:rsidRPr="00FA6C9A">
        <w:rPr>
          <w:rFonts w:ascii="Times New Roman" w:hAnsi="Times New Roman" w:cs="Times New Roman"/>
          <w:color w:val="FFFFFF" w:themeColor="background1"/>
          <w:sz w:val="18"/>
          <w:szCs w:val="18"/>
        </w:rPr>
        <w:t>0</w:t>
      </w:r>
      <w:r w:rsidR="00CB59DD" w:rsidRPr="00FA6C9A">
        <w:rPr>
          <w:rFonts w:ascii="Times New Roman" w:hAnsi="Times New Roman" w:cs="Times New Roman"/>
          <w:color w:val="FFFFFF" w:themeColor="background1"/>
          <w:sz w:val="18"/>
          <w:szCs w:val="18"/>
        </w:rPr>
        <w:t>8</w:t>
      </w:r>
      <w:r w:rsidR="0016331F" w:rsidRPr="00FA6C9A">
        <w:rPr>
          <w:rFonts w:ascii="Times New Roman" w:hAnsi="Times New Roman" w:cs="Times New Roman"/>
          <w:color w:val="FFFFFF" w:themeColor="background1"/>
          <w:sz w:val="18"/>
          <w:szCs w:val="18"/>
        </w:rPr>
        <w:t>.2019</w:t>
      </w:r>
    </w:p>
    <w:p w14:paraId="285C03B3" w14:textId="77777777" w:rsidR="009921B3" w:rsidRDefault="009921B3"/>
    <w:p w14:paraId="285C03B4" w14:textId="77777777" w:rsidR="009921B3" w:rsidRDefault="009921B3"/>
    <w:p w14:paraId="285C03B5" w14:textId="77777777" w:rsidR="009921B3" w:rsidRDefault="009921B3"/>
    <w:p w14:paraId="285C03B6" w14:textId="77777777" w:rsidR="009921B3" w:rsidRPr="00A6216E" w:rsidRDefault="009921B3"/>
    <w:sectPr w:rsidR="009921B3" w:rsidRPr="00A6216E" w:rsidSect="00BD7806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8883A4" w14:textId="77777777" w:rsidR="00FE0E14" w:rsidRDefault="00FE0E14">
      <w:pPr>
        <w:spacing w:after="0" w:line="240" w:lineRule="auto"/>
      </w:pPr>
      <w:r>
        <w:separator/>
      </w:r>
    </w:p>
  </w:endnote>
  <w:endnote w:type="continuationSeparator" w:id="0">
    <w:p w14:paraId="5ACA3F18" w14:textId="77777777" w:rsidR="00FE0E14" w:rsidRDefault="00FE0E14">
      <w:pPr>
        <w:spacing w:after="0" w:line="240" w:lineRule="auto"/>
      </w:pPr>
      <w:r>
        <w:continuationSeparator/>
      </w:r>
    </w:p>
  </w:endnote>
  <w:endnote w:type="continuationNotice" w:id="1">
    <w:p w14:paraId="7E867BE4" w14:textId="77777777" w:rsidR="00FE0E14" w:rsidRDefault="00FE0E1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A79BDB" w14:textId="77777777" w:rsidR="00FE0E14" w:rsidRDefault="00FE0E14">
      <w:pPr>
        <w:spacing w:after="0" w:line="240" w:lineRule="auto"/>
      </w:pPr>
      <w:r>
        <w:separator/>
      </w:r>
    </w:p>
  </w:footnote>
  <w:footnote w:type="continuationSeparator" w:id="0">
    <w:p w14:paraId="1D0DB3E7" w14:textId="77777777" w:rsidR="00FE0E14" w:rsidRDefault="00FE0E14">
      <w:pPr>
        <w:spacing w:after="0" w:line="240" w:lineRule="auto"/>
      </w:pPr>
      <w:r>
        <w:continuationSeparator/>
      </w:r>
    </w:p>
  </w:footnote>
  <w:footnote w:type="continuationNotice" w:id="1">
    <w:p w14:paraId="7AAE12B2" w14:textId="77777777" w:rsidR="00FE0E14" w:rsidRDefault="00FE0E1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300B8"/>
    <w:multiLevelType w:val="hybridMultilevel"/>
    <w:tmpl w:val="105CF3CA"/>
    <w:lvl w:ilvl="0" w:tplc="B7107370">
      <w:start w:val="1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D2"/>
    <w:rsid w:val="00002507"/>
    <w:rsid w:val="00015FDD"/>
    <w:rsid w:val="000244D5"/>
    <w:rsid w:val="00062429"/>
    <w:rsid w:val="000673A9"/>
    <w:rsid w:val="00086384"/>
    <w:rsid w:val="00091692"/>
    <w:rsid w:val="000B43BC"/>
    <w:rsid w:val="000D1EA8"/>
    <w:rsid w:val="000E2E2F"/>
    <w:rsid w:val="000F2702"/>
    <w:rsid w:val="00113329"/>
    <w:rsid w:val="001205AC"/>
    <w:rsid w:val="00131E88"/>
    <w:rsid w:val="0016331F"/>
    <w:rsid w:val="00172F5D"/>
    <w:rsid w:val="0018130F"/>
    <w:rsid w:val="001B586B"/>
    <w:rsid w:val="001D57BD"/>
    <w:rsid w:val="001D7B32"/>
    <w:rsid w:val="001E15D1"/>
    <w:rsid w:val="0021227D"/>
    <w:rsid w:val="00262863"/>
    <w:rsid w:val="002B4472"/>
    <w:rsid w:val="0033167B"/>
    <w:rsid w:val="00370C04"/>
    <w:rsid w:val="00373414"/>
    <w:rsid w:val="003A5C23"/>
    <w:rsid w:val="003F06BE"/>
    <w:rsid w:val="003F1B55"/>
    <w:rsid w:val="00403F0E"/>
    <w:rsid w:val="004945A2"/>
    <w:rsid w:val="004B491B"/>
    <w:rsid w:val="004B5D70"/>
    <w:rsid w:val="004D2D4A"/>
    <w:rsid w:val="004F0A46"/>
    <w:rsid w:val="004F577F"/>
    <w:rsid w:val="005015C5"/>
    <w:rsid w:val="0050495D"/>
    <w:rsid w:val="00523509"/>
    <w:rsid w:val="00523826"/>
    <w:rsid w:val="00535EC9"/>
    <w:rsid w:val="00542BF6"/>
    <w:rsid w:val="005813A2"/>
    <w:rsid w:val="00583DAA"/>
    <w:rsid w:val="0059274A"/>
    <w:rsid w:val="005B4B2C"/>
    <w:rsid w:val="005C166C"/>
    <w:rsid w:val="00671BB3"/>
    <w:rsid w:val="006B6FDD"/>
    <w:rsid w:val="006C1799"/>
    <w:rsid w:val="006E3934"/>
    <w:rsid w:val="0071410E"/>
    <w:rsid w:val="007325BE"/>
    <w:rsid w:val="00753FA1"/>
    <w:rsid w:val="007873D9"/>
    <w:rsid w:val="00792458"/>
    <w:rsid w:val="007A0BEE"/>
    <w:rsid w:val="007B219D"/>
    <w:rsid w:val="007E7E45"/>
    <w:rsid w:val="00803F05"/>
    <w:rsid w:val="00806D2C"/>
    <w:rsid w:val="008137B2"/>
    <w:rsid w:val="00830AD2"/>
    <w:rsid w:val="00834776"/>
    <w:rsid w:val="00864260"/>
    <w:rsid w:val="00865D7E"/>
    <w:rsid w:val="00874DCE"/>
    <w:rsid w:val="00877159"/>
    <w:rsid w:val="008A0EFA"/>
    <w:rsid w:val="008D401F"/>
    <w:rsid w:val="00921923"/>
    <w:rsid w:val="00946B87"/>
    <w:rsid w:val="009608F9"/>
    <w:rsid w:val="009921B3"/>
    <w:rsid w:val="009B4809"/>
    <w:rsid w:val="009F5F1A"/>
    <w:rsid w:val="009F66CD"/>
    <w:rsid w:val="00A16A70"/>
    <w:rsid w:val="00A21381"/>
    <w:rsid w:val="00A2580C"/>
    <w:rsid w:val="00A25B06"/>
    <w:rsid w:val="00A26819"/>
    <w:rsid w:val="00A43966"/>
    <w:rsid w:val="00A6216E"/>
    <w:rsid w:val="00A63ED9"/>
    <w:rsid w:val="00A65971"/>
    <w:rsid w:val="00AA7BF5"/>
    <w:rsid w:val="00AE436A"/>
    <w:rsid w:val="00B518CD"/>
    <w:rsid w:val="00B55054"/>
    <w:rsid w:val="00B95E4C"/>
    <w:rsid w:val="00BC4D0A"/>
    <w:rsid w:val="00BC73F2"/>
    <w:rsid w:val="00BD7806"/>
    <w:rsid w:val="00C00B26"/>
    <w:rsid w:val="00C21B0C"/>
    <w:rsid w:val="00C45643"/>
    <w:rsid w:val="00C61EEF"/>
    <w:rsid w:val="00C7591F"/>
    <w:rsid w:val="00C91348"/>
    <w:rsid w:val="00C91C96"/>
    <w:rsid w:val="00CA68AC"/>
    <w:rsid w:val="00CA718B"/>
    <w:rsid w:val="00CB588B"/>
    <w:rsid w:val="00CB59DD"/>
    <w:rsid w:val="00CF6AA4"/>
    <w:rsid w:val="00D26A0A"/>
    <w:rsid w:val="00D66F9B"/>
    <w:rsid w:val="00D73C0D"/>
    <w:rsid w:val="00D74AC0"/>
    <w:rsid w:val="00E072BB"/>
    <w:rsid w:val="00E30DC7"/>
    <w:rsid w:val="00E70ED3"/>
    <w:rsid w:val="00EB5CB5"/>
    <w:rsid w:val="00ED3715"/>
    <w:rsid w:val="00F0757E"/>
    <w:rsid w:val="00F076C4"/>
    <w:rsid w:val="00F26139"/>
    <w:rsid w:val="00F313D6"/>
    <w:rsid w:val="00F36CB7"/>
    <w:rsid w:val="00F90122"/>
    <w:rsid w:val="00FA6C9A"/>
    <w:rsid w:val="00FC2963"/>
    <w:rsid w:val="00FE0E14"/>
    <w:rsid w:val="00FE2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85C037B"/>
  <w15:docId w15:val="{5449BB64-7FE3-4865-A0FD-E8E590572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AD2"/>
    <w:rPr>
      <w:lang w:val="sq-AL"/>
    </w:rPr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B5505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2382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325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25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963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C9F7ACA57243678B1761ED01FA42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5172-4</Nr_x002e__x0020_akti>
    <Data_x0020_e_x0020_Krijimit xmlns="0e656187-b300-4fb0-8bf4-3a50f872073c">2019-09-04T06:32:23Z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2019-09-02T22:00:00Z</Date_x0020_protokolli>
    <Titulli xmlns="0e656187-b300-4fb0-8bf4-3a50f872073c">Për shpronësim, për interes publik të pasurive të paluajtshme, pronë private, që preken nga realizimi i projektit, “Për disa ndryshime dhe shtesa në VKM nr. 19, datë 16.01.2019”, Për shpronësimin për interes publik, të pronarëve të pasurive të paluajtshme, prone private, që preken nga realizimi i projektit “Për rikualifikimin urban dhe zhvillimin e bllokut nr. 2, Qendra e qytetit Roskovec”</Titulli>
    <Modifikuesi xmlns="0e656187-b300-4fb0-8bf4-3a50f872073c">Fjora.Korita</Modifikuesi>
    <Nr_x002e__x0020_prot_x0020_QBZ xmlns="0e656187-b300-4fb0-8bf4-3a50f872073c">1259</Nr_x002e__x0020_prot_x0020_QBZ>
    <Data_x0020_e_x0020_Modifikimit xmlns="0e656187-b300-4fb0-8bf4-3a50f872073c">2019-09-04T09:03:21Z</Data_x0020_e_x0020_Modifikimit>
    <Dekretuar xmlns="0e656187-b300-4fb0-8bf4-3a50f872073c">false</Dekretuar>
    <Data xmlns="0e656187-b300-4fb0-8bf4-3a50f872073c">2019-09-01T22:00:00Z</Data>
    <Nr_x002e__x0020_protokolli_x0020_i_x0020_aktit xmlns="0e656187-b300-4fb0-8bf4-3a50f872073c">1259/1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C9F7ACA57243678B1761ED01FA42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2DDF62C-4DCA-495D-8018-AD293430ED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C3CD83-3C29-479F-949B-869FE926B4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BFC6A73-7966-4348-A23B-C76ADE2B7095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57ED2916-7481-409D-8091-93B3F801439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84B2CF1-8B5E-4911-988A-810D5810E1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807</Words>
  <Characters>4604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shpronësim, për interes publik të pasurive të paluajtshme, pronë private, që preken nga realizimi i projektit, “Për disa ndryshime dhe shtesa në VKM nr. 19, datë 16.01.2019”, Për shpronësimin për interes publik, të pronarëve të pasurive të paluajtshme</vt:lpstr>
    </vt:vector>
  </TitlesOfParts>
  <Company>Qeveria e Shqipërisë</Company>
  <LinksUpToDate>false</LinksUpToDate>
  <CharactersWithSpaces>5401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shpronësim, për interes publik të pasurive të paluajtshme, pronë private, që preken nga realizimi i projektit, “Për disa ndryshime dhe shtesa në VKM nr. 19, datë 16.01.2019”, Për shpronësimin për interes publik, të pronarëve të pasurive të paluajtshme, prone private, që preken nga realizimi i projektit “Për rikualifikimin urban dhe zhvillimin e bllokut nr. 2, Qendra e qytetit Roskovec”</dc:title>
  <dc:creator>Besmira Nuredini</dc:creator>
  <cp:lastModifiedBy>Entela Suli</cp:lastModifiedBy>
  <cp:revision>27</cp:revision>
  <cp:lastPrinted>2018-10-25T07:37:00Z</cp:lastPrinted>
  <dcterms:created xsi:type="dcterms:W3CDTF">2019-09-04T06:29:00Z</dcterms:created>
  <dcterms:modified xsi:type="dcterms:W3CDTF">2019-09-04T10:10:00Z</dcterms:modified>
</cp:coreProperties>
</file>