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3A40C" w14:textId="77777777" w:rsidR="00887E6C" w:rsidRPr="0029030A" w:rsidRDefault="00ED2016" w:rsidP="002903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030A">
        <w:rPr>
          <w:rFonts w:ascii="Garamond" w:hAnsi="Garamond"/>
          <w:b/>
          <w:sz w:val="24"/>
          <w:szCs w:val="24"/>
        </w:rPr>
        <w:t>KËRKESË</w:t>
      </w:r>
    </w:p>
    <w:p w14:paraId="2903A40D" w14:textId="77777777" w:rsidR="00ED2016" w:rsidRPr="0029030A" w:rsidRDefault="00ED2016" w:rsidP="002903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030A">
        <w:rPr>
          <w:rFonts w:ascii="Garamond" w:hAnsi="Garamond"/>
          <w:b/>
          <w:sz w:val="24"/>
          <w:szCs w:val="24"/>
        </w:rPr>
        <w:t>Nr. 2551, datë 6.3.2020</w:t>
      </w:r>
    </w:p>
    <w:p w14:paraId="2903A40E" w14:textId="77777777" w:rsidR="00887E6C" w:rsidRPr="0029030A" w:rsidRDefault="00887E6C" w:rsidP="002903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03A417" w14:textId="4317E3D4" w:rsidR="00887E6C" w:rsidRPr="0029030A" w:rsidRDefault="00887E6C" w:rsidP="002903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9030A">
        <w:rPr>
          <w:rFonts w:ascii="Garamond" w:hAnsi="Garamond"/>
          <w:b/>
          <w:sz w:val="24"/>
          <w:szCs w:val="24"/>
        </w:rPr>
        <w:t>PËR SHPRONËSIM PUBLIK</w:t>
      </w:r>
    </w:p>
    <w:p w14:paraId="2903A418" w14:textId="77777777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903A419" w14:textId="77777777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>Ministria e Infrastrukturës dhe Energjisë shpall kërkesën për shpronësi</w:t>
      </w:r>
      <w:r w:rsidR="006B6817" w:rsidRPr="0029030A">
        <w:rPr>
          <w:rFonts w:ascii="Garamond" w:hAnsi="Garamond"/>
          <w:sz w:val="24"/>
          <w:szCs w:val="24"/>
        </w:rPr>
        <w:t>m, për interes publik të pasurisë s</w:t>
      </w:r>
      <w:r w:rsidRPr="0029030A">
        <w:rPr>
          <w:rFonts w:ascii="Garamond" w:hAnsi="Garamond"/>
          <w:sz w:val="24"/>
          <w:szCs w:val="24"/>
        </w:rPr>
        <w:t>ë palua</w:t>
      </w:r>
      <w:r w:rsidR="006B6817" w:rsidRPr="0029030A">
        <w:rPr>
          <w:rFonts w:ascii="Garamond" w:hAnsi="Garamond"/>
          <w:sz w:val="24"/>
          <w:szCs w:val="24"/>
        </w:rPr>
        <w:t>jtshme, pronë private, që preket</w:t>
      </w:r>
      <w:r w:rsidRPr="0029030A">
        <w:rPr>
          <w:rFonts w:ascii="Garamond" w:hAnsi="Garamond"/>
          <w:sz w:val="24"/>
          <w:szCs w:val="24"/>
        </w:rPr>
        <w:t xml:space="preserve"> nga projekti</w:t>
      </w:r>
      <w:r w:rsidR="006B6817" w:rsidRPr="0029030A">
        <w:rPr>
          <w:rFonts w:ascii="Garamond" w:hAnsi="Garamond"/>
          <w:sz w:val="24"/>
          <w:szCs w:val="24"/>
        </w:rPr>
        <w:t xml:space="preserve"> </w:t>
      </w:r>
      <w:r w:rsidR="009D7749" w:rsidRPr="0029030A">
        <w:rPr>
          <w:rFonts w:ascii="Garamond" w:hAnsi="Garamond"/>
          <w:sz w:val="24"/>
          <w:szCs w:val="24"/>
        </w:rPr>
        <w:t xml:space="preserve">“Krijimi i qendrave të fshatrave me sipërfaqe qëndrimi, pushimi, parkimi dhe lulishte në fshatin </w:t>
      </w:r>
      <w:proofErr w:type="spellStart"/>
      <w:r w:rsidR="009D7749" w:rsidRPr="0029030A">
        <w:rPr>
          <w:rFonts w:ascii="Garamond" w:hAnsi="Garamond"/>
          <w:sz w:val="24"/>
          <w:szCs w:val="24"/>
        </w:rPr>
        <w:t>Mbrakull</w:t>
      </w:r>
      <w:proofErr w:type="spellEnd"/>
      <w:r w:rsidR="009D7749" w:rsidRPr="0029030A">
        <w:rPr>
          <w:rFonts w:ascii="Garamond" w:hAnsi="Garamond"/>
          <w:sz w:val="24"/>
          <w:szCs w:val="24"/>
        </w:rPr>
        <w:t>”, Poliçan.</w:t>
      </w:r>
      <w:r w:rsidR="00F67258" w:rsidRPr="0029030A">
        <w:rPr>
          <w:rFonts w:ascii="Garamond" w:hAnsi="Garamond"/>
          <w:sz w:val="24"/>
          <w:szCs w:val="24"/>
        </w:rPr>
        <w:t xml:space="preserve"> </w:t>
      </w:r>
    </w:p>
    <w:p w14:paraId="2903A41B" w14:textId="77777777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>Subjekti kërkues i këtij projekti është</w:t>
      </w:r>
      <w:r w:rsidR="009D7749" w:rsidRPr="0029030A">
        <w:rPr>
          <w:rFonts w:ascii="Garamond" w:hAnsi="Garamond"/>
          <w:sz w:val="24"/>
          <w:szCs w:val="24"/>
        </w:rPr>
        <w:t xml:space="preserve"> Bashkia Poliçan</w:t>
      </w:r>
      <w:r w:rsidRPr="0029030A">
        <w:rPr>
          <w:rFonts w:ascii="Garamond" w:hAnsi="Garamond"/>
          <w:sz w:val="24"/>
          <w:szCs w:val="24"/>
        </w:rPr>
        <w:t>.</w:t>
      </w:r>
    </w:p>
    <w:p w14:paraId="2903A41E" w14:textId="34ACB4D9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>Me anë të këtij publikimi, kër</w:t>
      </w:r>
      <w:r w:rsidR="009D7749" w:rsidRPr="0029030A">
        <w:rPr>
          <w:rFonts w:ascii="Garamond" w:hAnsi="Garamond"/>
          <w:sz w:val="24"/>
          <w:szCs w:val="24"/>
        </w:rPr>
        <w:t>kojmë të vëmë në dijeni personin</w:t>
      </w:r>
      <w:r w:rsidRPr="0029030A">
        <w:rPr>
          <w:rFonts w:ascii="Garamond" w:hAnsi="Garamond"/>
          <w:sz w:val="24"/>
          <w:szCs w:val="24"/>
        </w:rPr>
        <w:t xml:space="preserve"> e prekur nga ky shpronësim, </w:t>
      </w:r>
      <w:bookmarkStart w:id="1" w:name="OLE_LINK1"/>
      <w:bookmarkStart w:id="2" w:name="OLE_LINK2"/>
      <w:r w:rsidR="009D7749" w:rsidRPr="0029030A">
        <w:rPr>
          <w:rFonts w:ascii="Garamond" w:hAnsi="Garamond"/>
          <w:sz w:val="24"/>
          <w:szCs w:val="24"/>
        </w:rPr>
        <w:t>për pasurinë</w:t>
      </w:r>
      <w:r w:rsidRPr="0029030A">
        <w:rPr>
          <w:rFonts w:ascii="Garamond" w:hAnsi="Garamond"/>
          <w:sz w:val="24"/>
          <w:szCs w:val="24"/>
        </w:rPr>
        <w:t xml:space="preserve"> </w:t>
      </w:r>
      <w:r w:rsidR="009D7749" w:rsidRPr="0029030A">
        <w:rPr>
          <w:rFonts w:ascii="Garamond" w:hAnsi="Garamond"/>
          <w:sz w:val="24"/>
          <w:szCs w:val="24"/>
        </w:rPr>
        <w:t>e paluajtshme, pronë private, e cila do të kompensohet</w:t>
      </w:r>
      <w:r w:rsidRPr="0029030A">
        <w:rPr>
          <w:rFonts w:ascii="Garamond" w:hAnsi="Garamond"/>
          <w:sz w:val="24"/>
          <w:szCs w:val="24"/>
        </w:rPr>
        <w:t xml:space="preserve"> sipas vlerësimit paraprak të llogaritur,</w:t>
      </w:r>
      <w:r w:rsidR="000C58E8">
        <w:rPr>
          <w:rFonts w:ascii="Garamond" w:hAnsi="Garamond"/>
          <w:sz w:val="24"/>
          <w:szCs w:val="24"/>
        </w:rPr>
        <w:t xml:space="preserve"> bazuar në </w:t>
      </w:r>
      <w:proofErr w:type="spellStart"/>
      <w:r w:rsidR="000C58E8">
        <w:rPr>
          <w:rFonts w:ascii="Garamond" w:hAnsi="Garamond"/>
          <w:sz w:val="24"/>
          <w:szCs w:val="24"/>
        </w:rPr>
        <w:t>VKM</w:t>
      </w:r>
      <w:proofErr w:type="spellEnd"/>
      <w:r w:rsidR="000C58E8">
        <w:rPr>
          <w:rFonts w:ascii="Garamond" w:hAnsi="Garamond"/>
          <w:sz w:val="24"/>
          <w:szCs w:val="24"/>
        </w:rPr>
        <w:t>-në nr. 89, datë 3.</w:t>
      </w:r>
      <w:r w:rsidRPr="0029030A">
        <w:rPr>
          <w:rFonts w:ascii="Garamond" w:hAnsi="Garamond"/>
          <w:sz w:val="24"/>
          <w:szCs w:val="24"/>
        </w:rPr>
        <w:t>2.2016 “Për miratimin e hartës së vlerës së tokës në Republikën e Shqipërisë”</w:t>
      </w:r>
      <w:r w:rsidR="009D7749" w:rsidRPr="0029030A">
        <w:rPr>
          <w:rFonts w:ascii="Garamond" w:hAnsi="Garamond"/>
          <w:sz w:val="24"/>
          <w:szCs w:val="24"/>
        </w:rPr>
        <w:t xml:space="preserve"> dhe në </w:t>
      </w:r>
      <w:proofErr w:type="spellStart"/>
      <w:r w:rsidR="009D7749" w:rsidRPr="0029030A">
        <w:rPr>
          <w:rFonts w:ascii="Garamond" w:hAnsi="Garamond"/>
          <w:sz w:val="24"/>
          <w:szCs w:val="24"/>
        </w:rPr>
        <w:t>VKM</w:t>
      </w:r>
      <w:proofErr w:type="spellEnd"/>
      <w:r w:rsidR="002E5156">
        <w:rPr>
          <w:rFonts w:ascii="Garamond" w:hAnsi="Garamond"/>
          <w:sz w:val="24"/>
          <w:szCs w:val="24"/>
        </w:rPr>
        <w:t>-në</w:t>
      </w:r>
      <w:r w:rsidR="009D7749" w:rsidRPr="0029030A">
        <w:rPr>
          <w:rFonts w:ascii="Garamond" w:hAnsi="Garamond"/>
          <w:sz w:val="24"/>
          <w:szCs w:val="24"/>
        </w:rPr>
        <w:t xml:space="preserve"> nr.</w:t>
      </w:r>
      <w:r w:rsidR="000C58E8">
        <w:rPr>
          <w:rFonts w:ascii="Garamond" w:hAnsi="Garamond"/>
          <w:sz w:val="24"/>
          <w:szCs w:val="24"/>
        </w:rPr>
        <w:t xml:space="preserve"> 138, datë 23.</w:t>
      </w:r>
      <w:r w:rsidR="009D7749" w:rsidRPr="0029030A">
        <w:rPr>
          <w:rFonts w:ascii="Garamond" w:hAnsi="Garamond"/>
          <w:sz w:val="24"/>
          <w:szCs w:val="24"/>
        </w:rPr>
        <w:t xml:space="preserve">3.2000 “Për </w:t>
      </w:r>
      <w:r w:rsidR="000C58E8" w:rsidRPr="0029030A">
        <w:rPr>
          <w:rFonts w:ascii="Garamond" w:hAnsi="Garamond"/>
          <w:sz w:val="24"/>
          <w:szCs w:val="24"/>
        </w:rPr>
        <w:t xml:space="preserve">kriteret teknike të vlerësimit dhe të përllogaritjes së masës së shpërblimit të pasurive pronë private që shpronësohen, të pasurive që zhvlerësohen dhe të </w:t>
      </w:r>
      <w:proofErr w:type="spellStart"/>
      <w:r w:rsidR="000C58E8" w:rsidRPr="0029030A">
        <w:rPr>
          <w:rFonts w:ascii="Garamond" w:hAnsi="Garamond"/>
          <w:sz w:val="24"/>
          <w:szCs w:val="24"/>
        </w:rPr>
        <w:t>të</w:t>
      </w:r>
      <w:proofErr w:type="spellEnd"/>
      <w:r w:rsidR="000C58E8" w:rsidRPr="0029030A">
        <w:rPr>
          <w:rFonts w:ascii="Garamond" w:hAnsi="Garamond"/>
          <w:sz w:val="24"/>
          <w:szCs w:val="24"/>
        </w:rPr>
        <w:t xml:space="preserve"> drejtave të personave të tretë, për interes publik</w:t>
      </w:r>
      <w:r w:rsidR="009D7749" w:rsidRPr="0029030A">
        <w:rPr>
          <w:rFonts w:ascii="Garamond" w:hAnsi="Garamond"/>
          <w:sz w:val="24"/>
          <w:szCs w:val="24"/>
        </w:rPr>
        <w:t>”, i ndryshuar</w:t>
      </w:r>
      <w:r w:rsidRPr="0029030A">
        <w:rPr>
          <w:rFonts w:ascii="Garamond" w:hAnsi="Garamond"/>
          <w:sz w:val="24"/>
          <w:szCs w:val="24"/>
        </w:rPr>
        <w:t>, sipas tabelës paraprake bashkëlidhur.</w:t>
      </w:r>
    </w:p>
    <w:bookmarkEnd w:id="1"/>
    <w:bookmarkEnd w:id="2"/>
    <w:p w14:paraId="2903A420" w14:textId="121F6752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 xml:space="preserve">Vlera totale paraprake e shpronësimit është </w:t>
      </w:r>
      <w:r w:rsidR="009D7749" w:rsidRPr="0029030A">
        <w:rPr>
          <w:rFonts w:ascii="Garamond" w:hAnsi="Garamond"/>
          <w:sz w:val="24"/>
          <w:szCs w:val="24"/>
        </w:rPr>
        <w:t>1,664,617 (një milion e gjashtëqind e gjashtëdhjetë e katër mijë e gjashtëqind e shtatëmbëdhjetë)</w:t>
      </w:r>
      <w:r w:rsidR="004D0AE4">
        <w:rPr>
          <w:rFonts w:ascii="Garamond" w:hAnsi="Garamond"/>
          <w:sz w:val="24"/>
          <w:szCs w:val="24"/>
        </w:rPr>
        <w:t xml:space="preserve"> </w:t>
      </w:r>
      <w:r w:rsidR="009D7749" w:rsidRPr="0029030A">
        <w:rPr>
          <w:rFonts w:ascii="Garamond" w:hAnsi="Garamond"/>
          <w:sz w:val="24"/>
          <w:szCs w:val="24"/>
        </w:rPr>
        <w:t>lekë.</w:t>
      </w:r>
    </w:p>
    <w:p w14:paraId="2903A422" w14:textId="77777777" w:rsidR="00887E6C" w:rsidRPr="0029030A" w:rsidRDefault="00887E6C" w:rsidP="002903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03A424" w14:textId="24A8721F" w:rsidR="00887E6C" w:rsidRPr="0029030A" w:rsidRDefault="000C58E8" w:rsidP="002903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 xml:space="preserve">ZËVENDËSMINISTËR </w:t>
      </w:r>
      <w:r>
        <w:rPr>
          <w:rFonts w:ascii="Garamond" w:hAnsi="Garamond"/>
          <w:sz w:val="24"/>
          <w:szCs w:val="24"/>
        </w:rPr>
        <w:t>I</w:t>
      </w:r>
      <w:r w:rsidRPr="0029030A">
        <w:rPr>
          <w:rFonts w:ascii="Garamond" w:hAnsi="Garamond"/>
          <w:sz w:val="24"/>
          <w:szCs w:val="24"/>
        </w:rPr>
        <w:t xml:space="preserve"> INFRASTRUKTURËS DHE ENERGJISË</w:t>
      </w:r>
    </w:p>
    <w:p w14:paraId="2903A426" w14:textId="7DF99AB6" w:rsidR="00887E6C" w:rsidRPr="0029030A" w:rsidRDefault="000C58E8" w:rsidP="002903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9030A">
        <w:rPr>
          <w:rFonts w:ascii="Garamond" w:hAnsi="Garamond"/>
          <w:sz w:val="24"/>
          <w:szCs w:val="24"/>
        </w:rPr>
        <w:t xml:space="preserve"> KRYETAR</w:t>
      </w:r>
      <w:r>
        <w:rPr>
          <w:rFonts w:ascii="Garamond" w:hAnsi="Garamond"/>
          <w:sz w:val="24"/>
          <w:szCs w:val="24"/>
        </w:rPr>
        <w:t xml:space="preserve"> </w:t>
      </w:r>
      <w:r w:rsidRPr="0029030A">
        <w:rPr>
          <w:rFonts w:ascii="Garamond" w:hAnsi="Garamond"/>
          <w:sz w:val="24"/>
          <w:szCs w:val="24"/>
        </w:rPr>
        <w:t>I KOMISIONIT TË POSAÇËM TË SHPRONËSIMEVE</w:t>
      </w:r>
    </w:p>
    <w:p w14:paraId="2903A428" w14:textId="74FE935C" w:rsidR="00887E6C" w:rsidRPr="0029030A" w:rsidRDefault="00887E6C" w:rsidP="002903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9030A">
        <w:rPr>
          <w:rFonts w:ascii="Garamond" w:hAnsi="Garamond"/>
          <w:b/>
          <w:sz w:val="24"/>
          <w:szCs w:val="24"/>
        </w:rPr>
        <w:t>Artan Shkreli</w:t>
      </w:r>
    </w:p>
    <w:p w14:paraId="6951F98B" w14:textId="0673C4BC" w:rsidR="00887E6C" w:rsidRPr="006B6817" w:rsidRDefault="00D941C1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1C1">
        <w:rPr>
          <w:noProof/>
        </w:rPr>
        <w:drawing>
          <wp:inline distT="0" distB="0" distL="0" distR="0" wp14:anchorId="7010C949" wp14:editId="35405869">
            <wp:extent cx="2074459" cy="6414448"/>
            <wp:effectExtent l="1587" t="0" r="4128" b="412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74767" cy="641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F2C68" w14:textId="77777777" w:rsidR="00CB37D6" w:rsidRPr="006B6817" w:rsidRDefault="00CB37D6">
      <w:pPr>
        <w:rPr>
          <w:rFonts w:ascii="Times New Roman" w:hAnsi="Times New Roman" w:cs="Times New Roman"/>
          <w:sz w:val="24"/>
          <w:szCs w:val="24"/>
        </w:rPr>
      </w:pPr>
    </w:p>
    <w:sectPr w:rsidR="00CB37D6" w:rsidRPr="006B6817" w:rsidSect="000C58E8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50E370" w14:textId="77777777" w:rsidR="000C58E8" w:rsidRDefault="000C58E8">
      <w:pPr>
        <w:spacing w:after="0" w:line="240" w:lineRule="auto"/>
      </w:pPr>
      <w:r>
        <w:separator/>
      </w:r>
    </w:p>
  </w:endnote>
  <w:endnote w:type="continuationSeparator" w:id="0">
    <w:p w14:paraId="017EAFA3" w14:textId="77777777" w:rsidR="000C58E8" w:rsidRDefault="000C58E8">
      <w:pPr>
        <w:spacing w:after="0" w:line="240" w:lineRule="auto"/>
      </w:pPr>
      <w:r>
        <w:continuationSeparator/>
      </w:r>
    </w:p>
  </w:endnote>
  <w:endnote w:type="continuationNotice" w:id="1">
    <w:p w14:paraId="3C4B3ECA" w14:textId="77777777" w:rsidR="000C58E8" w:rsidRDefault="000C58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3D35A" w14:textId="77777777" w:rsidR="000C58E8" w:rsidRDefault="000C58E8">
      <w:pPr>
        <w:spacing w:after="0" w:line="240" w:lineRule="auto"/>
      </w:pPr>
      <w:r>
        <w:separator/>
      </w:r>
    </w:p>
  </w:footnote>
  <w:footnote w:type="continuationSeparator" w:id="0">
    <w:p w14:paraId="249125FD" w14:textId="77777777" w:rsidR="000C58E8" w:rsidRDefault="000C58E8">
      <w:pPr>
        <w:spacing w:after="0" w:line="240" w:lineRule="auto"/>
      </w:pPr>
      <w:r>
        <w:continuationSeparator/>
      </w:r>
    </w:p>
  </w:footnote>
  <w:footnote w:type="continuationNotice" w:id="1">
    <w:p w14:paraId="7B5EDB3D" w14:textId="77777777" w:rsidR="000C58E8" w:rsidRDefault="000C58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A489D"/>
    <w:rsid w:val="000C58E8"/>
    <w:rsid w:val="000E48B0"/>
    <w:rsid w:val="0029030A"/>
    <w:rsid w:val="002D430C"/>
    <w:rsid w:val="002E5156"/>
    <w:rsid w:val="00345B79"/>
    <w:rsid w:val="003D732D"/>
    <w:rsid w:val="004801D6"/>
    <w:rsid w:val="004C3D9B"/>
    <w:rsid w:val="004D0AE4"/>
    <w:rsid w:val="006B6817"/>
    <w:rsid w:val="0077594F"/>
    <w:rsid w:val="007C1C9F"/>
    <w:rsid w:val="007D682D"/>
    <w:rsid w:val="00887E6C"/>
    <w:rsid w:val="008969D4"/>
    <w:rsid w:val="009D46B3"/>
    <w:rsid w:val="009D7749"/>
    <w:rsid w:val="00B57B67"/>
    <w:rsid w:val="00C7651B"/>
    <w:rsid w:val="00CB37D6"/>
    <w:rsid w:val="00CC4840"/>
    <w:rsid w:val="00CE15AD"/>
    <w:rsid w:val="00D941C1"/>
    <w:rsid w:val="00D94E19"/>
    <w:rsid w:val="00ED2016"/>
    <w:rsid w:val="00F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A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BalloonText">
    <w:name w:val="Balloon Text"/>
    <w:basedOn w:val="Normal"/>
    <w:link w:val="BalloonTextChar"/>
    <w:uiPriority w:val="99"/>
    <w:semiHidden/>
    <w:unhideWhenUsed/>
    <w:rsid w:val="0089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9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0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3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BalloonText">
    <w:name w:val="Balloon Text"/>
    <w:basedOn w:val="Normal"/>
    <w:link w:val="BalloonTextChar"/>
    <w:uiPriority w:val="99"/>
    <w:semiHidden/>
    <w:unhideWhenUsed/>
    <w:rsid w:val="0089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9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90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769B68D840E593D9F999979446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2551</Nr_x002e__x0020_akti>
    <Data_x0020_e_x0020_Krijimit xmlns="0e656187-b300-4fb0-8bf4-3a50f872073c">2020-03-09T15:21:23Z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shpronёsim, pёr interes publik</Titulli>
    <Modifikuesi xmlns="0e656187-b300-4fb0-8bf4-3a50f872073c">gladiola.cicako</Modifikuesi>
    <Nr_x002e__x0020_prot_x0020_QBZ xmlns="0e656187-b300-4fb0-8bf4-3a50f872073c">410</Nr_x002e__x0020_prot_x0020_QBZ>
    <Data_x0020_e_x0020_Modifikimit xmlns="0e656187-b300-4fb0-8bf4-3a50f872073c">2020-03-10T08:14:52Z</Data_x0020_e_x0020_Modifikimit>
    <Dekretuar xmlns="0e656187-b300-4fb0-8bf4-3a50f872073c">false</Dekretuar>
    <Data xmlns="0e656187-b300-4fb0-8bf4-3a50f872073c">2020-03-08T23:00:00Z</Data>
    <Nr_x002e__x0020_protokolli_x0020_i_x0020_aktit xmlns="0e656187-b300-4fb0-8bf4-3a50f872073c">2551/1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769B68D840E593D9F999979446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EB338A-2988-4B36-8255-EAB485F895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1D59D4-7E11-482A-8B12-10EE47495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5DCA8F-CBDC-471C-BD58-71561672DA54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D9402BD-AB9F-440B-BE7B-3A4606732B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E993B1-6E00-4E2E-8008-5DE4182DB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shpronёsim, pёr interes publik</vt:lpstr>
    </vt:vector>
  </TitlesOfParts>
  <Company>Microsoft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shpronёsim, pёr interes publik</dc:title>
  <dc:creator>Aida Nika</dc:creator>
  <cp:lastModifiedBy>Jorina Kryeziu</cp:lastModifiedBy>
  <cp:revision>8</cp:revision>
  <cp:lastPrinted>2020-03-04T10:35:00Z</cp:lastPrinted>
  <dcterms:created xsi:type="dcterms:W3CDTF">2020-03-09T14:12:00Z</dcterms:created>
  <dcterms:modified xsi:type="dcterms:W3CDTF">2020-03-10T09:55:00Z</dcterms:modified>
</cp:coreProperties>
</file>