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7CFAF" w14:textId="25E64AF0" w:rsidR="00996379" w:rsidRPr="001925D8" w:rsidRDefault="00996379" w:rsidP="00EC7A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25D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1189DB7" w14:textId="2D3DAC6A" w:rsidR="00996379" w:rsidRPr="001925D8" w:rsidRDefault="00996379" w:rsidP="00EC7A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25D8">
        <w:rPr>
          <w:rFonts w:ascii="Garamond" w:hAnsi="Garamond"/>
          <w:b/>
          <w:sz w:val="24"/>
          <w:szCs w:val="24"/>
          <w:lang w:val="sq-AL"/>
        </w:rPr>
        <w:t>Nr.</w:t>
      </w:r>
      <w:r w:rsidR="001925D8" w:rsidRPr="001925D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925D8">
        <w:rPr>
          <w:rFonts w:ascii="Garamond" w:hAnsi="Garamond"/>
          <w:b/>
          <w:sz w:val="24"/>
          <w:szCs w:val="24"/>
          <w:lang w:val="sq-AL"/>
        </w:rPr>
        <w:t>2497/4, datë 21.7.2020</w:t>
      </w:r>
    </w:p>
    <w:p w14:paraId="320C2850" w14:textId="77777777" w:rsidR="001925D8" w:rsidRPr="001925D8" w:rsidRDefault="001925D8" w:rsidP="00EC7A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62792A" w14:textId="2D076E20" w:rsidR="00887E6C" w:rsidRPr="001925D8" w:rsidRDefault="00887E6C" w:rsidP="00EC7A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25D8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562792B" w14:textId="77777777" w:rsidR="00681650" w:rsidRPr="001925D8" w:rsidRDefault="00681650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2C" w14:textId="77777777" w:rsidR="00887E6C" w:rsidRPr="001925D8" w:rsidRDefault="00887E6C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</w:t>
      </w:r>
      <w:r w:rsidR="00622B0E" w:rsidRPr="001925D8">
        <w:rPr>
          <w:rFonts w:ascii="Garamond" w:hAnsi="Garamond"/>
          <w:sz w:val="24"/>
          <w:szCs w:val="24"/>
          <w:lang w:val="sq-AL"/>
        </w:rPr>
        <w:t>, për interes publik të pasurive t</w:t>
      </w:r>
      <w:r w:rsidRPr="001925D8">
        <w:rPr>
          <w:rFonts w:ascii="Garamond" w:hAnsi="Garamond"/>
          <w:sz w:val="24"/>
          <w:szCs w:val="24"/>
          <w:lang w:val="sq-AL"/>
        </w:rPr>
        <w:t>ë palua</w:t>
      </w:r>
      <w:r w:rsidR="002742FB" w:rsidRPr="001925D8">
        <w:rPr>
          <w:rFonts w:ascii="Garamond" w:hAnsi="Garamond"/>
          <w:sz w:val="24"/>
          <w:szCs w:val="24"/>
          <w:lang w:val="sq-AL"/>
        </w:rPr>
        <w:t xml:space="preserve">jtshme, pronë private, </w:t>
      </w:r>
      <w:r w:rsidR="00D361D7" w:rsidRPr="001925D8">
        <w:rPr>
          <w:rFonts w:ascii="Garamond" w:hAnsi="Garamond"/>
          <w:sz w:val="24"/>
          <w:szCs w:val="24"/>
          <w:lang w:val="sq-AL"/>
        </w:rPr>
        <w:t>që preken nga ndërtimi i objektit “Rrjeti shpërndarës 20 kV, nënstacioni Pogradec fideri 1, 9, 10, rikonstruksion kabina, kabina të reja dhe linjë TU me përcjellësa me vetëmbajtje ABC”</w:t>
      </w:r>
      <w:r w:rsidR="002742FB" w:rsidRPr="001925D8">
        <w:rPr>
          <w:rFonts w:ascii="Garamond" w:hAnsi="Garamond"/>
          <w:sz w:val="24"/>
          <w:szCs w:val="24"/>
          <w:lang w:val="sq-AL"/>
        </w:rPr>
        <w:t>.</w:t>
      </w:r>
    </w:p>
    <w:p w14:paraId="4562792E" w14:textId="77777777" w:rsidR="00887E6C" w:rsidRPr="001925D8" w:rsidRDefault="00887E6C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1925D8">
        <w:rPr>
          <w:rFonts w:ascii="Garamond" w:hAnsi="Garamond"/>
          <w:sz w:val="24"/>
          <w:szCs w:val="24"/>
          <w:lang w:val="sq-AL"/>
        </w:rPr>
        <w:t xml:space="preserve"> </w:t>
      </w:r>
      <w:r w:rsidR="00D361D7" w:rsidRPr="001925D8">
        <w:rPr>
          <w:rFonts w:ascii="Garamond" w:hAnsi="Garamond"/>
          <w:sz w:val="24"/>
          <w:szCs w:val="24"/>
          <w:lang w:val="sq-AL"/>
        </w:rPr>
        <w:t>Operatori i Sistemit të Shpërndarjes së Energjisë Elektrike</w:t>
      </w:r>
      <w:r w:rsidRPr="001925D8">
        <w:rPr>
          <w:rFonts w:ascii="Garamond" w:hAnsi="Garamond"/>
          <w:sz w:val="24"/>
          <w:szCs w:val="24"/>
          <w:lang w:val="sq-AL"/>
        </w:rPr>
        <w:t>.</w:t>
      </w:r>
      <w:r w:rsidR="00D361D7" w:rsidRPr="001925D8">
        <w:rPr>
          <w:rFonts w:ascii="Garamond" w:hAnsi="Garamond"/>
          <w:sz w:val="24"/>
          <w:szCs w:val="24"/>
          <w:lang w:val="sq-AL"/>
        </w:rPr>
        <w:t xml:space="preserve"> </w:t>
      </w:r>
    </w:p>
    <w:p w14:paraId="45627934" w14:textId="2AAAD719" w:rsidR="00887E6C" w:rsidRPr="001925D8" w:rsidRDefault="00887E6C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>Me anë të këtij publikimi, kë</w:t>
      </w:r>
      <w:r w:rsidR="002742FB" w:rsidRPr="001925D8">
        <w:rPr>
          <w:rFonts w:ascii="Garamond" w:hAnsi="Garamond"/>
          <w:sz w:val="24"/>
          <w:szCs w:val="24"/>
          <w:lang w:val="sq-AL"/>
        </w:rPr>
        <w:t>rkojmë të vëmë në dijeni personin</w:t>
      </w:r>
      <w:r w:rsidRPr="001925D8">
        <w:rPr>
          <w:rFonts w:ascii="Garamond" w:hAnsi="Garamond"/>
          <w:sz w:val="24"/>
          <w:szCs w:val="24"/>
          <w:lang w:val="sq-AL"/>
        </w:rPr>
        <w:t xml:space="preserve"> e prekur nga ky shpronësim, </w:t>
      </w:r>
      <w:bookmarkStart w:id="0" w:name="OLE_LINK1"/>
      <w:bookmarkStart w:id="1" w:name="OLE_LINK2"/>
      <w:r w:rsidR="00DB0B5A" w:rsidRPr="001925D8">
        <w:rPr>
          <w:rFonts w:ascii="Garamond" w:hAnsi="Garamond"/>
          <w:sz w:val="24"/>
          <w:szCs w:val="24"/>
          <w:lang w:val="sq-AL"/>
        </w:rPr>
        <w:t>për pasurit</w:t>
      </w:r>
      <w:r w:rsidRPr="001925D8">
        <w:rPr>
          <w:rFonts w:ascii="Garamond" w:hAnsi="Garamond"/>
          <w:sz w:val="24"/>
          <w:szCs w:val="24"/>
          <w:lang w:val="sq-AL"/>
        </w:rPr>
        <w:t>ë e</w:t>
      </w:r>
      <w:r w:rsidR="002742FB" w:rsidRPr="001925D8">
        <w:rPr>
          <w:rFonts w:ascii="Garamond" w:hAnsi="Garamond"/>
          <w:sz w:val="24"/>
          <w:szCs w:val="24"/>
          <w:lang w:val="sq-AL"/>
        </w:rPr>
        <w:t xml:space="preserve"> paluajtshme, pronë private,</w:t>
      </w:r>
      <w:r w:rsidR="004607D2" w:rsidRPr="001925D8">
        <w:rPr>
          <w:rFonts w:ascii="Garamond" w:hAnsi="Garamond"/>
          <w:sz w:val="24"/>
          <w:szCs w:val="24"/>
          <w:lang w:val="sq-AL"/>
        </w:rPr>
        <w:t xml:space="preserve"> </w:t>
      </w:r>
      <w:r w:rsidR="00DB0B5A" w:rsidRPr="001925D8">
        <w:rPr>
          <w:rFonts w:ascii="Garamond" w:hAnsi="Garamond"/>
          <w:sz w:val="24"/>
          <w:szCs w:val="24"/>
          <w:lang w:val="sq-AL"/>
        </w:rPr>
        <w:t xml:space="preserve">të cilat </w:t>
      </w:r>
      <w:r w:rsidR="001569E6" w:rsidRPr="001925D8">
        <w:rPr>
          <w:rFonts w:ascii="Garamond" w:hAnsi="Garamond"/>
          <w:sz w:val="24"/>
          <w:szCs w:val="24"/>
          <w:lang w:val="sq-AL"/>
        </w:rPr>
        <w:t xml:space="preserve">do të kompensohen </w:t>
      </w:r>
      <w:r w:rsidRPr="001925D8">
        <w:rPr>
          <w:rFonts w:ascii="Garamond" w:hAnsi="Garamond"/>
          <w:sz w:val="24"/>
          <w:szCs w:val="24"/>
          <w:lang w:val="sq-AL"/>
        </w:rPr>
        <w:t>sipas vlerësimit paraprak të llogaritur,</w:t>
      </w:r>
      <w:r w:rsidR="001925D8">
        <w:rPr>
          <w:rFonts w:ascii="Garamond" w:hAnsi="Garamond"/>
          <w:sz w:val="24"/>
          <w:szCs w:val="24"/>
          <w:lang w:val="sq-AL"/>
        </w:rPr>
        <w:t xml:space="preserve"> bazuar në VKM-në nr. 89, datë 3.</w:t>
      </w:r>
      <w:r w:rsidRPr="001925D8">
        <w:rPr>
          <w:rFonts w:ascii="Garamond" w:hAnsi="Garamond"/>
          <w:sz w:val="24"/>
          <w:szCs w:val="24"/>
          <w:lang w:val="sq-AL"/>
        </w:rPr>
        <w:t>2.2016 “Për miratimin e hartës së vlerës së tokës në Republikën e Shqipërisë”, sipas tabelës paraprake bashkëlidhur.</w:t>
      </w:r>
    </w:p>
    <w:bookmarkEnd w:id="0"/>
    <w:bookmarkEnd w:id="1"/>
    <w:p w14:paraId="45627936" w14:textId="3899ED8C" w:rsidR="00272CBC" w:rsidRPr="001925D8" w:rsidRDefault="00272CBC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>Personat që preken nga ky projekt të cilët kanë e</w:t>
      </w:r>
      <w:r w:rsidR="00165468" w:rsidRPr="001925D8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1925D8">
        <w:rPr>
          <w:rFonts w:ascii="Garamond" w:hAnsi="Garamond"/>
          <w:sz w:val="24"/>
          <w:szCs w:val="24"/>
          <w:lang w:val="sq-AL"/>
        </w:rPr>
        <w:t xml:space="preserve">dhe personat të cilët preken por nuk figurojnë në këto lista, </w:t>
      </w:r>
      <w:r w:rsidR="00165468" w:rsidRPr="001925D8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1925D8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1925D8">
        <w:rPr>
          <w:rFonts w:ascii="Garamond" w:hAnsi="Garamond"/>
          <w:sz w:val="24"/>
          <w:szCs w:val="24"/>
          <w:lang w:val="sq-AL"/>
        </w:rPr>
        <w:t xml:space="preserve">nga </w:t>
      </w:r>
      <w:r w:rsidRPr="001925D8">
        <w:rPr>
          <w:rFonts w:ascii="Garamond" w:hAnsi="Garamond"/>
          <w:sz w:val="24"/>
          <w:szCs w:val="24"/>
          <w:lang w:val="sq-AL"/>
        </w:rPr>
        <w:t>publikim</w:t>
      </w:r>
      <w:r w:rsidR="00165468" w:rsidRPr="001925D8">
        <w:rPr>
          <w:rFonts w:ascii="Garamond" w:hAnsi="Garamond"/>
          <w:sz w:val="24"/>
          <w:szCs w:val="24"/>
          <w:lang w:val="sq-AL"/>
        </w:rPr>
        <w:t>i</w:t>
      </w:r>
      <w:r w:rsidR="00F54B1D" w:rsidRPr="001925D8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1925D8">
        <w:rPr>
          <w:rFonts w:ascii="Garamond" w:hAnsi="Garamond"/>
          <w:sz w:val="24"/>
          <w:szCs w:val="24"/>
          <w:lang w:val="sq-AL"/>
        </w:rPr>
        <w:t>,</w:t>
      </w:r>
      <w:r w:rsidR="00F54B1D" w:rsidRPr="001925D8">
        <w:rPr>
          <w:rFonts w:ascii="Garamond" w:hAnsi="Garamond"/>
          <w:sz w:val="24"/>
          <w:szCs w:val="24"/>
          <w:lang w:val="sq-AL"/>
        </w:rPr>
        <w:t xml:space="preserve"> </w:t>
      </w:r>
      <w:r w:rsidRPr="001925D8">
        <w:rPr>
          <w:rFonts w:ascii="Garamond" w:hAnsi="Garamond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proçedurave të shpronësimit, në </w:t>
      </w:r>
      <w:r w:rsidR="009E2FD5" w:rsidRPr="001925D8">
        <w:rPr>
          <w:rFonts w:ascii="Garamond" w:hAnsi="Garamond"/>
          <w:sz w:val="24"/>
          <w:szCs w:val="24"/>
          <w:lang w:val="sq-AL"/>
        </w:rPr>
        <w:t>Operatorin e Sistemit të Shpërndarjes së Energjisë Elektrike</w:t>
      </w:r>
      <w:r w:rsidRPr="001925D8">
        <w:rPr>
          <w:rFonts w:ascii="Garamond" w:hAnsi="Garamond"/>
          <w:sz w:val="24"/>
          <w:szCs w:val="24"/>
          <w:lang w:val="sq-AL"/>
        </w:rPr>
        <w:t>, si dhe në Ministrinë e Infrastrukturës dhe Energjisë.</w:t>
      </w:r>
    </w:p>
    <w:p w14:paraId="45627937" w14:textId="77777777" w:rsidR="00887E6C" w:rsidRPr="001925D8" w:rsidRDefault="00887E6C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1925D8">
        <w:rPr>
          <w:rFonts w:ascii="Garamond" w:hAnsi="Garamond"/>
          <w:sz w:val="24"/>
          <w:szCs w:val="24"/>
          <w:lang w:val="sq-AL"/>
        </w:rPr>
        <w:t xml:space="preserve"> </w:t>
      </w:r>
      <w:r w:rsidR="009E2FD5" w:rsidRPr="001925D8">
        <w:rPr>
          <w:rFonts w:ascii="Garamond" w:hAnsi="Garamond"/>
          <w:sz w:val="24"/>
          <w:szCs w:val="24"/>
          <w:lang w:val="sq-AL"/>
        </w:rPr>
        <w:t>4 999.68 (katër mijë e nëntëqind e nëntëdhjetë e nëntë pikë gjashtëdhjetë e tetë) lekë</w:t>
      </w:r>
      <w:r w:rsidR="002742FB" w:rsidRPr="001925D8">
        <w:rPr>
          <w:rFonts w:ascii="Garamond" w:hAnsi="Garamond"/>
          <w:sz w:val="24"/>
          <w:szCs w:val="24"/>
          <w:lang w:val="sq-AL"/>
        </w:rPr>
        <w:t>.</w:t>
      </w:r>
    </w:p>
    <w:p w14:paraId="507CA540" w14:textId="77777777" w:rsidR="00EC7A72" w:rsidRPr="001925D8" w:rsidRDefault="00EC7A7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0E943" w14:textId="77777777" w:rsidR="00E93A64" w:rsidRDefault="00887E6C" w:rsidP="00EC7A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 xml:space="preserve">ZËVENDËSMINISTËR </w:t>
      </w:r>
      <w:r w:rsidR="00E93A64">
        <w:rPr>
          <w:rFonts w:ascii="Garamond" w:hAnsi="Garamond"/>
          <w:sz w:val="24"/>
          <w:szCs w:val="24"/>
          <w:lang w:val="sq-AL"/>
        </w:rPr>
        <w:t xml:space="preserve">I INFRASTRUKTURËS </w:t>
      </w:r>
    </w:p>
    <w:p w14:paraId="4562793A" w14:textId="2FC182E3" w:rsidR="00887E6C" w:rsidRPr="001925D8" w:rsidRDefault="00E93A64" w:rsidP="00EC7A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2" w:name="_GoBack"/>
      <w:bookmarkEnd w:id="2"/>
      <w:r>
        <w:rPr>
          <w:rFonts w:ascii="Garamond" w:hAnsi="Garamond"/>
          <w:sz w:val="24"/>
          <w:szCs w:val="24"/>
          <w:lang w:val="sq-AL"/>
        </w:rPr>
        <w:t>DHE ENERGJISË</w:t>
      </w:r>
    </w:p>
    <w:p w14:paraId="4562793E" w14:textId="4FEF8BAA" w:rsidR="00887E6C" w:rsidRPr="001925D8" w:rsidRDefault="00887E6C" w:rsidP="00EC7A7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925D8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4562793F" w14:textId="77777777" w:rsidR="00887E6C" w:rsidRPr="001925D8" w:rsidRDefault="00887E6C" w:rsidP="00EC7A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5627940" w14:textId="77777777" w:rsidR="00887E6C" w:rsidRPr="001925D8" w:rsidRDefault="00887E6C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1" w14:textId="77777777" w:rsidR="007D682D" w:rsidRPr="001925D8" w:rsidRDefault="007D682D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2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3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4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5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6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7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8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9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A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B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C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D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E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4F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50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51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52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53" w14:textId="77777777" w:rsidR="00E667E2" w:rsidRPr="001925D8" w:rsidRDefault="00E667E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27954" w14:textId="77777777" w:rsidR="00927284" w:rsidRPr="001925D8" w:rsidRDefault="00927284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95FCE9" w14:textId="77777777" w:rsidR="00EC7A72" w:rsidRPr="001925D8" w:rsidRDefault="00EC7A7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14532F" w14:textId="77777777" w:rsidR="00EC7A72" w:rsidRPr="001925D8" w:rsidRDefault="00EC7A7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6A3138" w14:textId="77777777" w:rsidR="00EC7A72" w:rsidRPr="001925D8" w:rsidRDefault="00EC7A7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EC7A72" w:rsidRPr="001925D8" w:rsidSect="00EC7A7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0"/>
        <w:gridCol w:w="913"/>
        <w:gridCol w:w="748"/>
        <w:gridCol w:w="859"/>
        <w:gridCol w:w="1624"/>
        <w:gridCol w:w="802"/>
        <w:gridCol w:w="1021"/>
        <w:gridCol w:w="768"/>
        <w:gridCol w:w="1021"/>
        <w:gridCol w:w="913"/>
        <w:gridCol w:w="1061"/>
        <w:gridCol w:w="1041"/>
        <w:gridCol w:w="859"/>
        <w:gridCol w:w="859"/>
        <w:gridCol w:w="1311"/>
      </w:tblGrid>
      <w:tr w:rsidR="00F367C7" w:rsidRPr="001925D8" w14:paraId="41D9F365" w14:textId="77777777" w:rsidTr="00F367C7">
        <w:trPr>
          <w:trHeight w:val="139"/>
        </w:trPr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EBDB9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1165C8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31" w:type="pct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A81FF" w14:textId="182486E9" w:rsidR="00F367C7" w:rsidRPr="001925D8" w:rsidRDefault="00F367C7" w:rsidP="00192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20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Cs/>
                <w:sz w:val="20"/>
                <w:szCs w:val="14"/>
                <w:lang w:val="sq-AL"/>
              </w:rPr>
              <w:t>LISTA EMËROR</w:t>
            </w:r>
            <w:r w:rsidR="001925D8">
              <w:rPr>
                <w:rFonts w:ascii="Garamond" w:eastAsia="Times New Roman" w:hAnsi="Garamond" w:cs="Arial"/>
                <w:bCs/>
                <w:sz w:val="20"/>
                <w:szCs w:val="14"/>
                <w:lang w:val="sq-AL"/>
              </w:rPr>
              <w:t>E</w:t>
            </w:r>
            <w:r w:rsidRPr="001925D8">
              <w:rPr>
                <w:rFonts w:ascii="Garamond" w:eastAsia="Times New Roman" w:hAnsi="Garamond" w:cs="Arial"/>
                <w:bCs/>
                <w:sz w:val="20"/>
                <w:szCs w:val="14"/>
                <w:lang w:val="sq-AL"/>
              </w:rPr>
              <w:t xml:space="preserve"> PARAPRAKE E PRONARËVE TË PASURIVE TË PALUAJTSHME, PRONË PRIVATE, QË PREKEN NGA NDËRTIMI I OBJEKTIT “RRJETI SHPËRNDARËS 20 </w:t>
            </w:r>
            <w:r w:rsidR="001925D8">
              <w:rPr>
                <w:rFonts w:ascii="Garamond" w:eastAsia="Times New Roman" w:hAnsi="Garamond" w:cs="Arial"/>
                <w:bCs/>
                <w:sz w:val="20"/>
                <w:szCs w:val="14"/>
                <w:lang w:val="sq-AL"/>
              </w:rPr>
              <w:t>k</w:t>
            </w:r>
            <w:r w:rsidRPr="001925D8">
              <w:rPr>
                <w:rFonts w:ascii="Garamond" w:eastAsia="Times New Roman" w:hAnsi="Garamond" w:cs="Arial"/>
                <w:bCs/>
                <w:sz w:val="20"/>
                <w:szCs w:val="14"/>
                <w:lang w:val="sq-AL"/>
              </w:rPr>
              <w:t>V, NËNSTACIONI POGRADEC FIDERI 1, 9, 10, RIKONSTRUKSION KABINA, KABINA TË REJA DHE LINJË TU ME PËRCJELLËS ME VETËMBAJTJE ABC”</w:t>
            </w:r>
          </w:p>
        </w:tc>
      </w:tr>
      <w:tr w:rsidR="00F367C7" w:rsidRPr="001925D8" w14:paraId="79ADBB72" w14:textId="77777777" w:rsidTr="00F367C7">
        <w:trPr>
          <w:trHeight w:val="139"/>
        </w:trPr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B48C6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3C107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31" w:type="pct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0EF00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Cs/>
                <w:sz w:val="20"/>
                <w:szCs w:val="14"/>
                <w:lang w:val="sq-AL"/>
              </w:rPr>
            </w:pPr>
          </w:p>
        </w:tc>
      </w:tr>
      <w:tr w:rsidR="00F367C7" w:rsidRPr="001925D8" w14:paraId="766BBD25" w14:textId="77777777" w:rsidTr="00F367C7">
        <w:trPr>
          <w:trHeight w:val="139"/>
        </w:trPr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D0C90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7A570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28B35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36213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62315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CAE9B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3244F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4C6CA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AEFED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327F2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04861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5866E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317F5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ADE5B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1266B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367C7" w:rsidRPr="001925D8" w14:paraId="26C17234" w14:textId="77777777" w:rsidTr="00F367C7">
        <w:trPr>
          <w:trHeight w:val="420"/>
        </w:trPr>
        <w:tc>
          <w:tcPr>
            <w:tcW w:w="14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443266" w14:textId="770A986B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</w:t>
            </w:r>
            <w:r w:rsid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4E3392" w14:textId="76333F5F" w:rsidR="00F367C7" w:rsidRPr="001925D8" w:rsidRDefault="00F367C7" w:rsidP="00192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Numri i </w:t>
            </w:r>
            <w:r w:rsid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</w:t>
            </w: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abinës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1D2A94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F72EA1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C4BF89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Mbiemër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F4DDF0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F2FAA2" w14:textId="46B748A5" w:rsidR="00F367C7" w:rsidRPr="001925D8" w:rsidRDefault="00F367C7" w:rsidP="00192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Zona </w:t>
            </w:r>
            <w:r w:rsid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</w:t>
            </w: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85E667" w14:textId="1A9E6EBA" w:rsidR="00F367C7" w:rsidRPr="001925D8" w:rsidRDefault="00F367C7" w:rsidP="00192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Nr. i </w:t>
            </w:r>
            <w:r w:rsid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</w:t>
            </w: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E4D72F" w14:textId="6F40E2A2" w:rsidR="00F367C7" w:rsidRPr="001925D8" w:rsidRDefault="00F367C7" w:rsidP="00192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Sip. </w:t>
            </w:r>
            <w:r w:rsid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otale  (m²)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1FF0C7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 e prekur (m²)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64DFCE" w14:textId="73E5EB14" w:rsidR="00F367C7" w:rsidRPr="001925D8" w:rsidRDefault="00F367C7" w:rsidP="001925D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Çmimi </w:t>
            </w:r>
            <w:r w:rsid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ruall lek</w:t>
            </w:r>
            <w:r w:rsid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/m²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EAAFB0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 në lekë</w:t>
            </w:r>
          </w:p>
        </w:tc>
        <w:tc>
          <w:tcPr>
            <w:tcW w:w="106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4B62C236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Shënime në kartelë</w:t>
            </w:r>
          </w:p>
        </w:tc>
      </w:tr>
      <w:tr w:rsidR="00F367C7" w:rsidRPr="00DD2F75" w14:paraId="393E2B54" w14:textId="77777777" w:rsidTr="00F367C7">
        <w:trPr>
          <w:trHeight w:val="139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6ED89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386E6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AEF22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4D36E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FE1E6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2492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9E429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2BAC2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715A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0717A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DF863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C81A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F7AFE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15</w:t>
            </w:r>
          </w:p>
        </w:tc>
      </w:tr>
      <w:tr w:rsidR="00F367C7" w:rsidRPr="001925D8" w14:paraId="27198123" w14:textId="77777777" w:rsidTr="00F367C7">
        <w:trPr>
          <w:trHeight w:val="139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2111132E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POGRADEC, VENDORE ZONA KADASTRALE 3745</w:t>
            </w:r>
          </w:p>
        </w:tc>
      </w:tr>
      <w:tr w:rsidR="00F367C7" w:rsidRPr="00DD2F75" w14:paraId="6E2BBFB8" w14:textId="77777777" w:rsidTr="00F367C7">
        <w:trPr>
          <w:trHeight w:val="139"/>
        </w:trPr>
        <w:tc>
          <w:tcPr>
            <w:tcW w:w="14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E2C0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69AB7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1/8 Kalceto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5CCF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Luan                    Selviko                     Edison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7547A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Feti                          Selman                         Luan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0C016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Musollari  Musollari Musollari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D7E6" w14:textId="0CE66C11" w:rsidR="00F367C7" w:rsidRPr="00DD2F75" w:rsidRDefault="00DD2F75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a</w:t>
            </w:r>
            <w:r w:rsidR="00F367C7"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rë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461B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3745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5272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29/1/31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DB0C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2000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2A1C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26.04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94A57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192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5C119" w14:textId="77777777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4999.68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DCD7D" w14:textId="56785A92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Konfirmuar nga ASHK</w:t>
            </w:r>
            <w:r w:rsidR="001925D8"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-ja</w:t>
            </w: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</w:t>
            </w:r>
          </w:p>
          <w:p w14:paraId="377DBF96" w14:textId="7380FD76" w:rsidR="00F367C7" w:rsidRPr="00DD2F75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DD2F75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Drejtoria Vendore Pogradec                      Bashkëpronësi</w:t>
            </w:r>
          </w:p>
        </w:tc>
      </w:tr>
      <w:tr w:rsidR="00F367C7" w:rsidRPr="001925D8" w14:paraId="78D33B33" w14:textId="77777777" w:rsidTr="00F367C7">
        <w:trPr>
          <w:trHeight w:val="139"/>
        </w:trPr>
        <w:tc>
          <w:tcPr>
            <w:tcW w:w="3569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66FB12" w14:textId="1091E98D" w:rsidR="00F367C7" w:rsidRPr="001925D8" w:rsidRDefault="00DD2F75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 PARAPRAKE E SHPRONËSIMIT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BA9384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4999.68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BFBFBF"/>
            <w:vAlign w:val="center"/>
            <w:hideMark/>
          </w:tcPr>
          <w:p w14:paraId="2CBA0EB7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367C7" w:rsidRPr="001925D8" w14:paraId="01EB9D21" w14:textId="77777777" w:rsidTr="00F367C7">
        <w:trPr>
          <w:trHeight w:val="139"/>
        </w:trPr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3009F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BBF95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419F95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3D28C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12047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FE7FD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37E20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A585A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C5042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FCC79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3DEEC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C00F2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1CFC08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FDC0FB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1439C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F367C7" w:rsidRPr="001925D8" w14:paraId="3935141A" w14:textId="77777777" w:rsidTr="00F367C7">
        <w:trPr>
          <w:trHeight w:val="139"/>
        </w:trPr>
        <w:tc>
          <w:tcPr>
            <w:tcW w:w="356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7AC37" w14:textId="29705293" w:rsidR="00F367C7" w:rsidRPr="001925D8" w:rsidRDefault="00F367C7" w:rsidP="001925D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i/>
                <w:iCs/>
                <w:sz w:val="20"/>
                <w:szCs w:val="14"/>
                <w:lang w:val="sq-AL"/>
              </w:rPr>
              <w:t xml:space="preserve">Për tokën </w:t>
            </w:r>
            <w:r w:rsidR="001925D8">
              <w:rPr>
                <w:rFonts w:ascii="Garamond" w:eastAsia="Times New Roman" w:hAnsi="Garamond" w:cs="Arial"/>
                <w:i/>
                <w:iCs/>
                <w:sz w:val="20"/>
                <w:szCs w:val="14"/>
                <w:lang w:val="sq-AL"/>
              </w:rPr>
              <w:t>“</w:t>
            </w:r>
            <w:r w:rsidRPr="001925D8">
              <w:rPr>
                <w:rFonts w:ascii="Garamond" w:eastAsia="Times New Roman" w:hAnsi="Garamond" w:cs="Arial"/>
                <w:i/>
                <w:iCs/>
                <w:sz w:val="20"/>
                <w:szCs w:val="14"/>
                <w:lang w:val="sq-AL"/>
              </w:rPr>
              <w:t>arë</w:t>
            </w:r>
            <w:r w:rsidR="001925D8">
              <w:rPr>
                <w:rFonts w:ascii="Garamond" w:eastAsia="Times New Roman" w:hAnsi="Garamond" w:cs="Arial"/>
                <w:i/>
                <w:iCs/>
                <w:sz w:val="20"/>
                <w:szCs w:val="14"/>
                <w:lang w:val="sq-AL"/>
              </w:rPr>
              <w:t>”</w:t>
            </w:r>
            <w:r w:rsidRPr="001925D8">
              <w:rPr>
                <w:rFonts w:ascii="Garamond" w:eastAsia="Times New Roman" w:hAnsi="Garamond" w:cs="Arial"/>
                <w:i/>
                <w:iCs/>
                <w:sz w:val="20"/>
                <w:szCs w:val="14"/>
                <w:lang w:val="sq-AL"/>
              </w:rPr>
              <w:t>, çmimi i llogaritur është marrë nga VKM</w:t>
            </w:r>
            <w:r w:rsidR="001925D8">
              <w:rPr>
                <w:rFonts w:ascii="Garamond" w:eastAsia="Times New Roman" w:hAnsi="Garamond" w:cs="Arial"/>
                <w:i/>
                <w:iCs/>
                <w:sz w:val="20"/>
                <w:szCs w:val="14"/>
                <w:lang w:val="sq-AL"/>
              </w:rPr>
              <w:t>-ja nr. 89, datë 3.</w:t>
            </w:r>
            <w:r w:rsidRPr="001925D8">
              <w:rPr>
                <w:rFonts w:ascii="Garamond" w:eastAsia="Times New Roman" w:hAnsi="Garamond" w:cs="Arial"/>
                <w:i/>
                <w:iCs/>
                <w:sz w:val="20"/>
                <w:szCs w:val="14"/>
                <w:lang w:val="sq-AL"/>
              </w:rPr>
              <w:t>2.2016.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6A0C9" w14:textId="77777777" w:rsidR="00F367C7" w:rsidRPr="001925D8" w:rsidRDefault="00F367C7" w:rsidP="00F367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b/>
                <w:bCs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31196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6AE24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B35E49" w14:textId="77777777" w:rsidR="00F367C7" w:rsidRPr="001925D8" w:rsidRDefault="00F367C7" w:rsidP="00F367C7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/>
              </w:rPr>
            </w:pPr>
            <w:r w:rsidRPr="001925D8">
              <w:rPr>
                <w:rFonts w:ascii="Garamond" w:eastAsia="Times New Roman" w:hAnsi="Garamond" w:cs="Arial"/>
                <w:i/>
                <w:iCs/>
                <w:sz w:val="14"/>
                <w:szCs w:val="14"/>
                <w:lang w:val="sq-AL"/>
              </w:rPr>
              <w:t> </w:t>
            </w:r>
          </w:p>
        </w:tc>
      </w:tr>
    </w:tbl>
    <w:p w14:paraId="38C7F210" w14:textId="7462F552" w:rsidR="00EC7A72" w:rsidRPr="001925D8" w:rsidRDefault="00EC7A7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9E2E4B" w14:textId="77777777" w:rsidR="00EC7A72" w:rsidRPr="001925D8" w:rsidRDefault="00EC7A72" w:rsidP="00996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C7A72" w:rsidRPr="001925D8" w:rsidSect="00EC7A72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8234B" w14:textId="77777777" w:rsidR="00E93A64" w:rsidRDefault="00E93A64">
      <w:pPr>
        <w:spacing w:after="0" w:line="240" w:lineRule="auto"/>
      </w:pPr>
      <w:r>
        <w:separator/>
      </w:r>
    </w:p>
  </w:endnote>
  <w:endnote w:type="continuationSeparator" w:id="0">
    <w:p w14:paraId="6BAEA6FD" w14:textId="77777777" w:rsidR="00E93A64" w:rsidRDefault="00E93A64">
      <w:pPr>
        <w:spacing w:after="0" w:line="240" w:lineRule="auto"/>
      </w:pPr>
      <w:r>
        <w:continuationSeparator/>
      </w:r>
    </w:p>
  </w:endnote>
  <w:endnote w:type="continuationNotice" w:id="1">
    <w:p w14:paraId="5EE125F9" w14:textId="77777777" w:rsidR="00E93A64" w:rsidRDefault="00E93A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589530" w14:textId="77777777" w:rsidR="00E93A64" w:rsidRDefault="00E93A64">
      <w:pPr>
        <w:spacing w:after="0" w:line="240" w:lineRule="auto"/>
      </w:pPr>
      <w:r>
        <w:separator/>
      </w:r>
    </w:p>
  </w:footnote>
  <w:footnote w:type="continuationSeparator" w:id="0">
    <w:p w14:paraId="5BA71E78" w14:textId="77777777" w:rsidR="00E93A64" w:rsidRDefault="00E93A64">
      <w:pPr>
        <w:spacing w:after="0" w:line="240" w:lineRule="auto"/>
      </w:pPr>
      <w:r>
        <w:continuationSeparator/>
      </w:r>
    </w:p>
  </w:footnote>
  <w:footnote w:type="continuationNotice" w:id="1">
    <w:p w14:paraId="446D8A6D" w14:textId="77777777" w:rsidR="00E93A64" w:rsidRDefault="00E93A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332DE"/>
    <w:rsid w:val="00080517"/>
    <w:rsid w:val="00092F1A"/>
    <w:rsid w:val="000A5EBD"/>
    <w:rsid w:val="000E48B0"/>
    <w:rsid w:val="000F1A96"/>
    <w:rsid w:val="001118D4"/>
    <w:rsid w:val="00112922"/>
    <w:rsid w:val="00125B3E"/>
    <w:rsid w:val="001569E6"/>
    <w:rsid w:val="00157B18"/>
    <w:rsid w:val="0016207C"/>
    <w:rsid w:val="00163304"/>
    <w:rsid w:val="00165468"/>
    <w:rsid w:val="00174522"/>
    <w:rsid w:val="001751FC"/>
    <w:rsid w:val="0017782B"/>
    <w:rsid w:val="001925D8"/>
    <w:rsid w:val="001A03AA"/>
    <w:rsid w:val="001A5FB0"/>
    <w:rsid w:val="001C5607"/>
    <w:rsid w:val="001E668E"/>
    <w:rsid w:val="001F148D"/>
    <w:rsid w:val="002112CC"/>
    <w:rsid w:val="002117EC"/>
    <w:rsid w:val="00220D21"/>
    <w:rsid w:val="00230847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11A3A"/>
    <w:rsid w:val="003318B3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406F05"/>
    <w:rsid w:val="004345F7"/>
    <w:rsid w:val="00444C62"/>
    <w:rsid w:val="004607D2"/>
    <w:rsid w:val="00471CE5"/>
    <w:rsid w:val="00497587"/>
    <w:rsid w:val="004A37B0"/>
    <w:rsid w:val="004B3419"/>
    <w:rsid w:val="004B45B1"/>
    <w:rsid w:val="004B5304"/>
    <w:rsid w:val="004B7C6D"/>
    <w:rsid w:val="004F5066"/>
    <w:rsid w:val="005118DD"/>
    <w:rsid w:val="005344F7"/>
    <w:rsid w:val="00574E73"/>
    <w:rsid w:val="005834DC"/>
    <w:rsid w:val="00583C86"/>
    <w:rsid w:val="005903DE"/>
    <w:rsid w:val="005A3AC0"/>
    <w:rsid w:val="005B19F5"/>
    <w:rsid w:val="005E47A7"/>
    <w:rsid w:val="005E6DE0"/>
    <w:rsid w:val="006062EE"/>
    <w:rsid w:val="00613801"/>
    <w:rsid w:val="00622B0E"/>
    <w:rsid w:val="00626EF3"/>
    <w:rsid w:val="00631DC3"/>
    <w:rsid w:val="00644CBC"/>
    <w:rsid w:val="0068009F"/>
    <w:rsid w:val="00681650"/>
    <w:rsid w:val="00682C6B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21A2D"/>
    <w:rsid w:val="00745317"/>
    <w:rsid w:val="00753EF3"/>
    <w:rsid w:val="00763271"/>
    <w:rsid w:val="00763858"/>
    <w:rsid w:val="00794558"/>
    <w:rsid w:val="007B6151"/>
    <w:rsid w:val="007C1C9F"/>
    <w:rsid w:val="007D682D"/>
    <w:rsid w:val="0083336E"/>
    <w:rsid w:val="00865022"/>
    <w:rsid w:val="00887E6C"/>
    <w:rsid w:val="008A0C00"/>
    <w:rsid w:val="008B2C96"/>
    <w:rsid w:val="008D583A"/>
    <w:rsid w:val="008F1D72"/>
    <w:rsid w:val="008F39C3"/>
    <w:rsid w:val="0090607A"/>
    <w:rsid w:val="00906C56"/>
    <w:rsid w:val="009268F4"/>
    <w:rsid w:val="00927284"/>
    <w:rsid w:val="0094122A"/>
    <w:rsid w:val="00944DD5"/>
    <w:rsid w:val="00973E29"/>
    <w:rsid w:val="00996379"/>
    <w:rsid w:val="009D46B3"/>
    <w:rsid w:val="009E2FD5"/>
    <w:rsid w:val="009E4A12"/>
    <w:rsid w:val="00A009F3"/>
    <w:rsid w:val="00A0532B"/>
    <w:rsid w:val="00A06AB2"/>
    <w:rsid w:val="00A26A37"/>
    <w:rsid w:val="00A535A5"/>
    <w:rsid w:val="00A67D4B"/>
    <w:rsid w:val="00A7165F"/>
    <w:rsid w:val="00AA12E5"/>
    <w:rsid w:val="00AA1A2A"/>
    <w:rsid w:val="00AB2AE5"/>
    <w:rsid w:val="00AB3081"/>
    <w:rsid w:val="00AB32A2"/>
    <w:rsid w:val="00AB6F81"/>
    <w:rsid w:val="00AC3F6D"/>
    <w:rsid w:val="00AF0F4A"/>
    <w:rsid w:val="00AF293A"/>
    <w:rsid w:val="00AF2A62"/>
    <w:rsid w:val="00B16F2B"/>
    <w:rsid w:val="00B30F55"/>
    <w:rsid w:val="00B57B67"/>
    <w:rsid w:val="00B727DE"/>
    <w:rsid w:val="00B767E9"/>
    <w:rsid w:val="00BE775C"/>
    <w:rsid w:val="00C0457B"/>
    <w:rsid w:val="00C078A8"/>
    <w:rsid w:val="00C1161E"/>
    <w:rsid w:val="00C162F8"/>
    <w:rsid w:val="00C217BC"/>
    <w:rsid w:val="00C40A84"/>
    <w:rsid w:val="00C65944"/>
    <w:rsid w:val="00C73A27"/>
    <w:rsid w:val="00C93D64"/>
    <w:rsid w:val="00CB1DE2"/>
    <w:rsid w:val="00CB25F2"/>
    <w:rsid w:val="00CB37D6"/>
    <w:rsid w:val="00CB6456"/>
    <w:rsid w:val="00CD6750"/>
    <w:rsid w:val="00CE15AD"/>
    <w:rsid w:val="00CE7C59"/>
    <w:rsid w:val="00D361D7"/>
    <w:rsid w:val="00D571BF"/>
    <w:rsid w:val="00D9616E"/>
    <w:rsid w:val="00DB0B5A"/>
    <w:rsid w:val="00DD2F75"/>
    <w:rsid w:val="00E02576"/>
    <w:rsid w:val="00E14691"/>
    <w:rsid w:val="00E40C4F"/>
    <w:rsid w:val="00E667E2"/>
    <w:rsid w:val="00E7664D"/>
    <w:rsid w:val="00E93A64"/>
    <w:rsid w:val="00EB3D77"/>
    <w:rsid w:val="00EC2BA1"/>
    <w:rsid w:val="00EC7A72"/>
    <w:rsid w:val="00EE1691"/>
    <w:rsid w:val="00EE53E4"/>
    <w:rsid w:val="00EF6177"/>
    <w:rsid w:val="00EF7AE7"/>
    <w:rsid w:val="00F01BC2"/>
    <w:rsid w:val="00F02B56"/>
    <w:rsid w:val="00F1767E"/>
    <w:rsid w:val="00F367C7"/>
    <w:rsid w:val="00F54B1D"/>
    <w:rsid w:val="00F61890"/>
    <w:rsid w:val="00F67258"/>
    <w:rsid w:val="00F75CB6"/>
    <w:rsid w:val="00F942DF"/>
    <w:rsid w:val="00FF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5627914"/>
  <w15:docId w15:val="{A7D2A984-D050-4B3E-BB75-EBB479B6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BFD11BE13E41579343077CBF47A0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2497-4</Nr_x002e__x0020_akti>
    <Data_x0020_e_x0020_Krijimit xmlns="0e656187-b300-4fb0-8bf4-3a50f872073c">2020-07-23T12:47:03Z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Pёr shpronёsim publik</Titulli>
    <Modifikuesi xmlns="0e656187-b300-4fb0-8bf4-3a50f872073c">jorina.kryeziu</Modifikuesi>
    <Nr_x002e__x0020_prot_x0020_QBZ xmlns="0e656187-b300-4fb0-8bf4-3a50f872073c">1136</Nr_x002e__x0020_prot_x0020_QBZ>
    <Data_x0020_e_x0020_Modifikimit xmlns="0e656187-b300-4fb0-8bf4-3a50f872073c">2020-07-24T08:18:59Z</Data_x0020_e_x0020_Modifikimit>
    <Dekretuar xmlns="0e656187-b300-4fb0-8bf4-3a50f872073c">false</Dekretuar>
    <Data xmlns="0e656187-b300-4fb0-8bf4-3a50f872073c">2020-07-20T22:00:00Z</Data>
    <Nr_x002e__x0020_protokolli_x0020_i_x0020_aktit xmlns="0e656187-b300-4fb0-8bf4-3a50f872073c">2497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BFD11BE13E41579343077CBF47A0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C533-DD64-4107-9182-C04F12AEAB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26F117-9709-475D-BDE9-EBE0D4C95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4A8E77-9D25-47F1-A463-4BC2636A7C89}">
  <ds:schemaRefs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3AD7A32-9F95-4903-ABD8-25F0A36620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F29A30-A86E-48E9-B46F-4A5DA412D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E163F8-35DC-40E7-96BD-4C7E85EF5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shpronёsim publik</vt:lpstr>
    </vt:vector>
  </TitlesOfParts>
  <Company>Microsoft</Company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shpronёsim publik</dc:title>
  <dc:creator>Aida Nika</dc:creator>
  <cp:lastModifiedBy>Amarilda Halilaj</cp:lastModifiedBy>
  <cp:revision>11</cp:revision>
  <cp:lastPrinted>2020-06-30T10:30:00Z</cp:lastPrinted>
  <dcterms:created xsi:type="dcterms:W3CDTF">2020-07-23T12:00:00Z</dcterms:created>
  <dcterms:modified xsi:type="dcterms:W3CDTF">2020-07-24T09:18:00Z</dcterms:modified>
</cp:coreProperties>
</file>