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8D3F84" w14:textId="60719ADE" w:rsidR="00043091" w:rsidRPr="00D71E89" w:rsidRDefault="00365C2C" w:rsidP="00894BF9">
      <w:pPr>
        <w:spacing w:after="0" w:line="240" w:lineRule="auto"/>
        <w:jc w:val="center"/>
        <w:rPr>
          <w:rFonts w:ascii="Garamond" w:hAnsi="Garamond"/>
          <w:b/>
          <w:spacing w:val="-4"/>
          <w:lang w:val="sq-AL"/>
        </w:rPr>
      </w:pPr>
      <w:r w:rsidRPr="00D71E89">
        <w:rPr>
          <w:rFonts w:ascii="Garamond" w:hAnsi="Garamond"/>
          <w:b/>
          <w:spacing w:val="-4"/>
          <w:lang w:val="sq-AL"/>
        </w:rPr>
        <w:t>KËRKESË</w:t>
      </w:r>
    </w:p>
    <w:p w14:paraId="330BFE55" w14:textId="0E1D7F64" w:rsidR="00043091" w:rsidRPr="00D71E89" w:rsidRDefault="00365C2C" w:rsidP="00894BF9">
      <w:pPr>
        <w:spacing w:after="0" w:line="240" w:lineRule="auto"/>
        <w:jc w:val="center"/>
        <w:rPr>
          <w:rFonts w:ascii="Garamond" w:hAnsi="Garamond"/>
          <w:b/>
          <w:spacing w:val="-4"/>
          <w:lang w:val="sq-AL"/>
        </w:rPr>
      </w:pPr>
      <w:r w:rsidRPr="00D71E89">
        <w:rPr>
          <w:rFonts w:ascii="Garamond" w:hAnsi="Garamond"/>
          <w:b/>
          <w:spacing w:val="-4"/>
          <w:lang w:val="sq-AL"/>
        </w:rPr>
        <w:t>Nr. 2290/</w:t>
      </w:r>
      <w:r w:rsidR="00043091" w:rsidRPr="00D71E89">
        <w:rPr>
          <w:rFonts w:ascii="Garamond" w:hAnsi="Garamond"/>
          <w:b/>
          <w:spacing w:val="-4"/>
          <w:lang w:val="sq-AL"/>
        </w:rPr>
        <w:t>6, datë 29.3.2021</w:t>
      </w:r>
    </w:p>
    <w:p w14:paraId="43E493EF" w14:textId="77777777" w:rsidR="00043091" w:rsidRPr="00D71E89" w:rsidRDefault="00043091" w:rsidP="00894BF9">
      <w:pPr>
        <w:spacing w:after="0" w:line="240" w:lineRule="auto"/>
        <w:jc w:val="center"/>
        <w:rPr>
          <w:rFonts w:ascii="Garamond" w:hAnsi="Garamond"/>
          <w:b/>
          <w:spacing w:val="-4"/>
          <w:lang w:val="sq-AL"/>
        </w:rPr>
      </w:pPr>
    </w:p>
    <w:p w14:paraId="7D18CB24" w14:textId="07B412C1" w:rsidR="00887E6C" w:rsidRPr="00D71E89" w:rsidRDefault="00365C2C" w:rsidP="00365C2C">
      <w:pPr>
        <w:spacing w:after="0" w:line="240" w:lineRule="auto"/>
        <w:jc w:val="center"/>
        <w:rPr>
          <w:rFonts w:ascii="Garamond" w:hAnsi="Garamond"/>
          <w:b/>
          <w:spacing w:val="-4"/>
          <w:lang w:val="sq-AL"/>
        </w:rPr>
      </w:pPr>
      <w:r w:rsidRPr="00D71E89">
        <w:rPr>
          <w:rFonts w:ascii="Garamond" w:hAnsi="Garamond"/>
          <w:b/>
          <w:spacing w:val="-4"/>
          <w:lang w:val="sq-AL"/>
        </w:rPr>
        <w:t xml:space="preserve">PËR SHPRONËSIM </w:t>
      </w:r>
      <w:r w:rsidR="00AA30D6" w:rsidRPr="00D71E89">
        <w:rPr>
          <w:rFonts w:ascii="Garamond" w:hAnsi="Garamond"/>
          <w:b/>
          <w:spacing w:val="-4"/>
          <w:lang w:val="sq-AL"/>
        </w:rPr>
        <w:t>PUBLIK</w:t>
      </w:r>
    </w:p>
    <w:p w14:paraId="7D18CB25" w14:textId="77777777" w:rsidR="00681650" w:rsidRPr="00D71E89" w:rsidRDefault="00681650" w:rsidP="00894BF9">
      <w:pPr>
        <w:spacing w:after="0" w:line="240" w:lineRule="auto"/>
        <w:jc w:val="center"/>
        <w:rPr>
          <w:rFonts w:ascii="Garamond" w:hAnsi="Garamond"/>
          <w:b/>
          <w:spacing w:val="-4"/>
          <w:lang w:val="sq-AL"/>
        </w:rPr>
      </w:pPr>
    </w:p>
    <w:p w14:paraId="7D18CB26" w14:textId="267C271B" w:rsidR="00887E6C" w:rsidRPr="00D71E89" w:rsidRDefault="00887E6C" w:rsidP="00894BF9">
      <w:pPr>
        <w:spacing w:after="0" w:line="240" w:lineRule="auto"/>
        <w:ind w:firstLine="284"/>
        <w:jc w:val="both"/>
        <w:rPr>
          <w:rFonts w:ascii="Garamond" w:hAnsi="Garamond"/>
          <w:spacing w:val="-4"/>
          <w:sz w:val="24"/>
          <w:szCs w:val="24"/>
          <w:lang w:val="sq-AL"/>
        </w:rPr>
      </w:pPr>
      <w:r w:rsidRPr="00D71E89">
        <w:rPr>
          <w:rFonts w:ascii="Garamond" w:hAnsi="Garamond"/>
          <w:spacing w:val="-4"/>
          <w:sz w:val="24"/>
          <w:szCs w:val="24"/>
          <w:lang w:val="sq-AL"/>
        </w:rPr>
        <w:t>Ministria e Infrastrukturës dh</w:t>
      </w:r>
      <w:r w:rsidR="00956250" w:rsidRPr="00D71E89">
        <w:rPr>
          <w:rFonts w:ascii="Garamond" w:hAnsi="Garamond"/>
          <w:spacing w:val="-4"/>
          <w:sz w:val="24"/>
          <w:szCs w:val="24"/>
          <w:lang w:val="sq-AL"/>
        </w:rPr>
        <w:t>e Energjisë shpa</w:t>
      </w:r>
      <w:r w:rsidR="00D71E89">
        <w:rPr>
          <w:rFonts w:ascii="Garamond" w:hAnsi="Garamond"/>
          <w:spacing w:val="-4"/>
          <w:sz w:val="24"/>
          <w:szCs w:val="24"/>
          <w:lang w:val="sq-AL"/>
        </w:rPr>
        <w:t>ll kërkesën për shpronësim</w:t>
      </w:r>
      <w:r w:rsidR="00561A7C">
        <w:rPr>
          <w:rFonts w:ascii="Garamond" w:hAnsi="Garamond"/>
          <w:spacing w:val="-4"/>
          <w:sz w:val="24"/>
          <w:szCs w:val="24"/>
          <w:lang w:val="sq-AL"/>
        </w:rPr>
        <w:t xml:space="preserve"> </w:t>
      </w:r>
      <w:r w:rsidR="00D71E89">
        <w:rPr>
          <w:rFonts w:ascii="Garamond" w:hAnsi="Garamond"/>
          <w:spacing w:val="-4"/>
          <w:sz w:val="24"/>
          <w:szCs w:val="24"/>
          <w:lang w:val="sq-AL"/>
        </w:rPr>
        <w:t xml:space="preserve"> dhe/</w:t>
      </w:r>
      <w:r w:rsidR="00956250" w:rsidRPr="00D71E89">
        <w:rPr>
          <w:rFonts w:ascii="Garamond" w:hAnsi="Garamond"/>
          <w:spacing w:val="-4"/>
          <w:sz w:val="24"/>
          <w:szCs w:val="24"/>
          <w:lang w:val="sq-AL"/>
        </w:rPr>
        <w:t xml:space="preserve">ose për shkëmbimin e pronës, për interes publik, </w:t>
      </w:r>
      <w:r w:rsidR="004D3E66" w:rsidRPr="00D71E89">
        <w:rPr>
          <w:rFonts w:ascii="Garamond" w:hAnsi="Garamond"/>
          <w:spacing w:val="-4"/>
          <w:sz w:val="24"/>
          <w:szCs w:val="24"/>
          <w:lang w:val="sq-AL"/>
        </w:rPr>
        <w:t>në zonën e re për zhvillim në</w:t>
      </w:r>
      <w:r w:rsidR="00493D29" w:rsidRPr="00D71E89">
        <w:rPr>
          <w:rFonts w:ascii="Garamond" w:hAnsi="Garamond"/>
          <w:spacing w:val="-4"/>
          <w:sz w:val="24"/>
          <w:szCs w:val="24"/>
          <w:lang w:val="sq-AL"/>
        </w:rPr>
        <w:t xml:space="preserve"> Njësi</w:t>
      </w:r>
      <w:r w:rsidR="004D3E66" w:rsidRPr="00D71E89">
        <w:rPr>
          <w:rFonts w:ascii="Garamond" w:hAnsi="Garamond"/>
          <w:spacing w:val="-4"/>
          <w:sz w:val="24"/>
          <w:szCs w:val="24"/>
          <w:lang w:val="sq-AL"/>
        </w:rPr>
        <w:t>në</w:t>
      </w:r>
      <w:r w:rsidR="00493D29" w:rsidRPr="00D71E89">
        <w:rPr>
          <w:rFonts w:ascii="Garamond" w:hAnsi="Garamond"/>
          <w:spacing w:val="-4"/>
          <w:sz w:val="24"/>
          <w:szCs w:val="24"/>
          <w:lang w:val="sq-AL"/>
        </w:rPr>
        <w:t xml:space="preserve"> Administrative </w:t>
      </w:r>
      <w:r w:rsidR="004D3E66" w:rsidRPr="00D71E89">
        <w:rPr>
          <w:rFonts w:ascii="Garamond" w:hAnsi="Garamond"/>
          <w:spacing w:val="-4"/>
          <w:sz w:val="24"/>
          <w:szCs w:val="24"/>
          <w:lang w:val="sq-AL"/>
        </w:rPr>
        <w:t>V</w:t>
      </w:r>
      <w:r w:rsidR="00392D91" w:rsidRPr="00D71E89">
        <w:rPr>
          <w:rFonts w:ascii="Garamond" w:hAnsi="Garamond"/>
          <w:spacing w:val="-4"/>
          <w:sz w:val="24"/>
          <w:szCs w:val="24"/>
          <w:lang w:val="sq-AL"/>
        </w:rPr>
        <w:t>orë</w:t>
      </w:r>
      <w:r w:rsidR="00493D29" w:rsidRPr="00D71E89">
        <w:rPr>
          <w:rFonts w:ascii="Garamond" w:hAnsi="Garamond"/>
          <w:spacing w:val="-4"/>
          <w:sz w:val="24"/>
          <w:szCs w:val="24"/>
          <w:lang w:val="sq-AL"/>
        </w:rPr>
        <w:t xml:space="preserve">, Bashkia </w:t>
      </w:r>
      <w:r w:rsidR="00392D91" w:rsidRPr="00D71E89">
        <w:rPr>
          <w:rFonts w:ascii="Garamond" w:hAnsi="Garamond"/>
          <w:spacing w:val="-4"/>
          <w:sz w:val="24"/>
          <w:szCs w:val="24"/>
          <w:lang w:val="sq-AL"/>
        </w:rPr>
        <w:t>Vorë</w:t>
      </w:r>
      <w:r w:rsidR="002742FB" w:rsidRPr="00D71E89">
        <w:rPr>
          <w:rFonts w:ascii="Garamond" w:hAnsi="Garamond"/>
          <w:spacing w:val="-4"/>
          <w:sz w:val="24"/>
          <w:szCs w:val="24"/>
          <w:lang w:val="sq-AL"/>
        </w:rPr>
        <w:t>.</w:t>
      </w:r>
    </w:p>
    <w:p w14:paraId="7D18CB28" w14:textId="77777777" w:rsidR="00956250" w:rsidRPr="00D71E89" w:rsidRDefault="00956250" w:rsidP="00894BF9">
      <w:pPr>
        <w:tabs>
          <w:tab w:val="left" w:pos="720"/>
        </w:tabs>
        <w:spacing w:after="0" w:line="240" w:lineRule="auto"/>
        <w:ind w:firstLine="284"/>
        <w:jc w:val="both"/>
        <w:rPr>
          <w:rFonts w:ascii="Garamond" w:hAnsi="Garamond"/>
          <w:spacing w:val="-4"/>
          <w:sz w:val="24"/>
          <w:szCs w:val="24"/>
          <w:lang w:val="sq-AL"/>
        </w:rPr>
      </w:pPr>
      <w:r w:rsidRPr="00D71E89">
        <w:rPr>
          <w:rFonts w:ascii="Garamond" w:hAnsi="Garamond"/>
          <w:spacing w:val="-4"/>
          <w:sz w:val="24"/>
          <w:szCs w:val="24"/>
          <w:lang w:val="sq-AL"/>
        </w:rPr>
        <w:t>Njësia zbatuese për këtë projekt është</w:t>
      </w:r>
      <w:r w:rsidR="00493D29" w:rsidRPr="00D71E89">
        <w:rPr>
          <w:rFonts w:ascii="Garamond" w:hAnsi="Garamond"/>
          <w:spacing w:val="-4"/>
          <w:sz w:val="24"/>
          <w:szCs w:val="24"/>
          <w:lang w:val="sq-AL"/>
        </w:rPr>
        <w:t xml:space="preserve"> </w:t>
      </w:r>
      <w:r w:rsidR="00392D91" w:rsidRPr="00D71E89">
        <w:rPr>
          <w:rFonts w:ascii="Garamond" w:hAnsi="Garamond"/>
          <w:spacing w:val="-4"/>
          <w:sz w:val="24"/>
          <w:szCs w:val="24"/>
          <w:lang w:val="sq-AL"/>
        </w:rPr>
        <w:t>Fondi Shqiptar i Zhvillimit</w:t>
      </w:r>
      <w:r w:rsidR="004D3E66" w:rsidRPr="00D71E89">
        <w:rPr>
          <w:rFonts w:ascii="Garamond" w:hAnsi="Garamond"/>
          <w:spacing w:val="-4"/>
          <w:sz w:val="24"/>
          <w:szCs w:val="24"/>
          <w:lang w:val="sq-AL"/>
        </w:rPr>
        <w:t>.</w:t>
      </w:r>
    </w:p>
    <w:p w14:paraId="7D18CB2B" w14:textId="3183B06B" w:rsidR="00E308FC" w:rsidRPr="00D71E89" w:rsidRDefault="00887E6C" w:rsidP="00894BF9">
      <w:pPr>
        <w:tabs>
          <w:tab w:val="left" w:pos="720"/>
        </w:tabs>
        <w:spacing w:after="0" w:line="240" w:lineRule="auto"/>
        <w:ind w:firstLine="284"/>
        <w:jc w:val="both"/>
        <w:rPr>
          <w:rFonts w:ascii="Garamond" w:hAnsi="Garamond"/>
          <w:spacing w:val="-4"/>
          <w:sz w:val="24"/>
          <w:szCs w:val="24"/>
          <w:lang w:val="sq-AL"/>
        </w:rPr>
      </w:pPr>
      <w:r w:rsidRPr="00D71E89">
        <w:rPr>
          <w:rFonts w:ascii="Garamond" w:hAnsi="Garamond"/>
          <w:spacing w:val="-4"/>
          <w:sz w:val="24"/>
          <w:szCs w:val="24"/>
          <w:lang w:val="sq-AL"/>
        </w:rPr>
        <w:t>Me anë të këtij publikimi, kë</w:t>
      </w:r>
      <w:r w:rsidR="002742FB" w:rsidRPr="00D71E89">
        <w:rPr>
          <w:rFonts w:ascii="Garamond" w:hAnsi="Garamond"/>
          <w:spacing w:val="-4"/>
          <w:sz w:val="24"/>
          <w:szCs w:val="24"/>
          <w:lang w:val="sq-AL"/>
        </w:rPr>
        <w:t>r</w:t>
      </w:r>
      <w:r w:rsidR="00E308FC" w:rsidRPr="00D71E89">
        <w:rPr>
          <w:rFonts w:ascii="Garamond" w:hAnsi="Garamond"/>
          <w:spacing w:val="-4"/>
          <w:sz w:val="24"/>
          <w:szCs w:val="24"/>
          <w:lang w:val="sq-AL"/>
        </w:rPr>
        <w:t xml:space="preserve">kojmë të vëmë në dijeni personat </w:t>
      </w:r>
      <w:r w:rsidRPr="00D71E89">
        <w:rPr>
          <w:rFonts w:ascii="Garamond" w:hAnsi="Garamond"/>
          <w:spacing w:val="-4"/>
          <w:sz w:val="24"/>
          <w:szCs w:val="24"/>
          <w:lang w:val="sq-AL"/>
        </w:rPr>
        <w:t>e prekur nga ky shpronësim</w:t>
      </w:r>
      <w:r w:rsidR="00E308FC" w:rsidRPr="00D71E89">
        <w:rPr>
          <w:rFonts w:ascii="Garamond" w:hAnsi="Garamond"/>
          <w:spacing w:val="-4"/>
          <w:sz w:val="24"/>
          <w:szCs w:val="24"/>
          <w:lang w:val="sq-AL"/>
        </w:rPr>
        <w:t xml:space="preserve"> dhe/ose </w:t>
      </w:r>
      <w:r w:rsidR="00D36757">
        <w:rPr>
          <w:rFonts w:ascii="Garamond" w:hAnsi="Garamond"/>
          <w:spacing w:val="-4"/>
          <w:sz w:val="24"/>
          <w:szCs w:val="24"/>
          <w:lang w:val="sq-AL"/>
        </w:rPr>
        <w:t xml:space="preserve"> </w:t>
      </w:r>
      <w:r w:rsidR="00E308FC" w:rsidRPr="00D71E89">
        <w:rPr>
          <w:rFonts w:ascii="Garamond" w:hAnsi="Garamond"/>
          <w:spacing w:val="-4"/>
          <w:sz w:val="24"/>
          <w:szCs w:val="24"/>
          <w:lang w:val="sq-AL"/>
        </w:rPr>
        <w:t>për shkëmbim, për interes publik,</w:t>
      </w:r>
      <w:r w:rsidRPr="00D71E89">
        <w:rPr>
          <w:rFonts w:ascii="Garamond" w:hAnsi="Garamond"/>
          <w:spacing w:val="-4"/>
          <w:sz w:val="24"/>
          <w:szCs w:val="24"/>
          <w:lang w:val="sq-AL"/>
        </w:rPr>
        <w:t xml:space="preserve"> </w:t>
      </w:r>
      <w:bookmarkStart w:id="0" w:name="OLE_LINK1"/>
      <w:bookmarkStart w:id="1" w:name="OLE_LINK2"/>
      <w:r w:rsidR="00DB0B5A" w:rsidRPr="00D71E89">
        <w:rPr>
          <w:rFonts w:ascii="Garamond" w:hAnsi="Garamond"/>
          <w:spacing w:val="-4"/>
          <w:sz w:val="24"/>
          <w:szCs w:val="24"/>
          <w:lang w:val="sq-AL"/>
        </w:rPr>
        <w:t>për pasurit</w:t>
      </w:r>
      <w:r w:rsidRPr="00D71E89">
        <w:rPr>
          <w:rFonts w:ascii="Garamond" w:hAnsi="Garamond"/>
          <w:spacing w:val="-4"/>
          <w:sz w:val="24"/>
          <w:szCs w:val="24"/>
          <w:lang w:val="sq-AL"/>
        </w:rPr>
        <w:t>ë e</w:t>
      </w:r>
      <w:r w:rsidR="002742FB" w:rsidRPr="00D71E89">
        <w:rPr>
          <w:rFonts w:ascii="Garamond" w:hAnsi="Garamond"/>
          <w:spacing w:val="-4"/>
          <w:sz w:val="24"/>
          <w:szCs w:val="24"/>
          <w:lang w:val="sq-AL"/>
        </w:rPr>
        <w:t xml:space="preserve"> paluajtshme, pronë private,</w:t>
      </w:r>
      <w:r w:rsidR="004607D2" w:rsidRPr="00D71E89">
        <w:rPr>
          <w:rFonts w:ascii="Garamond" w:hAnsi="Garamond"/>
          <w:spacing w:val="-4"/>
          <w:sz w:val="24"/>
          <w:szCs w:val="24"/>
          <w:lang w:val="sq-AL"/>
        </w:rPr>
        <w:t xml:space="preserve"> </w:t>
      </w:r>
      <w:r w:rsidR="00DB0B5A" w:rsidRPr="00D71E89">
        <w:rPr>
          <w:rFonts w:ascii="Garamond" w:hAnsi="Garamond"/>
          <w:spacing w:val="-4"/>
          <w:sz w:val="24"/>
          <w:szCs w:val="24"/>
          <w:lang w:val="sq-AL"/>
        </w:rPr>
        <w:t xml:space="preserve">të cilat </w:t>
      </w:r>
      <w:r w:rsidR="00E308FC" w:rsidRPr="00D71E89">
        <w:rPr>
          <w:rFonts w:ascii="Garamond" w:hAnsi="Garamond"/>
          <w:spacing w:val="-4"/>
          <w:sz w:val="24"/>
          <w:szCs w:val="24"/>
          <w:lang w:val="sq-AL"/>
        </w:rPr>
        <w:t xml:space="preserve">do të kompensohen </w:t>
      </w:r>
      <w:r w:rsidRPr="00D71E89">
        <w:rPr>
          <w:rFonts w:ascii="Garamond" w:hAnsi="Garamond"/>
          <w:spacing w:val="-4"/>
          <w:sz w:val="24"/>
          <w:szCs w:val="24"/>
          <w:lang w:val="sq-AL"/>
        </w:rPr>
        <w:t xml:space="preserve">sipas vlerësimit paraprak </w:t>
      </w:r>
      <w:r w:rsidR="00004B8E" w:rsidRPr="00D71E89">
        <w:rPr>
          <w:rFonts w:ascii="Garamond" w:hAnsi="Garamond"/>
          <w:spacing w:val="-4"/>
          <w:sz w:val="24"/>
          <w:szCs w:val="24"/>
          <w:lang w:val="sq-AL"/>
        </w:rPr>
        <w:t>të llogaritur</w:t>
      </w:r>
      <w:r w:rsidR="00D71E89">
        <w:rPr>
          <w:rFonts w:ascii="Garamond" w:hAnsi="Garamond"/>
          <w:spacing w:val="-4"/>
          <w:sz w:val="24"/>
          <w:szCs w:val="24"/>
          <w:lang w:val="sq-AL"/>
        </w:rPr>
        <w:t>,</w:t>
      </w:r>
      <w:r w:rsidR="00004B8E" w:rsidRPr="00D71E89">
        <w:rPr>
          <w:rFonts w:ascii="Garamond" w:hAnsi="Garamond"/>
          <w:spacing w:val="-4"/>
          <w:sz w:val="24"/>
          <w:szCs w:val="24"/>
          <w:lang w:val="sq-AL"/>
        </w:rPr>
        <w:t xml:space="preserve"> si</w:t>
      </w:r>
      <w:r w:rsidR="00E308FC" w:rsidRPr="00D71E89">
        <w:rPr>
          <w:rFonts w:ascii="Garamond" w:hAnsi="Garamond"/>
          <w:spacing w:val="-4"/>
          <w:sz w:val="24"/>
          <w:szCs w:val="24"/>
          <w:lang w:val="sq-AL"/>
        </w:rPr>
        <w:t xml:space="preserve">: </w:t>
      </w:r>
    </w:p>
    <w:p w14:paraId="7D18CB2D" w14:textId="39100D7E" w:rsidR="00E308FC" w:rsidRPr="00D71E89" w:rsidRDefault="00043091" w:rsidP="00894BF9">
      <w:pPr>
        <w:pStyle w:val="ListParagraph"/>
        <w:tabs>
          <w:tab w:val="left" w:pos="720"/>
        </w:tabs>
        <w:spacing w:after="0" w:line="240" w:lineRule="auto"/>
        <w:ind w:left="0" w:firstLine="284"/>
        <w:jc w:val="both"/>
        <w:rPr>
          <w:rFonts w:ascii="Garamond" w:hAnsi="Garamond"/>
          <w:spacing w:val="-4"/>
          <w:sz w:val="24"/>
          <w:szCs w:val="24"/>
          <w:lang w:val="sq-AL"/>
        </w:rPr>
      </w:pPr>
      <w:r w:rsidRPr="00D71E89">
        <w:rPr>
          <w:rFonts w:ascii="Garamond" w:hAnsi="Garamond"/>
          <w:spacing w:val="-4"/>
          <w:sz w:val="24"/>
          <w:szCs w:val="24"/>
          <w:lang w:val="sq-AL"/>
        </w:rPr>
        <w:t xml:space="preserve">1. </w:t>
      </w:r>
      <w:r w:rsidR="00004B8E" w:rsidRPr="00D71E89">
        <w:rPr>
          <w:rFonts w:ascii="Garamond" w:hAnsi="Garamond"/>
          <w:spacing w:val="-4"/>
          <w:sz w:val="24"/>
          <w:szCs w:val="24"/>
          <w:lang w:val="sq-AL"/>
        </w:rPr>
        <w:t xml:space="preserve">Për pasurinë e </w:t>
      </w:r>
      <w:r w:rsidR="00E308FC" w:rsidRPr="00D71E89">
        <w:rPr>
          <w:rFonts w:ascii="Garamond" w:hAnsi="Garamond"/>
          <w:spacing w:val="-4"/>
          <w:sz w:val="24"/>
          <w:szCs w:val="24"/>
          <w:lang w:val="sq-AL"/>
        </w:rPr>
        <w:t>llojit është bërë bazuar</w:t>
      </w:r>
      <w:r w:rsidR="003F776B" w:rsidRPr="00D71E89">
        <w:rPr>
          <w:rFonts w:ascii="Garamond" w:hAnsi="Garamond"/>
          <w:spacing w:val="-4"/>
          <w:sz w:val="24"/>
          <w:szCs w:val="24"/>
          <w:lang w:val="sq-AL"/>
        </w:rPr>
        <w:t xml:space="preserve"> në </w:t>
      </w:r>
      <w:r w:rsidR="00D71E89" w:rsidRPr="00D71E89">
        <w:rPr>
          <w:rFonts w:ascii="Garamond" w:hAnsi="Garamond"/>
          <w:spacing w:val="-4"/>
          <w:sz w:val="24"/>
          <w:szCs w:val="24"/>
          <w:lang w:val="sq-AL"/>
        </w:rPr>
        <w:t xml:space="preserve">vendimin </w:t>
      </w:r>
      <w:r w:rsidR="00D71E89">
        <w:rPr>
          <w:rFonts w:ascii="Garamond" w:hAnsi="Garamond"/>
          <w:spacing w:val="-4"/>
          <w:sz w:val="24"/>
          <w:szCs w:val="24"/>
          <w:lang w:val="sq-AL"/>
        </w:rPr>
        <w:t>nr. 89, datë 3.</w:t>
      </w:r>
      <w:r w:rsidR="004043DE" w:rsidRPr="00D71E89">
        <w:rPr>
          <w:rFonts w:ascii="Garamond" w:hAnsi="Garamond"/>
          <w:spacing w:val="-4"/>
          <w:sz w:val="24"/>
          <w:szCs w:val="24"/>
          <w:lang w:val="sq-AL"/>
        </w:rPr>
        <w:t>2.2016</w:t>
      </w:r>
      <w:r w:rsidR="00D71E89">
        <w:rPr>
          <w:rFonts w:ascii="Garamond" w:hAnsi="Garamond"/>
          <w:spacing w:val="-4"/>
          <w:sz w:val="24"/>
          <w:szCs w:val="24"/>
          <w:lang w:val="sq-AL"/>
        </w:rPr>
        <w:t>,</w:t>
      </w:r>
      <w:r w:rsidR="00392D91" w:rsidRPr="00D71E89">
        <w:rPr>
          <w:rFonts w:ascii="Garamond" w:hAnsi="Garamond"/>
          <w:spacing w:val="-4"/>
          <w:sz w:val="24"/>
          <w:szCs w:val="24"/>
          <w:lang w:val="sq-AL"/>
        </w:rPr>
        <w:t xml:space="preserve"> </w:t>
      </w:r>
      <w:r w:rsidR="004043DE" w:rsidRPr="00D71E89">
        <w:rPr>
          <w:rFonts w:ascii="Garamond" w:hAnsi="Garamond"/>
          <w:spacing w:val="-4"/>
          <w:sz w:val="24"/>
          <w:szCs w:val="24"/>
          <w:lang w:val="sq-AL"/>
        </w:rPr>
        <w:t xml:space="preserve">të Këshillit të </w:t>
      </w:r>
      <w:r w:rsidR="00D71E89" w:rsidRPr="00D71E89">
        <w:rPr>
          <w:rFonts w:ascii="Garamond" w:hAnsi="Garamond"/>
          <w:spacing w:val="-4"/>
          <w:sz w:val="24"/>
          <w:szCs w:val="24"/>
          <w:lang w:val="sq-AL"/>
        </w:rPr>
        <w:t>Ministrave</w:t>
      </w:r>
      <w:r w:rsidR="00D71E89">
        <w:rPr>
          <w:rFonts w:ascii="Garamond" w:hAnsi="Garamond"/>
          <w:spacing w:val="-4"/>
          <w:sz w:val="24"/>
          <w:szCs w:val="24"/>
          <w:lang w:val="sq-AL"/>
        </w:rPr>
        <w:t>,</w:t>
      </w:r>
      <w:r w:rsidR="004043DE" w:rsidRPr="00D71E89">
        <w:rPr>
          <w:rFonts w:ascii="Garamond" w:hAnsi="Garamond"/>
          <w:spacing w:val="-4"/>
          <w:sz w:val="24"/>
          <w:szCs w:val="24"/>
          <w:lang w:val="sq-AL"/>
        </w:rPr>
        <w:t xml:space="preserve"> “Për miratimin e hartës së vlerës së tokës në Republikën e Shqipërisë”</w:t>
      </w:r>
      <w:r w:rsidR="00D71E89">
        <w:rPr>
          <w:rFonts w:ascii="Garamond" w:hAnsi="Garamond"/>
          <w:spacing w:val="-4"/>
          <w:sz w:val="24"/>
          <w:szCs w:val="24"/>
          <w:lang w:val="sq-AL"/>
        </w:rPr>
        <w:t>.</w:t>
      </w:r>
    </w:p>
    <w:p w14:paraId="7D18CB2E" w14:textId="01EEC742" w:rsidR="00392D91" w:rsidRPr="00D71E89" w:rsidRDefault="00043091" w:rsidP="00894BF9">
      <w:pPr>
        <w:pStyle w:val="ListParagraph"/>
        <w:tabs>
          <w:tab w:val="left" w:pos="720"/>
        </w:tabs>
        <w:spacing w:after="0" w:line="240" w:lineRule="auto"/>
        <w:ind w:left="0" w:firstLine="284"/>
        <w:jc w:val="both"/>
        <w:rPr>
          <w:rFonts w:ascii="Garamond" w:hAnsi="Garamond"/>
          <w:spacing w:val="-4"/>
          <w:sz w:val="24"/>
          <w:szCs w:val="24"/>
          <w:lang w:val="sq-AL"/>
        </w:rPr>
      </w:pPr>
      <w:r w:rsidRPr="00D71E89">
        <w:rPr>
          <w:rFonts w:ascii="Garamond" w:hAnsi="Garamond"/>
          <w:spacing w:val="-4"/>
          <w:sz w:val="24"/>
          <w:szCs w:val="24"/>
          <w:lang w:val="sq-AL"/>
        </w:rPr>
        <w:t xml:space="preserve">2. </w:t>
      </w:r>
      <w:r w:rsidR="004D3E66" w:rsidRPr="00D71E89">
        <w:rPr>
          <w:rFonts w:ascii="Garamond" w:hAnsi="Garamond"/>
          <w:spacing w:val="-4"/>
          <w:sz w:val="24"/>
          <w:szCs w:val="24"/>
          <w:lang w:val="sq-AL"/>
        </w:rPr>
        <w:t xml:space="preserve">Për pasuritë e </w:t>
      </w:r>
      <w:r w:rsidR="00D71E89" w:rsidRPr="00D71E89">
        <w:rPr>
          <w:rFonts w:ascii="Garamond" w:hAnsi="Garamond"/>
          <w:spacing w:val="-4"/>
          <w:sz w:val="24"/>
          <w:szCs w:val="24"/>
          <w:lang w:val="sq-AL"/>
        </w:rPr>
        <w:t>llojit</w:t>
      </w:r>
      <w:r w:rsidR="004D3E66" w:rsidRPr="00D71E89">
        <w:rPr>
          <w:rFonts w:ascii="Garamond" w:hAnsi="Garamond"/>
          <w:spacing w:val="-4"/>
          <w:sz w:val="24"/>
          <w:szCs w:val="24"/>
          <w:lang w:val="sq-AL"/>
        </w:rPr>
        <w:t xml:space="preserve"> </w:t>
      </w:r>
      <w:r w:rsidR="00D71E89">
        <w:rPr>
          <w:rFonts w:ascii="Garamond" w:hAnsi="Garamond"/>
          <w:spacing w:val="-4"/>
          <w:sz w:val="24"/>
          <w:szCs w:val="24"/>
          <w:lang w:val="sq-AL"/>
        </w:rPr>
        <w:t>“</w:t>
      </w:r>
      <w:r w:rsidR="004D3E66" w:rsidRPr="00D71E89">
        <w:rPr>
          <w:rFonts w:ascii="Garamond" w:hAnsi="Garamond"/>
          <w:spacing w:val="-4"/>
          <w:sz w:val="24"/>
          <w:szCs w:val="24"/>
          <w:lang w:val="sq-AL"/>
        </w:rPr>
        <w:t>ndërtesë</w:t>
      </w:r>
      <w:r w:rsidR="00D71E89">
        <w:rPr>
          <w:rFonts w:ascii="Garamond" w:hAnsi="Garamond"/>
          <w:spacing w:val="-4"/>
          <w:sz w:val="24"/>
          <w:szCs w:val="24"/>
          <w:lang w:val="sq-AL"/>
        </w:rPr>
        <w:t>”</w:t>
      </w:r>
      <w:r w:rsidR="00392D91" w:rsidRPr="00D71E89">
        <w:rPr>
          <w:rFonts w:ascii="Garamond" w:hAnsi="Garamond"/>
          <w:spacing w:val="-4"/>
          <w:sz w:val="24"/>
          <w:szCs w:val="24"/>
          <w:lang w:val="sq-AL"/>
        </w:rPr>
        <w:t xml:space="preserve">, me funksion banimi dhe “ndërtesë”, me </w:t>
      </w:r>
      <w:r w:rsidR="00D71E89" w:rsidRPr="00D71E89">
        <w:rPr>
          <w:rFonts w:ascii="Garamond" w:hAnsi="Garamond"/>
          <w:spacing w:val="-4"/>
          <w:sz w:val="24"/>
          <w:szCs w:val="24"/>
          <w:lang w:val="sq-AL"/>
        </w:rPr>
        <w:t>funksion</w:t>
      </w:r>
      <w:r w:rsidR="00392D91" w:rsidRPr="00D71E89">
        <w:rPr>
          <w:rFonts w:ascii="Garamond" w:hAnsi="Garamond"/>
          <w:spacing w:val="-4"/>
          <w:sz w:val="24"/>
          <w:szCs w:val="24"/>
          <w:lang w:val="sq-AL"/>
        </w:rPr>
        <w:t xml:space="preserve"> jo banimi,</w:t>
      </w:r>
      <w:r w:rsidR="004D3E66" w:rsidRPr="00D71E89">
        <w:rPr>
          <w:rFonts w:ascii="Garamond" w:hAnsi="Garamond"/>
          <w:spacing w:val="-4"/>
          <w:sz w:val="24"/>
          <w:szCs w:val="24"/>
          <w:lang w:val="sq-AL"/>
        </w:rPr>
        <w:t xml:space="preserve"> është bërë sipas VKM</w:t>
      </w:r>
      <w:r w:rsidR="00D71E89">
        <w:rPr>
          <w:rFonts w:ascii="Garamond" w:hAnsi="Garamond"/>
          <w:spacing w:val="-4"/>
          <w:sz w:val="24"/>
          <w:szCs w:val="24"/>
          <w:lang w:val="sq-AL"/>
        </w:rPr>
        <w:t>-së nr. 138, datë 23.</w:t>
      </w:r>
      <w:r w:rsidR="004D3E66" w:rsidRPr="00D71E89">
        <w:rPr>
          <w:rFonts w:ascii="Garamond" w:hAnsi="Garamond"/>
          <w:spacing w:val="-4"/>
          <w:sz w:val="24"/>
          <w:szCs w:val="24"/>
          <w:lang w:val="sq-AL"/>
        </w:rPr>
        <w:t xml:space="preserve">3.2000, “Për kriteret teknike të vlerësimit dhe të përllogaritjes së masës së shpërblimit të pasurive që shpronësohen, të pasurive që zhvlerësohen dhe të të drejtave të personave të tretë, për interes publik”, </w:t>
      </w:r>
      <w:r w:rsidR="00D71E89">
        <w:rPr>
          <w:rFonts w:ascii="Garamond" w:hAnsi="Garamond"/>
          <w:spacing w:val="-4"/>
          <w:sz w:val="24"/>
          <w:szCs w:val="24"/>
          <w:lang w:val="sq-AL"/>
        </w:rPr>
        <w:t>të</w:t>
      </w:r>
      <w:r w:rsidR="004D3E66" w:rsidRPr="00D71E89">
        <w:rPr>
          <w:rFonts w:ascii="Garamond" w:hAnsi="Garamond"/>
          <w:spacing w:val="-4"/>
          <w:sz w:val="24"/>
          <w:szCs w:val="24"/>
          <w:lang w:val="sq-AL"/>
        </w:rPr>
        <w:t xml:space="preserve"> ndryshuar,</w:t>
      </w:r>
      <w:r w:rsidR="00392D91" w:rsidRPr="00D71E89">
        <w:rPr>
          <w:rFonts w:ascii="Garamond" w:hAnsi="Garamond"/>
          <w:spacing w:val="-4"/>
          <w:sz w:val="24"/>
          <w:szCs w:val="24"/>
          <w:lang w:val="sq-AL"/>
        </w:rPr>
        <w:t xml:space="preserve"> bazuar në çmimet mesatare të Entit Kombëtar të Banesave, për miratimin e kostos mesatare të ndërtimit, për vitin 2016</w:t>
      </w:r>
      <w:r w:rsidR="00D71E89">
        <w:rPr>
          <w:rFonts w:ascii="Garamond" w:hAnsi="Garamond"/>
          <w:spacing w:val="-4"/>
          <w:sz w:val="24"/>
          <w:szCs w:val="24"/>
          <w:lang w:val="sq-AL"/>
        </w:rPr>
        <w:t>.</w:t>
      </w:r>
    </w:p>
    <w:bookmarkEnd w:id="0"/>
    <w:bookmarkEnd w:id="1"/>
    <w:p w14:paraId="7D18CB30" w14:textId="2413D8DB" w:rsidR="00E15A32" w:rsidRPr="00D71E89" w:rsidRDefault="00272CBC" w:rsidP="00894BF9">
      <w:pPr>
        <w:pStyle w:val="ListParagraph"/>
        <w:tabs>
          <w:tab w:val="left" w:pos="720"/>
        </w:tabs>
        <w:spacing w:after="0" w:line="240" w:lineRule="auto"/>
        <w:ind w:left="0" w:firstLine="284"/>
        <w:jc w:val="both"/>
        <w:rPr>
          <w:rFonts w:ascii="Garamond" w:hAnsi="Garamond"/>
          <w:spacing w:val="-4"/>
          <w:sz w:val="24"/>
          <w:szCs w:val="24"/>
          <w:lang w:val="sq-AL"/>
        </w:rPr>
      </w:pPr>
      <w:r w:rsidRPr="00D71E89">
        <w:rPr>
          <w:rFonts w:ascii="Garamond" w:hAnsi="Garamond"/>
          <w:spacing w:val="-4"/>
          <w:sz w:val="24"/>
          <w:szCs w:val="24"/>
          <w:lang w:val="sq-AL"/>
        </w:rPr>
        <w:t>Personat që preken nga ky projekt</w:t>
      </w:r>
      <w:r w:rsidR="00D71E89">
        <w:rPr>
          <w:rFonts w:ascii="Garamond" w:hAnsi="Garamond"/>
          <w:spacing w:val="-4"/>
          <w:sz w:val="24"/>
          <w:szCs w:val="24"/>
          <w:lang w:val="sq-AL"/>
        </w:rPr>
        <w:t>,</w:t>
      </w:r>
      <w:r w:rsidRPr="00D71E89">
        <w:rPr>
          <w:rFonts w:ascii="Garamond" w:hAnsi="Garamond"/>
          <w:spacing w:val="-4"/>
          <w:sz w:val="24"/>
          <w:szCs w:val="24"/>
          <w:lang w:val="sq-AL"/>
        </w:rPr>
        <w:t xml:space="preserve"> të cilët kanë e</w:t>
      </w:r>
      <w:r w:rsidR="00165468" w:rsidRPr="00D71E89">
        <w:rPr>
          <w:rFonts w:ascii="Garamond" w:hAnsi="Garamond"/>
          <w:spacing w:val="-4"/>
          <w:sz w:val="24"/>
          <w:szCs w:val="24"/>
          <w:lang w:val="sq-AL"/>
        </w:rPr>
        <w:t xml:space="preserve">mrin në tabelën e publikuar </w:t>
      </w:r>
      <w:r w:rsidRPr="00D71E89">
        <w:rPr>
          <w:rFonts w:ascii="Garamond" w:hAnsi="Garamond"/>
          <w:spacing w:val="-4"/>
          <w:sz w:val="24"/>
          <w:szCs w:val="24"/>
          <w:lang w:val="sq-AL"/>
        </w:rPr>
        <w:t>dhe personat të cilët preken</w:t>
      </w:r>
      <w:r w:rsidR="00D36757">
        <w:rPr>
          <w:rFonts w:ascii="Garamond" w:hAnsi="Garamond"/>
          <w:spacing w:val="-4"/>
          <w:sz w:val="24"/>
          <w:szCs w:val="24"/>
          <w:lang w:val="sq-AL"/>
        </w:rPr>
        <w:t>,</w:t>
      </w:r>
      <w:bookmarkStart w:id="2" w:name="_GoBack"/>
      <w:bookmarkEnd w:id="2"/>
      <w:r w:rsidRPr="00D71E89">
        <w:rPr>
          <w:rFonts w:ascii="Garamond" w:hAnsi="Garamond"/>
          <w:spacing w:val="-4"/>
          <w:sz w:val="24"/>
          <w:szCs w:val="24"/>
          <w:lang w:val="sq-AL"/>
        </w:rPr>
        <w:t xml:space="preserve"> por nuk figurojnë në këto lista, </w:t>
      </w:r>
      <w:r w:rsidR="00165468" w:rsidRPr="00D71E89">
        <w:rPr>
          <w:rFonts w:ascii="Garamond" w:hAnsi="Garamond"/>
          <w:spacing w:val="-4"/>
          <w:sz w:val="24"/>
          <w:szCs w:val="24"/>
          <w:lang w:val="sq-AL"/>
        </w:rPr>
        <w:t xml:space="preserve">jo më </w:t>
      </w:r>
      <w:r w:rsidR="00F54B1D" w:rsidRPr="00D71E89">
        <w:rPr>
          <w:rFonts w:ascii="Garamond" w:hAnsi="Garamond"/>
          <w:spacing w:val="-4"/>
          <w:sz w:val="24"/>
          <w:szCs w:val="24"/>
          <w:lang w:val="sq-AL"/>
        </w:rPr>
        <w:t xml:space="preserve">vonë se 15 (pesëmbëdhjetë) ditë </w:t>
      </w:r>
      <w:r w:rsidR="00165468" w:rsidRPr="00D71E89">
        <w:rPr>
          <w:rFonts w:ascii="Garamond" w:hAnsi="Garamond"/>
          <w:spacing w:val="-4"/>
          <w:sz w:val="24"/>
          <w:szCs w:val="24"/>
          <w:lang w:val="sq-AL"/>
        </w:rPr>
        <w:t xml:space="preserve">nga </w:t>
      </w:r>
      <w:r w:rsidRPr="00D71E89">
        <w:rPr>
          <w:rFonts w:ascii="Garamond" w:hAnsi="Garamond"/>
          <w:spacing w:val="-4"/>
          <w:sz w:val="24"/>
          <w:szCs w:val="24"/>
          <w:lang w:val="sq-AL"/>
        </w:rPr>
        <w:t>publikim</w:t>
      </w:r>
      <w:r w:rsidR="00165468" w:rsidRPr="00D71E89">
        <w:rPr>
          <w:rFonts w:ascii="Garamond" w:hAnsi="Garamond"/>
          <w:spacing w:val="-4"/>
          <w:sz w:val="24"/>
          <w:szCs w:val="24"/>
          <w:lang w:val="sq-AL"/>
        </w:rPr>
        <w:t>i</w:t>
      </w:r>
      <w:r w:rsidR="00F54B1D" w:rsidRPr="00D71E89">
        <w:rPr>
          <w:rFonts w:ascii="Garamond" w:hAnsi="Garamond"/>
          <w:spacing w:val="-4"/>
          <w:sz w:val="24"/>
          <w:szCs w:val="24"/>
          <w:lang w:val="sq-AL"/>
        </w:rPr>
        <w:t xml:space="preserve"> në Fletoren Zyrtare</w:t>
      </w:r>
      <w:r w:rsidR="00E15A32" w:rsidRPr="00D71E89">
        <w:rPr>
          <w:rFonts w:ascii="Garamond" w:hAnsi="Garamond"/>
          <w:spacing w:val="-4"/>
          <w:sz w:val="24"/>
          <w:szCs w:val="24"/>
          <w:lang w:val="sq-AL"/>
        </w:rPr>
        <w:t xml:space="preserve"> dhe në portalin unik qeveritar për rindërtimin, kanë të drejtë të paraqesin pretendimet e tyre, të shoqëruara me dokumentet përkatëse pranë </w:t>
      </w:r>
      <w:r w:rsidR="00392D91" w:rsidRPr="00D71E89">
        <w:rPr>
          <w:rFonts w:ascii="Garamond" w:hAnsi="Garamond"/>
          <w:spacing w:val="-4"/>
          <w:sz w:val="24"/>
          <w:szCs w:val="24"/>
          <w:lang w:val="sq-AL"/>
        </w:rPr>
        <w:t xml:space="preserve">Fondit Shqiptar të Zhvillimit, </w:t>
      </w:r>
      <w:r w:rsidR="004D3E66" w:rsidRPr="00D71E89">
        <w:rPr>
          <w:rFonts w:ascii="Garamond" w:hAnsi="Garamond"/>
          <w:spacing w:val="-4"/>
          <w:sz w:val="24"/>
          <w:szCs w:val="24"/>
          <w:lang w:val="sq-AL"/>
        </w:rPr>
        <w:t xml:space="preserve">Bashkisë </w:t>
      </w:r>
      <w:r w:rsidR="00392D91" w:rsidRPr="00D71E89">
        <w:rPr>
          <w:rFonts w:ascii="Garamond" w:hAnsi="Garamond"/>
          <w:spacing w:val="-4"/>
          <w:sz w:val="24"/>
          <w:szCs w:val="24"/>
          <w:lang w:val="sq-AL"/>
        </w:rPr>
        <w:t>Vorë</w:t>
      </w:r>
      <w:r w:rsidR="00E15A32" w:rsidRPr="00D71E89">
        <w:rPr>
          <w:rFonts w:ascii="Garamond" w:hAnsi="Garamond"/>
          <w:spacing w:val="-4"/>
          <w:sz w:val="24"/>
          <w:szCs w:val="24"/>
          <w:lang w:val="sq-AL"/>
        </w:rPr>
        <w:t xml:space="preserve">, si dhe në Ministrinë e Infrastrukturës dhe Energjisë, duke u shprehur nëse pranojnë kalimin vullnetar të pronësisë me kushtet e ofruara. </w:t>
      </w:r>
    </w:p>
    <w:p w14:paraId="7D18CB32" w14:textId="0590DFCF" w:rsidR="00E15A32" w:rsidRPr="00D71E89" w:rsidRDefault="00D71E89" w:rsidP="00894BF9">
      <w:pPr>
        <w:tabs>
          <w:tab w:val="left" w:pos="0"/>
        </w:tabs>
        <w:spacing w:after="0" w:line="240" w:lineRule="auto"/>
        <w:ind w:firstLine="284"/>
        <w:jc w:val="both"/>
        <w:rPr>
          <w:rFonts w:ascii="Garamond" w:hAnsi="Garamond"/>
          <w:spacing w:val="-4"/>
          <w:sz w:val="24"/>
          <w:szCs w:val="24"/>
          <w:lang w:val="sq-AL"/>
        </w:rPr>
      </w:pPr>
      <w:r>
        <w:rPr>
          <w:rFonts w:ascii="Garamond" w:hAnsi="Garamond"/>
          <w:spacing w:val="-4"/>
          <w:sz w:val="24"/>
          <w:szCs w:val="24"/>
          <w:lang w:val="sq-AL"/>
        </w:rPr>
        <w:t>Kërkesa për shpronësim dhe/</w:t>
      </w:r>
      <w:r w:rsidR="00E15A32" w:rsidRPr="00D71E89">
        <w:rPr>
          <w:rFonts w:ascii="Garamond" w:hAnsi="Garamond"/>
          <w:spacing w:val="-4"/>
          <w:sz w:val="24"/>
          <w:szCs w:val="24"/>
          <w:lang w:val="sq-AL"/>
        </w:rPr>
        <w:t xml:space="preserve">ose shkëmbimin e pronës, për interes publik, në funksion të procesit të rindërtimit, është </w:t>
      </w:r>
      <w:r w:rsidR="00C61AB3" w:rsidRPr="00D71E89">
        <w:rPr>
          <w:rFonts w:ascii="Garamond" w:hAnsi="Garamond"/>
          <w:spacing w:val="-4"/>
          <w:sz w:val="24"/>
          <w:szCs w:val="24"/>
          <w:lang w:val="sq-AL"/>
        </w:rPr>
        <w:t xml:space="preserve">me </w:t>
      </w:r>
      <w:r w:rsidR="00E15A32" w:rsidRPr="00D71E89">
        <w:rPr>
          <w:rFonts w:ascii="Garamond" w:hAnsi="Garamond"/>
          <w:spacing w:val="-4"/>
          <w:sz w:val="24"/>
          <w:szCs w:val="24"/>
          <w:lang w:val="sq-AL"/>
        </w:rPr>
        <w:t>vlerë totale paraprake të kompen</w:t>
      </w:r>
      <w:r w:rsidR="00043091" w:rsidRPr="00D71E89">
        <w:rPr>
          <w:rFonts w:ascii="Garamond" w:hAnsi="Garamond"/>
          <w:spacing w:val="-4"/>
          <w:sz w:val="24"/>
          <w:szCs w:val="24"/>
          <w:lang w:val="sq-AL"/>
        </w:rPr>
        <w:t xml:space="preserve">simit nga shpronësimi në shumën </w:t>
      </w:r>
      <w:r w:rsidR="00392D91" w:rsidRPr="00D71E89">
        <w:rPr>
          <w:rFonts w:ascii="Garamond" w:hAnsi="Garamond"/>
          <w:color w:val="000000"/>
          <w:spacing w:val="-4"/>
          <w:sz w:val="24"/>
          <w:szCs w:val="24"/>
          <w:lang w:val="sq-AL"/>
        </w:rPr>
        <w:t>133 336 461 (njëqind e tridhjetë e tre milionë e treqind e tridhjetë e gjashtë mijë e katërqind e gjashtëdhjetë e</w:t>
      </w:r>
      <w:r w:rsidRPr="00D71E89">
        <w:rPr>
          <w:rFonts w:ascii="Garamond" w:hAnsi="Garamond"/>
          <w:color w:val="000000"/>
          <w:spacing w:val="-4"/>
          <w:sz w:val="24"/>
          <w:szCs w:val="24"/>
          <w:lang w:val="sq-AL"/>
        </w:rPr>
        <w:t xml:space="preserve"> </w:t>
      </w:r>
      <w:r w:rsidR="00392D91" w:rsidRPr="00D71E89">
        <w:rPr>
          <w:rFonts w:ascii="Garamond" w:hAnsi="Garamond"/>
          <w:color w:val="000000"/>
          <w:spacing w:val="-4"/>
          <w:sz w:val="24"/>
          <w:szCs w:val="24"/>
          <w:lang w:val="sq-AL"/>
        </w:rPr>
        <w:t>një) lekë</w:t>
      </w:r>
      <w:r w:rsidR="004D3E66" w:rsidRPr="00D71E89">
        <w:rPr>
          <w:rFonts w:ascii="Garamond" w:hAnsi="Garamond"/>
          <w:spacing w:val="-4"/>
          <w:sz w:val="24"/>
          <w:szCs w:val="24"/>
          <w:lang w:val="sq-AL"/>
        </w:rPr>
        <w:t>.</w:t>
      </w:r>
    </w:p>
    <w:p w14:paraId="6EAC4BE6" w14:textId="43713ACC" w:rsidR="00043091" w:rsidRPr="00D71E89" w:rsidRDefault="00043091" w:rsidP="00894BF9">
      <w:pPr>
        <w:spacing w:after="0" w:line="240" w:lineRule="auto"/>
        <w:ind w:firstLine="284"/>
        <w:jc w:val="both"/>
        <w:rPr>
          <w:rFonts w:ascii="Garamond" w:hAnsi="Garamond"/>
          <w:spacing w:val="-4"/>
          <w:sz w:val="24"/>
          <w:szCs w:val="24"/>
          <w:lang w:val="sq-AL"/>
        </w:rPr>
      </w:pPr>
    </w:p>
    <w:p w14:paraId="7D18CB36" w14:textId="0FB05C02" w:rsidR="004F49A2" w:rsidRPr="00D71E89" w:rsidRDefault="004F49A2" w:rsidP="00894BF9">
      <w:pPr>
        <w:tabs>
          <w:tab w:val="left" w:pos="5040"/>
        </w:tabs>
        <w:spacing w:after="0" w:line="240" w:lineRule="auto"/>
        <w:ind w:firstLine="284"/>
        <w:jc w:val="right"/>
        <w:rPr>
          <w:rFonts w:ascii="Garamond" w:hAnsi="Garamond"/>
          <w:spacing w:val="-4"/>
          <w:sz w:val="24"/>
          <w:szCs w:val="24"/>
          <w:lang w:val="sq-AL"/>
        </w:rPr>
      </w:pPr>
      <w:r w:rsidRPr="00D71E89">
        <w:rPr>
          <w:rFonts w:ascii="Garamond" w:hAnsi="Garamond"/>
          <w:spacing w:val="-4"/>
          <w:sz w:val="24"/>
          <w:szCs w:val="24"/>
          <w:lang w:val="sq-AL"/>
        </w:rPr>
        <w:t>ZËVENDËSMINISTËR</w:t>
      </w:r>
      <w:r w:rsidR="00D71E89">
        <w:rPr>
          <w:rFonts w:ascii="Garamond" w:hAnsi="Garamond"/>
          <w:spacing w:val="-4"/>
          <w:sz w:val="24"/>
          <w:szCs w:val="24"/>
          <w:lang w:val="sq-AL"/>
        </w:rPr>
        <w:t xml:space="preserve"> I </w:t>
      </w:r>
      <w:r w:rsidR="00D71E89" w:rsidRPr="00D71E89">
        <w:rPr>
          <w:rFonts w:ascii="Garamond" w:hAnsi="Garamond"/>
          <w:spacing w:val="-4"/>
          <w:sz w:val="24"/>
          <w:szCs w:val="24"/>
          <w:lang w:val="sq-AL"/>
        </w:rPr>
        <w:t>INFRASTRUKTURËS DHE ENERGJISË</w:t>
      </w:r>
    </w:p>
    <w:p w14:paraId="7D18CB41" w14:textId="5660853C" w:rsidR="003D5F6B" w:rsidRPr="00D71E89" w:rsidRDefault="00043091" w:rsidP="00894BF9">
      <w:pPr>
        <w:spacing w:after="0" w:line="240" w:lineRule="auto"/>
        <w:ind w:left="5040" w:firstLine="284"/>
        <w:jc w:val="right"/>
        <w:rPr>
          <w:rFonts w:ascii="Garamond" w:hAnsi="Garamond"/>
          <w:b/>
          <w:spacing w:val="-4"/>
          <w:sz w:val="24"/>
          <w:szCs w:val="24"/>
          <w:lang w:val="sq-AL"/>
        </w:rPr>
      </w:pPr>
      <w:r w:rsidRPr="00D71E89">
        <w:rPr>
          <w:rFonts w:ascii="Garamond" w:hAnsi="Garamond"/>
          <w:b/>
          <w:spacing w:val="-4"/>
          <w:sz w:val="24"/>
          <w:szCs w:val="24"/>
          <w:lang w:val="sq-AL"/>
        </w:rPr>
        <w:t>Etjen Xhafaj</w:t>
      </w:r>
    </w:p>
    <w:p w14:paraId="0B99FC2C" w14:textId="77777777" w:rsidR="006D09C1" w:rsidRPr="00D71E89" w:rsidRDefault="006D09C1" w:rsidP="00894BF9">
      <w:pPr>
        <w:spacing w:after="0" w:line="240" w:lineRule="auto"/>
        <w:ind w:left="5040" w:firstLine="284"/>
        <w:jc w:val="right"/>
        <w:rPr>
          <w:rFonts w:ascii="Garamond" w:hAnsi="Garamond"/>
          <w:b/>
          <w:spacing w:val="-4"/>
          <w:sz w:val="24"/>
          <w:szCs w:val="24"/>
          <w:lang w:val="sq-AL"/>
        </w:rPr>
      </w:pPr>
    </w:p>
    <w:p w14:paraId="2D6BDBCF" w14:textId="77777777" w:rsidR="006D09C1" w:rsidRPr="00D71E89" w:rsidRDefault="006D09C1" w:rsidP="00894BF9">
      <w:pPr>
        <w:spacing w:after="0" w:line="240" w:lineRule="auto"/>
        <w:ind w:left="5040" w:firstLine="284"/>
        <w:jc w:val="right"/>
        <w:rPr>
          <w:rFonts w:ascii="Garamond" w:hAnsi="Garamond"/>
          <w:color w:val="FFFFFF" w:themeColor="background1"/>
          <w:spacing w:val="-4"/>
          <w:sz w:val="24"/>
          <w:szCs w:val="24"/>
          <w:lang w:val="sq-AL"/>
        </w:rPr>
      </w:pPr>
    </w:p>
    <w:p w14:paraId="2C763972" w14:textId="77777777" w:rsidR="00645911" w:rsidRPr="00D71E89" w:rsidRDefault="00645911" w:rsidP="00894BF9">
      <w:pPr>
        <w:spacing w:after="0" w:line="240" w:lineRule="auto"/>
        <w:ind w:left="5040" w:firstLine="284"/>
        <w:jc w:val="right"/>
        <w:rPr>
          <w:rFonts w:ascii="Garamond" w:hAnsi="Garamond"/>
          <w:color w:val="FFFFFF" w:themeColor="background1"/>
          <w:spacing w:val="-4"/>
          <w:sz w:val="24"/>
          <w:szCs w:val="24"/>
          <w:lang w:val="sq-AL"/>
        </w:rPr>
      </w:pPr>
    </w:p>
    <w:p w14:paraId="4255C3E0" w14:textId="77777777" w:rsidR="00645911" w:rsidRPr="00D71E89" w:rsidRDefault="00645911" w:rsidP="00894BF9">
      <w:pPr>
        <w:spacing w:after="0" w:line="240" w:lineRule="auto"/>
        <w:ind w:left="5040" w:firstLine="284"/>
        <w:jc w:val="right"/>
        <w:rPr>
          <w:rFonts w:ascii="Garamond" w:hAnsi="Garamond"/>
          <w:color w:val="FFFFFF" w:themeColor="background1"/>
          <w:spacing w:val="-4"/>
          <w:sz w:val="24"/>
          <w:szCs w:val="24"/>
          <w:lang w:val="sq-AL"/>
        </w:rPr>
      </w:pPr>
    </w:p>
    <w:p w14:paraId="23DA59FC" w14:textId="77777777" w:rsidR="00503353" w:rsidRPr="00D71E89" w:rsidRDefault="00503353" w:rsidP="00894BF9">
      <w:pPr>
        <w:spacing w:after="0" w:line="240" w:lineRule="auto"/>
        <w:ind w:left="5040" w:firstLine="284"/>
        <w:jc w:val="right"/>
        <w:rPr>
          <w:rFonts w:ascii="Garamond" w:hAnsi="Garamond"/>
          <w:color w:val="FFFFFF" w:themeColor="background1"/>
          <w:spacing w:val="-4"/>
          <w:sz w:val="24"/>
          <w:szCs w:val="24"/>
          <w:lang w:val="sq-AL"/>
        </w:rPr>
        <w:sectPr w:rsidR="00503353" w:rsidRPr="00D71E89" w:rsidSect="00645911">
          <w:pgSz w:w="11907" w:h="16840" w:code="9"/>
          <w:pgMar w:top="1418" w:right="1418" w:bottom="1418" w:left="1418" w:header="1304" w:footer="1134" w:gutter="0"/>
          <w:cols w:space="720"/>
          <w:docGrid w:linePitch="360"/>
        </w:sectPr>
      </w:pPr>
    </w:p>
    <w:p w14:paraId="650CDE71" w14:textId="6A097560" w:rsidR="00365C2C" w:rsidRPr="00F21B0D" w:rsidRDefault="00365C2C" w:rsidP="00365C2C">
      <w:pPr>
        <w:spacing w:after="0" w:line="240" w:lineRule="auto"/>
        <w:rPr>
          <w:rFonts w:ascii="Garamond" w:hAnsi="Garamond"/>
          <w:color w:val="000000" w:themeColor="text1"/>
          <w:spacing w:val="-4"/>
          <w:sz w:val="20"/>
          <w:szCs w:val="20"/>
          <w:lang w:val="sq-AL"/>
        </w:rPr>
      </w:pPr>
      <w:r w:rsidRPr="00F21B0D">
        <w:rPr>
          <w:rFonts w:ascii="Garamond" w:hAnsi="Garamond"/>
          <w:color w:val="000000" w:themeColor="text1"/>
          <w:spacing w:val="-4"/>
          <w:sz w:val="20"/>
          <w:szCs w:val="20"/>
          <w:lang w:val="sq-AL"/>
        </w:rPr>
        <w:lastRenderedPageBreak/>
        <w:t>REPUBLIKA E SHQIPËRISË</w:t>
      </w:r>
    </w:p>
    <w:p w14:paraId="39BE7C01" w14:textId="1BBAB01D" w:rsidR="00365C2C" w:rsidRPr="00F21B0D" w:rsidRDefault="00365C2C" w:rsidP="00365C2C">
      <w:pPr>
        <w:spacing w:after="0" w:line="240" w:lineRule="auto"/>
        <w:rPr>
          <w:rFonts w:ascii="Garamond" w:hAnsi="Garamond"/>
          <w:color w:val="000000" w:themeColor="text1"/>
          <w:spacing w:val="-4"/>
          <w:sz w:val="20"/>
          <w:szCs w:val="20"/>
          <w:lang w:val="sq-AL"/>
        </w:rPr>
      </w:pPr>
      <w:r w:rsidRPr="00F21B0D">
        <w:rPr>
          <w:rFonts w:ascii="Garamond" w:hAnsi="Garamond"/>
          <w:color w:val="000000" w:themeColor="text1"/>
          <w:spacing w:val="-4"/>
          <w:sz w:val="20"/>
          <w:szCs w:val="20"/>
          <w:lang w:val="sq-AL"/>
        </w:rPr>
        <w:t>FONDI SHQIPTAR I ZHVILLIMIT</w:t>
      </w:r>
      <w:r w:rsidRPr="00F21B0D">
        <w:rPr>
          <w:rFonts w:ascii="Garamond" w:hAnsi="Garamond"/>
          <w:color w:val="000000" w:themeColor="text1"/>
          <w:spacing w:val="-4"/>
          <w:sz w:val="20"/>
          <w:szCs w:val="20"/>
          <w:lang w:val="sq-AL"/>
        </w:rPr>
        <w:tab/>
      </w:r>
    </w:p>
    <w:p w14:paraId="5BA7FBDE" w14:textId="65516C02" w:rsidR="00365C2C" w:rsidRPr="00F21B0D" w:rsidRDefault="00365C2C" w:rsidP="00365C2C">
      <w:pPr>
        <w:spacing w:after="0" w:line="240" w:lineRule="auto"/>
        <w:rPr>
          <w:rFonts w:ascii="Garamond" w:hAnsi="Garamond"/>
          <w:color w:val="000000" w:themeColor="text1"/>
          <w:spacing w:val="-4"/>
          <w:sz w:val="20"/>
          <w:szCs w:val="20"/>
          <w:lang w:val="sq-AL"/>
        </w:rPr>
      </w:pPr>
      <w:r w:rsidRPr="00F21B0D">
        <w:rPr>
          <w:rFonts w:ascii="Garamond" w:hAnsi="Garamond"/>
          <w:color w:val="000000" w:themeColor="text1"/>
          <w:spacing w:val="-4"/>
          <w:sz w:val="20"/>
          <w:szCs w:val="20"/>
          <w:lang w:val="sq-AL"/>
        </w:rPr>
        <w:t>DEPARTAMENTI I INFRASTRUKTURËS</w:t>
      </w:r>
      <w:r w:rsidRPr="00F21B0D">
        <w:rPr>
          <w:rFonts w:ascii="Garamond" w:hAnsi="Garamond"/>
          <w:color w:val="000000" w:themeColor="text1"/>
          <w:spacing w:val="-4"/>
          <w:sz w:val="20"/>
          <w:szCs w:val="20"/>
          <w:lang w:val="sq-AL"/>
        </w:rPr>
        <w:tab/>
      </w:r>
    </w:p>
    <w:p w14:paraId="2DCADDED" w14:textId="007B29AE" w:rsidR="00365C2C" w:rsidRPr="00F21B0D" w:rsidRDefault="00365C2C" w:rsidP="00365C2C">
      <w:pPr>
        <w:spacing w:after="0" w:line="240" w:lineRule="auto"/>
        <w:rPr>
          <w:rFonts w:ascii="Garamond" w:hAnsi="Garamond"/>
          <w:color w:val="000000" w:themeColor="text1"/>
          <w:spacing w:val="-4"/>
          <w:sz w:val="20"/>
          <w:szCs w:val="20"/>
          <w:lang w:val="sq-AL"/>
        </w:rPr>
      </w:pPr>
    </w:p>
    <w:p w14:paraId="3607657C" w14:textId="77777777" w:rsidR="00F21B0D" w:rsidRDefault="00365C2C" w:rsidP="00365C2C">
      <w:pPr>
        <w:spacing w:after="0" w:line="240" w:lineRule="auto"/>
        <w:jc w:val="center"/>
        <w:rPr>
          <w:rFonts w:ascii="Garamond" w:hAnsi="Garamond"/>
          <w:color w:val="000000" w:themeColor="text1"/>
          <w:spacing w:val="-4"/>
          <w:sz w:val="20"/>
          <w:szCs w:val="20"/>
          <w:lang w:val="sq-AL"/>
        </w:rPr>
      </w:pPr>
      <w:r w:rsidRPr="00F21B0D">
        <w:rPr>
          <w:rFonts w:ascii="Garamond" w:hAnsi="Garamond"/>
          <w:color w:val="000000" w:themeColor="text1"/>
          <w:spacing w:val="-4"/>
          <w:sz w:val="20"/>
          <w:szCs w:val="20"/>
          <w:lang w:val="sq-AL"/>
        </w:rPr>
        <w:t>LISTA EMËRORE PJESORE</w:t>
      </w:r>
      <w:r w:rsidR="00D71E89" w:rsidRPr="00F21B0D">
        <w:rPr>
          <w:rFonts w:ascii="Garamond" w:hAnsi="Garamond"/>
          <w:color w:val="000000" w:themeColor="text1"/>
          <w:spacing w:val="-4"/>
          <w:sz w:val="20"/>
          <w:szCs w:val="20"/>
          <w:lang w:val="sq-AL"/>
        </w:rPr>
        <w:t xml:space="preserve"> </w:t>
      </w:r>
      <w:r w:rsidRPr="00F21B0D">
        <w:rPr>
          <w:rFonts w:ascii="Garamond" w:hAnsi="Garamond"/>
          <w:color w:val="000000" w:themeColor="text1"/>
          <w:spacing w:val="-4"/>
          <w:sz w:val="20"/>
          <w:szCs w:val="20"/>
          <w:lang w:val="sq-AL"/>
        </w:rPr>
        <w:t>E PRONARËVE</w:t>
      </w:r>
      <w:r w:rsidR="00F21B0D" w:rsidRPr="00F21B0D">
        <w:rPr>
          <w:rFonts w:ascii="Garamond" w:hAnsi="Garamond"/>
          <w:color w:val="000000" w:themeColor="text1"/>
          <w:spacing w:val="-4"/>
          <w:sz w:val="20"/>
          <w:szCs w:val="20"/>
          <w:lang w:val="sq-AL"/>
        </w:rPr>
        <w:t>,</w:t>
      </w:r>
      <w:r w:rsidRPr="00F21B0D">
        <w:rPr>
          <w:rFonts w:ascii="Garamond" w:hAnsi="Garamond"/>
          <w:color w:val="000000" w:themeColor="text1"/>
          <w:spacing w:val="-4"/>
          <w:sz w:val="20"/>
          <w:szCs w:val="20"/>
          <w:lang w:val="sq-AL"/>
        </w:rPr>
        <w:t xml:space="preserve"> QË SHPRONËSOHEN NGA PROCESI I </w:t>
      </w:r>
      <w:r w:rsidR="00F21B0D" w:rsidRPr="00F21B0D">
        <w:rPr>
          <w:rFonts w:ascii="Garamond" w:hAnsi="Garamond"/>
          <w:color w:val="000000" w:themeColor="text1"/>
          <w:spacing w:val="-4"/>
          <w:sz w:val="20"/>
          <w:szCs w:val="20"/>
          <w:lang w:val="sq-AL"/>
        </w:rPr>
        <w:t>RINDËRTIMIT</w:t>
      </w:r>
      <w:r w:rsidRPr="00F21B0D">
        <w:rPr>
          <w:rFonts w:ascii="Garamond" w:hAnsi="Garamond"/>
          <w:color w:val="000000" w:themeColor="text1"/>
          <w:spacing w:val="-4"/>
          <w:sz w:val="20"/>
          <w:szCs w:val="20"/>
          <w:lang w:val="sq-AL"/>
        </w:rPr>
        <w:t xml:space="preserve"> NË ZONËN E RE PËR ZHVILLIM, </w:t>
      </w:r>
    </w:p>
    <w:p w14:paraId="34E462E1" w14:textId="54CD11E0" w:rsidR="00503353" w:rsidRPr="00F21B0D" w:rsidRDefault="00365C2C" w:rsidP="00365C2C">
      <w:pPr>
        <w:spacing w:after="0" w:line="240" w:lineRule="auto"/>
        <w:jc w:val="center"/>
        <w:rPr>
          <w:rFonts w:ascii="Garamond" w:hAnsi="Garamond"/>
          <w:color w:val="000000" w:themeColor="text1"/>
          <w:spacing w:val="-4"/>
          <w:sz w:val="20"/>
          <w:szCs w:val="20"/>
          <w:lang w:val="sq-AL"/>
        </w:rPr>
      </w:pPr>
      <w:r w:rsidRPr="00F21B0D">
        <w:rPr>
          <w:rFonts w:ascii="Garamond" w:hAnsi="Garamond"/>
          <w:color w:val="000000" w:themeColor="text1"/>
          <w:spacing w:val="-4"/>
          <w:sz w:val="20"/>
          <w:szCs w:val="20"/>
          <w:lang w:val="sq-AL"/>
        </w:rPr>
        <w:t>NJËSIA ADMINISTRATIVE VORË, BASHKIA VORË</w:t>
      </w:r>
    </w:p>
    <w:tbl>
      <w:tblPr>
        <w:tblW w:w="5504" w:type="pct"/>
        <w:jc w:val="center"/>
        <w:tblLayout w:type="fixed"/>
        <w:tblLook w:val="04A0" w:firstRow="1" w:lastRow="0" w:firstColumn="1" w:lastColumn="0" w:noHBand="0" w:noVBand="1"/>
      </w:tblPr>
      <w:tblGrid>
        <w:gridCol w:w="536"/>
        <w:gridCol w:w="676"/>
        <w:gridCol w:w="517"/>
        <w:gridCol w:w="545"/>
        <w:gridCol w:w="338"/>
        <w:gridCol w:w="113"/>
        <w:gridCol w:w="407"/>
        <w:gridCol w:w="338"/>
        <w:gridCol w:w="125"/>
        <w:gridCol w:w="279"/>
        <w:gridCol w:w="332"/>
        <w:gridCol w:w="457"/>
        <w:gridCol w:w="319"/>
        <w:gridCol w:w="382"/>
        <w:gridCol w:w="445"/>
        <w:gridCol w:w="435"/>
        <w:gridCol w:w="391"/>
        <w:gridCol w:w="369"/>
        <w:gridCol w:w="554"/>
        <w:gridCol w:w="445"/>
        <w:gridCol w:w="413"/>
        <w:gridCol w:w="391"/>
        <w:gridCol w:w="407"/>
        <w:gridCol w:w="322"/>
        <w:gridCol w:w="445"/>
        <w:gridCol w:w="413"/>
        <w:gridCol w:w="391"/>
        <w:gridCol w:w="369"/>
        <w:gridCol w:w="413"/>
        <w:gridCol w:w="676"/>
        <w:gridCol w:w="645"/>
        <w:gridCol w:w="473"/>
        <w:gridCol w:w="567"/>
        <w:gridCol w:w="410"/>
        <w:gridCol w:w="435"/>
        <w:gridCol w:w="880"/>
      </w:tblGrid>
      <w:tr w:rsidR="00365C2C" w:rsidRPr="00F21B0D" w14:paraId="123DFA2E" w14:textId="77777777" w:rsidTr="00F21B0D">
        <w:trPr>
          <w:trHeight w:val="315"/>
          <w:jc w:val="center"/>
        </w:trPr>
        <w:tc>
          <w:tcPr>
            <w:tcW w:w="171" w:type="pct"/>
            <w:vMerge w:val="restart"/>
            <w:tcBorders>
              <w:top w:val="single" w:sz="8" w:space="0" w:color="auto"/>
              <w:left w:val="single" w:sz="8" w:space="0" w:color="auto"/>
              <w:bottom w:val="nil"/>
              <w:right w:val="single" w:sz="8" w:space="0" w:color="auto"/>
            </w:tcBorders>
            <w:shd w:val="clear" w:color="000000" w:fill="DDEBF7"/>
            <w:noWrap/>
            <w:vAlign w:val="center"/>
            <w:hideMark/>
          </w:tcPr>
          <w:p w14:paraId="1B4D3ED9" w14:textId="77777777" w:rsidR="00C06350" w:rsidRPr="00F21B0D" w:rsidRDefault="00C06350" w:rsidP="00F21B0D">
            <w:pPr>
              <w:spacing w:after="0" w:line="240" w:lineRule="auto"/>
              <w:jc w:val="center"/>
              <w:rPr>
                <w:rFonts w:ascii="Garamond" w:hAnsi="Garamond" w:cs="Arial"/>
                <w:b/>
                <w:spacing w:val="-4"/>
                <w:sz w:val="6"/>
                <w:szCs w:val="6"/>
                <w:lang w:val="sq-AL"/>
              </w:rPr>
            </w:pPr>
            <w:r w:rsidRPr="00F21B0D">
              <w:rPr>
                <w:rFonts w:ascii="Garamond" w:hAnsi="Garamond" w:cs="Arial"/>
                <w:b/>
                <w:spacing w:val="-4"/>
                <w:sz w:val="6"/>
                <w:szCs w:val="6"/>
                <w:lang w:val="sq-AL"/>
              </w:rPr>
              <w:t>Nr.</w:t>
            </w:r>
          </w:p>
        </w:tc>
        <w:tc>
          <w:tcPr>
            <w:tcW w:w="555" w:type="pct"/>
            <w:gridSpan w:val="3"/>
            <w:tcBorders>
              <w:top w:val="single" w:sz="8" w:space="0" w:color="auto"/>
              <w:left w:val="nil"/>
              <w:bottom w:val="single" w:sz="8" w:space="0" w:color="auto"/>
              <w:right w:val="single" w:sz="8" w:space="0" w:color="auto"/>
            </w:tcBorders>
            <w:shd w:val="clear" w:color="000000" w:fill="DDEBF7"/>
            <w:vAlign w:val="center"/>
            <w:hideMark/>
          </w:tcPr>
          <w:p w14:paraId="7D70C160" w14:textId="77777777" w:rsidR="00C06350" w:rsidRPr="00F21B0D" w:rsidRDefault="00C06350" w:rsidP="00F21B0D">
            <w:pPr>
              <w:spacing w:after="0" w:line="240" w:lineRule="auto"/>
              <w:jc w:val="center"/>
              <w:rPr>
                <w:rFonts w:ascii="Garamond" w:hAnsi="Garamond" w:cs="Arial"/>
                <w:b/>
                <w:spacing w:val="-4"/>
                <w:sz w:val="6"/>
                <w:szCs w:val="6"/>
                <w:lang w:val="sq-AL"/>
              </w:rPr>
            </w:pPr>
            <w:r w:rsidRPr="00F21B0D">
              <w:rPr>
                <w:rFonts w:ascii="Garamond" w:hAnsi="Garamond" w:cs="Arial"/>
                <w:b/>
                <w:spacing w:val="-4"/>
                <w:sz w:val="6"/>
                <w:szCs w:val="6"/>
                <w:lang w:val="sq-AL"/>
              </w:rPr>
              <w:t>STATUSI JURIDIK</w:t>
            </w:r>
          </w:p>
        </w:tc>
        <w:tc>
          <w:tcPr>
            <w:tcW w:w="865" w:type="pct"/>
            <w:gridSpan w:val="9"/>
            <w:tcBorders>
              <w:top w:val="single" w:sz="8" w:space="0" w:color="auto"/>
              <w:left w:val="nil"/>
              <w:bottom w:val="single" w:sz="8" w:space="0" w:color="auto"/>
              <w:right w:val="single" w:sz="8" w:space="0" w:color="auto"/>
            </w:tcBorders>
            <w:shd w:val="clear" w:color="000000" w:fill="DDEBF7"/>
            <w:vAlign w:val="center"/>
            <w:hideMark/>
          </w:tcPr>
          <w:p w14:paraId="69B78911" w14:textId="26DFE70B" w:rsidR="00C06350" w:rsidRPr="00F21B0D" w:rsidRDefault="00C06350" w:rsidP="00F21B0D">
            <w:pPr>
              <w:spacing w:after="0" w:line="240" w:lineRule="auto"/>
              <w:jc w:val="center"/>
              <w:rPr>
                <w:rFonts w:ascii="Garamond" w:hAnsi="Garamond" w:cs="Arial"/>
                <w:b/>
                <w:spacing w:val="-4"/>
                <w:sz w:val="6"/>
                <w:szCs w:val="6"/>
                <w:lang w:val="sq-AL"/>
              </w:rPr>
            </w:pPr>
            <w:r w:rsidRPr="00F21B0D">
              <w:rPr>
                <w:rFonts w:ascii="Garamond" w:hAnsi="Garamond" w:cs="Arial"/>
                <w:b/>
                <w:spacing w:val="-4"/>
                <w:sz w:val="6"/>
                <w:szCs w:val="6"/>
                <w:lang w:val="sq-AL"/>
              </w:rPr>
              <w:t>TË DHËNAT (mbi pasurinë sipas ASHK )</w:t>
            </w:r>
          </w:p>
        </w:tc>
        <w:tc>
          <w:tcPr>
            <w:tcW w:w="1972" w:type="pct"/>
            <w:gridSpan w:val="15"/>
            <w:tcBorders>
              <w:top w:val="single" w:sz="8" w:space="0" w:color="auto"/>
              <w:left w:val="nil"/>
              <w:bottom w:val="single" w:sz="8" w:space="0" w:color="auto"/>
              <w:right w:val="nil"/>
            </w:tcBorders>
            <w:shd w:val="clear" w:color="000000" w:fill="DDEBF7"/>
            <w:vAlign w:val="center"/>
            <w:hideMark/>
          </w:tcPr>
          <w:p w14:paraId="4112417E" w14:textId="3D8BAB2D" w:rsidR="00C06350" w:rsidRPr="00F21B0D" w:rsidRDefault="00C06350" w:rsidP="00F21B0D">
            <w:pPr>
              <w:spacing w:after="0" w:line="240" w:lineRule="auto"/>
              <w:jc w:val="center"/>
              <w:rPr>
                <w:rFonts w:ascii="Garamond" w:hAnsi="Garamond" w:cs="Arial"/>
                <w:b/>
                <w:spacing w:val="-4"/>
                <w:sz w:val="6"/>
                <w:szCs w:val="6"/>
                <w:lang w:val="sq-AL"/>
              </w:rPr>
            </w:pPr>
            <w:r w:rsidRPr="00F21B0D">
              <w:rPr>
                <w:rFonts w:ascii="Garamond" w:hAnsi="Garamond" w:cs="Arial"/>
                <w:b/>
                <w:spacing w:val="-4"/>
                <w:sz w:val="6"/>
                <w:szCs w:val="6"/>
                <w:lang w:val="sq-AL"/>
              </w:rPr>
              <w:t>VLERËSIMET PËR SHPRONËSIM SIPAS LLOJIT Ë PASURISË</w:t>
            </w:r>
          </w:p>
        </w:tc>
        <w:tc>
          <w:tcPr>
            <w:tcW w:w="132" w:type="pct"/>
            <w:vMerge w:val="restart"/>
            <w:tcBorders>
              <w:top w:val="single" w:sz="8" w:space="0" w:color="auto"/>
              <w:left w:val="single" w:sz="8" w:space="0" w:color="auto"/>
              <w:bottom w:val="single" w:sz="4" w:space="0" w:color="000000"/>
              <w:right w:val="single" w:sz="8" w:space="0" w:color="auto"/>
            </w:tcBorders>
            <w:shd w:val="clear" w:color="000000" w:fill="DDEBF7"/>
            <w:vAlign w:val="center"/>
            <w:hideMark/>
          </w:tcPr>
          <w:p w14:paraId="74676353" w14:textId="44D42672" w:rsidR="00C06350" w:rsidRPr="00F21B0D" w:rsidRDefault="00C06350" w:rsidP="00F21B0D">
            <w:pPr>
              <w:spacing w:after="0" w:line="240" w:lineRule="auto"/>
              <w:jc w:val="center"/>
              <w:rPr>
                <w:rFonts w:ascii="Garamond" w:hAnsi="Garamond" w:cs="Arial"/>
                <w:b/>
                <w:spacing w:val="-4"/>
                <w:sz w:val="6"/>
                <w:szCs w:val="6"/>
                <w:lang w:val="sq-AL"/>
              </w:rPr>
            </w:pPr>
            <w:r w:rsidRPr="00F21B0D">
              <w:rPr>
                <w:rFonts w:ascii="Garamond" w:hAnsi="Garamond" w:cs="Arial"/>
                <w:b/>
                <w:spacing w:val="-4"/>
                <w:sz w:val="6"/>
                <w:szCs w:val="6"/>
                <w:lang w:val="sq-AL"/>
              </w:rPr>
              <w:t xml:space="preserve">Vlera totale paraprake </w:t>
            </w:r>
            <w:r w:rsidR="00F21B0D" w:rsidRPr="00F21B0D">
              <w:rPr>
                <w:rFonts w:ascii="Garamond" w:hAnsi="Garamond" w:cs="Arial"/>
                <w:b/>
                <w:spacing w:val="-4"/>
                <w:sz w:val="6"/>
                <w:szCs w:val="6"/>
                <w:lang w:val="sq-AL"/>
              </w:rPr>
              <w:t>për</w:t>
            </w:r>
            <w:r w:rsidRPr="00F21B0D">
              <w:rPr>
                <w:rFonts w:ascii="Garamond" w:hAnsi="Garamond" w:cs="Arial"/>
                <w:b/>
                <w:spacing w:val="-4"/>
                <w:sz w:val="6"/>
                <w:szCs w:val="6"/>
                <w:lang w:val="sq-AL"/>
              </w:rPr>
              <w:t xml:space="preserve"> </w:t>
            </w:r>
            <w:r w:rsidR="00F21B0D" w:rsidRPr="00F21B0D">
              <w:rPr>
                <w:rFonts w:ascii="Garamond" w:hAnsi="Garamond" w:cs="Arial"/>
                <w:b/>
                <w:spacing w:val="-4"/>
                <w:sz w:val="6"/>
                <w:szCs w:val="6"/>
                <w:lang w:val="sq-AL"/>
              </w:rPr>
              <w:t>shpronësim</w:t>
            </w:r>
            <w:r w:rsidR="00F21B0D" w:rsidRPr="00F21B0D">
              <w:rPr>
                <w:rFonts w:ascii="Garamond" w:hAnsi="Garamond" w:cs="Arial"/>
                <w:b/>
                <w:spacing w:val="-4"/>
                <w:sz w:val="6"/>
                <w:szCs w:val="6"/>
                <w:vertAlign w:val="superscript"/>
                <w:lang w:val="sq-AL"/>
              </w:rPr>
              <w:t>2</w:t>
            </w:r>
          </w:p>
        </w:tc>
        <w:tc>
          <w:tcPr>
            <w:tcW w:w="216" w:type="pct"/>
            <w:vMerge w:val="restart"/>
            <w:tcBorders>
              <w:top w:val="single" w:sz="4" w:space="0" w:color="auto"/>
              <w:left w:val="single" w:sz="4" w:space="0" w:color="auto"/>
              <w:bottom w:val="single" w:sz="4" w:space="0" w:color="auto"/>
              <w:right w:val="single" w:sz="4" w:space="0" w:color="auto"/>
            </w:tcBorders>
            <w:shd w:val="clear" w:color="000000" w:fill="DDEBF7"/>
            <w:vAlign w:val="center"/>
            <w:hideMark/>
          </w:tcPr>
          <w:p w14:paraId="3D5A5E37" w14:textId="4D0F46BC" w:rsidR="00C06350" w:rsidRPr="00F21B0D" w:rsidRDefault="00F21B0D" w:rsidP="00F21B0D">
            <w:pPr>
              <w:spacing w:after="0" w:line="240" w:lineRule="auto"/>
              <w:jc w:val="center"/>
              <w:rPr>
                <w:rFonts w:ascii="Garamond" w:hAnsi="Garamond" w:cs="Arial"/>
                <w:b/>
                <w:spacing w:val="-4"/>
                <w:sz w:val="6"/>
                <w:szCs w:val="6"/>
                <w:lang w:val="sq-AL"/>
              </w:rPr>
            </w:pPr>
            <w:r w:rsidRPr="00F21B0D">
              <w:rPr>
                <w:rFonts w:ascii="Garamond" w:hAnsi="Garamond" w:cs="Arial"/>
                <w:b/>
                <w:spacing w:val="-4"/>
                <w:sz w:val="6"/>
                <w:szCs w:val="6"/>
                <w:lang w:val="sq-AL"/>
              </w:rPr>
              <w:t>SHËNIME</w:t>
            </w:r>
            <w:r w:rsidR="00C06350" w:rsidRPr="00F21B0D">
              <w:rPr>
                <w:rFonts w:ascii="Garamond" w:hAnsi="Garamond" w:cs="Arial"/>
                <w:b/>
                <w:spacing w:val="-4"/>
                <w:sz w:val="6"/>
                <w:szCs w:val="6"/>
                <w:lang w:val="sq-AL"/>
              </w:rPr>
              <w:t xml:space="preserve"> MBI </w:t>
            </w:r>
            <w:r w:rsidRPr="00F21B0D">
              <w:rPr>
                <w:rFonts w:ascii="Garamond" w:hAnsi="Garamond" w:cs="Arial"/>
                <w:b/>
                <w:spacing w:val="-4"/>
                <w:sz w:val="6"/>
                <w:szCs w:val="6"/>
                <w:lang w:val="sq-AL"/>
              </w:rPr>
              <w:t>SHKËMBIMIN</w:t>
            </w:r>
            <w:r w:rsidR="00C06350" w:rsidRPr="00F21B0D">
              <w:rPr>
                <w:rFonts w:ascii="Garamond" w:hAnsi="Garamond" w:cs="Arial"/>
                <w:b/>
                <w:spacing w:val="-4"/>
                <w:sz w:val="6"/>
                <w:szCs w:val="6"/>
                <w:lang w:val="sq-AL"/>
              </w:rPr>
              <w:t xml:space="preserve"> E </w:t>
            </w:r>
            <w:r w:rsidRPr="00F21B0D">
              <w:rPr>
                <w:rFonts w:ascii="Garamond" w:hAnsi="Garamond" w:cs="Arial"/>
                <w:b/>
                <w:spacing w:val="-4"/>
                <w:sz w:val="6"/>
                <w:szCs w:val="6"/>
                <w:lang w:val="sq-AL"/>
              </w:rPr>
              <w:t>PASURISË</w:t>
            </w:r>
          </w:p>
        </w:tc>
        <w:tc>
          <w:tcPr>
            <w:tcW w:w="206" w:type="pct"/>
            <w:vMerge w:val="restart"/>
            <w:tcBorders>
              <w:top w:val="single" w:sz="8" w:space="0" w:color="auto"/>
              <w:left w:val="single" w:sz="8" w:space="0" w:color="auto"/>
              <w:bottom w:val="single" w:sz="8" w:space="0" w:color="auto"/>
              <w:right w:val="single" w:sz="8" w:space="0" w:color="auto"/>
            </w:tcBorders>
            <w:shd w:val="clear" w:color="000000" w:fill="DDEBF7"/>
            <w:vAlign w:val="center"/>
            <w:hideMark/>
          </w:tcPr>
          <w:p w14:paraId="4EDD2F95" w14:textId="47F9660E" w:rsidR="00C06350" w:rsidRPr="00F21B0D" w:rsidRDefault="00C06350" w:rsidP="00F21B0D">
            <w:pPr>
              <w:spacing w:after="0" w:line="240" w:lineRule="auto"/>
              <w:jc w:val="center"/>
              <w:rPr>
                <w:rFonts w:ascii="Garamond" w:hAnsi="Garamond" w:cs="Arial"/>
                <w:b/>
                <w:spacing w:val="-4"/>
                <w:sz w:val="6"/>
                <w:szCs w:val="6"/>
                <w:lang w:val="sq-AL"/>
              </w:rPr>
            </w:pPr>
            <w:r w:rsidRPr="00F21B0D">
              <w:rPr>
                <w:rFonts w:ascii="Garamond" w:hAnsi="Garamond" w:cs="Arial"/>
                <w:b/>
                <w:spacing w:val="-4"/>
                <w:sz w:val="6"/>
                <w:szCs w:val="6"/>
                <w:lang w:val="sq-AL"/>
              </w:rPr>
              <w:t xml:space="preserve">Dokumenti i </w:t>
            </w:r>
            <w:r w:rsidR="00F21B0D" w:rsidRPr="00F21B0D">
              <w:rPr>
                <w:rFonts w:ascii="Garamond" w:hAnsi="Garamond" w:cs="Arial"/>
                <w:b/>
                <w:spacing w:val="-4"/>
                <w:sz w:val="6"/>
                <w:szCs w:val="6"/>
                <w:lang w:val="sq-AL"/>
              </w:rPr>
              <w:t>pronësisë</w:t>
            </w:r>
          </w:p>
        </w:tc>
        <w:tc>
          <w:tcPr>
            <w:tcW w:w="602" w:type="pct"/>
            <w:gridSpan w:val="4"/>
            <w:vMerge w:val="restart"/>
            <w:tcBorders>
              <w:top w:val="single" w:sz="4" w:space="0" w:color="auto"/>
              <w:left w:val="single" w:sz="4" w:space="0" w:color="auto"/>
              <w:bottom w:val="single" w:sz="4" w:space="0" w:color="auto"/>
              <w:right w:val="single" w:sz="4" w:space="0" w:color="auto"/>
            </w:tcBorders>
            <w:shd w:val="clear" w:color="000000" w:fill="DDEBF7"/>
            <w:vAlign w:val="center"/>
            <w:hideMark/>
          </w:tcPr>
          <w:p w14:paraId="16774B89" w14:textId="0471FF14" w:rsidR="00C06350" w:rsidRPr="00F21B0D" w:rsidRDefault="00C06350" w:rsidP="00F21B0D">
            <w:pPr>
              <w:spacing w:after="0" w:line="240" w:lineRule="auto"/>
              <w:jc w:val="center"/>
              <w:rPr>
                <w:rFonts w:ascii="Garamond" w:hAnsi="Garamond" w:cs="Arial"/>
                <w:b/>
                <w:spacing w:val="-4"/>
                <w:sz w:val="6"/>
                <w:szCs w:val="6"/>
                <w:lang w:val="sq-AL"/>
              </w:rPr>
            </w:pPr>
            <w:r w:rsidRPr="00F21B0D">
              <w:rPr>
                <w:rFonts w:ascii="Garamond" w:hAnsi="Garamond" w:cs="Arial"/>
                <w:b/>
                <w:spacing w:val="-4"/>
                <w:sz w:val="6"/>
                <w:szCs w:val="6"/>
                <w:lang w:val="sq-AL"/>
              </w:rPr>
              <w:t xml:space="preserve">SHËNIME </w:t>
            </w:r>
            <w:r w:rsidRPr="00F21B0D">
              <w:rPr>
                <w:rFonts w:ascii="Garamond" w:hAnsi="Garamond" w:cs="Arial"/>
                <w:b/>
                <w:spacing w:val="-4"/>
                <w:sz w:val="6"/>
                <w:szCs w:val="6"/>
                <w:lang w:val="sq-AL"/>
              </w:rPr>
              <w:br/>
            </w:r>
            <w:r w:rsidR="00D71E89" w:rsidRPr="00F21B0D">
              <w:rPr>
                <w:rFonts w:ascii="Garamond" w:hAnsi="Garamond" w:cs="Arial"/>
                <w:b/>
                <w:spacing w:val="-4"/>
                <w:sz w:val="6"/>
                <w:szCs w:val="6"/>
                <w:lang w:val="sq-AL"/>
              </w:rPr>
              <w:t xml:space="preserve"> </w:t>
            </w:r>
            <w:r w:rsidRPr="00F21B0D">
              <w:rPr>
                <w:rFonts w:ascii="Garamond" w:hAnsi="Garamond" w:cs="Arial"/>
                <w:b/>
                <w:spacing w:val="-4"/>
                <w:sz w:val="6"/>
                <w:szCs w:val="6"/>
                <w:lang w:val="sq-AL"/>
              </w:rPr>
              <w:t>(mbi pasurinë sipas ASHK-Kavajë)</w:t>
            </w:r>
          </w:p>
        </w:tc>
        <w:tc>
          <w:tcPr>
            <w:tcW w:w="281" w:type="pct"/>
            <w:vMerge w:val="restart"/>
            <w:tcBorders>
              <w:top w:val="single" w:sz="4" w:space="0" w:color="auto"/>
              <w:left w:val="single" w:sz="4" w:space="0" w:color="auto"/>
              <w:bottom w:val="single" w:sz="4" w:space="0" w:color="auto"/>
              <w:right w:val="single" w:sz="4" w:space="0" w:color="auto"/>
            </w:tcBorders>
            <w:shd w:val="clear" w:color="000000" w:fill="DDEBF7"/>
            <w:vAlign w:val="center"/>
            <w:hideMark/>
          </w:tcPr>
          <w:p w14:paraId="79998987" w14:textId="77777777" w:rsidR="00C06350" w:rsidRPr="00F21B0D" w:rsidRDefault="00C06350" w:rsidP="00F21B0D">
            <w:pPr>
              <w:spacing w:after="0" w:line="240" w:lineRule="auto"/>
              <w:jc w:val="center"/>
              <w:rPr>
                <w:rFonts w:ascii="Garamond" w:hAnsi="Garamond" w:cs="Arial"/>
                <w:spacing w:val="-4"/>
                <w:sz w:val="6"/>
                <w:szCs w:val="6"/>
                <w:lang w:val="sq-AL"/>
              </w:rPr>
            </w:pPr>
            <w:r w:rsidRPr="00F21B0D">
              <w:rPr>
                <w:rFonts w:ascii="Garamond" w:hAnsi="Garamond" w:cs="Arial"/>
                <w:spacing w:val="-4"/>
                <w:sz w:val="6"/>
                <w:szCs w:val="6"/>
                <w:lang w:val="sq-AL"/>
              </w:rPr>
              <w:t>KOMENTE</w:t>
            </w:r>
          </w:p>
        </w:tc>
      </w:tr>
      <w:tr w:rsidR="00365C2C" w:rsidRPr="00F21B0D" w14:paraId="32112703" w14:textId="77777777" w:rsidTr="00F21B0D">
        <w:trPr>
          <w:trHeight w:val="315"/>
          <w:jc w:val="center"/>
        </w:trPr>
        <w:tc>
          <w:tcPr>
            <w:tcW w:w="171" w:type="pct"/>
            <w:vMerge/>
            <w:tcBorders>
              <w:top w:val="single" w:sz="8" w:space="0" w:color="auto"/>
              <w:left w:val="single" w:sz="8" w:space="0" w:color="auto"/>
              <w:bottom w:val="nil"/>
              <w:right w:val="single" w:sz="8" w:space="0" w:color="auto"/>
            </w:tcBorders>
            <w:vAlign w:val="center"/>
            <w:hideMark/>
          </w:tcPr>
          <w:p w14:paraId="6EB36D2E" w14:textId="77777777" w:rsidR="00C06350" w:rsidRPr="00F21B0D" w:rsidRDefault="00C06350" w:rsidP="00F21B0D">
            <w:pPr>
              <w:spacing w:after="0" w:line="240" w:lineRule="auto"/>
              <w:jc w:val="center"/>
              <w:rPr>
                <w:rFonts w:ascii="Garamond" w:hAnsi="Garamond" w:cs="Arial"/>
                <w:b/>
                <w:spacing w:val="-4"/>
                <w:sz w:val="6"/>
                <w:szCs w:val="6"/>
                <w:lang w:val="sq-AL"/>
              </w:rPr>
            </w:pPr>
          </w:p>
        </w:tc>
        <w:tc>
          <w:tcPr>
            <w:tcW w:w="555" w:type="pct"/>
            <w:gridSpan w:val="3"/>
            <w:tcBorders>
              <w:top w:val="single" w:sz="8" w:space="0" w:color="auto"/>
              <w:left w:val="nil"/>
              <w:bottom w:val="single" w:sz="8" w:space="0" w:color="auto"/>
              <w:right w:val="single" w:sz="8" w:space="0" w:color="auto"/>
            </w:tcBorders>
            <w:shd w:val="clear" w:color="000000" w:fill="DDEBF7"/>
            <w:noWrap/>
            <w:vAlign w:val="center"/>
            <w:hideMark/>
          </w:tcPr>
          <w:p w14:paraId="74707FEF" w14:textId="5A339152" w:rsidR="00C06350" w:rsidRPr="00F21B0D" w:rsidRDefault="00C06350" w:rsidP="00F21B0D">
            <w:pPr>
              <w:spacing w:after="0" w:line="240" w:lineRule="auto"/>
              <w:jc w:val="center"/>
              <w:rPr>
                <w:rFonts w:ascii="Garamond" w:hAnsi="Garamond" w:cs="Arial"/>
                <w:b/>
                <w:spacing w:val="-4"/>
                <w:sz w:val="6"/>
                <w:szCs w:val="6"/>
                <w:lang w:val="sq-AL"/>
              </w:rPr>
            </w:pPr>
          </w:p>
        </w:tc>
        <w:tc>
          <w:tcPr>
            <w:tcW w:w="108" w:type="pct"/>
            <w:vMerge w:val="restart"/>
            <w:tcBorders>
              <w:top w:val="nil"/>
              <w:left w:val="single" w:sz="8" w:space="0" w:color="auto"/>
              <w:bottom w:val="single" w:sz="8" w:space="0" w:color="auto"/>
              <w:right w:val="single" w:sz="8" w:space="0" w:color="auto"/>
            </w:tcBorders>
            <w:shd w:val="clear" w:color="000000" w:fill="DDEBF7"/>
            <w:vAlign w:val="center"/>
            <w:hideMark/>
          </w:tcPr>
          <w:p w14:paraId="1AE8E857" w14:textId="77777777" w:rsidR="00C06350" w:rsidRPr="00F21B0D" w:rsidRDefault="00C06350" w:rsidP="00F21B0D">
            <w:pPr>
              <w:spacing w:after="0" w:line="240" w:lineRule="auto"/>
              <w:jc w:val="center"/>
              <w:rPr>
                <w:rFonts w:ascii="Garamond" w:hAnsi="Garamond" w:cs="Arial"/>
                <w:b/>
                <w:spacing w:val="-4"/>
                <w:sz w:val="6"/>
                <w:szCs w:val="6"/>
                <w:lang w:val="sq-AL"/>
              </w:rPr>
            </w:pPr>
            <w:r w:rsidRPr="00F21B0D">
              <w:rPr>
                <w:rFonts w:ascii="Garamond" w:hAnsi="Garamond" w:cs="Arial"/>
                <w:b/>
                <w:spacing w:val="-4"/>
                <w:sz w:val="6"/>
                <w:szCs w:val="6"/>
                <w:lang w:val="sq-AL"/>
              </w:rPr>
              <w:t>ZK</w:t>
            </w:r>
          </w:p>
        </w:tc>
        <w:tc>
          <w:tcPr>
            <w:tcW w:w="166" w:type="pct"/>
            <w:gridSpan w:val="2"/>
            <w:vMerge w:val="restart"/>
            <w:tcBorders>
              <w:top w:val="nil"/>
              <w:left w:val="single" w:sz="8" w:space="0" w:color="auto"/>
              <w:bottom w:val="single" w:sz="8" w:space="0" w:color="auto"/>
              <w:right w:val="single" w:sz="8" w:space="0" w:color="auto"/>
            </w:tcBorders>
            <w:shd w:val="clear" w:color="000000" w:fill="DDEBF7"/>
            <w:noWrap/>
            <w:vAlign w:val="center"/>
            <w:hideMark/>
          </w:tcPr>
          <w:p w14:paraId="74261676" w14:textId="145B9C56" w:rsidR="00C06350" w:rsidRPr="00F21B0D" w:rsidRDefault="00C06350" w:rsidP="00F21B0D">
            <w:pPr>
              <w:spacing w:after="0" w:line="240" w:lineRule="auto"/>
              <w:jc w:val="center"/>
              <w:rPr>
                <w:rFonts w:ascii="Garamond" w:hAnsi="Garamond" w:cs="Arial"/>
                <w:b/>
                <w:spacing w:val="-4"/>
                <w:sz w:val="6"/>
                <w:szCs w:val="6"/>
                <w:lang w:val="sq-AL"/>
              </w:rPr>
            </w:pPr>
            <w:r w:rsidRPr="00F21B0D">
              <w:rPr>
                <w:rFonts w:ascii="Garamond" w:hAnsi="Garamond" w:cs="Arial"/>
                <w:b/>
                <w:spacing w:val="-4"/>
                <w:sz w:val="6"/>
                <w:szCs w:val="6"/>
                <w:lang w:val="sq-AL"/>
              </w:rPr>
              <w:t xml:space="preserve">Nr. </w:t>
            </w:r>
            <w:r w:rsidR="00F21B0D" w:rsidRPr="00F21B0D">
              <w:rPr>
                <w:rFonts w:ascii="Garamond" w:hAnsi="Garamond" w:cs="Arial"/>
                <w:b/>
                <w:spacing w:val="-4"/>
                <w:sz w:val="6"/>
                <w:szCs w:val="6"/>
                <w:lang w:val="sq-AL"/>
              </w:rPr>
              <w:t>i p</w:t>
            </w:r>
            <w:r w:rsidRPr="00F21B0D">
              <w:rPr>
                <w:rFonts w:ascii="Garamond" w:hAnsi="Garamond" w:cs="Arial"/>
                <w:b/>
                <w:spacing w:val="-4"/>
                <w:sz w:val="6"/>
                <w:szCs w:val="6"/>
                <w:lang w:val="sq-AL"/>
              </w:rPr>
              <w:t>as.</w:t>
            </w:r>
          </w:p>
        </w:tc>
        <w:tc>
          <w:tcPr>
            <w:tcW w:w="108" w:type="pct"/>
            <w:vMerge w:val="restart"/>
            <w:tcBorders>
              <w:top w:val="nil"/>
              <w:left w:val="single" w:sz="8" w:space="0" w:color="auto"/>
              <w:bottom w:val="single" w:sz="8" w:space="0" w:color="auto"/>
              <w:right w:val="single" w:sz="8" w:space="0" w:color="auto"/>
            </w:tcBorders>
            <w:shd w:val="clear" w:color="000000" w:fill="DDEBF7"/>
            <w:vAlign w:val="center"/>
            <w:hideMark/>
          </w:tcPr>
          <w:p w14:paraId="7438AA4B" w14:textId="198938D4" w:rsidR="00C06350" w:rsidRPr="00F21B0D" w:rsidRDefault="00C06350" w:rsidP="00F21B0D">
            <w:pPr>
              <w:spacing w:after="0" w:line="240" w:lineRule="auto"/>
              <w:jc w:val="center"/>
              <w:rPr>
                <w:rFonts w:ascii="Garamond" w:hAnsi="Garamond" w:cs="Arial"/>
                <w:b/>
                <w:spacing w:val="-4"/>
                <w:sz w:val="6"/>
                <w:szCs w:val="6"/>
                <w:lang w:val="sq-AL"/>
              </w:rPr>
            </w:pPr>
            <w:r w:rsidRPr="00F21B0D">
              <w:rPr>
                <w:rFonts w:ascii="Garamond" w:hAnsi="Garamond" w:cs="Arial"/>
                <w:b/>
                <w:spacing w:val="-4"/>
                <w:sz w:val="6"/>
                <w:szCs w:val="6"/>
                <w:lang w:val="sq-AL"/>
              </w:rPr>
              <w:t>Vol</w:t>
            </w:r>
            <w:r w:rsidR="00F21B0D" w:rsidRPr="00F21B0D">
              <w:rPr>
                <w:rFonts w:ascii="Garamond" w:hAnsi="Garamond" w:cs="Arial"/>
                <w:b/>
                <w:spacing w:val="-4"/>
                <w:sz w:val="6"/>
                <w:szCs w:val="6"/>
                <w:lang w:val="sq-AL"/>
              </w:rPr>
              <w:t>.</w:t>
            </w:r>
          </w:p>
        </w:tc>
        <w:tc>
          <w:tcPr>
            <w:tcW w:w="129" w:type="pct"/>
            <w:gridSpan w:val="2"/>
            <w:vMerge w:val="restart"/>
            <w:tcBorders>
              <w:top w:val="nil"/>
              <w:left w:val="single" w:sz="8" w:space="0" w:color="auto"/>
              <w:bottom w:val="single" w:sz="8" w:space="0" w:color="auto"/>
              <w:right w:val="single" w:sz="8" w:space="0" w:color="auto"/>
            </w:tcBorders>
            <w:shd w:val="clear" w:color="000000" w:fill="DDEBF7"/>
            <w:vAlign w:val="center"/>
            <w:hideMark/>
          </w:tcPr>
          <w:p w14:paraId="3CEA0225" w14:textId="3BD52DC7" w:rsidR="00C06350" w:rsidRPr="00F21B0D" w:rsidRDefault="00F21B0D" w:rsidP="00F21B0D">
            <w:pPr>
              <w:spacing w:after="0" w:line="240" w:lineRule="auto"/>
              <w:jc w:val="center"/>
              <w:rPr>
                <w:rFonts w:ascii="Garamond" w:hAnsi="Garamond" w:cs="Arial"/>
                <w:b/>
                <w:spacing w:val="-4"/>
                <w:sz w:val="6"/>
                <w:szCs w:val="6"/>
                <w:lang w:val="sq-AL"/>
              </w:rPr>
            </w:pPr>
            <w:r>
              <w:rPr>
                <w:rFonts w:ascii="Garamond" w:hAnsi="Garamond" w:cs="Arial"/>
                <w:b/>
                <w:spacing w:val="-4"/>
                <w:sz w:val="6"/>
                <w:szCs w:val="6"/>
                <w:lang w:val="sq-AL"/>
              </w:rPr>
              <w:t>F.</w:t>
            </w:r>
          </w:p>
        </w:tc>
        <w:tc>
          <w:tcPr>
            <w:tcW w:w="106" w:type="pct"/>
            <w:vMerge w:val="restart"/>
            <w:tcBorders>
              <w:top w:val="nil"/>
              <w:left w:val="single" w:sz="8" w:space="0" w:color="auto"/>
              <w:bottom w:val="single" w:sz="8" w:space="0" w:color="auto"/>
              <w:right w:val="single" w:sz="8" w:space="0" w:color="auto"/>
            </w:tcBorders>
            <w:shd w:val="clear" w:color="000000" w:fill="DDEBF7"/>
            <w:vAlign w:val="center"/>
            <w:hideMark/>
          </w:tcPr>
          <w:p w14:paraId="78612BDE" w14:textId="18DF7239" w:rsidR="00C06350" w:rsidRPr="00F21B0D" w:rsidRDefault="00C06350" w:rsidP="00F21B0D">
            <w:pPr>
              <w:spacing w:after="0" w:line="240" w:lineRule="auto"/>
              <w:jc w:val="center"/>
              <w:rPr>
                <w:rFonts w:ascii="Garamond" w:hAnsi="Garamond" w:cs="Arial"/>
                <w:b/>
                <w:spacing w:val="-4"/>
                <w:sz w:val="6"/>
                <w:szCs w:val="6"/>
                <w:lang w:val="sq-AL"/>
              </w:rPr>
            </w:pPr>
            <w:r w:rsidRPr="00F21B0D">
              <w:rPr>
                <w:rFonts w:ascii="Garamond" w:hAnsi="Garamond" w:cs="Arial"/>
                <w:b/>
                <w:spacing w:val="-4"/>
                <w:sz w:val="6"/>
                <w:szCs w:val="6"/>
                <w:lang w:val="sq-AL"/>
              </w:rPr>
              <w:t>In</w:t>
            </w:r>
            <w:r w:rsidR="00F21B0D">
              <w:rPr>
                <w:rFonts w:ascii="Garamond" w:hAnsi="Garamond" w:cs="Arial"/>
                <w:b/>
                <w:spacing w:val="-4"/>
                <w:sz w:val="6"/>
                <w:szCs w:val="6"/>
                <w:lang w:val="sq-AL"/>
              </w:rPr>
              <w:t>-</w:t>
            </w:r>
            <w:r w:rsidRPr="00F21B0D">
              <w:rPr>
                <w:rFonts w:ascii="Garamond" w:hAnsi="Garamond" w:cs="Arial"/>
                <w:b/>
                <w:spacing w:val="-4"/>
                <w:sz w:val="6"/>
                <w:szCs w:val="6"/>
                <w:lang w:val="sq-AL"/>
              </w:rPr>
              <w:t xml:space="preserve">deksi i </w:t>
            </w:r>
            <w:r w:rsidR="00F21B0D" w:rsidRPr="00F21B0D">
              <w:rPr>
                <w:rFonts w:ascii="Garamond" w:hAnsi="Garamond" w:cs="Arial"/>
                <w:b/>
                <w:spacing w:val="-4"/>
                <w:sz w:val="6"/>
                <w:szCs w:val="6"/>
                <w:lang w:val="sq-AL"/>
              </w:rPr>
              <w:t>har</w:t>
            </w:r>
            <w:r w:rsidR="00F21B0D">
              <w:rPr>
                <w:rFonts w:ascii="Garamond" w:hAnsi="Garamond" w:cs="Arial"/>
                <w:b/>
                <w:spacing w:val="-4"/>
                <w:sz w:val="6"/>
                <w:szCs w:val="6"/>
                <w:lang w:val="sq-AL"/>
              </w:rPr>
              <w:t>-</w:t>
            </w:r>
            <w:r w:rsidR="00F21B0D" w:rsidRPr="00F21B0D">
              <w:rPr>
                <w:rFonts w:ascii="Garamond" w:hAnsi="Garamond" w:cs="Arial"/>
                <w:b/>
                <w:spacing w:val="-4"/>
                <w:sz w:val="6"/>
                <w:szCs w:val="6"/>
                <w:lang w:val="sq-AL"/>
              </w:rPr>
              <w:t>tës</w:t>
            </w:r>
          </w:p>
        </w:tc>
        <w:tc>
          <w:tcPr>
            <w:tcW w:w="146" w:type="pct"/>
            <w:vMerge w:val="restart"/>
            <w:tcBorders>
              <w:top w:val="nil"/>
              <w:left w:val="single" w:sz="8" w:space="0" w:color="auto"/>
              <w:bottom w:val="single" w:sz="8" w:space="0" w:color="auto"/>
              <w:right w:val="single" w:sz="8" w:space="0" w:color="auto"/>
            </w:tcBorders>
            <w:shd w:val="clear" w:color="000000" w:fill="DDEBF7"/>
            <w:vAlign w:val="center"/>
            <w:hideMark/>
          </w:tcPr>
          <w:p w14:paraId="42DCC91A" w14:textId="2B7DC49C" w:rsidR="00C06350" w:rsidRPr="00F21B0D" w:rsidRDefault="00C06350" w:rsidP="00F21B0D">
            <w:pPr>
              <w:spacing w:after="0" w:line="240" w:lineRule="auto"/>
              <w:jc w:val="center"/>
              <w:rPr>
                <w:rFonts w:ascii="Garamond" w:hAnsi="Garamond" w:cs="Arial"/>
                <w:b/>
                <w:spacing w:val="-4"/>
                <w:sz w:val="6"/>
                <w:szCs w:val="6"/>
                <w:lang w:val="sq-AL"/>
              </w:rPr>
            </w:pPr>
            <w:r w:rsidRPr="00F21B0D">
              <w:rPr>
                <w:rFonts w:ascii="Garamond" w:hAnsi="Garamond" w:cs="Arial"/>
                <w:b/>
                <w:spacing w:val="-4"/>
                <w:sz w:val="6"/>
                <w:szCs w:val="6"/>
                <w:lang w:val="sq-AL"/>
              </w:rPr>
              <w:t xml:space="preserve">Lloji </w:t>
            </w:r>
            <w:r w:rsidR="00F21B0D">
              <w:rPr>
                <w:rFonts w:ascii="Garamond" w:hAnsi="Garamond" w:cs="Arial"/>
                <w:b/>
                <w:spacing w:val="-4"/>
                <w:sz w:val="6"/>
                <w:szCs w:val="6"/>
                <w:lang w:val="sq-AL"/>
              </w:rPr>
              <w:t>i p</w:t>
            </w:r>
            <w:r w:rsidRPr="00F21B0D">
              <w:rPr>
                <w:rFonts w:ascii="Garamond" w:hAnsi="Garamond" w:cs="Arial"/>
                <w:b/>
                <w:spacing w:val="-4"/>
                <w:sz w:val="6"/>
                <w:szCs w:val="6"/>
                <w:lang w:val="sq-AL"/>
              </w:rPr>
              <w:t>as.</w:t>
            </w:r>
          </w:p>
        </w:tc>
        <w:tc>
          <w:tcPr>
            <w:tcW w:w="102" w:type="pct"/>
            <w:vMerge w:val="restart"/>
            <w:tcBorders>
              <w:top w:val="nil"/>
              <w:left w:val="single" w:sz="8" w:space="0" w:color="auto"/>
              <w:bottom w:val="single" w:sz="8" w:space="0" w:color="auto"/>
              <w:right w:val="single" w:sz="8" w:space="0" w:color="auto"/>
            </w:tcBorders>
            <w:shd w:val="clear" w:color="000000" w:fill="DDEBF7"/>
            <w:vAlign w:val="center"/>
            <w:hideMark/>
          </w:tcPr>
          <w:p w14:paraId="2B1BC230" w14:textId="303B7E59" w:rsidR="00C06350" w:rsidRPr="00F21B0D" w:rsidRDefault="00C06350" w:rsidP="00F21B0D">
            <w:pPr>
              <w:spacing w:after="0" w:line="240" w:lineRule="auto"/>
              <w:jc w:val="center"/>
              <w:rPr>
                <w:rFonts w:ascii="Garamond" w:hAnsi="Garamond" w:cs="Arial"/>
                <w:b/>
                <w:spacing w:val="-4"/>
                <w:sz w:val="6"/>
                <w:szCs w:val="6"/>
                <w:lang w:val="sq-AL"/>
              </w:rPr>
            </w:pPr>
            <w:r w:rsidRPr="00F21B0D">
              <w:rPr>
                <w:rFonts w:ascii="Garamond" w:hAnsi="Garamond" w:cs="Arial"/>
                <w:b/>
                <w:spacing w:val="-4"/>
                <w:sz w:val="6"/>
                <w:szCs w:val="6"/>
                <w:lang w:val="sq-AL"/>
              </w:rPr>
              <w:t xml:space="preserve">Sip. </w:t>
            </w:r>
            <w:r w:rsidR="00F21B0D" w:rsidRPr="00F21B0D">
              <w:rPr>
                <w:rFonts w:ascii="Garamond" w:hAnsi="Garamond" w:cs="Arial"/>
                <w:b/>
                <w:spacing w:val="-4"/>
                <w:sz w:val="6"/>
                <w:szCs w:val="6"/>
                <w:lang w:val="sq-AL"/>
              </w:rPr>
              <w:t>tot</w:t>
            </w:r>
            <w:r w:rsidR="00F21B0D">
              <w:rPr>
                <w:rFonts w:ascii="Garamond" w:hAnsi="Garamond" w:cs="Arial"/>
                <w:b/>
                <w:spacing w:val="-4"/>
                <w:sz w:val="6"/>
                <w:szCs w:val="6"/>
                <w:lang w:val="sq-AL"/>
              </w:rPr>
              <w:t>-</w:t>
            </w:r>
            <w:r w:rsidR="00F21B0D" w:rsidRPr="00F21B0D">
              <w:rPr>
                <w:rFonts w:ascii="Garamond" w:hAnsi="Garamond" w:cs="Arial"/>
                <w:b/>
                <w:spacing w:val="-4"/>
                <w:sz w:val="6"/>
                <w:szCs w:val="6"/>
                <w:lang w:val="sq-AL"/>
              </w:rPr>
              <w:t xml:space="preserve">ale </w:t>
            </w:r>
            <w:r w:rsidRPr="00F21B0D">
              <w:rPr>
                <w:rFonts w:ascii="Garamond" w:hAnsi="Garamond" w:cs="Arial"/>
                <w:b/>
                <w:spacing w:val="-4"/>
                <w:sz w:val="6"/>
                <w:szCs w:val="6"/>
                <w:lang w:val="sq-AL"/>
              </w:rPr>
              <w:t>(m</w:t>
            </w:r>
            <w:r w:rsidRPr="00F21B0D">
              <w:rPr>
                <w:rFonts w:ascii="Garamond" w:hAnsi="Garamond" w:cs="Arial"/>
                <w:b/>
                <w:spacing w:val="-4"/>
                <w:sz w:val="6"/>
                <w:szCs w:val="6"/>
                <w:vertAlign w:val="superscript"/>
                <w:lang w:val="sq-AL"/>
              </w:rPr>
              <w:t>2</w:t>
            </w:r>
            <w:r w:rsidRPr="00F21B0D">
              <w:rPr>
                <w:rFonts w:ascii="Garamond" w:hAnsi="Garamond" w:cs="Arial"/>
                <w:b/>
                <w:spacing w:val="-4"/>
                <w:sz w:val="6"/>
                <w:szCs w:val="6"/>
                <w:lang w:val="sq-AL"/>
              </w:rPr>
              <w:t>)</w:t>
            </w:r>
          </w:p>
        </w:tc>
        <w:tc>
          <w:tcPr>
            <w:tcW w:w="646" w:type="pct"/>
            <w:gridSpan w:val="5"/>
            <w:tcBorders>
              <w:top w:val="single" w:sz="8" w:space="0" w:color="auto"/>
              <w:left w:val="nil"/>
              <w:bottom w:val="single" w:sz="8" w:space="0" w:color="auto"/>
              <w:right w:val="single" w:sz="8" w:space="0" w:color="auto"/>
            </w:tcBorders>
            <w:shd w:val="clear" w:color="000000" w:fill="DDEBF7"/>
            <w:vAlign w:val="center"/>
            <w:hideMark/>
          </w:tcPr>
          <w:p w14:paraId="62F579D0" w14:textId="77777777" w:rsidR="00C06350" w:rsidRPr="00F21B0D" w:rsidRDefault="00C06350" w:rsidP="00F21B0D">
            <w:pPr>
              <w:spacing w:after="0" w:line="240" w:lineRule="auto"/>
              <w:jc w:val="center"/>
              <w:rPr>
                <w:rFonts w:ascii="Garamond" w:hAnsi="Garamond" w:cs="Arial"/>
                <w:b/>
                <w:spacing w:val="-4"/>
                <w:sz w:val="6"/>
                <w:szCs w:val="6"/>
                <w:lang w:val="sq-AL"/>
              </w:rPr>
            </w:pPr>
            <w:r w:rsidRPr="00F21B0D">
              <w:rPr>
                <w:rFonts w:ascii="Garamond" w:hAnsi="Garamond" w:cs="Arial"/>
                <w:b/>
                <w:spacing w:val="-4"/>
                <w:sz w:val="6"/>
                <w:szCs w:val="6"/>
                <w:lang w:val="sq-AL"/>
              </w:rPr>
              <w:t>Tokë "truall"</w:t>
            </w:r>
          </w:p>
        </w:tc>
        <w:tc>
          <w:tcPr>
            <w:tcW w:w="706" w:type="pct"/>
            <w:gridSpan w:val="5"/>
            <w:tcBorders>
              <w:top w:val="single" w:sz="8" w:space="0" w:color="auto"/>
              <w:left w:val="nil"/>
              <w:bottom w:val="single" w:sz="8" w:space="0" w:color="auto"/>
              <w:right w:val="single" w:sz="8" w:space="0" w:color="auto"/>
            </w:tcBorders>
            <w:shd w:val="clear" w:color="000000" w:fill="DDEBF7"/>
            <w:vAlign w:val="center"/>
            <w:hideMark/>
          </w:tcPr>
          <w:p w14:paraId="7E4EFA40" w14:textId="77777777" w:rsidR="00C06350" w:rsidRPr="00F21B0D" w:rsidRDefault="00C06350" w:rsidP="00F21B0D">
            <w:pPr>
              <w:spacing w:after="0" w:line="240" w:lineRule="auto"/>
              <w:jc w:val="center"/>
              <w:rPr>
                <w:rFonts w:ascii="Garamond" w:hAnsi="Garamond" w:cs="Arial"/>
                <w:spacing w:val="-4"/>
                <w:sz w:val="6"/>
                <w:szCs w:val="6"/>
                <w:lang w:val="sq-AL"/>
              </w:rPr>
            </w:pPr>
            <w:r w:rsidRPr="00F21B0D">
              <w:rPr>
                <w:rFonts w:ascii="Garamond" w:hAnsi="Garamond" w:cs="Arial"/>
                <w:spacing w:val="-4"/>
                <w:sz w:val="6"/>
                <w:szCs w:val="6"/>
                <w:lang w:val="sq-AL"/>
              </w:rPr>
              <w:t>Ndërtesë banimi (shtëpi)</w:t>
            </w:r>
          </w:p>
        </w:tc>
        <w:tc>
          <w:tcPr>
            <w:tcW w:w="620" w:type="pct"/>
            <w:gridSpan w:val="5"/>
            <w:tcBorders>
              <w:top w:val="single" w:sz="8" w:space="0" w:color="auto"/>
              <w:left w:val="nil"/>
              <w:bottom w:val="single" w:sz="8" w:space="0" w:color="auto"/>
              <w:right w:val="single" w:sz="8" w:space="0" w:color="auto"/>
            </w:tcBorders>
            <w:shd w:val="clear" w:color="000000" w:fill="DDEBF7"/>
            <w:vAlign w:val="center"/>
            <w:hideMark/>
          </w:tcPr>
          <w:p w14:paraId="36E35359" w14:textId="021E4744" w:rsidR="00C06350" w:rsidRPr="00F21B0D" w:rsidRDefault="00F21B0D" w:rsidP="00F21B0D">
            <w:pPr>
              <w:spacing w:after="0" w:line="240" w:lineRule="auto"/>
              <w:jc w:val="center"/>
              <w:rPr>
                <w:rFonts w:ascii="Garamond" w:hAnsi="Garamond" w:cs="Arial"/>
                <w:b/>
                <w:spacing w:val="-4"/>
                <w:sz w:val="6"/>
                <w:szCs w:val="6"/>
                <w:lang w:val="sq-AL"/>
              </w:rPr>
            </w:pPr>
            <w:r w:rsidRPr="00F21B0D">
              <w:rPr>
                <w:rFonts w:ascii="Garamond" w:hAnsi="Garamond" w:cs="Arial"/>
                <w:b/>
                <w:spacing w:val="-4"/>
                <w:sz w:val="6"/>
                <w:szCs w:val="6"/>
                <w:lang w:val="sq-AL"/>
              </w:rPr>
              <w:t>Ndërtesë jo</w:t>
            </w:r>
            <w:r w:rsidR="00C06350" w:rsidRPr="00F21B0D">
              <w:rPr>
                <w:rFonts w:ascii="Garamond" w:hAnsi="Garamond" w:cs="Arial"/>
                <w:b/>
                <w:spacing w:val="-4"/>
                <w:sz w:val="6"/>
                <w:szCs w:val="6"/>
                <w:lang w:val="sq-AL"/>
              </w:rPr>
              <w:t>banimi</w:t>
            </w:r>
          </w:p>
        </w:tc>
        <w:tc>
          <w:tcPr>
            <w:tcW w:w="132" w:type="pct"/>
            <w:vMerge/>
            <w:tcBorders>
              <w:top w:val="single" w:sz="8" w:space="0" w:color="auto"/>
              <w:left w:val="single" w:sz="8" w:space="0" w:color="auto"/>
              <w:bottom w:val="single" w:sz="4" w:space="0" w:color="000000"/>
              <w:right w:val="single" w:sz="8" w:space="0" w:color="auto"/>
            </w:tcBorders>
            <w:vAlign w:val="center"/>
            <w:hideMark/>
          </w:tcPr>
          <w:p w14:paraId="4A015EF7" w14:textId="77777777" w:rsidR="00C06350" w:rsidRPr="00F21B0D" w:rsidRDefault="00C06350" w:rsidP="00365C2C">
            <w:pPr>
              <w:spacing w:after="0" w:line="240" w:lineRule="auto"/>
              <w:rPr>
                <w:rFonts w:ascii="Garamond" w:hAnsi="Garamond" w:cs="Arial"/>
                <w:b/>
                <w:spacing w:val="-4"/>
                <w:sz w:val="6"/>
                <w:szCs w:val="6"/>
                <w:lang w:val="sq-AL"/>
              </w:rPr>
            </w:pPr>
          </w:p>
        </w:tc>
        <w:tc>
          <w:tcPr>
            <w:tcW w:w="216" w:type="pct"/>
            <w:vMerge/>
            <w:tcBorders>
              <w:top w:val="single" w:sz="4" w:space="0" w:color="auto"/>
              <w:left w:val="single" w:sz="4" w:space="0" w:color="auto"/>
              <w:bottom w:val="single" w:sz="4" w:space="0" w:color="auto"/>
              <w:right w:val="single" w:sz="4" w:space="0" w:color="auto"/>
            </w:tcBorders>
            <w:vAlign w:val="center"/>
            <w:hideMark/>
          </w:tcPr>
          <w:p w14:paraId="31A4F735" w14:textId="77777777" w:rsidR="00C06350" w:rsidRPr="00F21B0D" w:rsidRDefault="00C06350" w:rsidP="00365C2C">
            <w:pPr>
              <w:spacing w:after="0" w:line="240" w:lineRule="auto"/>
              <w:rPr>
                <w:rFonts w:ascii="Garamond" w:hAnsi="Garamond" w:cs="Arial"/>
                <w:b/>
                <w:spacing w:val="-4"/>
                <w:sz w:val="6"/>
                <w:szCs w:val="6"/>
                <w:lang w:val="sq-AL"/>
              </w:rPr>
            </w:pPr>
          </w:p>
        </w:tc>
        <w:tc>
          <w:tcPr>
            <w:tcW w:w="206" w:type="pct"/>
            <w:vMerge/>
            <w:tcBorders>
              <w:top w:val="single" w:sz="8" w:space="0" w:color="auto"/>
              <w:left w:val="single" w:sz="8" w:space="0" w:color="auto"/>
              <w:bottom w:val="single" w:sz="8" w:space="0" w:color="auto"/>
              <w:right w:val="single" w:sz="8" w:space="0" w:color="auto"/>
            </w:tcBorders>
            <w:vAlign w:val="center"/>
            <w:hideMark/>
          </w:tcPr>
          <w:p w14:paraId="20AC7F0D" w14:textId="77777777" w:rsidR="00C06350" w:rsidRPr="00F21B0D" w:rsidRDefault="00C06350" w:rsidP="00365C2C">
            <w:pPr>
              <w:spacing w:after="0" w:line="240" w:lineRule="auto"/>
              <w:rPr>
                <w:rFonts w:ascii="Garamond" w:hAnsi="Garamond" w:cs="Arial"/>
                <w:b/>
                <w:spacing w:val="-4"/>
                <w:sz w:val="6"/>
                <w:szCs w:val="6"/>
                <w:lang w:val="sq-AL"/>
              </w:rPr>
            </w:pPr>
          </w:p>
        </w:tc>
        <w:tc>
          <w:tcPr>
            <w:tcW w:w="602" w:type="pct"/>
            <w:gridSpan w:val="4"/>
            <w:vMerge/>
            <w:tcBorders>
              <w:top w:val="single" w:sz="4" w:space="0" w:color="auto"/>
              <w:left w:val="single" w:sz="4" w:space="0" w:color="auto"/>
              <w:bottom w:val="single" w:sz="4" w:space="0" w:color="auto"/>
              <w:right w:val="single" w:sz="4" w:space="0" w:color="auto"/>
            </w:tcBorders>
            <w:vAlign w:val="center"/>
            <w:hideMark/>
          </w:tcPr>
          <w:p w14:paraId="1492E48D" w14:textId="77777777" w:rsidR="00C06350" w:rsidRPr="00F21B0D" w:rsidRDefault="00C06350" w:rsidP="00365C2C">
            <w:pPr>
              <w:spacing w:after="0" w:line="240" w:lineRule="auto"/>
              <w:rPr>
                <w:rFonts w:ascii="Garamond" w:hAnsi="Garamond" w:cs="Arial"/>
                <w:b/>
                <w:spacing w:val="-4"/>
                <w:sz w:val="6"/>
                <w:szCs w:val="6"/>
                <w:lang w:val="sq-AL"/>
              </w:rPr>
            </w:pPr>
          </w:p>
        </w:tc>
        <w:tc>
          <w:tcPr>
            <w:tcW w:w="281" w:type="pct"/>
            <w:vMerge/>
            <w:tcBorders>
              <w:top w:val="single" w:sz="4" w:space="0" w:color="auto"/>
              <w:left w:val="single" w:sz="4" w:space="0" w:color="auto"/>
              <w:bottom w:val="single" w:sz="4" w:space="0" w:color="auto"/>
              <w:right w:val="single" w:sz="4" w:space="0" w:color="auto"/>
            </w:tcBorders>
            <w:vAlign w:val="center"/>
            <w:hideMark/>
          </w:tcPr>
          <w:p w14:paraId="6256ABFE" w14:textId="77777777" w:rsidR="00C06350" w:rsidRPr="00F21B0D" w:rsidRDefault="00C06350" w:rsidP="00365C2C">
            <w:pPr>
              <w:spacing w:after="0" w:line="240" w:lineRule="auto"/>
              <w:rPr>
                <w:rFonts w:ascii="Garamond" w:hAnsi="Garamond" w:cs="Arial"/>
                <w:spacing w:val="-4"/>
                <w:sz w:val="6"/>
                <w:szCs w:val="6"/>
                <w:lang w:val="sq-AL"/>
              </w:rPr>
            </w:pPr>
          </w:p>
        </w:tc>
      </w:tr>
      <w:tr w:rsidR="00365C2C" w:rsidRPr="00F21B0D" w14:paraId="10ADAE0B" w14:textId="77777777" w:rsidTr="00F21B0D">
        <w:trPr>
          <w:trHeight w:val="450"/>
          <w:jc w:val="center"/>
        </w:trPr>
        <w:tc>
          <w:tcPr>
            <w:tcW w:w="171" w:type="pct"/>
            <w:vMerge/>
            <w:tcBorders>
              <w:top w:val="single" w:sz="8" w:space="0" w:color="auto"/>
              <w:left w:val="single" w:sz="8" w:space="0" w:color="auto"/>
              <w:bottom w:val="nil"/>
              <w:right w:val="single" w:sz="8" w:space="0" w:color="auto"/>
            </w:tcBorders>
            <w:vAlign w:val="center"/>
            <w:hideMark/>
          </w:tcPr>
          <w:p w14:paraId="57125B9B" w14:textId="77777777" w:rsidR="00C06350" w:rsidRPr="00F21B0D" w:rsidRDefault="00C06350" w:rsidP="00F21B0D">
            <w:pPr>
              <w:spacing w:after="0" w:line="240" w:lineRule="auto"/>
              <w:jc w:val="center"/>
              <w:rPr>
                <w:rFonts w:ascii="Garamond" w:hAnsi="Garamond" w:cs="Arial"/>
                <w:b/>
                <w:spacing w:val="-4"/>
                <w:sz w:val="6"/>
                <w:szCs w:val="6"/>
                <w:lang w:val="sq-AL"/>
              </w:rPr>
            </w:pPr>
          </w:p>
        </w:tc>
        <w:tc>
          <w:tcPr>
            <w:tcW w:w="216" w:type="pct"/>
            <w:vMerge w:val="restart"/>
            <w:tcBorders>
              <w:top w:val="nil"/>
              <w:left w:val="single" w:sz="8" w:space="0" w:color="auto"/>
              <w:bottom w:val="single" w:sz="8" w:space="0" w:color="auto"/>
              <w:right w:val="single" w:sz="8" w:space="0" w:color="auto"/>
            </w:tcBorders>
            <w:shd w:val="clear" w:color="000000" w:fill="DDEBF7"/>
            <w:noWrap/>
            <w:vAlign w:val="center"/>
            <w:hideMark/>
          </w:tcPr>
          <w:p w14:paraId="76512804" w14:textId="77777777" w:rsidR="00C06350" w:rsidRPr="00F21B0D" w:rsidRDefault="00C06350" w:rsidP="00F21B0D">
            <w:pPr>
              <w:spacing w:after="0" w:line="240" w:lineRule="auto"/>
              <w:jc w:val="center"/>
              <w:rPr>
                <w:rFonts w:ascii="Garamond" w:hAnsi="Garamond" w:cs="Arial"/>
                <w:b/>
                <w:spacing w:val="-4"/>
                <w:sz w:val="6"/>
                <w:szCs w:val="6"/>
                <w:lang w:val="sq-AL"/>
              </w:rPr>
            </w:pPr>
            <w:r w:rsidRPr="00F21B0D">
              <w:rPr>
                <w:rFonts w:ascii="Garamond" w:hAnsi="Garamond" w:cs="Arial"/>
                <w:b/>
                <w:spacing w:val="-4"/>
                <w:sz w:val="6"/>
                <w:szCs w:val="6"/>
                <w:lang w:val="sq-AL"/>
              </w:rPr>
              <w:t>Emri</w:t>
            </w:r>
          </w:p>
        </w:tc>
        <w:tc>
          <w:tcPr>
            <w:tcW w:w="165" w:type="pct"/>
            <w:vMerge w:val="restart"/>
            <w:tcBorders>
              <w:top w:val="nil"/>
              <w:left w:val="single" w:sz="8" w:space="0" w:color="auto"/>
              <w:bottom w:val="single" w:sz="8" w:space="0" w:color="auto"/>
              <w:right w:val="single" w:sz="8" w:space="0" w:color="auto"/>
            </w:tcBorders>
            <w:shd w:val="clear" w:color="000000" w:fill="DDEBF7"/>
            <w:noWrap/>
            <w:vAlign w:val="center"/>
            <w:hideMark/>
          </w:tcPr>
          <w:p w14:paraId="22791213" w14:textId="77777777" w:rsidR="00C06350" w:rsidRPr="00F21B0D" w:rsidRDefault="00C06350" w:rsidP="00F21B0D">
            <w:pPr>
              <w:spacing w:after="0" w:line="240" w:lineRule="auto"/>
              <w:jc w:val="center"/>
              <w:rPr>
                <w:rFonts w:ascii="Garamond" w:hAnsi="Garamond" w:cs="Arial"/>
                <w:b/>
                <w:spacing w:val="-4"/>
                <w:sz w:val="6"/>
                <w:szCs w:val="6"/>
                <w:lang w:val="sq-AL"/>
              </w:rPr>
            </w:pPr>
            <w:r w:rsidRPr="00F21B0D">
              <w:rPr>
                <w:rFonts w:ascii="Garamond" w:hAnsi="Garamond" w:cs="Arial"/>
                <w:b/>
                <w:spacing w:val="-4"/>
                <w:sz w:val="6"/>
                <w:szCs w:val="6"/>
                <w:lang w:val="sq-AL"/>
              </w:rPr>
              <w:t>Atësia</w:t>
            </w:r>
          </w:p>
        </w:tc>
        <w:tc>
          <w:tcPr>
            <w:tcW w:w="174" w:type="pct"/>
            <w:vMerge w:val="restart"/>
            <w:tcBorders>
              <w:top w:val="nil"/>
              <w:left w:val="single" w:sz="8" w:space="0" w:color="auto"/>
              <w:bottom w:val="single" w:sz="8" w:space="0" w:color="auto"/>
              <w:right w:val="single" w:sz="8" w:space="0" w:color="auto"/>
            </w:tcBorders>
            <w:shd w:val="clear" w:color="000000" w:fill="DDEBF7"/>
            <w:noWrap/>
            <w:vAlign w:val="center"/>
            <w:hideMark/>
          </w:tcPr>
          <w:p w14:paraId="19B716AE" w14:textId="77777777" w:rsidR="00C06350" w:rsidRPr="00F21B0D" w:rsidRDefault="00C06350" w:rsidP="00F21B0D">
            <w:pPr>
              <w:spacing w:after="0" w:line="240" w:lineRule="auto"/>
              <w:jc w:val="center"/>
              <w:rPr>
                <w:rFonts w:ascii="Garamond" w:hAnsi="Garamond" w:cs="Arial"/>
                <w:b/>
                <w:spacing w:val="-4"/>
                <w:sz w:val="6"/>
                <w:szCs w:val="6"/>
                <w:lang w:val="sq-AL"/>
              </w:rPr>
            </w:pPr>
            <w:r w:rsidRPr="00F21B0D">
              <w:rPr>
                <w:rFonts w:ascii="Garamond" w:hAnsi="Garamond" w:cs="Arial"/>
                <w:b/>
                <w:spacing w:val="-4"/>
                <w:sz w:val="6"/>
                <w:szCs w:val="6"/>
                <w:lang w:val="sq-AL"/>
              </w:rPr>
              <w:t>Mbiemri</w:t>
            </w:r>
          </w:p>
        </w:tc>
        <w:tc>
          <w:tcPr>
            <w:tcW w:w="108" w:type="pct"/>
            <w:vMerge/>
            <w:tcBorders>
              <w:top w:val="nil"/>
              <w:left w:val="single" w:sz="8" w:space="0" w:color="auto"/>
              <w:bottom w:val="single" w:sz="8" w:space="0" w:color="auto"/>
              <w:right w:val="single" w:sz="8" w:space="0" w:color="auto"/>
            </w:tcBorders>
            <w:vAlign w:val="center"/>
            <w:hideMark/>
          </w:tcPr>
          <w:p w14:paraId="1FEDD865" w14:textId="77777777" w:rsidR="00C06350" w:rsidRPr="00F21B0D" w:rsidRDefault="00C06350" w:rsidP="00F21B0D">
            <w:pPr>
              <w:spacing w:after="0" w:line="240" w:lineRule="auto"/>
              <w:jc w:val="center"/>
              <w:rPr>
                <w:rFonts w:ascii="Garamond" w:hAnsi="Garamond" w:cs="Arial"/>
                <w:b/>
                <w:spacing w:val="-4"/>
                <w:sz w:val="6"/>
                <w:szCs w:val="6"/>
                <w:lang w:val="sq-AL"/>
              </w:rPr>
            </w:pPr>
          </w:p>
        </w:tc>
        <w:tc>
          <w:tcPr>
            <w:tcW w:w="166" w:type="pct"/>
            <w:gridSpan w:val="2"/>
            <w:vMerge/>
            <w:tcBorders>
              <w:top w:val="nil"/>
              <w:left w:val="single" w:sz="8" w:space="0" w:color="auto"/>
              <w:bottom w:val="single" w:sz="8" w:space="0" w:color="auto"/>
              <w:right w:val="single" w:sz="8" w:space="0" w:color="auto"/>
            </w:tcBorders>
            <w:vAlign w:val="center"/>
            <w:hideMark/>
          </w:tcPr>
          <w:p w14:paraId="0293639A" w14:textId="77777777" w:rsidR="00C06350" w:rsidRPr="00F21B0D" w:rsidRDefault="00C06350" w:rsidP="00F21B0D">
            <w:pPr>
              <w:spacing w:after="0" w:line="240" w:lineRule="auto"/>
              <w:jc w:val="center"/>
              <w:rPr>
                <w:rFonts w:ascii="Garamond" w:hAnsi="Garamond" w:cs="Arial"/>
                <w:b/>
                <w:spacing w:val="-4"/>
                <w:sz w:val="6"/>
                <w:szCs w:val="6"/>
                <w:lang w:val="sq-AL"/>
              </w:rPr>
            </w:pPr>
          </w:p>
        </w:tc>
        <w:tc>
          <w:tcPr>
            <w:tcW w:w="108" w:type="pct"/>
            <w:vMerge/>
            <w:tcBorders>
              <w:top w:val="nil"/>
              <w:left w:val="single" w:sz="8" w:space="0" w:color="auto"/>
              <w:bottom w:val="single" w:sz="8" w:space="0" w:color="auto"/>
              <w:right w:val="single" w:sz="8" w:space="0" w:color="auto"/>
            </w:tcBorders>
            <w:vAlign w:val="center"/>
            <w:hideMark/>
          </w:tcPr>
          <w:p w14:paraId="6B60B44E" w14:textId="77777777" w:rsidR="00C06350" w:rsidRPr="00F21B0D" w:rsidRDefault="00C06350" w:rsidP="00F21B0D">
            <w:pPr>
              <w:spacing w:after="0" w:line="240" w:lineRule="auto"/>
              <w:jc w:val="center"/>
              <w:rPr>
                <w:rFonts w:ascii="Garamond" w:hAnsi="Garamond" w:cs="Arial"/>
                <w:b/>
                <w:spacing w:val="-4"/>
                <w:sz w:val="6"/>
                <w:szCs w:val="6"/>
                <w:lang w:val="sq-AL"/>
              </w:rPr>
            </w:pPr>
          </w:p>
        </w:tc>
        <w:tc>
          <w:tcPr>
            <w:tcW w:w="129" w:type="pct"/>
            <w:gridSpan w:val="2"/>
            <w:vMerge/>
            <w:tcBorders>
              <w:top w:val="nil"/>
              <w:left w:val="single" w:sz="8" w:space="0" w:color="auto"/>
              <w:bottom w:val="single" w:sz="8" w:space="0" w:color="auto"/>
              <w:right w:val="single" w:sz="8" w:space="0" w:color="auto"/>
            </w:tcBorders>
            <w:vAlign w:val="center"/>
            <w:hideMark/>
          </w:tcPr>
          <w:p w14:paraId="77F1F85D" w14:textId="77777777" w:rsidR="00C06350" w:rsidRPr="00F21B0D" w:rsidRDefault="00C06350" w:rsidP="00F21B0D">
            <w:pPr>
              <w:spacing w:after="0" w:line="240" w:lineRule="auto"/>
              <w:jc w:val="center"/>
              <w:rPr>
                <w:rFonts w:ascii="Garamond" w:hAnsi="Garamond" w:cs="Arial"/>
                <w:b/>
                <w:spacing w:val="-4"/>
                <w:sz w:val="6"/>
                <w:szCs w:val="6"/>
                <w:lang w:val="sq-AL"/>
              </w:rPr>
            </w:pPr>
          </w:p>
        </w:tc>
        <w:tc>
          <w:tcPr>
            <w:tcW w:w="106" w:type="pct"/>
            <w:vMerge/>
            <w:tcBorders>
              <w:top w:val="nil"/>
              <w:left w:val="single" w:sz="8" w:space="0" w:color="auto"/>
              <w:bottom w:val="single" w:sz="8" w:space="0" w:color="auto"/>
              <w:right w:val="single" w:sz="8" w:space="0" w:color="auto"/>
            </w:tcBorders>
            <w:vAlign w:val="center"/>
            <w:hideMark/>
          </w:tcPr>
          <w:p w14:paraId="18D20B70" w14:textId="77777777" w:rsidR="00C06350" w:rsidRPr="00F21B0D" w:rsidRDefault="00C06350" w:rsidP="00F21B0D">
            <w:pPr>
              <w:spacing w:after="0" w:line="240" w:lineRule="auto"/>
              <w:jc w:val="center"/>
              <w:rPr>
                <w:rFonts w:ascii="Garamond" w:hAnsi="Garamond" w:cs="Arial"/>
                <w:b/>
                <w:spacing w:val="-4"/>
                <w:sz w:val="6"/>
                <w:szCs w:val="6"/>
                <w:lang w:val="sq-AL"/>
              </w:rPr>
            </w:pPr>
          </w:p>
        </w:tc>
        <w:tc>
          <w:tcPr>
            <w:tcW w:w="146" w:type="pct"/>
            <w:vMerge/>
            <w:tcBorders>
              <w:top w:val="nil"/>
              <w:left w:val="single" w:sz="8" w:space="0" w:color="auto"/>
              <w:bottom w:val="single" w:sz="8" w:space="0" w:color="auto"/>
              <w:right w:val="single" w:sz="8" w:space="0" w:color="auto"/>
            </w:tcBorders>
            <w:vAlign w:val="center"/>
            <w:hideMark/>
          </w:tcPr>
          <w:p w14:paraId="4D0D80B5" w14:textId="77777777" w:rsidR="00C06350" w:rsidRPr="00F21B0D" w:rsidRDefault="00C06350" w:rsidP="00F21B0D">
            <w:pPr>
              <w:spacing w:after="0" w:line="240" w:lineRule="auto"/>
              <w:jc w:val="center"/>
              <w:rPr>
                <w:rFonts w:ascii="Garamond" w:hAnsi="Garamond" w:cs="Arial"/>
                <w:b/>
                <w:spacing w:val="-4"/>
                <w:sz w:val="6"/>
                <w:szCs w:val="6"/>
                <w:lang w:val="sq-AL"/>
              </w:rPr>
            </w:pPr>
          </w:p>
        </w:tc>
        <w:tc>
          <w:tcPr>
            <w:tcW w:w="102" w:type="pct"/>
            <w:vMerge/>
            <w:tcBorders>
              <w:top w:val="nil"/>
              <w:left w:val="single" w:sz="8" w:space="0" w:color="auto"/>
              <w:bottom w:val="single" w:sz="8" w:space="0" w:color="auto"/>
              <w:right w:val="single" w:sz="8" w:space="0" w:color="auto"/>
            </w:tcBorders>
            <w:vAlign w:val="center"/>
            <w:hideMark/>
          </w:tcPr>
          <w:p w14:paraId="1A0F825D" w14:textId="77777777" w:rsidR="00C06350" w:rsidRPr="00F21B0D" w:rsidRDefault="00C06350" w:rsidP="00F21B0D">
            <w:pPr>
              <w:spacing w:after="0" w:line="240" w:lineRule="auto"/>
              <w:jc w:val="center"/>
              <w:rPr>
                <w:rFonts w:ascii="Garamond" w:hAnsi="Garamond" w:cs="Arial"/>
                <w:b/>
                <w:spacing w:val="-4"/>
                <w:sz w:val="6"/>
                <w:szCs w:val="6"/>
                <w:lang w:val="sq-AL"/>
              </w:rPr>
            </w:pPr>
          </w:p>
        </w:tc>
        <w:tc>
          <w:tcPr>
            <w:tcW w:w="122" w:type="pct"/>
            <w:vMerge w:val="restart"/>
            <w:tcBorders>
              <w:top w:val="nil"/>
              <w:left w:val="single" w:sz="8" w:space="0" w:color="auto"/>
              <w:bottom w:val="single" w:sz="8" w:space="0" w:color="auto"/>
              <w:right w:val="single" w:sz="8" w:space="0" w:color="auto"/>
            </w:tcBorders>
            <w:shd w:val="clear" w:color="000000" w:fill="DDEBF7"/>
            <w:vAlign w:val="center"/>
            <w:hideMark/>
          </w:tcPr>
          <w:p w14:paraId="6008DEC2" w14:textId="4769A8DF" w:rsidR="00C06350" w:rsidRPr="00F21B0D" w:rsidRDefault="00C06350" w:rsidP="00F21B0D">
            <w:pPr>
              <w:spacing w:after="0" w:line="240" w:lineRule="auto"/>
              <w:jc w:val="center"/>
              <w:rPr>
                <w:rFonts w:ascii="Garamond" w:hAnsi="Garamond" w:cs="Arial"/>
                <w:b/>
                <w:spacing w:val="-4"/>
                <w:sz w:val="6"/>
                <w:szCs w:val="6"/>
                <w:lang w:val="sq-AL"/>
              </w:rPr>
            </w:pPr>
            <w:r w:rsidRPr="00F21B0D">
              <w:rPr>
                <w:rFonts w:ascii="Garamond" w:hAnsi="Garamond" w:cs="Arial"/>
                <w:b/>
                <w:spacing w:val="-4"/>
                <w:sz w:val="6"/>
                <w:szCs w:val="6"/>
                <w:lang w:val="sq-AL"/>
              </w:rPr>
              <w:t xml:space="preserve">Sip. </w:t>
            </w:r>
            <w:r w:rsidR="00F21B0D" w:rsidRPr="00F21B0D">
              <w:rPr>
                <w:rFonts w:ascii="Garamond" w:hAnsi="Garamond" w:cs="Arial"/>
                <w:b/>
                <w:spacing w:val="-4"/>
                <w:sz w:val="6"/>
                <w:szCs w:val="6"/>
                <w:lang w:val="sq-AL"/>
              </w:rPr>
              <w:t xml:space="preserve">totale </w:t>
            </w:r>
            <w:r w:rsidRPr="00F21B0D">
              <w:rPr>
                <w:rFonts w:ascii="Garamond" w:hAnsi="Garamond" w:cs="Arial"/>
                <w:b/>
                <w:spacing w:val="-4"/>
                <w:sz w:val="6"/>
                <w:szCs w:val="6"/>
                <w:lang w:val="sq-AL"/>
              </w:rPr>
              <w:t xml:space="preserve">konf. </w:t>
            </w:r>
            <w:r w:rsidR="00F21B0D" w:rsidRPr="00F21B0D">
              <w:rPr>
                <w:rFonts w:ascii="Garamond" w:hAnsi="Garamond" w:cs="Arial"/>
                <w:b/>
                <w:spacing w:val="-4"/>
                <w:sz w:val="6"/>
                <w:szCs w:val="6"/>
                <w:lang w:val="sq-AL"/>
              </w:rPr>
              <w:t xml:space="preserve">nga </w:t>
            </w:r>
            <w:r w:rsidRPr="00F21B0D">
              <w:rPr>
                <w:rFonts w:ascii="Garamond" w:hAnsi="Garamond" w:cs="Arial"/>
                <w:b/>
                <w:spacing w:val="-4"/>
                <w:sz w:val="6"/>
                <w:szCs w:val="6"/>
                <w:lang w:val="sq-AL"/>
              </w:rPr>
              <w:t>ASHK</w:t>
            </w:r>
            <w:r w:rsidR="00F21B0D">
              <w:rPr>
                <w:rFonts w:ascii="Garamond" w:hAnsi="Garamond" w:cs="Arial"/>
                <w:b/>
                <w:spacing w:val="-4"/>
                <w:sz w:val="6"/>
                <w:szCs w:val="6"/>
                <w:lang w:val="sq-AL"/>
              </w:rPr>
              <w:t xml:space="preserve"> </w:t>
            </w:r>
            <w:r w:rsidRPr="00F21B0D">
              <w:rPr>
                <w:rFonts w:ascii="Garamond" w:hAnsi="Garamond" w:cs="Arial"/>
                <w:b/>
                <w:spacing w:val="-4"/>
                <w:sz w:val="6"/>
                <w:szCs w:val="6"/>
                <w:lang w:val="sq-AL"/>
              </w:rPr>
              <w:t>(m</w:t>
            </w:r>
            <w:r w:rsidRPr="00F21B0D">
              <w:rPr>
                <w:rFonts w:ascii="Garamond" w:hAnsi="Garamond" w:cs="Arial"/>
                <w:b/>
                <w:spacing w:val="-4"/>
                <w:sz w:val="6"/>
                <w:szCs w:val="6"/>
                <w:vertAlign w:val="superscript"/>
                <w:lang w:val="sq-AL"/>
              </w:rPr>
              <w:t>2</w:t>
            </w:r>
            <w:r w:rsidRPr="00F21B0D">
              <w:rPr>
                <w:rFonts w:ascii="Garamond" w:hAnsi="Garamond" w:cs="Arial"/>
                <w:b/>
                <w:spacing w:val="-4"/>
                <w:sz w:val="6"/>
                <w:szCs w:val="6"/>
                <w:lang w:val="sq-AL"/>
              </w:rPr>
              <w:t>)</w:t>
            </w:r>
          </w:p>
        </w:tc>
        <w:tc>
          <w:tcPr>
            <w:tcW w:w="142" w:type="pct"/>
            <w:vMerge w:val="restart"/>
            <w:tcBorders>
              <w:top w:val="nil"/>
              <w:left w:val="single" w:sz="8" w:space="0" w:color="auto"/>
              <w:bottom w:val="single" w:sz="8" w:space="0" w:color="auto"/>
              <w:right w:val="single" w:sz="8" w:space="0" w:color="auto"/>
            </w:tcBorders>
            <w:shd w:val="clear" w:color="000000" w:fill="DDEBF7"/>
            <w:vAlign w:val="center"/>
            <w:hideMark/>
          </w:tcPr>
          <w:p w14:paraId="4F56A26D" w14:textId="1EC94CA9" w:rsidR="00C06350" w:rsidRPr="00F21B0D" w:rsidRDefault="00C06350" w:rsidP="00F21B0D">
            <w:pPr>
              <w:spacing w:after="0" w:line="240" w:lineRule="auto"/>
              <w:jc w:val="center"/>
              <w:rPr>
                <w:rFonts w:ascii="Garamond" w:hAnsi="Garamond" w:cs="Arial"/>
                <w:b/>
                <w:spacing w:val="-4"/>
                <w:sz w:val="6"/>
                <w:szCs w:val="6"/>
                <w:lang w:val="sq-AL"/>
              </w:rPr>
            </w:pPr>
            <w:r w:rsidRPr="00F21B0D">
              <w:rPr>
                <w:rFonts w:ascii="Garamond" w:hAnsi="Garamond" w:cs="Arial"/>
                <w:b/>
                <w:spacing w:val="-4"/>
                <w:sz w:val="6"/>
                <w:szCs w:val="6"/>
                <w:lang w:val="sq-AL"/>
              </w:rPr>
              <w:t xml:space="preserve">Sip. </w:t>
            </w:r>
            <w:r w:rsidR="00F21B0D" w:rsidRPr="00F21B0D">
              <w:rPr>
                <w:rFonts w:ascii="Garamond" w:hAnsi="Garamond" w:cs="Arial"/>
                <w:b/>
                <w:spacing w:val="-4"/>
                <w:sz w:val="6"/>
                <w:szCs w:val="6"/>
                <w:lang w:val="sq-AL"/>
              </w:rPr>
              <w:t>p</w:t>
            </w:r>
            <w:r w:rsidR="00F21B0D">
              <w:rPr>
                <w:rFonts w:ascii="Garamond" w:hAnsi="Garamond" w:cs="Arial"/>
                <w:b/>
                <w:spacing w:val="-4"/>
                <w:sz w:val="6"/>
                <w:szCs w:val="6"/>
                <w:lang w:val="sq-AL"/>
              </w:rPr>
              <w:t>ë</w:t>
            </w:r>
            <w:r w:rsidR="00F21B0D" w:rsidRPr="00F21B0D">
              <w:rPr>
                <w:rFonts w:ascii="Garamond" w:hAnsi="Garamond" w:cs="Arial"/>
                <w:b/>
                <w:spacing w:val="-4"/>
                <w:sz w:val="6"/>
                <w:szCs w:val="6"/>
                <w:lang w:val="sq-AL"/>
              </w:rPr>
              <w:t>r shpronë</w:t>
            </w:r>
            <w:r w:rsidR="00F21B0D">
              <w:rPr>
                <w:rFonts w:ascii="Garamond" w:hAnsi="Garamond" w:cs="Arial"/>
                <w:b/>
                <w:spacing w:val="-4"/>
                <w:sz w:val="6"/>
                <w:szCs w:val="6"/>
                <w:lang w:val="sq-AL"/>
              </w:rPr>
              <w:t>-</w:t>
            </w:r>
            <w:r w:rsidR="00F21B0D" w:rsidRPr="00F21B0D">
              <w:rPr>
                <w:rFonts w:ascii="Garamond" w:hAnsi="Garamond" w:cs="Arial"/>
                <w:b/>
                <w:spacing w:val="-4"/>
                <w:sz w:val="6"/>
                <w:szCs w:val="6"/>
                <w:lang w:val="sq-AL"/>
              </w:rPr>
              <w:t>sim</w:t>
            </w:r>
            <w:r w:rsidR="00F21B0D">
              <w:rPr>
                <w:rFonts w:ascii="Garamond" w:hAnsi="Garamond" w:cs="Arial"/>
                <w:b/>
                <w:spacing w:val="-4"/>
                <w:sz w:val="6"/>
                <w:szCs w:val="6"/>
                <w:lang w:val="sq-AL"/>
              </w:rPr>
              <w:t>,</w:t>
            </w:r>
            <w:r w:rsidRPr="00F21B0D">
              <w:rPr>
                <w:rFonts w:ascii="Garamond" w:hAnsi="Garamond" w:cs="Arial"/>
                <w:b/>
                <w:spacing w:val="-4"/>
                <w:sz w:val="6"/>
                <w:szCs w:val="6"/>
                <w:lang w:val="sq-AL"/>
              </w:rPr>
              <w:t xml:space="preserve"> sipas planit t</w:t>
            </w:r>
            <w:r w:rsidR="00F21B0D">
              <w:rPr>
                <w:rFonts w:ascii="Garamond" w:hAnsi="Garamond" w:cs="Arial"/>
                <w:b/>
                <w:spacing w:val="-4"/>
                <w:sz w:val="6"/>
                <w:szCs w:val="6"/>
                <w:lang w:val="sq-AL"/>
              </w:rPr>
              <w:t>ë</w:t>
            </w:r>
            <w:r w:rsidRPr="00F21B0D">
              <w:rPr>
                <w:rFonts w:ascii="Garamond" w:hAnsi="Garamond" w:cs="Arial"/>
                <w:b/>
                <w:spacing w:val="-4"/>
                <w:sz w:val="6"/>
                <w:szCs w:val="6"/>
                <w:lang w:val="sq-AL"/>
              </w:rPr>
              <w:t xml:space="preserve"> </w:t>
            </w:r>
            <w:r w:rsidR="00F21B0D" w:rsidRPr="00F21B0D">
              <w:rPr>
                <w:rFonts w:ascii="Garamond" w:hAnsi="Garamond" w:cs="Arial"/>
                <w:b/>
                <w:spacing w:val="-4"/>
                <w:sz w:val="6"/>
                <w:szCs w:val="6"/>
                <w:lang w:val="sq-AL"/>
              </w:rPr>
              <w:t>shpronë</w:t>
            </w:r>
            <w:r w:rsidR="00F21B0D">
              <w:rPr>
                <w:rFonts w:ascii="Garamond" w:hAnsi="Garamond" w:cs="Arial"/>
                <w:b/>
                <w:spacing w:val="-4"/>
                <w:sz w:val="6"/>
                <w:szCs w:val="6"/>
                <w:lang w:val="sq-AL"/>
              </w:rPr>
              <w:t>-</w:t>
            </w:r>
            <w:r w:rsidR="00F21B0D" w:rsidRPr="00F21B0D">
              <w:rPr>
                <w:rFonts w:ascii="Garamond" w:hAnsi="Garamond" w:cs="Arial"/>
                <w:b/>
                <w:spacing w:val="-4"/>
                <w:sz w:val="6"/>
                <w:szCs w:val="6"/>
                <w:lang w:val="sq-AL"/>
              </w:rPr>
              <w:t>simit</w:t>
            </w:r>
            <w:r w:rsidRPr="00F21B0D">
              <w:rPr>
                <w:rFonts w:ascii="Garamond" w:hAnsi="Garamond" w:cs="Arial"/>
                <w:b/>
                <w:spacing w:val="-4"/>
                <w:sz w:val="6"/>
                <w:szCs w:val="6"/>
                <w:lang w:val="sq-AL"/>
              </w:rPr>
              <w:t xml:space="preserve"> </w:t>
            </w:r>
            <w:r w:rsidR="00F21B0D">
              <w:rPr>
                <w:rFonts w:ascii="Garamond" w:hAnsi="Garamond" w:cs="Arial"/>
                <w:b/>
                <w:spacing w:val="-4"/>
                <w:sz w:val="6"/>
                <w:szCs w:val="6"/>
                <w:lang w:val="sq-AL"/>
              </w:rPr>
              <w:t>–</w:t>
            </w:r>
            <w:r w:rsidRPr="00F21B0D">
              <w:rPr>
                <w:rFonts w:ascii="Garamond" w:hAnsi="Garamond" w:cs="Arial"/>
                <w:b/>
                <w:spacing w:val="-4"/>
                <w:sz w:val="6"/>
                <w:szCs w:val="6"/>
                <w:lang w:val="sq-AL"/>
              </w:rPr>
              <w:t xml:space="preserve"> </w:t>
            </w:r>
            <w:r w:rsidR="00F21B0D" w:rsidRPr="00F21B0D">
              <w:rPr>
                <w:rFonts w:ascii="Garamond" w:hAnsi="Garamond" w:cs="Arial"/>
                <w:b/>
                <w:spacing w:val="-4"/>
                <w:sz w:val="6"/>
                <w:szCs w:val="6"/>
                <w:lang w:val="sq-AL"/>
              </w:rPr>
              <w:t>infrastruk</w:t>
            </w:r>
            <w:r w:rsidR="00F21B0D">
              <w:rPr>
                <w:rFonts w:ascii="Garamond" w:hAnsi="Garamond" w:cs="Arial"/>
                <w:b/>
                <w:spacing w:val="-4"/>
                <w:sz w:val="6"/>
                <w:szCs w:val="6"/>
                <w:lang w:val="sq-AL"/>
              </w:rPr>
              <w:t>-</w:t>
            </w:r>
            <w:r w:rsidR="00F21B0D" w:rsidRPr="00F21B0D">
              <w:rPr>
                <w:rFonts w:ascii="Garamond" w:hAnsi="Garamond" w:cs="Arial"/>
                <w:b/>
                <w:spacing w:val="-4"/>
                <w:sz w:val="6"/>
                <w:szCs w:val="6"/>
                <w:lang w:val="sq-AL"/>
              </w:rPr>
              <w:t>tura</w:t>
            </w:r>
            <w:r w:rsidRPr="00F21B0D">
              <w:rPr>
                <w:rFonts w:ascii="Garamond" w:hAnsi="Garamond" w:cs="Arial"/>
                <w:b/>
                <w:spacing w:val="-4"/>
                <w:sz w:val="6"/>
                <w:szCs w:val="6"/>
                <w:lang w:val="sq-AL"/>
              </w:rPr>
              <w:br/>
              <w:t>(m</w:t>
            </w:r>
            <w:r w:rsidRPr="00F21B0D">
              <w:rPr>
                <w:rFonts w:ascii="Garamond" w:hAnsi="Garamond" w:cs="Arial"/>
                <w:b/>
                <w:spacing w:val="-4"/>
                <w:sz w:val="6"/>
                <w:szCs w:val="6"/>
                <w:vertAlign w:val="superscript"/>
                <w:lang w:val="sq-AL"/>
              </w:rPr>
              <w:t>2</w:t>
            </w:r>
            <w:r w:rsidRPr="00F21B0D">
              <w:rPr>
                <w:rFonts w:ascii="Garamond" w:hAnsi="Garamond" w:cs="Arial"/>
                <w:b/>
                <w:spacing w:val="-4"/>
                <w:sz w:val="6"/>
                <w:szCs w:val="6"/>
                <w:lang w:val="sq-AL"/>
              </w:rPr>
              <w:t>)</w:t>
            </w:r>
          </w:p>
        </w:tc>
        <w:tc>
          <w:tcPr>
            <w:tcW w:w="139" w:type="pct"/>
            <w:vMerge w:val="restart"/>
            <w:tcBorders>
              <w:top w:val="nil"/>
              <w:left w:val="single" w:sz="8" w:space="0" w:color="auto"/>
              <w:bottom w:val="single" w:sz="8" w:space="0" w:color="auto"/>
              <w:right w:val="single" w:sz="8" w:space="0" w:color="auto"/>
            </w:tcBorders>
            <w:shd w:val="clear" w:color="000000" w:fill="DDEBF7"/>
            <w:vAlign w:val="center"/>
            <w:hideMark/>
          </w:tcPr>
          <w:p w14:paraId="49A2034B" w14:textId="37F78C85" w:rsidR="00C06350" w:rsidRPr="00F21B0D" w:rsidRDefault="00C06350" w:rsidP="00F21B0D">
            <w:pPr>
              <w:spacing w:after="0" w:line="240" w:lineRule="auto"/>
              <w:jc w:val="center"/>
              <w:rPr>
                <w:rFonts w:ascii="Garamond" w:hAnsi="Garamond" w:cs="Arial"/>
                <w:b/>
                <w:spacing w:val="-4"/>
                <w:sz w:val="6"/>
                <w:szCs w:val="6"/>
                <w:lang w:val="sq-AL"/>
              </w:rPr>
            </w:pPr>
            <w:r w:rsidRPr="00F21B0D">
              <w:rPr>
                <w:rFonts w:ascii="Garamond" w:hAnsi="Garamond" w:cs="Arial"/>
                <w:b/>
                <w:spacing w:val="-4"/>
                <w:sz w:val="6"/>
                <w:szCs w:val="6"/>
                <w:lang w:val="sq-AL"/>
              </w:rPr>
              <w:t xml:space="preserve">Sip. </w:t>
            </w:r>
            <w:r w:rsidR="00F21B0D" w:rsidRPr="00F21B0D">
              <w:rPr>
                <w:rFonts w:ascii="Garamond" w:hAnsi="Garamond" w:cs="Arial"/>
                <w:b/>
                <w:spacing w:val="-4"/>
                <w:sz w:val="6"/>
                <w:szCs w:val="6"/>
                <w:lang w:val="sq-AL"/>
              </w:rPr>
              <w:t>për shpronë</w:t>
            </w:r>
            <w:r w:rsidR="00F21B0D">
              <w:rPr>
                <w:rFonts w:ascii="Garamond" w:hAnsi="Garamond" w:cs="Arial"/>
                <w:b/>
                <w:spacing w:val="-4"/>
                <w:sz w:val="6"/>
                <w:szCs w:val="6"/>
                <w:lang w:val="sq-AL"/>
              </w:rPr>
              <w:t>-</w:t>
            </w:r>
            <w:r w:rsidR="00F21B0D" w:rsidRPr="00F21B0D">
              <w:rPr>
                <w:rFonts w:ascii="Garamond" w:hAnsi="Garamond" w:cs="Arial"/>
                <w:b/>
                <w:spacing w:val="-4"/>
                <w:sz w:val="6"/>
                <w:szCs w:val="6"/>
                <w:lang w:val="sq-AL"/>
              </w:rPr>
              <w:t>sim</w:t>
            </w:r>
            <w:r w:rsidR="00F21B0D">
              <w:rPr>
                <w:rFonts w:ascii="Garamond" w:hAnsi="Garamond" w:cs="Arial"/>
                <w:b/>
                <w:spacing w:val="-4"/>
                <w:sz w:val="6"/>
                <w:szCs w:val="6"/>
                <w:lang w:val="sq-AL"/>
              </w:rPr>
              <w:t>,</w:t>
            </w:r>
            <w:r w:rsidRPr="00F21B0D">
              <w:rPr>
                <w:rFonts w:ascii="Garamond" w:hAnsi="Garamond" w:cs="Arial"/>
                <w:b/>
                <w:spacing w:val="-4"/>
                <w:sz w:val="6"/>
                <w:szCs w:val="6"/>
                <w:lang w:val="sq-AL"/>
              </w:rPr>
              <w:t xml:space="preserve"> sipas planit t</w:t>
            </w:r>
            <w:r w:rsidR="00F21B0D">
              <w:rPr>
                <w:rFonts w:ascii="Garamond" w:hAnsi="Garamond" w:cs="Arial"/>
                <w:b/>
                <w:spacing w:val="-4"/>
                <w:sz w:val="6"/>
                <w:szCs w:val="6"/>
                <w:lang w:val="sq-AL"/>
              </w:rPr>
              <w:t>ë</w:t>
            </w:r>
            <w:r w:rsidRPr="00F21B0D">
              <w:rPr>
                <w:rFonts w:ascii="Garamond" w:hAnsi="Garamond" w:cs="Arial"/>
                <w:b/>
                <w:spacing w:val="-4"/>
                <w:sz w:val="6"/>
                <w:szCs w:val="6"/>
                <w:lang w:val="sq-AL"/>
              </w:rPr>
              <w:t xml:space="preserve"> </w:t>
            </w:r>
            <w:r w:rsidR="00F21B0D" w:rsidRPr="00F21B0D">
              <w:rPr>
                <w:rFonts w:ascii="Garamond" w:hAnsi="Garamond" w:cs="Arial"/>
                <w:b/>
                <w:spacing w:val="-4"/>
                <w:sz w:val="6"/>
                <w:szCs w:val="6"/>
                <w:lang w:val="sq-AL"/>
              </w:rPr>
              <w:t>shpronësimit</w:t>
            </w:r>
            <w:r w:rsidRPr="00F21B0D">
              <w:rPr>
                <w:rFonts w:ascii="Garamond" w:hAnsi="Garamond" w:cs="Arial"/>
                <w:b/>
                <w:spacing w:val="-4"/>
                <w:sz w:val="6"/>
                <w:szCs w:val="6"/>
                <w:lang w:val="sq-AL"/>
              </w:rPr>
              <w:t xml:space="preserve"> </w:t>
            </w:r>
            <w:r w:rsidR="00F21B0D">
              <w:rPr>
                <w:rFonts w:ascii="Garamond" w:hAnsi="Garamond" w:cs="Arial"/>
                <w:b/>
                <w:spacing w:val="-4"/>
                <w:sz w:val="6"/>
                <w:szCs w:val="6"/>
                <w:lang w:val="sq-AL"/>
              </w:rPr>
              <w:t>–</w:t>
            </w:r>
            <w:r w:rsidRPr="00F21B0D">
              <w:rPr>
                <w:rFonts w:ascii="Garamond" w:hAnsi="Garamond" w:cs="Arial"/>
                <w:b/>
                <w:spacing w:val="-4"/>
                <w:sz w:val="6"/>
                <w:szCs w:val="6"/>
                <w:lang w:val="sq-AL"/>
              </w:rPr>
              <w:t xml:space="preserve"> </w:t>
            </w:r>
            <w:r w:rsidR="00F21B0D" w:rsidRPr="00F21B0D">
              <w:rPr>
                <w:rFonts w:ascii="Garamond" w:hAnsi="Garamond" w:cs="Arial"/>
                <w:b/>
                <w:spacing w:val="-4"/>
                <w:sz w:val="6"/>
                <w:szCs w:val="6"/>
                <w:lang w:val="sq-AL"/>
              </w:rPr>
              <w:t>ndërtesat</w:t>
            </w:r>
            <w:r w:rsidRPr="00F21B0D">
              <w:rPr>
                <w:rFonts w:ascii="Garamond" w:hAnsi="Garamond" w:cs="Arial"/>
                <w:b/>
                <w:spacing w:val="-4"/>
                <w:sz w:val="6"/>
                <w:szCs w:val="6"/>
                <w:lang w:val="sq-AL"/>
              </w:rPr>
              <w:t xml:space="preserve"> kolektive</w:t>
            </w:r>
            <w:r w:rsidRPr="00F21B0D">
              <w:rPr>
                <w:rFonts w:ascii="Garamond" w:hAnsi="Garamond" w:cs="Arial"/>
                <w:b/>
                <w:spacing w:val="-4"/>
                <w:sz w:val="6"/>
                <w:szCs w:val="6"/>
                <w:lang w:val="sq-AL"/>
              </w:rPr>
              <w:br/>
              <w:t>(m</w:t>
            </w:r>
            <w:r w:rsidRPr="00F21B0D">
              <w:rPr>
                <w:rFonts w:ascii="Garamond" w:hAnsi="Garamond" w:cs="Arial"/>
                <w:b/>
                <w:spacing w:val="-4"/>
                <w:sz w:val="6"/>
                <w:szCs w:val="6"/>
                <w:vertAlign w:val="superscript"/>
                <w:lang w:val="sq-AL"/>
              </w:rPr>
              <w:t>2</w:t>
            </w:r>
            <w:r w:rsidRPr="00F21B0D">
              <w:rPr>
                <w:rFonts w:ascii="Garamond" w:hAnsi="Garamond" w:cs="Arial"/>
                <w:b/>
                <w:spacing w:val="-4"/>
                <w:sz w:val="6"/>
                <w:szCs w:val="6"/>
                <w:lang w:val="sq-AL"/>
              </w:rPr>
              <w:t>)</w:t>
            </w:r>
          </w:p>
        </w:tc>
        <w:tc>
          <w:tcPr>
            <w:tcW w:w="125" w:type="pct"/>
            <w:vMerge w:val="restart"/>
            <w:tcBorders>
              <w:top w:val="nil"/>
              <w:left w:val="single" w:sz="8" w:space="0" w:color="auto"/>
              <w:bottom w:val="single" w:sz="8" w:space="0" w:color="auto"/>
              <w:right w:val="single" w:sz="8" w:space="0" w:color="auto"/>
            </w:tcBorders>
            <w:shd w:val="clear" w:color="000000" w:fill="DDEBF7"/>
            <w:vAlign w:val="center"/>
            <w:hideMark/>
          </w:tcPr>
          <w:p w14:paraId="743F0A33" w14:textId="77777777" w:rsidR="00F21B0D" w:rsidRDefault="00C06350" w:rsidP="00F21B0D">
            <w:pPr>
              <w:spacing w:after="0" w:line="240" w:lineRule="auto"/>
              <w:jc w:val="center"/>
              <w:rPr>
                <w:rFonts w:ascii="Garamond" w:hAnsi="Garamond" w:cs="Arial"/>
                <w:b/>
                <w:spacing w:val="-4"/>
                <w:sz w:val="6"/>
                <w:szCs w:val="6"/>
                <w:lang w:val="sq-AL"/>
              </w:rPr>
            </w:pPr>
            <w:r w:rsidRPr="00F21B0D">
              <w:rPr>
                <w:rFonts w:ascii="Garamond" w:hAnsi="Garamond" w:cs="Arial"/>
                <w:b/>
                <w:spacing w:val="-4"/>
                <w:sz w:val="6"/>
                <w:szCs w:val="6"/>
                <w:lang w:val="sq-AL"/>
              </w:rPr>
              <w:t>Çmimi (lek/</w:t>
            </w:r>
          </w:p>
          <w:p w14:paraId="676529F6" w14:textId="31774A7A" w:rsidR="00C06350" w:rsidRPr="00F21B0D" w:rsidRDefault="00F21B0D" w:rsidP="00F21B0D">
            <w:pPr>
              <w:spacing w:after="0" w:line="240" w:lineRule="auto"/>
              <w:jc w:val="center"/>
              <w:rPr>
                <w:rFonts w:ascii="Garamond" w:hAnsi="Garamond" w:cs="Arial"/>
                <w:b/>
                <w:spacing w:val="-4"/>
                <w:sz w:val="6"/>
                <w:szCs w:val="6"/>
                <w:lang w:val="sq-AL"/>
              </w:rPr>
            </w:pPr>
            <w:r w:rsidRPr="00F21B0D">
              <w:rPr>
                <w:rFonts w:ascii="Garamond" w:hAnsi="Garamond" w:cs="Arial"/>
                <w:b/>
                <w:spacing w:val="-4"/>
                <w:sz w:val="6"/>
                <w:szCs w:val="6"/>
                <w:lang w:val="sq-AL"/>
              </w:rPr>
              <w:t>m), sipas vendimit nr. 89, datë` 3.</w:t>
            </w:r>
            <w:r w:rsidR="00C06350" w:rsidRPr="00F21B0D">
              <w:rPr>
                <w:rFonts w:ascii="Garamond" w:hAnsi="Garamond" w:cs="Arial"/>
                <w:b/>
                <w:spacing w:val="-4"/>
                <w:sz w:val="6"/>
                <w:szCs w:val="6"/>
                <w:lang w:val="sq-AL"/>
              </w:rPr>
              <w:t>2.2016</w:t>
            </w:r>
          </w:p>
        </w:tc>
        <w:tc>
          <w:tcPr>
            <w:tcW w:w="118" w:type="pct"/>
            <w:vMerge w:val="restart"/>
            <w:tcBorders>
              <w:top w:val="nil"/>
              <w:left w:val="single" w:sz="8" w:space="0" w:color="auto"/>
              <w:bottom w:val="single" w:sz="8" w:space="0" w:color="auto"/>
              <w:right w:val="single" w:sz="8" w:space="0" w:color="auto"/>
            </w:tcBorders>
            <w:shd w:val="clear" w:color="000000" w:fill="DDEBF7"/>
            <w:vAlign w:val="center"/>
            <w:hideMark/>
          </w:tcPr>
          <w:p w14:paraId="2F07BAC7" w14:textId="5B232F93" w:rsidR="00C06350" w:rsidRPr="00F21B0D" w:rsidRDefault="00C06350" w:rsidP="00F21B0D">
            <w:pPr>
              <w:spacing w:after="0" w:line="240" w:lineRule="auto"/>
              <w:jc w:val="center"/>
              <w:rPr>
                <w:rFonts w:ascii="Garamond" w:hAnsi="Garamond" w:cs="Arial"/>
                <w:b/>
                <w:spacing w:val="-4"/>
                <w:sz w:val="6"/>
                <w:szCs w:val="6"/>
                <w:lang w:val="sq-AL"/>
              </w:rPr>
            </w:pPr>
            <w:r w:rsidRPr="00F21B0D">
              <w:rPr>
                <w:rFonts w:ascii="Garamond" w:hAnsi="Garamond" w:cs="Arial"/>
                <w:b/>
                <w:spacing w:val="-4"/>
                <w:sz w:val="6"/>
                <w:szCs w:val="6"/>
                <w:lang w:val="sq-AL"/>
              </w:rPr>
              <w:t xml:space="preserve">Vlera </w:t>
            </w:r>
            <w:r w:rsidRPr="00F21B0D">
              <w:rPr>
                <w:rFonts w:ascii="Garamond" w:hAnsi="Garamond" w:cs="Arial"/>
                <w:b/>
                <w:spacing w:val="-4"/>
                <w:sz w:val="6"/>
                <w:szCs w:val="6"/>
                <w:lang w:val="sq-AL"/>
              </w:rPr>
              <w:br/>
              <w:t>(lek)</w:t>
            </w:r>
          </w:p>
        </w:tc>
        <w:tc>
          <w:tcPr>
            <w:tcW w:w="177" w:type="pct"/>
            <w:vMerge w:val="restart"/>
            <w:tcBorders>
              <w:top w:val="nil"/>
              <w:left w:val="single" w:sz="8" w:space="0" w:color="auto"/>
              <w:bottom w:val="single" w:sz="8" w:space="0" w:color="auto"/>
              <w:right w:val="single" w:sz="8" w:space="0" w:color="auto"/>
            </w:tcBorders>
            <w:shd w:val="clear" w:color="000000" w:fill="DDEBF7"/>
            <w:vAlign w:val="center"/>
            <w:hideMark/>
          </w:tcPr>
          <w:p w14:paraId="56953A29" w14:textId="3FCA3326" w:rsidR="00C06350" w:rsidRPr="00F21B0D" w:rsidRDefault="00C06350" w:rsidP="00F21B0D">
            <w:pPr>
              <w:spacing w:after="0" w:line="240" w:lineRule="auto"/>
              <w:jc w:val="center"/>
              <w:rPr>
                <w:rFonts w:ascii="Garamond" w:hAnsi="Garamond" w:cs="Arial"/>
                <w:b/>
                <w:spacing w:val="-4"/>
                <w:sz w:val="6"/>
                <w:szCs w:val="6"/>
                <w:lang w:val="sq-AL"/>
              </w:rPr>
            </w:pPr>
            <w:r w:rsidRPr="00F21B0D">
              <w:rPr>
                <w:rFonts w:ascii="Garamond" w:hAnsi="Garamond" w:cs="Arial"/>
                <w:b/>
                <w:spacing w:val="-4"/>
                <w:sz w:val="6"/>
                <w:szCs w:val="6"/>
                <w:lang w:val="sq-AL"/>
              </w:rPr>
              <w:t xml:space="preserve">Sip. </w:t>
            </w:r>
            <w:r w:rsidR="00F21B0D" w:rsidRPr="00F21B0D">
              <w:rPr>
                <w:rFonts w:ascii="Garamond" w:hAnsi="Garamond" w:cs="Arial"/>
                <w:b/>
                <w:spacing w:val="-4"/>
                <w:sz w:val="6"/>
                <w:szCs w:val="6"/>
                <w:lang w:val="sq-AL"/>
              </w:rPr>
              <w:t>ndërt</w:t>
            </w:r>
            <w:r w:rsidRPr="00F21B0D">
              <w:rPr>
                <w:rFonts w:ascii="Garamond" w:hAnsi="Garamond" w:cs="Arial"/>
                <w:b/>
                <w:spacing w:val="-4"/>
                <w:sz w:val="6"/>
                <w:szCs w:val="6"/>
                <w:lang w:val="sq-AL"/>
              </w:rPr>
              <w:t>.</w:t>
            </w:r>
            <w:r w:rsidR="00F21B0D" w:rsidRPr="00F21B0D">
              <w:rPr>
                <w:rFonts w:ascii="Garamond" w:hAnsi="Garamond" w:cs="Arial"/>
                <w:b/>
                <w:spacing w:val="-4"/>
                <w:sz w:val="6"/>
                <w:szCs w:val="6"/>
                <w:lang w:val="sq-AL"/>
              </w:rPr>
              <w:t xml:space="preserve"> </w:t>
            </w:r>
            <w:r w:rsidRPr="00F21B0D">
              <w:rPr>
                <w:rFonts w:ascii="Garamond" w:hAnsi="Garamond" w:cs="Arial"/>
                <w:b/>
                <w:spacing w:val="-4"/>
                <w:sz w:val="6"/>
                <w:szCs w:val="6"/>
                <w:lang w:val="sq-AL"/>
              </w:rPr>
              <w:t xml:space="preserve"> konf.</w:t>
            </w:r>
            <w:r w:rsidR="00F21B0D" w:rsidRPr="00F21B0D">
              <w:rPr>
                <w:rFonts w:ascii="Garamond" w:hAnsi="Garamond" w:cs="Arial"/>
                <w:b/>
                <w:spacing w:val="-4"/>
                <w:sz w:val="6"/>
                <w:szCs w:val="6"/>
                <w:lang w:val="sq-AL"/>
              </w:rPr>
              <w:t>.</w:t>
            </w:r>
            <w:r w:rsidRPr="00F21B0D">
              <w:rPr>
                <w:rFonts w:ascii="Garamond" w:hAnsi="Garamond" w:cs="Arial"/>
                <w:b/>
                <w:spacing w:val="-4"/>
                <w:sz w:val="6"/>
                <w:szCs w:val="6"/>
                <w:lang w:val="sq-AL"/>
              </w:rPr>
              <w:t xml:space="preserve"> nga ASHK</w:t>
            </w:r>
            <w:r w:rsidR="00F21B0D" w:rsidRPr="00F21B0D">
              <w:rPr>
                <w:rFonts w:ascii="Garamond" w:hAnsi="Garamond" w:cs="Arial"/>
                <w:b/>
                <w:spacing w:val="-4"/>
                <w:sz w:val="6"/>
                <w:szCs w:val="6"/>
                <w:lang w:val="sq-AL"/>
              </w:rPr>
              <w:t>-ja</w:t>
            </w:r>
            <w:r w:rsidRPr="00F21B0D">
              <w:rPr>
                <w:rFonts w:ascii="Garamond" w:hAnsi="Garamond" w:cs="Arial"/>
                <w:b/>
                <w:spacing w:val="-4"/>
                <w:sz w:val="6"/>
                <w:szCs w:val="6"/>
                <w:lang w:val="sq-AL"/>
              </w:rPr>
              <w:br/>
              <w:t>(m</w:t>
            </w:r>
            <w:r w:rsidRPr="00F21B0D">
              <w:rPr>
                <w:rFonts w:ascii="Garamond" w:hAnsi="Garamond" w:cs="Arial"/>
                <w:b/>
                <w:spacing w:val="-4"/>
                <w:sz w:val="6"/>
                <w:szCs w:val="6"/>
                <w:vertAlign w:val="superscript"/>
                <w:lang w:val="sq-AL"/>
              </w:rPr>
              <w:t>2</w:t>
            </w:r>
            <w:r w:rsidRPr="00F21B0D">
              <w:rPr>
                <w:rFonts w:ascii="Garamond" w:hAnsi="Garamond" w:cs="Arial"/>
                <w:b/>
                <w:spacing w:val="-4"/>
                <w:sz w:val="6"/>
                <w:szCs w:val="6"/>
                <w:lang w:val="sq-AL"/>
              </w:rPr>
              <w:t>)</w:t>
            </w:r>
          </w:p>
        </w:tc>
        <w:tc>
          <w:tcPr>
            <w:tcW w:w="142" w:type="pct"/>
            <w:vMerge w:val="restart"/>
            <w:tcBorders>
              <w:top w:val="nil"/>
              <w:left w:val="single" w:sz="8" w:space="0" w:color="auto"/>
              <w:bottom w:val="single" w:sz="8" w:space="0" w:color="auto"/>
              <w:right w:val="single" w:sz="8" w:space="0" w:color="auto"/>
            </w:tcBorders>
            <w:shd w:val="clear" w:color="000000" w:fill="DDEBF7"/>
            <w:vAlign w:val="center"/>
            <w:hideMark/>
          </w:tcPr>
          <w:p w14:paraId="35E516E1" w14:textId="53F47D8A" w:rsidR="00C06350" w:rsidRPr="00F21B0D" w:rsidRDefault="00C06350" w:rsidP="00F21B0D">
            <w:pPr>
              <w:spacing w:after="0" w:line="240" w:lineRule="auto"/>
              <w:jc w:val="center"/>
              <w:rPr>
                <w:rFonts w:ascii="Garamond" w:hAnsi="Garamond" w:cs="Arial"/>
                <w:b/>
                <w:spacing w:val="-4"/>
                <w:sz w:val="6"/>
                <w:szCs w:val="6"/>
                <w:lang w:val="sq-AL"/>
              </w:rPr>
            </w:pPr>
            <w:r w:rsidRPr="00F21B0D">
              <w:rPr>
                <w:rFonts w:ascii="Garamond" w:hAnsi="Garamond" w:cs="Arial"/>
                <w:b/>
                <w:spacing w:val="-4"/>
                <w:sz w:val="6"/>
                <w:szCs w:val="6"/>
                <w:lang w:val="sq-AL"/>
              </w:rPr>
              <w:t xml:space="preserve">Sip. </w:t>
            </w:r>
            <w:r w:rsidR="00F21B0D" w:rsidRPr="00F21B0D">
              <w:rPr>
                <w:rFonts w:ascii="Garamond" w:hAnsi="Garamond" w:cs="Arial"/>
                <w:b/>
                <w:spacing w:val="-4"/>
                <w:sz w:val="6"/>
                <w:szCs w:val="6"/>
                <w:lang w:val="sq-AL"/>
              </w:rPr>
              <w:t>për shpronë-sim,</w:t>
            </w:r>
            <w:r w:rsidRPr="00F21B0D">
              <w:rPr>
                <w:rFonts w:ascii="Garamond" w:hAnsi="Garamond" w:cs="Arial"/>
                <w:b/>
                <w:spacing w:val="-4"/>
                <w:sz w:val="6"/>
                <w:szCs w:val="6"/>
                <w:lang w:val="sq-AL"/>
              </w:rPr>
              <w:t xml:space="preserve"> sipas projektit</w:t>
            </w:r>
            <w:r w:rsidR="00D71E89" w:rsidRPr="00F21B0D">
              <w:rPr>
                <w:rFonts w:ascii="Garamond" w:hAnsi="Garamond" w:cs="Arial"/>
                <w:b/>
                <w:spacing w:val="-4"/>
                <w:sz w:val="6"/>
                <w:szCs w:val="6"/>
                <w:lang w:val="sq-AL"/>
              </w:rPr>
              <w:t xml:space="preserve"> </w:t>
            </w:r>
            <w:r w:rsidR="00F21B0D" w:rsidRPr="00F21B0D">
              <w:rPr>
                <w:rFonts w:ascii="Garamond" w:hAnsi="Garamond" w:cs="Arial"/>
                <w:b/>
                <w:spacing w:val="-4"/>
                <w:sz w:val="6"/>
                <w:szCs w:val="6"/>
                <w:lang w:val="sq-AL"/>
              </w:rPr>
              <w:t>infrastruk-tura</w:t>
            </w:r>
            <w:r w:rsidRPr="00F21B0D">
              <w:rPr>
                <w:rFonts w:ascii="Garamond" w:hAnsi="Garamond" w:cs="Arial"/>
                <w:b/>
                <w:spacing w:val="-4"/>
                <w:sz w:val="6"/>
                <w:szCs w:val="6"/>
                <w:lang w:val="sq-AL"/>
              </w:rPr>
              <w:br/>
              <w:t>(m</w:t>
            </w:r>
            <w:r w:rsidRPr="00F21B0D">
              <w:rPr>
                <w:rFonts w:ascii="Garamond" w:hAnsi="Garamond" w:cs="Arial"/>
                <w:b/>
                <w:spacing w:val="-4"/>
                <w:sz w:val="6"/>
                <w:szCs w:val="6"/>
                <w:vertAlign w:val="superscript"/>
                <w:lang w:val="sq-AL"/>
              </w:rPr>
              <w:t>2</w:t>
            </w:r>
            <w:r w:rsidRPr="00F21B0D">
              <w:rPr>
                <w:rFonts w:ascii="Garamond" w:hAnsi="Garamond" w:cs="Arial"/>
                <w:b/>
                <w:spacing w:val="-4"/>
                <w:sz w:val="6"/>
                <w:szCs w:val="6"/>
                <w:lang w:val="sq-AL"/>
              </w:rPr>
              <w:t>)</w:t>
            </w:r>
          </w:p>
        </w:tc>
        <w:tc>
          <w:tcPr>
            <w:tcW w:w="132" w:type="pct"/>
            <w:vMerge w:val="restart"/>
            <w:tcBorders>
              <w:top w:val="nil"/>
              <w:left w:val="single" w:sz="8" w:space="0" w:color="auto"/>
              <w:bottom w:val="single" w:sz="8" w:space="0" w:color="auto"/>
              <w:right w:val="single" w:sz="8" w:space="0" w:color="auto"/>
            </w:tcBorders>
            <w:shd w:val="clear" w:color="000000" w:fill="DDEBF7"/>
            <w:vAlign w:val="center"/>
            <w:hideMark/>
          </w:tcPr>
          <w:p w14:paraId="30AB835E" w14:textId="571D67E7" w:rsidR="00C06350" w:rsidRPr="00F21B0D" w:rsidRDefault="00C06350" w:rsidP="00F21B0D">
            <w:pPr>
              <w:spacing w:after="0" w:line="240" w:lineRule="auto"/>
              <w:jc w:val="center"/>
              <w:rPr>
                <w:rFonts w:ascii="Garamond" w:hAnsi="Garamond" w:cs="Arial"/>
                <w:b/>
                <w:spacing w:val="-4"/>
                <w:sz w:val="6"/>
                <w:szCs w:val="6"/>
                <w:lang w:val="sq-AL"/>
              </w:rPr>
            </w:pPr>
            <w:r w:rsidRPr="00F21B0D">
              <w:rPr>
                <w:rFonts w:ascii="Garamond" w:hAnsi="Garamond" w:cs="Arial"/>
                <w:b/>
                <w:spacing w:val="-4"/>
                <w:sz w:val="6"/>
                <w:szCs w:val="6"/>
                <w:lang w:val="sq-AL"/>
              </w:rPr>
              <w:t xml:space="preserve">Sip. </w:t>
            </w:r>
            <w:r w:rsidR="00F21B0D" w:rsidRPr="00F21B0D">
              <w:rPr>
                <w:rFonts w:ascii="Garamond" w:hAnsi="Garamond" w:cs="Arial"/>
                <w:b/>
                <w:spacing w:val="-4"/>
                <w:sz w:val="6"/>
                <w:szCs w:val="6"/>
                <w:lang w:val="sq-AL"/>
              </w:rPr>
              <w:t>për shpronë-sim,</w:t>
            </w:r>
            <w:r w:rsidRPr="00F21B0D">
              <w:rPr>
                <w:rFonts w:ascii="Garamond" w:hAnsi="Garamond" w:cs="Arial"/>
                <w:b/>
                <w:spacing w:val="-4"/>
                <w:sz w:val="6"/>
                <w:szCs w:val="6"/>
                <w:lang w:val="sq-AL"/>
              </w:rPr>
              <w:t xml:space="preserve"> sipas projektit t</w:t>
            </w:r>
            <w:r w:rsidR="00F21B0D" w:rsidRPr="00F21B0D">
              <w:rPr>
                <w:rFonts w:ascii="Garamond" w:hAnsi="Garamond" w:cs="Arial"/>
                <w:b/>
                <w:spacing w:val="-4"/>
                <w:sz w:val="6"/>
                <w:szCs w:val="6"/>
                <w:lang w:val="sq-AL"/>
              </w:rPr>
              <w:t>ë ndërte-save</w:t>
            </w:r>
            <w:r w:rsidRPr="00F21B0D">
              <w:rPr>
                <w:rFonts w:ascii="Garamond" w:hAnsi="Garamond" w:cs="Arial"/>
                <w:b/>
                <w:spacing w:val="-4"/>
                <w:sz w:val="6"/>
                <w:szCs w:val="6"/>
                <w:lang w:val="sq-AL"/>
              </w:rPr>
              <w:t xml:space="preserve"> kolektive</w:t>
            </w:r>
            <w:r w:rsidRPr="00F21B0D">
              <w:rPr>
                <w:rFonts w:ascii="Garamond" w:hAnsi="Garamond" w:cs="Arial"/>
                <w:b/>
                <w:spacing w:val="-4"/>
                <w:sz w:val="6"/>
                <w:szCs w:val="6"/>
                <w:lang w:val="sq-AL"/>
              </w:rPr>
              <w:br/>
              <w:t>(m</w:t>
            </w:r>
            <w:r w:rsidRPr="00F21B0D">
              <w:rPr>
                <w:rFonts w:ascii="Garamond" w:hAnsi="Garamond" w:cs="Arial"/>
                <w:b/>
                <w:spacing w:val="-4"/>
                <w:sz w:val="6"/>
                <w:szCs w:val="6"/>
                <w:vertAlign w:val="superscript"/>
                <w:lang w:val="sq-AL"/>
              </w:rPr>
              <w:t>2</w:t>
            </w:r>
            <w:r w:rsidRPr="00F21B0D">
              <w:rPr>
                <w:rFonts w:ascii="Garamond" w:hAnsi="Garamond" w:cs="Arial"/>
                <w:b/>
                <w:spacing w:val="-4"/>
                <w:sz w:val="6"/>
                <w:szCs w:val="6"/>
                <w:lang w:val="sq-AL"/>
              </w:rPr>
              <w:t>)</w:t>
            </w:r>
          </w:p>
        </w:tc>
        <w:tc>
          <w:tcPr>
            <w:tcW w:w="125" w:type="pct"/>
            <w:vMerge w:val="restart"/>
            <w:tcBorders>
              <w:top w:val="nil"/>
              <w:left w:val="single" w:sz="8" w:space="0" w:color="auto"/>
              <w:bottom w:val="single" w:sz="8" w:space="0" w:color="auto"/>
              <w:right w:val="single" w:sz="8" w:space="0" w:color="auto"/>
            </w:tcBorders>
            <w:shd w:val="clear" w:color="000000" w:fill="DDEBF7"/>
            <w:vAlign w:val="center"/>
            <w:hideMark/>
          </w:tcPr>
          <w:p w14:paraId="7323D996" w14:textId="34116297" w:rsidR="00F21B0D" w:rsidRPr="00F21B0D" w:rsidRDefault="00C06350" w:rsidP="00F21B0D">
            <w:pPr>
              <w:spacing w:after="0" w:line="240" w:lineRule="auto"/>
              <w:jc w:val="center"/>
              <w:rPr>
                <w:rFonts w:ascii="Garamond" w:hAnsi="Garamond" w:cs="Arial"/>
                <w:b/>
                <w:spacing w:val="-4"/>
                <w:sz w:val="6"/>
                <w:szCs w:val="6"/>
                <w:lang w:val="sq-AL"/>
              </w:rPr>
            </w:pPr>
            <w:r w:rsidRPr="00F21B0D">
              <w:rPr>
                <w:rFonts w:ascii="Garamond" w:hAnsi="Garamond" w:cs="Arial"/>
                <w:b/>
                <w:spacing w:val="-4"/>
                <w:sz w:val="6"/>
                <w:szCs w:val="6"/>
                <w:lang w:val="sq-AL"/>
              </w:rPr>
              <w:t>Çmimi sipas UKM</w:t>
            </w:r>
            <w:r w:rsidR="00F21B0D" w:rsidRPr="00F21B0D">
              <w:rPr>
                <w:rFonts w:ascii="Garamond" w:hAnsi="Garamond" w:cs="Arial"/>
                <w:b/>
                <w:spacing w:val="-4"/>
                <w:sz w:val="6"/>
                <w:szCs w:val="6"/>
                <w:lang w:val="sq-AL"/>
              </w:rPr>
              <w:t>-së</w:t>
            </w:r>
            <w:r w:rsidRPr="00F21B0D">
              <w:rPr>
                <w:rFonts w:ascii="Garamond" w:hAnsi="Garamond" w:cs="Arial"/>
                <w:b/>
                <w:spacing w:val="-4"/>
                <w:sz w:val="6"/>
                <w:szCs w:val="6"/>
                <w:lang w:val="sq-AL"/>
              </w:rPr>
              <w:t xml:space="preserve"> nr.</w:t>
            </w:r>
            <w:r w:rsidR="00F21B0D" w:rsidRPr="00F21B0D">
              <w:rPr>
                <w:rFonts w:ascii="Garamond" w:hAnsi="Garamond" w:cs="Arial"/>
                <w:b/>
                <w:spacing w:val="-4"/>
                <w:sz w:val="6"/>
                <w:szCs w:val="6"/>
                <w:lang w:val="sq-AL"/>
              </w:rPr>
              <w:t xml:space="preserve"> </w:t>
            </w:r>
            <w:r w:rsidRPr="00F21B0D">
              <w:rPr>
                <w:rFonts w:ascii="Garamond" w:hAnsi="Garamond" w:cs="Arial"/>
                <w:b/>
                <w:spacing w:val="-4"/>
                <w:sz w:val="6"/>
                <w:szCs w:val="6"/>
                <w:lang w:val="sq-AL"/>
              </w:rPr>
              <w:t>3, dat</w:t>
            </w:r>
            <w:r w:rsidR="00F21B0D" w:rsidRPr="00F21B0D">
              <w:rPr>
                <w:rFonts w:ascii="Garamond" w:hAnsi="Garamond" w:cs="Arial"/>
                <w:b/>
                <w:spacing w:val="-4"/>
                <w:sz w:val="6"/>
                <w:szCs w:val="6"/>
                <w:lang w:val="sq-AL"/>
              </w:rPr>
              <w:t xml:space="preserve">ë </w:t>
            </w:r>
            <w:r w:rsidRPr="00F21B0D">
              <w:rPr>
                <w:rFonts w:ascii="Garamond" w:hAnsi="Garamond" w:cs="Arial"/>
                <w:b/>
                <w:spacing w:val="-4"/>
                <w:sz w:val="6"/>
                <w:szCs w:val="6"/>
                <w:lang w:val="sq-AL"/>
              </w:rPr>
              <w:t>28.12.</w:t>
            </w:r>
          </w:p>
          <w:p w14:paraId="3EDB6785" w14:textId="415F40C9" w:rsidR="00C06350" w:rsidRPr="00F21B0D" w:rsidRDefault="00C06350" w:rsidP="00F21B0D">
            <w:pPr>
              <w:spacing w:after="0" w:line="240" w:lineRule="auto"/>
              <w:jc w:val="center"/>
              <w:rPr>
                <w:rFonts w:ascii="Garamond" w:hAnsi="Garamond" w:cs="Arial"/>
                <w:b/>
                <w:spacing w:val="-4"/>
                <w:sz w:val="6"/>
                <w:szCs w:val="6"/>
                <w:lang w:val="sq-AL"/>
              </w:rPr>
            </w:pPr>
            <w:r w:rsidRPr="00F21B0D">
              <w:rPr>
                <w:rFonts w:ascii="Garamond" w:hAnsi="Garamond" w:cs="Arial"/>
                <w:b/>
                <w:spacing w:val="-4"/>
                <w:sz w:val="6"/>
                <w:szCs w:val="6"/>
                <w:lang w:val="sq-AL"/>
              </w:rPr>
              <w:t>2019</w:t>
            </w:r>
            <w:r w:rsidR="00D71E89" w:rsidRPr="00F21B0D">
              <w:rPr>
                <w:rFonts w:ascii="Garamond" w:hAnsi="Garamond" w:cs="Arial"/>
                <w:b/>
                <w:spacing w:val="-4"/>
                <w:sz w:val="6"/>
                <w:szCs w:val="6"/>
                <w:lang w:val="sq-AL"/>
              </w:rPr>
              <w:t xml:space="preserve"> </w:t>
            </w:r>
            <w:r w:rsidRPr="00F21B0D">
              <w:rPr>
                <w:rFonts w:ascii="Garamond" w:hAnsi="Garamond" w:cs="Arial"/>
                <w:b/>
                <w:spacing w:val="-4"/>
                <w:sz w:val="6"/>
                <w:szCs w:val="6"/>
                <w:lang w:val="sq-AL"/>
              </w:rPr>
              <w:t>(l/m</w:t>
            </w:r>
            <w:r w:rsidRPr="00F21B0D">
              <w:rPr>
                <w:rFonts w:ascii="Garamond" w:hAnsi="Garamond" w:cs="Arial"/>
                <w:b/>
                <w:spacing w:val="-4"/>
                <w:sz w:val="6"/>
                <w:szCs w:val="6"/>
                <w:vertAlign w:val="superscript"/>
                <w:lang w:val="sq-AL"/>
              </w:rPr>
              <w:t>2</w:t>
            </w:r>
            <w:r w:rsidRPr="00F21B0D">
              <w:rPr>
                <w:rFonts w:ascii="Garamond" w:hAnsi="Garamond" w:cs="Arial"/>
                <w:b/>
                <w:spacing w:val="-4"/>
                <w:sz w:val="6"/>
                <w:szCs w:val="6"/>
                <w:lang w:val="sq-AL"/>
              </w:rPr>
              <w:t>)</w:t>
            </w:r>
          </w:p>
        </w:tc>
        <w:tc>
          <w:tcPr>
            <w:tcW w:w="130" w:type="pct"/>
            <w:vMerge w:val="restart"/>
            <w:tcBorders>
              <w:top w:val="nil"/>
              <w:left w:val="single" w:sz="8" w:space="0" w:color="auto"/>
              <w:bottom w:val="single" w:sz="8" w:space="0" w:color="auto"/>
              <w:right w:val="single" w:sz="8" w:space="0" w:color="auto"/>
            </w:tcBorders>
            <w:shd w:val="clear" w:color="000000" w:fill="DDEBF7"/>
            <w:vAlign w:val="center"/>
            <w:hideMark/>
          </w:tcPr>
          <w:p w14:paraId="021F1FE7" w14:textId="7E452B11" w:rsidR="00C06350" w:rsidRPr="00F21B0D" w:rsidRDefault="00C06350" w:rsidP="00F21B0D">
            <w:pPr>
              <w:spacing w:after="0" w:line="240" w:lineRule="auto"/>
              <w:jc w:val="center"/>
              <w:rPr>
                <w:rFonts w:ascii="Garamond" w:hAnsi="Garamond" w:cs="Arial"/>
                <w:b/>
                <w:spacing w:val="-4"/>
                <w:sz w:val="6"/>
                <w:szCs w:val="6"/>
                <w:lang w:val="sq-AL"/>
              </w:rPr>
            </w:pPr>
            <w:r w:rsidRPr="00F21B0D">
              <w:rPr>
                <w:rFonts w:ascii="Garamond" w:hAnsi="Garamond" w:cs="Arial"/>
                <w:b/>
                <w:spacing w:val="-4"/>
                <w:sz w:val="6"/>
                <w:szCs w:val="6"/>
                <w:lang w:val="sq-AL"/>
              </w:rPr>
              <w:t xml:space="preserve">Vlera </w:t>
            </w:r>
            <w:r w:rsidRPr="00F21B0D">
              <w:rPr>
                <w:rFonts w:ascii="Garamond" w:hAnsi="Garamond" w:cs="Arial"/>
                <w:b/>
                <w:spacing w:val="-4"/>
                <w:sz w:val="6"/>
                <w:szCs w:val="6"/>
                <w:lang w:val="sq-AL"/>
              </w:rPr>
              <w:br/>
              <w:t>(lek)</w:t>
            </w:r>
          </w:p>
        </w:tc>
        <w:tc>
          <w:tcPr>
            <w:tcW w:w="103" w:type="pct"/>
            <w:vMerge w:val="restart"/>
            <w:tcBorders>
              <w:top w:val="nil"/>
              <w:left w:val="single" w:sz="8" w:space="0" w:color="auto"/>
              <w:bottom w:val="single" w:sz="8" w:space="0" w:color="auto"/>
              <w:right w:val="single" w:sz="8" w:space="0" w:color="auto"/>
            </w:tcBorders>
            <w:shd w:val="clear" w:color="000000" w:fill="DDEBF7"/>
            <w:vAlign w:val="center"/>
            <w:hideMark/>
          </w:tcPr>
          <w:p w14:paraId="7F179870" w14:textId="2F6BE80D" w:rsidR="00C06350" w:rsidRPr="00F21B0D" w:rsidRDefault="00C06350" w:rsidP="00F21B0D">
            <w:pPr>
              <w:spacing w:after="0" w:line="240" w:lineRule="auto"/>
              <w:jc w:val="center"/>
              <w:rPr>
                <w:rFonts w:ascii="Garamond" w:hAnsi="Garamond" w:cs="Arial"/>
                <w:b/>
                <w:spacing w:val="-4"/>
                <w:sz w:val="6"/>
                <w:szCs w:val="6"/>
                <w:lang w:val="sq-AL"/>
              </w:rPr>
            </w:pPr>
            <w:r w:rsidRPr="00F21B0D">
              <w:rPr>
                <w:rFonts w:ascii="Garamond" w:hAnsi="Garamond" w:cs="Arial"/>
                <w:b/>
                <w:spacing w:val="-4"/>
                <w:sz w:val="6"/>
                <w:szCs w:val="6"/>
                <w:lang w:val="sq-AL"/>
              </w:rPr>
              <w:t xml:space="preserve">Sip. </w:t>
            </w:r>
            <w:r w:rsidR="00F21B0D" w:rsidRPr="00F21B0D">
              <w:rPr>
                <w:rFonts w:ascii="Garamond" w:hAnsi="Garamond" w:cs="Arial"/>
                <w:b/>
                <w:spacing w:val="-4"/>
                <w:sz w:val="6"/>
                <w:szCs w:val="6"/>
                <w:lang w:val="sq-AL"/>
              </w:rPr>
              <w:t>ndërt</w:t>
            </w:r>
            <w:r w:rsidRPr="00F21B0D">
              <w:rPr>
                <w:rFonts w:ascii="Garamond" w:hAnsi="Garamond" w:cs="Arial"/>
                <w:b/>
                <w:spacing w:val="-4"/>
                <w:sz w:val="6"/>
                <w:szCs w:val="6"/>
                <w:lang w:val="sq-AL"/>
              </w:rPr>
              <w:t>. konf. nga ASHK</w:t>
            </w:r>
            <w:r w:rsidR="00F21B0D" w:rsidRPr="00F21B0D">
              <w:rPr>
                <w:rFonts w:ascii="Garamond" w:hAnsi="Garamond" w:cs="Arial"/>
                <w:b/>
                <w:spacing w:val="-4"/>
                <w:sz w:val="6"/>
                <w:szCs w:val="6"/>
                <w:lang w:val="sq-AL"/>
              </w:rPr>
              <w:t>-ja</w:t>
            </w:r>
            <w:r w:rsidRPr="00F21B0D">
              <w:rPr>
                <w:rFonts w:ascii="Garamond" w:hAnsi="Garamond" w:cs="Arial"/>
                <w:b/>
                <w:spacing w:val="-4"/>
                <w:sz w:val="6"/>
                <w:szCs w:val="6"/>
                <w:lang w:val="sq-AL"/>
              </w:rPr>
              <w:t xml:space="preserve"> </w:t>
            </w:r>
            <w:r w:rsidRPr="00F21B0D">
              <w:rPr>
                <w:rFonts w:ascii="Garamond" w:hAnsi="Garamond" w:cs="Arial"/>
                <w:b/>
                <w:spacing w:val="-4"/>
                <w:sz w:val="6"/>
                <w:szCs w:val="6"/>
                <w:lang w:val="sq-AL"/>
              </w:rPr>
              <w:br/>
              <w:t>(m</w:t>
            </w:r>
            <w:r w:rsidRPr="00F21B0D">
              <w:rPr>
                <w:rFonts w:ascii="Garamond" w:hAnsi="Garamond" w:cs="Arial"/>
                <w:b/>
                <w:spacing w:val="-4"/>
                <w:sz w:val="6"/>
                <w:szCs w:val="6"/>
                <w:vertAlign w:val="superscript"/>
                <w:lang w:val="sq-AL"/>
              </w:rPr>
              <w:t>2</w:t>
            </w:r>
            <w:r w:rsidRPr="00F21B0D">
              <w:rPr>
                <w:rFonts w:ascii="Garamond" w:hAnsi="Garamond" w:cs="Arial"/>
                <w:b/>
                <w:spacing w:val="-4"/>
                <w:sz w:val="6"/>
                <w:szCs w:val="6"/>
                <w:lang w:val="sq-AL"/>
              </w:rPr>
              <w:t>)</w:t>
            </w:r>
          </w:p>
        </w:tc>
        <w:tc>
          <w:tcPr>
            <w:tcW w:w="142" w:type="pct"/>
            <w:vMerge w:val="restart"/>
            <w:tcBorders>
              <w:top w:val="nil"/>
              <w:left w:val="single" w:sz="8" w:space="0" w:color="auto"/>
              <w:bottom w:val="single" w:sz="8" w:space="0" w:color="auto"/>
              <w:right w:val="single" w:sz="8" w:space="0" w:color="auto"/>
            </w:tcBorders>
            <w:shd w:val="clear" w:color="000000" w:fill="DDEBF7"/>
            <w:vAlign w:val="center"/>
            <w:hideMark/>
          </w:tcPr>
          <w:p w14:paraId="473FF162" w14:textId="7B1C8F21" w:rsidR="00C06350" w:rsidRPr="00F21B0D" w:rsidRDefault="00C06350" w:rsidP="00F21B0D">
            <w:pPr>
              <w:spacing w:after="0" w:line="240" w:lineRule="auto"/>
              <w:jc w:val="center"/>
              <w:rPr>
                <w:rFonts w:ascii="Garamond" w:hAnsi="Garamond" w:cs="Arial"/>
                <w:b/>
                <w:spacing w:val="-4"/>
                <w:sz w:val="6"/>
                <w:szCs w:val="6"/>
                <w:lang w:val="sq-AL"/>
              </w:rPr>
            </w:pPr>
            <w:r w:rsidRPr="00F21B0D">
              <w:rPr>
                <w:rFonts w:ascii="Garamond" w:hAnsi="Garamond" w:cs="Arial"/>
                <w:b/>
                <w:spacing w:val="-4"/>
                <w:sz w:val="6"/>
                <w:szCs w:val="6"/>
                <w:lang w:val="sq-AL"/>
              </w:rPr>
              <w:t xml:space="preserve">Sip. </w:t>
            </w:r>
            <w:r w:rsidR="00F21B0D" w:rsidRPr="00F21B0D">
              <w:rPr>
                <w:rFonts w:ascii="Garamond" w:hAnsi="Garamond" w:cs="Arial"/>
                <w:b/>
                <w:spacing w:val="-4"/>
                <w:sz w:val="6"/>
                <w:szCs w:val="6"/>
                <w:lang w:val="sq-AL"/>
              </w:rPr>
              <w:t>për shpronë-sim,</w:t>
            </w:r>
            <w:r w:rsidRPr="00F21B0D">
              <w:rPr>
                <w:rFonts w:ascii="Garamond" w:hAnsi="Garamond" w:cs="Arial"/>
                <w:b/>
                <w:spacing w:val="-4"/>
                <w:sz w:val="6"/>
                <w:szCs w:val="6"/>
                <w:lang w:val="sq-AL"/>
              </w:rPr>
              <w:t xml:space="preserve"> sipas projektit</w:t>
            </w:r>
            <w:r w:rsidR="00D71E89" w:rsidRPr="00F21B0D">
              <w:rPr>
                <w:rFonts w:ascii="Garamond" w:hAnsi="Garamond" w:cs="Arial"/>
                <w:b/>
                <w:spacing w:val="-4"/>
                <w:sz w:val="6"/>
                <w:szCs w:val="6"/>
                <w:lang w:val="sq-AL"/>
              </w:rPr>
              <w:t xml:space="preserve"> </w:t>
            </w:r>
            <w:r w:rsidR="00F21B0D" w:rsidRPr="00F21B0D">
              <w:rPr>
                <w:rFonts w:ascii="Garamond" w:hAnsi="Garamond" w:cs="Arial"/>
                <w:b/>
                <w:spacing w:val="-4"/>
                <w:sz w:val="6"/>
                <w:szCs w:val="6"/>
                <w:lang w:val="sq-AL"/>
              </w:rPr>
              <w:t>infrastruktura</w:t>
            </w:r>
            <w:r w:rsidRPr="00F21B0D">
              <w:rPr>
                <w:rFonts w:ascii="Garamond" w:hAnsi="Garamond" w:cs="Arial"/>
                <w:b/>
                <w:spacing w:val="-4"/>
                <w:sz w:val="6"/>
                <w:szCs w:val="6"/>
                <w:lang w:val="sq-AL"/>
              </w:rPr>
              <w:br/>
              <w:t>(m</w:t>
            </w:r>
            <w:r w:rsidRPr="00F21B0D">
              <w:rPr>
                <w:rFonts w:ascii="Garamond" w:hAnsi="Garamond" w:cs="Arial"/>
                <w:b/>
                <w:spacing w:val="-4"/>
                <w:sz w:val="6"/>
                <w:szCs w:val="6"/>
                <w:vertAlign w:val="superscript"/>
                <w:lang w:val="sq-AL"/>
              </w:rPr>
              <w:t>2</w:t>
            </w:r>
            <w:r w:rsidRPr="00F21B0D">
              <w:rPr>
                <w:rFonts w:ascii="Garamond" w:hAnsi="Garamond" w:cs="Arial"/>
                <w:b/>
                <w:spacing w:val="-4"/>
                <w:sz w:val="6"/>
                <w:szCs w:val="6"/>
                <w:lang w:val="sq-AL"/>
              </w:rPr>
              <w:t>)</w:t>
            </w:r>
          </w:p>
        </w:tc>
        <w:tc>
          <w:tcPr>
            <w:tcW w:w="132" w:type="pct"/>
            <w:vMerge w:val="restart"/>
            <w:tcBorders>
              <w:top w:val="nil"/>
              <w:left w:val="single" w:sz="8" w:space="0" w:color="auto"/>
              <w:bottom w:val="single" w:sz="8" w:space="0" w:color="auto"/>
              <w:right w:val="single" w:sz="8" w:space="0" w:color="auto"/>
            </w:tcBorders>
            <w:shd w:val="clear" w:color="000000" w:fill="DDEBF7"/>
            <w:vAlign w:val="center"/>
            <w:hideMark/>
          </w:tcPr>
          <w:p w14:paraId="7B1C0E58" w14:textId="0CAF75EF" w:rsidR="00C06350" w:rsidRPr="00F21B0D" w:rsidRDefault="00C06350" w:rsidP="00F21B0D">
            <w:pPr>
              <w:spacing w:after="0" w:line="240" w:lineRule="auto"/>
              <w:jc w:val="center"/>
              <w:rPr>
                <w:rFonts w:ascii="Garamond" w:hAnsi="Garamond" w:cs="Arial"/>
                <w:b/>
                <w:spacing w:val="-4"/>
                <w:sz w:val="6"/>
                <w:szCs w:val="6"/>
                <w:lang w:val="sq-AL"/>
              </w:rPr>
            </w:pPr>
            <w:r w:rsidRPr="00F21B0D">
              <w:rPr>
                <w:rFonts w:ascii="Garamond" w:hAnsi="Garamond" w:cs="Arial"/>
                <w:b/>
                <w:spacing w:val="-4"/>
                <w:sz w:val="6"/>
                <w:szCs w:val="6"/>
                <w:lang w:val="sq-AL"/>
              </w:rPr>
              <w:t xml:space="preserve">Sip. </w:t>
            </w:r>
            <w:r w:rsidR="00F21B0D" w:rsidRPr="00F21B0D">
              <w:rPr>
                <w:rFonts w:ascii="Garamond" w:hAnsi="Garamond" w:cs="Arial"/>
                <w:b/>
                <w:spacing w:val="-4"/>
                <w:sz w:val="6"/>
                <w:szCs w:val="6"/>
                <w:lang w:val="sq-AL"/>
              </w:rPr>
              <w:t>për shpronë-sim,</w:t>
            </w:r>
            <w:r w:rsidRPr="00F21B0D">
              <w:rPr>
                <w:rFonts w:ascii="Garamond" w:hAnsi="Garamond" w:cs="Arial"/>
                <w:b/>
                <w:spacing w:val="-4"/>
                <w:sz w:val="6"/>
                <w:szCs w:val="6"/>
                <w:lang w:val="sq-AL"/>
              </w:rPr>
              <w:t xml:space="preserve"> sipas projektit t</w:t>
            </w:r>
            <w:r w:rsidR="00F21B0D" w:rsidRPr="00F21B0D">
              <w:rPr>
                <w:rFonts w:ascii="Garamond" w:hAnsi="Garamond" w:cs="Arial"/>
                <w:b/>
                <w:spacing w:val="-4"/>
                <w:sz w:val="6"/>
                <w:szCs w:val="6"/>
                <w:lang w:val="sq-AL"/>
              </w:rPr>
              <w:t>ë</w:t>
            </w:r>
            <w:r w:rsidRPr="00F21B0D">
              <w:rPr>
                <w:rFonts w:ascii="Garamond" w:hAnsi="Garamond" w:cs="Arial"/>
                <w:b/>
                <w:spacing w:val="-4"/>
                <w:sz w:val="6"/>
                <w:szCs w:val="6"/>
                <w:lang w:val="sq-AL"/>
              </w:rPr>
              <w:t xml:space="preserve"> </w:t>
            </w:r>
            <w:r w:rsidR="00F21B0D" w:rsidRPr="00F21B0D">
              <w:rPr>
                <w:rFonts w:ascii="Garamond" w:hAnsi="Garamond" w:cs="Arial"/>
                <w:b/>
                <w:spacing w:val="-4"/>
                <w:sz w:val="6"/>
                <w:szCs w:val="6"/>
                <w:lang w:val="sq-AL"/>
              </w:rPr>
              <w:t>ndërte-save</w:t>
            </w:r>
            <w:r w:rsidRPr="00F21B0D">
              <w:rPr>
                <w:rFonts w:ascii="Garamond" w:hAnsi="Garamond" w:cs="Arial"/>
                <w:b/>
                <w:spacing w:val="-4"/>
                <w:sz w:val="6"/>
                <w:szCs w:val="6"/>
                <w:lang w:val="sq-AL"/>
              </w:rPr>
              <w:t xml:space="preserve"> kolektive</w:t>
            </w:r>
            <w:r w:rsidRPr="00F21B0D">
              <w:rPr>
                <w:rFonts w:ascii="Garamond" w:hAnsi="Garamond" w:cs="Arial"/>
                <w:b/>
                <w:spacing w:val="-4"/>
                <w:sz w:val="6"/>
                <w:szCs w:val="6"/>
                <w:lang w:val="sq-AL"/>
              </w:rPr>
              <w:br/>
              <w:t>(m</w:t>
            </w:r>
            <w:r w:rsidRPr="00F21B0D">
              <w:rPr>
                <w:rFonts w:ascii="Garamond" w:hAnsi="Garamond" w:cs="Arial"/>
                <w:b/>
                <w:spacing w:val="-4"/>
                <w:sz w:val="6"/>
                <w:szCs w:val="6"/>
                <w:vertAlign w:val="superscript"/>
                <w:lang w:val="sq-AL"/>
              </w:rPr>
              <w:t>2</w:t>
            </w:r>
            <w:r w:rsidRPr="00F21B0D">
              <w:rPr>
                <w:rFonts w:ascii="Garamond" w:hAnsi="Garamond" w:cs="Arial"/>
                <w:b/>
                <w:spacing w:val="-4"/>
                <w:sz w:val="6"/>
                <w:szCs w:val="6"/>
                <w:lang w:val="sq-AL"/>
              </w:rPr>
              <w:t>)</w:t>
            </w:r>
          </w:p>
        </w:tc>
        <w:tc>
          <w:tcPr>
            <w:tcW w:w="125" w:type="pct"/>
            <w:vMerge w:val="restart"/>
            <w:tcBorders>
              <w:top w:val="nil"/>
              <w:left w:val="single" w:sz="8" w:space="0" w:color="auto"/>
              <w:bottom w:val="single" w:sz="8" w:space="0" w:color="auto"/>
              <w:right w:val="single" w:sz="8" w:space="0" w:color="auto"/>
            </w:tcBorders>
            <w:shd w:val="clear" w:color="000000" w:fill="DDEBF7"/>
            <w:vAlign w:val="center"/>
            <w:hideMark/>
          </w:tcPr>
          <w:p w14:paraId="7E5F4CB0" w14:textId="562B4585" w:rsidR="00C06350" w:rsidRPr="00F21B0D" w:rsidRDefault="00C06350" w:rsidP="00F21B0D">
            <w:pPr>
              <w:spacing w:after="0" w:line="240" w:lineRule="auto"/>
              <w:jc w:val="center"/>
              <w:rPr>
                <w:rFonts w:ascii="Garamond" w:hAnsi="Garamond" w:cs="Arial"/>
                <w:b/>
                <w:spacing w:val="-4"/>
                <w:sz w:val="6"/>
                <w:szCs w:val="6"/>
                <w:lang w:val="sq-AL"/>
              </w:rPr>
            </w:pPr>
            <w:r w:rsidRPr="00F21B0D">
              <w:rPr>
                <w:rFonts w:ascii="Garamond" w:hAnsi="Garamond" w:cs="Arial"/>
                <w:b/>
                <w:spacing w:val="-4"/>
                <w:sz w:val="6"/>
                <w:szCs w:val="6"/>
                <w:lang w:val="sq-AL"/>
              </w:rPr>
              <w:t>Çmimi sipas UKM</w:t>
            </w:r>
            <w:r w:rsidR="00F21B0D" w:rsidRPr="00F21B0D">
              <w:rPr>
                <w:rFonts w:ascii="Garamond" w:hAnsi="Garamond" w:cs="Arial"/>
                <w:b/>
                <w:spacing w:val="-4"/>
                <w:sz w:val="6"/>
                <w:szCs w:val="6"/>
                <w:lang w:val="sq-AL"/>
              </w:rPr>
              <w:t>-së</w:t>
            </w:r>
            <w:r w:rsidRPr="00F21B0D">
              <w:rPr>
                <w:rFonts w:ascii="Garamond" w:hAnsi="Garamond" w:cs="Arial"/>
                <w:b/>
                <w:spacing w:val="-4"/>
                <w:sz w:val="6"/>
                <w:szCs w:val="6"/>
                <w:lang w:val="sq-AL"/>
              </w:rPr>
              <w:t xml:space="preserve"> nr.</w:t>
            </w:r>
            <w:r w:rsidR="00F21B0D" w:rsidRPr="00F21B0D">
              <w:rPr>
                <w:rFonts w:ascii="Garamond" w:hAnsi="Garamond" w:cs="Arial"/>
                <w:b/>
                <w:spacing w:val="-4"/>
                <w:sz w:val="6"/>
                <w:szCs w:val="6"/>
                <w:lang w:val="sq-AL"/>
              </w:rPr>
              <w:t xml:space="preserve"> </w:t>
            </w:r>
            <w:r w:rsidRPr="00F21B0D">
              <w:rPr>
                <w:rFonts w:ascii="Garamond" w:hAnsi="Garamond" w:cs="Arial"/>
                <w:b/>
                <w:spacing w:val="-4"/>
                <w:sz w:val="6"/>
                <w:szCs w:val="6"/>
                <w:lang w:val="sq-AL"/>
              </w:rPr>
              <w:t>3, dat</w:t>
            </w:r>
            <w:r w:rsidR="00F21B0D" w:rsidRPr="00F21B0D">
              <w:rPr>
                <w:rFonts w:ascii="Garamond" w:hAnsi="Garamond" w:cs="Arial"/>
                <w:b/>
                <w:spacing w:val="-4"/>
                <w:sz w:val="6"/>
                <w:szCs w:val="6"/>
                <w:lang w:val="sq-AL"/>
              </w:rPr>
              <w:t>ë</w:t>
            </w:r>
            <w:r w:rsidRPr="00F21B0D">
              <w:rPr>
                <w:rFonts w:ascii="Garamond" w:hAnsi="Garamond" w:cs="Arial"/>
                <w:b/>
                <w:spacing w:val="-4"/>
                <w:sz w:val="6"/>
                <w:szCs w:val="6"/>
                <w:lang w:val="sq-AL"/>
              </w:rPr>
              <w:t xml:space="preserve"> 28.12.2019</w:t>
            </w:r>
            <w:r w:rsidR="00D71E89" w:rsidRPr="00F21B0D">
              <w:rPr>
                <w:rFonts w:ascii="Garamond" w:hAnsi="Garamond" w:cs="Arial"/>
                <w:b/>
                <w:spacing w:val="-4"/>
                <w:sz w:val="6"/>
                <w:szCs w:val="6"/>
                <w:lang w:val="sq-AL"/>
              </w:rPr>
              <w:t xml:space="preserve"> </w:t>
            </w:r>
            <w:r w:rsidRPr="00F21B0D">
              <w:rPr>
                <w:rFonts w:ascii="Garamond" w:hAnsi="Garamond" w:cs="Arial"/>
                <w:b/>
                <w:spacing w:val="-4"/>
                <w:sz w:val="6"/>
                <w:szCs w:val="6"/>
                <w:lang w:val="sq-AL"/>
              </w:rPr>
              <w:t>(l/m</w:t>
            </w:r>
            <w:r w:rsidRPr="00F21B0D">
              <w:rPr>
                <w:rFonts w:ascii="Garamond" w:hAnsi="Garamond" w:cs="Arial"/>
                <w:b/>
                <w:spacing w:val="-4"/>
                <w:sz w:val="6"/>
                <w:szCs w:val="6"/>
                <w:vertAlign w:val="superscript"/>
                <w:lang w:val="sq-AL"/>
              </w:rPr>
              <w:t>2</w:t>
            </w:r>
            <w:r w:rsidRPr="00F21B0D">
              <w:rPr>
                <w:rFonts w:ascii="Garamond" w:hAnsi="Garamond" w:cs="Arial"/>
                <w:b/>
                <w:spacing w:val="-4"/>
                <w:sz w:val="6"/>
                <w:szCs w:val="6"/>
                <w:lang w:val="sq-AL"/>
              </w:rPr>
              <w:t>)</w:t>
            </w:r>
          </w:p>
        </w:tc>
        <w:tc>
          <w:tcPr>
            <w:tcW w:w="118" w:type="pct"/>
            <w:vMerge w:val="restart"/>
            <w:tcBorders>
              <w:top w:val="nil"/>
              <w:left w:val="single" w:sz="8" w:space="0" w:color="auto"/>
              <w:bottom w:val="single" w:sz="8" w:space="0" w:color="auto"/>
              <w:right w:val="single" w:sz="8" w:space="0" w:color="auto"/>
            </w:tcBorders>
            <w:shd w:val="clear" w:color="000000" w:fill="DDEBF7"/>
            <w:vAlign w:val="center"/>
            <w:hideMark/>
          </w:tcPr>
          <w:p w14:paraId="290DEC8E" w14:textId="0CD6C87E" w:rsidR="00C06350" w:rsidRPr="00F21B0D" w:rsidRDefault="00F21B0D" w:rsidP="00365C2C">
            <w:pPr>
              <w:spacing w:after="0" w:line="240" w:lineRule="auto"/>
              <w:rPr>
                <w:rFonts w:ascii="Garamond" w:hAnsi="Garamond" w:cs="Arial"/>
                <w:b/>
                <w:spacing w:val="-4"/>
                <w:sz w:val="6"/>
                <w:szCs w:val="6"/>
                <w:lang w:val="sq-AL"/>
              </w:rPr>
            </w:pPr>
            <w:r w:rsidRPr="00F21B0D">
              <w:rPr>
                <w:rFonts w:ascii="Garamond" w:hAnsi="Garamond" w:cs="Arial"/>
                <w:b/>
                <w:spacing w:val="-4"/>
                <w:sz w:val="6"/>
                <w:szCs w:val="6"/>
                <w:lang w:val="sq-AL"/>
              </w:rPr>
              <w:t xml:space="preserve">Vlera </w:t>
            </w:r>
            <w:r w:rsidRPr="00F21B0D">
              <w:rPr>
                <w:rFonts w:ascii="Garamond" w:hAnsi="Garamond" w:cs="Arial"/>
                <w:b/>
                <w:spacing w:val="-4"/>
                <w:sz w:val="6"/>
                <w:szCs w:val="6"/>
                <w:lang w:val="sq-AL"/>
              </w:rPr>
              <w:br/>
              <w:t>(lek</w:t>
            </w:r>
            <w:r w:rsidR="00C06350" w:rsidRPr="00F21B0D">
              <w:rPr>
                <w:rFonts w:ascii="Garamond" w:hAnsi="Garamond" w:cs="Arial"/>
                <w:b/>
                <w:spacing w:val="-4"/>
                <w:sz w:val="6"/>
                <w:szCs w:val="6"/>
                <w:lang w:val="sq-AL"/>
              </w:rPr>
              <w:t>)</w:t>
            </w:r>
          </w:p>
        </w:tc>
        <w:tc>
          <w:tcPr>
            <w:tcW w:w="132" w:type="pct"/>
            <w:vMerge/>
            <w:tcBorders>
              <w:top w:val="single" w:sz="8" w:space="0" w:color="auto"/>
              <w:left w:val="single" w:sz="8" w:space="0" w:color="auto"/>
              <w:bottom w:val="single" w:sz="4" w:space="0" w:color="000000"/>
              <w:right w:val="single" w:sz="8" w:space="0" w:color="auto"/>
            </w:tcBorders>
            <w:vAlign w:val="center"/>
            <w:hideMark/>
          </w:tcPr>
          <w:p w14:paraId="1638DDBA" w14:textId="77777777" w:rsidR="00C06350" w:rsidRPr="00F21B0D" w:rsidRDefault="00C06350" w:rsidP="00365C2C">
            <w:pPr>
              <w:spacing w:after="0" w:line="240" w:lineRule="auto"/>
              <w:rPr>
                <w:rFonts w:ascii="Garamond" w:hAnsi="Garamond" w:cs="Arial"/>
                <w:b/>
                <w:spacing w:val="-4"/>
                <w:sz w:val="6"/>
                <w:szCs w:val="6"/>
                <w:lang w:val="sq-AL"/>
              </w:rPr>
            </w:pPr>
          </w:p>
        </w:tc>
        <w:tc>
          <w:tcPr>
            <w:tcW w:w="216" w:type="pct"/>
            <w:vMerge/>
            <w:tcBorders>
              <w:top w:val="single" w:sz="4" w:space="0" w:color="auto"/>
              <w:left w:val="single" w:sz="4" w:space="0" w:color="auto"/>
              <w:bottom w:val="single" w:sz="4" w:space="0" w:color="auto"/>
              <w:right w:val="single" w:sz="4" w:space="0" w:color="auto"/>
            </w:tcBorders>
            <w:vAlign w:val="center"/>
            <w:hideMark/>
          </w:tcPr>
          <w:p w14:paraId="1E9EEFC1" w14:textId="77777777" w:rsidR="00C06350" w:rsidRPr="00F21B0D" w:rsidRDefault="00C06350" w:rsidP="00365C2C">
            <w:pPr>
              <w:spacing w:after="0" w:line="240" w:lineRule="auto"/>
              <w:rPr>
                <w:rFonts w:ascii="Garamond" w:hAnsi="Garamond" w:cs="Arial"/>
                <w:b/>
                <w:spacing w:val="-4"/>
                <w:sz w:val="6"/>
                <w:szCs w:val="6"/>
                <w:lang w:val="sq-AL"/>
              </w:rPr>
            </w:pPr>
          </w:p>
        </w:tc>
        <w:tc>
          <w:tcPr>
            <w:tcW w:w="206" w:type="pct"/>
            <w:vMerge/>
            <w:tcBorders>
              <w:top w:val="single" w:sz="8" w:space="0" w:color="auto"/>
              <w:left w:val="single" w:sz="8" w:space="0" w:color="auto"/>
              <w:bottom w:val="single" w:sz="8" w:space="0" w:color="auto"/>
              <w:right w:val="single" w:sz="8" w:space="0" w:color="auto"/>
            </w:tcBorders>
            <w:vAlign w:val="center"/>
            <w:hideMark/>
          </w:tcPr>
          <w:p w14:paraId="52608805" w14:textId="77777777" w:rsidR="00C06350" w:rsidRPr="00F21B0D" w:rsidRDefault="00C06350" w:rsidP="00365C2C">
            <w:pPr>
              <w:spacing w:after="0" w:line="240" w:lineRule="auto"/>
              <w:rPr>
                <w:rFonts w:ascii="Garamond" w:hAnsi="Garamond" w:cs="Arial"/>
                <w:b/>
                <w:spacing w:val="-4"/>
                <w:sz w:val="6"/>
                <w:szCs w:val="6"/>
                <w:lang w:val="sq-AL"/>
              </w:rPr>
            </w:pPr>
          </w:p>
        </w:tc>
        <w:tc>
          <w:tcPr>
            <w:tcW w:w="332" w:type="pct"/>
            <w:gridSpan w:val="2"/>
            <w:vMerge w:val="restart"/>
            <w:tcBorders>
              <w:top w:val="single" w:sz="4" w:space="0" w:color="auto"/>
              <w:left w:val="single" w:sz="4" w:space="0" w:color="auto"/>
              <w:bottom w:val="single" w:sz="4" w:space="0" w:color="auto"/>
              <w:right w:val="single" w:sz="4" w:space="0" w:color="auto"/>
            </w:tcBorders>
            <w:shd w:val="clear" w:color="000000" w:fill="DDEBF7"/>
            <w:vAlign w:val="center"/>
            <w:hideMark/>
          </w:tcPr>
          <w:p w14:paraId="5C4EF78A" w14:textId="02C931C4" w:rsidR="00C06350" w:rsidRPr="00F21B0D" w:rsidRDefault="00C06350" w:rsidP="00F21B0D">
            <w:pPr>
              <w:spacing w:after="0" w:line="240" w:lineRule="auto"/>
              <w:jc w:val="center"/>
              <w:rPr>
                <w:rFonts w:ascii="Garamond" w:hAnsi="Garamond" w:cs="Arial"/>
                <w:b/>
                <w:spacing w:val="-4"/>
                <w:sz w:val="6"/>
                <w:szCs w:val="6"/>
                <w:lang w:val="sq-AL"/>
              </w:rPr>
            </w:pPr>
            <w:r w:rsidRPr="00F21B0D">
              <w:rPr>
                <w:rFonts w:ascii="Garamond" w:hAnsi="Garamond" w:cs="Arial"/>
                <w:b/>
                <w:spacing w:val="-4"/>
                <w:sz w:val="6"/>
                <w:szCs w:val="6"/>
                <w:lang w:val="sq-AL"/>
              </w:rPr>
              <w:t>SEKSIONI B</w:t>
            </w:r>
            <w:r w:rsidRPr="00F21B0D">
              <w:rPr>
                <w:rFonts w:ascii="Garamond" w:hAnsi="Garamond" w:cs="Arial"/>
                <w:b/>
                <w:spacing w:val="-4"/>
                <w:sz w:val="6"/>
                <w:szCs w:val="6"/>
                <w:lang w:val="sq-AL"/>
              </w:rPr>
              <w:br/>
              <w:t>(</w:t>
            </w:r>
            <w:r w:rsidR="00F21B0D" w:rsidRPr="00F21B0D">
              <w:rPr>
                <w:rFonts w:ascii="Garamond" w:hAnsi="Garamond" w:cs="Arial"/>
                <w:b/>
                <w:spacing w:val="-4"/>
                <w:sz w:val="6"/>
                <w:szCs w:val="6"/>
                <w:lang w:val="sq-AL"/>
              </w:rPr>
              <w:t xml:space="preserve">seksioni </w:t>
            </w:r>
            <w:r w:rsidRPr="00F21B0D">
              <w:rPr>
                <w:rFonts w:ascii="Garamond" w:hAnsi="Garamond" w:cs="Arial"/>
                <w:b/>
                <w:spacing w:val="-4"/>
                <w:sz w:val="6"/>
                <w:szCs w:val="6"/>
                <w:lang w:val="sq-AL"/>
              </w:rPr>
              <w:t xml:space="preserve">i </w:t>
            </w:r>
            <w:r w:rsidR="00F21B0D" w:rsidRPr="00F21B0D">
              <w:rPr>
                <w:rFonts w:ascii="Garamond" w:hAnsi="Garamond" w:cs="Arial"/>
                <w:b/>
                <w:spacing w:val="-4"/>
                <w:sz w:val="6"/>
                <w:szCs w:val="6"/>
                <w:lang w:val="sq-AL"/>
              </w:rPr>
              <w:t>përshkrimit</w:t>
            </w:r>
            <w:r w:rsidRPr="00F21B0D">
              <w:rPr>
                <w:rFonts w:ascii="Garamond" w:hAnsi="Garamond" w:cs="Arial"/>
                <w:b/>
                <w:spacing w:val="-4"/>
                <w:sz w:val="6"/>
                <w:szCs w:val="6"/>
                <w:lang w:val="sq-AL"/>
              </w:rPr>
              <w:t xml:space="preserve"> t</w:t>
            </w:r>
            <w:r w:rsidR="00F21B0D" w:rsidRPr="00F21B0D">
              <w:rPr>
                <w:rFonts w:ascii="Garamond" w:hAnsi="Garamond" w:cs="Arial"/>
                <w:b/>
                <w:spacing w:val="-4"/>
                <w:sz w:val="6"/>
                <w:szCs w:val="6"/>
                <w:lang w:val="sq-AL"/>
              </w:rPr>
              <w:t>ë</w:t>
            </w:r>
            <w:r w:rsidRPr="00F21B0D">
              <w:rPr>
                <w:rFonts w:ascii="Garamond" w:hAnsi="Garamond" w:cs="Arial"/>
                <w:b/>
                <w:spacing w:val="-4"/>
                <w:sz w:val="6"/>
                <w:szCs w:val="6"/>
                <w:lang w:val="sq-AL"/>
              </w:rPr>
              <w:t xml:space="preserve"> </w:t>
            </w:r>
            <w:r w:rsidR="00F21B0D" w:rsidRPr="00F21B0D">
              <w:rPr>
                <w:rFonts w:ascii="Garamond" w:hAnsi="Garamond" w:cs="Arial"/>
                <w:b/>
                <w:spacing w:val="-4"/>
                <w:sz w:val="6"/>
                <w:szCs w:val="6"/>
                <w:lang w:val="sq-AL"/>
              </w:rPr>
              <w:t>pasurisë</w:t>
            </w:r>
            <w:r w:rsidRPr="00F21B0D">
              <w:rPr>
                <w:rFonts w:ascii="Garamond" w:hAnsi="Garamond" w:cs="Arial"/>
                <w:b/>
                <w:spacing w:val="-4"/>
                <w:sz w:val="6"/>
                <w:szCs w:val="6"/>
                <w:lang w:val="sq-AL"/>
              </w:rPr>
              <w:t>)</w:t>
            </w:r>
          </w:p>
        </w:tc>
        <w:tc>
          <w:tcPr>
            <w:tcW w:w="131" w:type="pct"/>
            <w:vMerge w:val="restart"/>
            <w:tcBorders>
              <w:top w:val="nil"/>
              <w:left w:val="single" w:sz="4" w:space="0" w:color="auto"/>
              <w:bottom w:val="single" w:sz="4" w:space="0" w:color="auto"/>
              <w:right w:val="single" w:sz="4" w:space="0" w:color="auto"/>
            </w:tcBorders>
            <w:shd w:val="clear" w:color="000000" w:fill="DDEBF7"/>
            <w:vAlign w:val="center"/>
            <w:hideMark/>
          </w:tcPr>
          <w:p w14:paraId="5C7B4D29" w14:textId="7B86CE98" w:rsidR="00C06350" w:rsidRPr="00F21B0D" w:rsidRDefault="00C06350" w:rsidP="00F21B0D">
            <w:pPr>
              <w:spacing w:after="0" w:line="240" w:lineRule="auto"/>
              <w:jc w:val="center"/>
              <w:rPr>
                <w:rFonts w:ascii="Garamond" w:hAnsi="Garamond" w:cs="Arial"/>
                <w:b/>
                <w:spacing w:val="-4"/>
                <w:sz w:val="6"/>
                <w:szCs w:val="6"/>
                <w:lang w:val="sq-AL"/>
              </w:rPr>
            </w:pPr>
            <w:r w:rsidRPr="00F21B0D">
              <w:rPr>
                <w:rFonts w:ascii="Garamond" w:hAnsi="Garamond" w:cs="Arial"/>
                <w:b/>
                <w:spacing w:val="-4"/>
                <w:sz w:val="6"/>
                <w:szCs w:val="6"/>
                <w:lang w:val="sq-AL"/>
              </w:rPr>
              <w:t>SEK</w:t>
            </w:r>
            <w:r w:rsidR="00F21B0D" w:rsidRPr="00F21B0D">
              <w:rPr>
                <w:rFonts w:ascii="Garamond" w:hAnsi="Garamond" w:cs="Arial"/>
                <w:b/>
                <w:spacing w:val="-4"/>
                <w:sz w:val="6"/>
                <w:szCs w:val="6"/>
                <w:lang w:val="sq-AL"/>
              </w:rPr>
              <w:t>-</w:t>
            </w:r>
            <w:r w:rsidRPr="00F21B0D">
              <w:rPr>
                <w:rFonts w:ascii="Garamond" w:hAnsi="Garamond" w:cs="Arial"/>
                <w:b/>
                <w:spacing w:val="-4"/>
                <w:sz w:val="6"/>
                <w:szCs w:val="6"/>
                <w:lang w:val="sq-AL"/>
              </w:rPr>
              <w:t>SIONI D</w:t>
            </w:r>
          </w:p>
        </w:tc>
        <w:tc>
          <w:tcPr>
            <w:tcW w:w="139" w:type="pct"/>
            <w:vMerge w:val="restart"/>
            <w:tcBorders>
              <w:top w:val="nil"/>
              <w:left w:val="single" w:sz="4" w:space="0" w:color="auto"/>
              <w:bottom w:val="single" w:sz="4" w:space="0" w:color="auto"/>
              <w:right w:val="single" w:sz="4" w:space="0" w:color="auto"/>
            </w:tcBorders>
            <w:shd w:val="clear" w:color="000000" w:fill="DDEBF7"/>
            <w:vAlign w:val="center"/>
            <w:hideMark/>
          </w:tcPr>
          <w:p w14:paraId="014C0A8B" w14:textId="7DB0855E" w:rsidR="00C06350" w:rsidRPr="00F21B0D" w:rsidRDefault="00C06350" w:rsidP="00F21B0D">
            <w:pPr>
              <w:spacing w:after="0" w:line="240" w:lineRule="auto"/>
              <w:jc w:val="center"/>
              <w:rPr>
                <w:rFonts w:ascii="Garamond" w:hAnsi="Garamond" w:cs="Arial"/>
                <w:b/>
                <w:spacing w:val="-4"/>
                <w:sz w:val="6"/>
                <w:szCs w:val="6"/>
                <w:lang w:val="sq-AL"/>
              </w:rPr>
            </w:pPr>
            <w:r w:rsidRPr="00F21B0D">
              <w:rPr>
                <w:rFonts w:ascii="Garamond" w:hAnsi="Garamond" w:cs="Arial"/>
                <w:b/>
                <w:spacing w:val="-4"/>
                <w:sz w:val="6"/>
                <w:szCs w:val="6"/>
                <w:lang w:val="sq-AL"/>
              </w:rPr>
              <w:t>SEK</w:t>
            </w:r>
            <w:r w:rsidR="00F21B0D" w:rsidRPr="00F21B0D">
              <w:rPr>
                <w:rFonts w:ascii="Garamond" w:hAnsi="Garamond" w:cs="Arial"/>
                <w:b/>
                <w:spacing w:val="-4"/>
                <w:sz w:val="6"/>
                <w:szCs w:val="6"/>
                <w:lang w:val="sq-AL"/>
              </w:rPr>
              <w:t>-</w:t>
            </w:r>
            <w:r w:rsidRPr="00F21B0D">
              <w:rPr>
                <w:rFonts w:ascii="Garamond" w:hAnsi="Garamond" w:cs="Arial"/>
                <w:b/>
                <w:spacing w:val="-4"/>
                <w:sz w:val="6"/>
                <w:szCs w:val="6"/>
                <w:lang w:val="sq-AL"/>
              </w:rPr>
              <w:t>SIONI E</w:t>
            </w:r>
          </w:p>
        </w:tc>
        <w:tc>
          <w:tcPr>
            <w:tcW w:w="281" w:type="pct"/>
            <w:vMerge/>
            <w:tcBorders>
              <w:top w:val="single" w:sz="4" w:space="0" w:color="auto"/>
              <w:left w:val="single" w:sz="4" w:space="0" w:color="auto"/>
              <w:bottom w:val="single" w:sz="4" w:space="0" w:color="auto"/>
              <w:right w:val="single" w:sz="4" w:space="0" w:color="auto"/>
            </w:tcBorders>
            <w:vAlign w:val="center"/>
            <w:hideMark/>
          </w:tcPr>
          <w:p w14:paraId="5D3D3882" w14:textId="77777777" w:rsidR="00C06350" w:rsidRPr="00F21B0D" w:rsidRDefault="00C06350" w:rsidP="00365C2C">
            <w:pPr>
              <w:spacing w:after="0" w:line="240" w:lineRule="auto"/>
              <w:rPr>
                <w:rFonts w:ascii="Garamond" w:hAnsi="Garamond" w:cs="Arial"/>
                <w:spacing w:val="-4"/>
                <w:sz w:val="6"/>
                <w:szCs w:val="6"/>
                <w:lang w:val="sq-AL"/>
              </w:rPr>
            </w:pPr>
          </w:p>
        </w:tc>
      </w:tr>
      <w:tr w:rsidR="00365C2C" w:rsidRPr="00F21B0D" w14:paraId="2D2D2796" w14:textId="77777777" w:rsidTr="00365C2C">
        <w:trPr>
          <w:trHeight w:val="73"/>
          <w:jc w:val="center"/>
        </w:trPr>
        <w:tc>
          <w:tcPr>
            <w:tcW w:w="171" w:type="pct"/>
            <w:vMerge/>
            <w:tcBorders>
              <w:top w:val="single" w:sz="8" w:space="0" w:color="auto"/>
              <w:left w:val="single" w:sz="8" w:space="0" w:color="auto"/>
              <w:bottom w:val="nil"/>
              <w:right w:val="single" w:sz="8" w:space="0" w:color="auto"/>
            </w:tcBorders>
            <w:vAlign w:val="center"/>
            <w:hideMark/>
          </w:tcPr>
          <w:p w14:paraId="71FAA0A1" w14:textId="77777777" w:rsidR="00C06350" w:rsidRPr="00F21B0D" w:rsidRDefault="00C06350" w:rsidP="00365C2C">
            <w:pPr>
              <w:spacing w:after="0" w:line="240" w:lineRule="auto"/>
              <w:rPr>
                <w:rFonts w:ascii="Garamond" w:hAnsi="Garamond" w:cs="Arial"/>
                <w:spacing w:val="-4"/>
                <w:sz w:val="6"/>
                <w:szCs w:val="6"/>
                <w:lang w:val="sq-AL"/>
              </w:rPr>
            </w:pPr>
          </w:p>
        </w:tc>
        <w:tc>
          <w:tcPr>
            <w:tcW w:w="216" w:type="pct"/>
            <w:vMerge/>
            <w:tcBorders>
              <w:top w:val="nil"/>
              <w:left w:val="single" w:sz="8" w:space="0" w:color="auto"/>
              <w:bottom w:val="single" w:sz="8" w:space="0" w:color="auto"/>
              <w:right w:val="single" w:sz="8" w:space="0" w:color="auto"/>
            </w:tcBorders>
            <w:vAlign w:val="center"/>
            <w:hideMark/>
          </w:tcPr>
          <w:p w14:paraId="36F12904" w14:textId="77777777" w:rsidR="00C06350" w:rsidRPr="00F21B0D" w:rsidRDefault="00C06350" w:rsidP="00365C2C">
            <w:pPr>
              <w:spacing w:after="0" w:line="240" w:lineRule="auto"/>
              <w:rPr>
                <w:rFonts w:ascii="Garamond" w:hAnsi="Garamond" w:cs="Arial"/>
                <w:spacing w:val="-4"/>
                <w:sz w:val="6"/>
                <w:szCs w:val="6"/>
                <w:lang w:val="sq-AL"/>
              </w:rPr>
            </w:pPr>
          </w:p>
        </w:tc>
        <w:tc>
          <w:tcPr>
            <w:tcW w:w="165" w:type="pct"/>
            <w:vMerge/>
            <w:tcBorders>
              <w:top w:val="nil"/>
              <w:left w:val="single" w:sz="8" w:space="0" w:color="auto"/>
              <w:bottom w:val="single" w:sz="8" w:space="0" w:color="auto"/>
              <w:right w:val="single" w:sz="8" w:space="0" w:color="auto"/>
            </w:tcBorders>
            <w:vAlign w:val="center"/>
            <w:hideMark/>
          </w:tcPr>
          <w:p w14:paraId="5CBF40EA" w14:textId="77777777" w:rsidR="00C06350" w:rsidRPr="00F21B0D" w:rsidRDefault="00C06350" w:rsidP="00365C2C">
            <w:pPr>
              <w:spacing w:after="0" w:line="240" w:lineRule="auto"/>
              <w:rPr>
                <w:rFonts w:ascii="Garamond" w:hAnsi="Garamond" w:cs="Arial"/>
                <w:spacing w:val="-4"/>
                <w:sz w:val="6"/>
                <w:szCs w:val="6"/>
                <w:lang w:val="sq-AL"/>
              </w:rPr>
            </w:pPr>
          </w:p>
        </w:tc>
        <w:tc>
          <w:tcPr>
            <w:tcW w:w="174" w:type="pct"/>
            <w:vMerge/>
            <w:tcBorders>
              <w:top w:val="nil"/>
              <w:left w:val="single" w:sz="8" w:space="0" w:color="auto"/>
              <w:bottom w:val="single" w:sz="8" w:space="0" w:color="auto"/>
              <w:right w:val="single" w:sz="8" w:space="0" w:color="auto"/>
            </w:tcBorders>
            <w:vAlign w:val="center"/>
            <w:hideMark/>
          </w:tcPr>
          <w:p w14:paraId="302A2F45" w14:textId="77777777" w:rsidR="00C06350" w:rsidRPr="00F21B0D" w:rsidRDefault="00C06350" w:rsidP="00365C2C">
            <w:pPr>
              <w:spacing w:after="0" w:line="240" w:lineRule="auto"/>
              <w:rPr>
                <w:rFonts w:ascii="Garamond" w:hAnsi="Garamond" w:cs="Arial"/>
                <w:spacing w:val="-4"/>
                <w:sz w:val="6"/>
                <w:szCs w:val="6"/>
                <w:lang w:val="sq-AL"/>
              </w:rPr>
            </w:pPr>
          </w:p>
        </w:tc>
        <w:tc>
          <w:tcPr>
            <w:tcW w:w="108" w:type="pct"/>
            <w:vMerge/>
            <w:tcBorders>
              <w:top w:val="nil"/>
              <w:left w:val="single" w:sz="8" w:space="0" w:color="auto"/>
              <w:bottom w:val="single" w:sz="8" w:space="0" w:color="auto"/>
              <w:right w:val="single" w:sz="8" w:space="0" w:color="auto"/>
            </w:tcBorders>
            <w:vAlign w:val="center"/>
            <w:hideMark/>
          </w:tcPr>
          <w:p w14:paraId="5D6430DF" w14:textId="77777777" w:rsidR="00C06350" w:rsidRPr="00F21B0D" w:rsidRDefault="00C06350" w:rsidP="00365C2C">
            <w:pPr>
              <w:spacing w:after="0" w:line="240" w:lineRule="auto"/>
              <w:rPr>
                <w:rFonts w:ascii="Garamond" w:hAnsi="Garamond" w:cs="Arial"/>
                <w:spacing w:val="-4"/>
                <w:sz w:val="6"/>
                <w:szCs w:val="6"/>
                <w:lang w:val="sq-AL"/>
              </w:rPr>
            </w:pPr>
          </w:p>
        </w:tc>
        <w:tc>
          <w:tcPr>
            <w:tcW w:w="166" w:type="pct"/>
            <w:gridSpan w:val="2"/>
            <w:vMerge/>
            <w:tcBorders>
              <w:top w:val="nil"/>
              <w:left w:val="single" w:sz="8" w:space="0" w:color="auto"/>
              <w:bottom w:val="single" w:sz="8" w:space="0" w:color="auto"/>
              <w:right w:val="single" w:sz="8" w:space="0" w:color="auto"/>
            </w:tcBorders>
            <w:vAlign w:val="center"/>
            <w:hideMark/>
          </w:tcPr>
          <w:p w14:paraId="67B3CDCD" w14:textId="77777777" w:rsidR="00C06350" w:rsidRPr="00F21B0D" w:rsidRDefault="00C06350" w:rsidP="00365C2C">
            <w:pPr>
              <w:spacing w:after="0" w:line="240" w:lineRule="auto"/>
              <w:rPr>
                <w:rFonts w:ascii="Garamond" w:hAnsi="Garamond" w:cs="Arial"/>
                <w:spacing w:val="-4"/>
                <w:sz w:val="6"/>
                <w:szCs w:val="6"/>
                <w:lang w:val="sq-AL"/>
              </w:rPr>
            </w:pPr>
          </w:p>
        </w:tc>
        <w:tc>
          <w:tcPr>
            <w:tcW w:w="108" w:type="pct"/>
            <w:vMerge/>
            <w:tcBorders>
              <w:top w:val="nil"/>
              <w:left w:val="single" w:sz="8" w:space="0" w:color="auto"/>
              <w:bottom w:val="single" w:sz="8" w:space="0" w:color="auto"/>
              <w:right w:val="single" w:sz="8" w:space="0" w:color="auto"/>
            </w:tcBorders>
            <w:vAlign w:val="center"/>
            <w:hideMark/>
          </w:tcPr>
          <w:p w14:paraId="77EB15CC" w14:textId="77777777" w:rsidR="00C06350" w:rsidRPr="00F21B0D" w:rsidRDefault="00C06350" w:rsidP="00365C2C">
            <w:pPr>
              <w:spacing w:after="0" w:line="240" w:lineRule="auto"/>
              <w:rPr>
                <w:rFonts w:ascii="Garamond" w:hAnsi="Garamond" w:cs="Arial"/>
                <w:spacing w:val="-4"/>
                <w:sz w:val="6"/>
                <w:szCs w:val="6"/>
                <w:lang w:val="sq-AL"/>
              </w:rPr>
            </w:pPr>
          </w:p>
        </w:tc>
        <w:tc>
          <w:tcPr>
            <w:tcW w:w="129" w:type="pct"/>
            <w:gridSpan w:val="2"/>
            <w:vMerge/>
            <w:tcBorders>
              <w:top w:val="nil"/>
              <w:left w:val="single" w:sz="8" w:space="0" w:color="auto"/>
              <w:bottom w:val="single" w:sz="8" w:space="0" w:color="auto"/>
              <w:right w:val="single" w:sz="8" w:space="0" w:color="auto"/>
            </w:tcBorders>
            <w:vAlign w:val="center"/>
            <w:hideMark/>
          </w:tcPr>
          <w:p w14:paraId="10B03BA2" w14:textId="77777777" w:rsidR="00C06350" w:rsidRPr="00F21B0D" w:rsidRDefault="00C06350" w:rsidP="00365C2C">
            <w:pPr>
              <w:spacing w:after="0" w:line="240" w:lineRule="auto"/>
              <w:rPr>
                <w:rFonts w:ascii="Garamond" w:hAnsi="Garamond" w:cs="Arial"/>
                <w:spacing w:val="-4"/>
                <w:sz w:val="6"/>
                <w:szCs w:val="6"/>
                <w:lang w:val="sq-AL"/>
              </w:rPr>
            </w:pPr>
          </w:p>
        </w:tc>
        <w:tc>
          <w:tcPr>
            <w:tcW w:w="106" w:type="pct"/>
            <w:vMerge/>
            <w:tcBorders>
              <w:top w:val="nil"/>
              <w:left w:val="single" w:sz="8" w:space="0" w:color="auto"/>
              <w:bottom w:val="single" w:sz="8" w:space="0" w:color="auto"/>
              <w:right w:val="single" w:sz="8" w:space="0" w:color="auto"/>
            </w:tcBorders>
            <w:vAlign w:val="center"/>
            <w:hideMark/>
          </w:tcPr>
          <w:p w14:paraId="53EC6787" w14:textId="77777777" w:rsidR="00C06350" w:rsidRPr="00F21B0D" w:rsidRDefault="00C06350" w:rsidP="00365C2C">
            <w:pPr>
              <w:spacing w:after="0" w:line="240" w:lineRule="auto"/>
              <w:rPr>
                <w:rFonts w:ascii="Garamond" w:hAnsi="Garamond" w:cs="Arial"/>
                <w:spacing w:val="-4"/>
                <w:sz w:val="6"/>
                <w:szCs w:val="6"/>
                <w:lang w:val="sq-AL"/>
              </w:rPr>
            </w:pPr>
          </w:p>
        </w:tc>
        <w:tc>
          <w:tcPr>
            <w:tcW w:w="146" w:type="pct"/>
            <w:vMerge/>
            <w:tcBorders>
              <w:top w:val="nil"/>
              <w:left w:val="single" w:sz="8" w:space="0" w:color="auto"/>
              <w:bottom w:val="single" w:sz="8" w:space="0" w:color="auto"/>
              <w:right w:val="single" w:sz="8" w:space="0" w:color="auto"/>
            </w:tcBorders>
            <w:vAlign w:val="center"/>
            <w:hideMark/>
          </w:tcPr>
          <w:p w14:paraId="2F4C904B" w14:textId="77777777" w:rsidR="00C06350" w:rsidRPr="00F21B0D" w:rsidRDefault="00C06350" w:rsidP="00365C2C">
            <w:pPr>
              <w:spacing w:after="0" w:line="240" w:lineRule="auto"/>
              <w:rPr>
                <w:rFonts w:ascii="Garamond" w:hAnsi="Garamond" w:cs="Arial"/>
                <w:spacing w:val="-4"/>
                <w:sz w:val="6"/>
                <w:szCs w:val="6"/>
                <w:lang w:val="sq-AL"/>
              </w:rPr>
            </w:pPr>
          </w:p>
        </w:tc>
        <w:tc>
          <w:tcPr>
            <w:tcW w:w="102" w:type="pct"/>
            <w:vMerge/>
            <w:tcBorders>
              <w:top w:val="nil"/>
              <w:left w:val="single" w:sz="8" w:space="0" w:color="auto"/>
              <w:bottom w:val="single" w:sz="8" w:space="0" w:color="auto"/>
              <w:right w:val="single" w:sz="8" w:space="0" w:color="auto"/>
            </w:tcBorders>
            <w:vAlign w:val="center"/>
            <w:hideMark/>
          </w:tcPr>
          <w:p w14:paraId="27485674" w14:textId="77777777" w:rsidR="00C06350" w:rsidRPr="00F21B0D" w:rsidRDefault="00C06350" w:rsidP="00365C2C">
            <w:pPr>
              <w:spacing w:after="0" w:line="240" w:lineRule="auto"/>
              <w:rPr>
                <w:rFonts w:ascii="Garamond" w:hAnsi="Garamond" w:cs="Arial"/>
                <w:spacing w:val="-4"/>
                <w:sz w:val="6"/>
                <w:szCs w:val="6"/>
                <w:lang w:val="sq-AL"/>
              </w:rPr>
            </w:pPr>
          </w:p>
        </w:tc>
        <w:tc>
          <w:tcPr>
            <w:tcW w:w="122" w:type="pct"/>
            <w:vMerge/>
            <w:tcBorders>
              <w:top w:val="nil"/>
              <w:left w:val="single" w:sz="8" w:space="0" w:color="auto"/>
              <w:bottom w:val="single" w:sz="8" w:space="0" w:color="auto"/>
              <w:right w:val="single" w:sz="8" w:space="0" w:color="auto"/>
            </w:tcBorders>
            <w:vAlign w:val="center"/>
            <w:hideMark/>
          </w:tcPr>
          <w:p w14:paraId="1D296560" w14:textId="77777777" w:rsidR="00C06350" w:rsidRPr="00F21B0D" w:rsidRDefault="00C06350" w:rsidP="00365C2C">
            <w:pPr>
              <w:spacing w:after="0" w:line="240" w:lineRule="auto"/>
              <w:rPr>
                <w:rFonts w:ascii="Garamond" w:hAnsi="Garamond" w:cs="Arial"/>
                <w:spacing w:val="-4"/>
                <w:sz w:val="6"/>
                <w:szCs w:val="6"/>
                <w:lang w:val="sq-AL"/>
              </w:rPr>
            </w:pPr>
          </w:p>
        </w:tc>
        <w:tc>
          <w:tcPr>
            <w:tcW w:w="142" w:type="pct"/>
            <w:vMerge/>
            <w:tcBorders>
              <w:top w:val="nil"/>
              <w:left w:val="single" w:sz="8" w:space="0" w:color="auto"/>
              <w:bottom w:val="single" w:sz="8" w:space="0" w:color="auto"/>
              <w:right w:val="single" w:sz="8" w:space="0" w:color="auto"/>
            </w:tcBorders>
            <w:vAlign w:val="center"/>
            <w:hideMark/>
          </w:tcPr>
          <w:p w14:paraId="5822E76B" w14:textId="77777777" w:rsidR="00C06350" w:rsidRPr="00F21B0D" w:rsidRDefault="00C06350" w:rsidP="00365C2C">
            <w:pPr>
              <w:spacing w:after="0" w:line="240" w:lineRule="auto"/>
              <w:rPr>
                <w:rFonts w:ascii="Garamond" w:hAnsi="Garamond" w:cs="Arial"/>
                <w:spacing w:val="-4"/>
                <w:sz w:val="6"/>
                <w:szCs w:val="6"/>
                <w:lang w:val="sq-AL"/>
              </w:rPr>
            </w:pPr>
          </w:p>
        </w:tc>
        <w:tc>
          <w:tcPr>
            <w:tcW w:w="139" w:type="pct"/>
            <w:vMerge/>
            <w:tcBorders>
              <w:top w:val="nil"/>
              <w:left w:val="single" w:sz="8" w:space="0" w:color="auto"/>
              <w:bottom w:val="single" w:sz="8" w:space="0" w:color="auto"/>
              <w:right w:val="single" w:sz="8" w:space="0" w:color="auto"/>
            </w:tcBorders>
            <w:vAlign w:val="center"/>
            <w:hideMark/>
          </w:tcPr>
          <w:p w14:paraId="4E14E204" w14:textId="77777777" w:rsidR="00C06350" w:rsidRPr="00F21B0D" w:rsidRDefault="00C06350" w:rsidP="00365C2C">
            <w:pPr>
              <w:spacing w:after="0" w:line="240" w:lineRule="auto"/>
              <w:rPr>
                <w:rFonts w:ascii="Garamond" w:hAnsi="Garamond" w:cs="Arial"/>
                <w:spacing w:val="-4"/>
                <w:sz w:val="6"/>
                <w:szCs w:val="6"/>
                <w:lang w:val="sq-AL"/>
              </w:rPr>
            </w:pPr>
          </w:p>
        </w:tc>
        <w:tc>
          <w:tcPr>
            <w:tcW w:w="125" w:type="pct"/>
            <w:vMerge/>
            <w:tcBorders>
              <w:top w:val="nil"/>
              <w:left w:val="single" w:sz="8" w:space="0" w:color="auto"/>
              <w:bottom w:val="single" w:sz="8" w:space="0" w:color="auto"/>
              <w:right w:val="single" w:sz="8" w:space="0" w:color="auto"/>
            </w:tcBorders>
            <w:vAlign w:val="center"/>
            <w:hideMark/>
          </w:tcPr>
          <w:p w14:paraId="122F8DBF" w14:textId="77777777" w:rsidR="00C06350" w:rsidRPr="00F21B0D" w:rsidRDefault="00C06350" w:rsidP="00365C2C">
            <w:pPr>
              <w:spacing w:after="0" w:line="240" w:lineRule="auto"/>
              <w:rPr>
                <w:rFonts w:ascii="Garamond" w:hAnsi="Garamond" w:cs="Arial"/>
                <w:spacing w:val="-4"/>
                <w:sz w:val="6"/>
                <w:szCs w:val="6"/>
                <w:lang w:val="sq-AL"/>
              </w:rPr>
            </w:pPr>
          </w:p>
        </w:tc>
        <w:tc>
          <w:tcPr>
            <w:tcW w:w="118" w:type="pct"/>
            <w:vMerge/>
            <w:tcBorders>
              <w:top w:val="nil"/>
              <w:left w:val="single" w:sz="8" w:space="0" w:color="auto"/>
              <w:bottom w:val="single" w:sz="8" w:space="0" w:color="auto"/>
              <w:right w:val="single" w:sz="8" w:space="0" w:color="auto"/>
            </w:tcBorders>
            <w:vAlign w:val="center"/>
            <w:hideMark/>
          </w:tcPr>
          <w:p w14:paraId="455D8724" w14:textId="77777777" w:rsidR="00C06350" w:rsidRPr="00F21B0D" w:rsidRDefault="00C06350" w:rsidP="00365C2C">
            <w:pPr>
              <w:spacing w:after="0" w:line="240" w:lineRule="auto"/>
              <w:rPr>
                <w:rFonts w:ascii="Garamond" w:hAnsi="Garamond" w:cs="Arial"/>
                <w:spacing w:val="-4"/>
                <w:sz w:val="6"/>
                <w:szCs w:val="6"/>
                <w:lang w:val="sq-AL"/>
              </w:rPr>
            </w:pPr>
          </w:p>
        </w:tc>
        <w:tc>
          <w:tcPr>
            <w:tcW w:w="177" w:type="pct"/>
            <w:vMerge/>
            <w:tcBorders>
              <w:top w:val="nil"/>
              <w:left w:val="single" w:sz="8" w:space="0" w:color="auto"/>
              <w:bottom w:val="single" w:sz="8" w:space="0" w:color="auto"/>
              <w:right w:val="single" w:sz="8" w:space="0" w:color="auto"/>
            </w:tcBorders>
            <w:vAlign w:val="center"/>
            <w:hideMark/>
          </w:tcPr>
          <w:p w14:paraId="3016571B" w14:textId="77777777" w:rsidR="00C06350" w:rsidRPr="00F21B0D" w:rsidRDefault="00C06350" w:rsidP="00365C2C">
            <w:pPr>
              <w:spacing w:after="0" w:line="240" w:lineRule="auto"/>
              <w:rPr>
                <w:rFonts w:ascii="Garamond" w:hAnsi="Garamond" w:cs="Arial"/>
                <w:spacing w:val="-4"/>
                <w:sz w:val="6"/>
                <w:szCs w:val="6"/>
                <w:lang w:val="sq-AL"/>
              </w:rPr>
            </w:pPr>
          </w:p>
        </w:tc>
        <w:tc>
          <w:tcPr>
            <w:tcW w:w="142" w:type="pct"/>
            <w:vMerge/>
            <w:tcBorders>
              <w:top w:val="nil"/>
              <w:left w:val="single" w:sz="8" w:space="0" w:color="auto"/>
              <w:bottom w:val="single" w:sz="8" w:space="0" w:color="auto"/>
              <w:right w:val="single" w:sz="8" w:space="0" w:color="auto"/>
            </w:tcBorders>
            <w:vAlign w:val="center"/>
            <w:hideMark/>
          </w:tcPr>
          <w:p w14:paraId="64187748" w14:textId="77777777" w:rsidR="00C06350" w:rsidRPr="00F21B0D" w:rsidRDefault="00C06350" w:rsidP="00365C2C">
            <w:pPr>
              <w:spacing w:after="0" w:line="240" w:lineRule="auto"/>
              <w:rPr>
                <w:rFonts w:ascii="Garamond" w:hAnsi="Garamond" w:cs="Arial"/>
                <w:spacing w:val="-4"/>
                <w:sz w:val="6"/>
                <w:szCs w:val="6"/>
                <w:lang w:val="sq-AL"/>
              </w:rPr>
            </w:pPr>
          </w:p>
        </w:tc>
        <w:tc>
          <w:tcPr>
            <w:tcW w:w="132" w:type="pct"/>
            <w:vMerge/>
            <w:tcBorders>
              <w:top w:val="nil"/>
              <w:left w:val="single" w:sz="8" w:space="0" w:color="auto"/>
              <w:bottom w:val="single" w:sz="8" w:space="0" w:color="auto"/>
              <w:right w:val="single" w:sz="8" w:space="0" w:color="auto"/>
            </w:tcBorders>
            <w:vAlign w:val="center"/>
            <w:hideMark/>
          </w:tcPr>
          <w:p w14:paraId="19A4E225" w14:textId="77777777" w:rsidR="00C06350" w:rsidRPr="00F21B0D" w:rsidRDefault="00C06350" w:rsidP="00365C2C">
            <w:pPr>
              <w:spacing w:after="0" w:line="240" w:lineRule="auto"/>
              <w:rPr>
                <w:rFonts w:ascii="Garamond" w:hAnsi="Garamond" w:cs="Arial"/>
                <w:spacing w:val="-4"/>
                <w:sz w:val="6"/>
                <w:szCs w:val="6"/>
                <w:lang w:val="sq-AL"/>
              </w:rPr>
            </w:pPr>
          </w:p>
        </w:tc>
        <w:tc>
          <w:tcPr>
            <w:tcW w:w="125" w:type="pct"/>
            <w:vMerge/>
            <w:tcBorders>
              <w:top w:val="nil"/>
              <w:left w:val="single" w:sz="8" w:space="0" w:color="auto"/>
              <w:bottom w:val="single" w:sz="8" w:space="0" w:color="auto"/>
              <w:right w:val="single" w:sz="8" w:space="0" w:color="auto"/>
            </w:tcBorders>
            <w:vAlign w:val="center"/>
            <w:hideMark/>
          </w:tcPr>
          <w:p w14:paraId="658468E0" w14:textId="77777777" w:rsidR="00C06350" w:rsidRPr="00F21B0D" w:rsidRDefault="00C06350" w:rsidP="00365C2C">
            <w:pPr>
              <w:spacing w:after="0" w:line="240" w:lineRule="auto"/>
              <w:rPr>
                <w:rFonts w:ascii="Garamond" w:hAnsi="Garamond" w:cs="Arial"/>
                <w:spacing w:val="-4"/>
                <w:sz w:val="6"/>
                <w:szCs w:val="6"/>
                <w:lang w:val="sq-AL"/>
              </w:rPr>
            </w:pPr>
          </w:p>
        </w:tc>
        <w:tc>
          <w:tcPr>
            <w:tcW w:w="130" w:type="pct"/>
            <w:vMerge/>
            <w:tcBorders>
              <w:top w:val="nil"/>
              <w:left w:val="single" w:sz="8" w:space="0" w:color="auto"/>
              <w:bottom w:val="single" w:sz="8" w:space="0" w:color="auto"/>
              <w:right w:val="single" w:sz="8" w:space="0" w:color="auto"/>
            </w:tcBorders>
            <w:vAlign w:val="center"/>
            <w:hideMark/>
          </w:tcPr>
          <w:p w14:paraId="23B84580" w14:textId="77777777" w:rsidR="00C06350" w:rsidRPr="00F21B0D" w:rsidRDefault="00C06350" w:rsidP="00365C2C">
            <w:pPr>
              <w:spacing w:after="0" w:line="240" w:lineRule="auto"/>
              <w:rPr>
                <w:rFonts w:ascii="Garamond" w:hAnsi="Garamond" w:cs="Arial"/>
                <w:spacing w:val="-4"/>
                <w:sz w:val="6"/>
                <w:szCs w:val="6"/>
                <w:lang w:val="sq-AL"/>
              </w:rPr>
            </w:pPr>
          </w:p>
        </w:tc>
        <w:tc>
          <w:tcPr>
            <w:tcW w:w="103" w:type="pct"/>
            <w:vMerge/>
            <w:tcBorders>
              <w:top w:val="nil"/>
              <w:left w:val="single" w:sz="8" w:space="0" w:color="auto"/>
              <w:bottom w:val="single" w:sz="8" w:space="0" w:color="auto"/>
              <w:right w:val="single" w:sz="8" w:space="0" w:color="auto"/>
            </w:tcBorders>
            <w:vAlign w:val="center"/>
            <w:hideMark/>
          </w:tcPr>
          <w:p w14:paraId="6F4EF718" w14:textId="77777777" w:rsidR="00C06350" w:rsidRPr="00F21B0D" w:rsidRDefault="00C06350" w:rsidP="00365C2C">
            <w:pPr>
              <w:spacing w:after="0" w:line="240" w:lineRule="auto"/>
              <w:rPr>
                <w:rFonts w:ascii="Garamond" w:hAnsi="Garamond" w:cs="Arial"/>
                <w:spacing w:val="-4"/>
                <w:sz w:val="6"/>
                <w:szCs w:val="6"/>
                <w:lang w:val="sq-AL"/>
              </w:rPr>
            </w:pPr>
          </w:p>
        </w:tc>
        <w:tc>
          <w:tcPr>
            <w:tcW w:w="142" w:type="pct"/>
            <w:vMerge/>
            <w:tcBorders>
              <w:top w:val="nil"/>
              <w:left w:val="single" w:sz="8" w:space="0" w:color="auto"/>
              <w:bottom w:val="single" w:sz="8" w:space="0" w:color="auto"/>
              <w:right w:val="single" w:sz="8" w:space="0" w:color="auto"/>
            </w:tcBorders>
            <w:vAlign w:val="center"/>
            <w:hideMark/>
          </w:tcPr>
          <w:p w14:paraId="436A4B61" w14:textId="77777777" w:rsidR="00C06350" w:rsidRPr="00F21B0D" w:rsidRDefault="00C06350" w:rsidP="00365C2C">
            <w:pPr>
              <w:spacing w:after="0" w:line="240" w:lineRule="auto"/>
              <w:rPr>
                <w:rFonts w:ascii="Garamond" w:hAnsi="Garamond" w:cs="Arial"/>
                <w:spacing w:val="-4"/>
                <w:sz w:val="6"/>
                <w:szCs w:val="6"/>
                <w:lang w:val="sq-AL"/>
              </w:rPr>
            </w:pPr>
          </w:p>
        </w:tc>
        <w:tc>
          <w:tcPr>
            <w:tcW w:w="132" w:type="pct"/>
            <w:vMerge/>
            <w:tcBorders>
              <w:top w:val="nil"/>
              <w:left w:val="single" w:sz="8" w:space="0" w:color="auto"/>
              <w:bottom w:val="single" w:sz="8" w:space="0" w:color="auto"/>
              <w:right w:val="single" w:sz="8" w:space="0" w:color="auto"/>
            </w:tcBorders>
            <w:vAlign w:val="center"/>
            <w:hideMark/>
          </w:tcPr>
          <w:p w14:paraId="5FDAA539" w14:textId="77777777" w:rsidR="00C06350" w:rsidRPr="00F21B0D" w:rsidRDefault="00C06350" w:rsidP="00365C2C">
            <w:pPr>
              <w:spacing w:after="0" w:line="240" w:lineRule="auto"/>
              <w:rPr>
                <w:rFonts w:ascii="Garamond" w:hAnsi="Garamond" w:cs="Arial"/>
                <w:spacing w:val="-4"/>
                <w:sz w:val="6"/>
                <w:szCs w:val="6"/>
                <w:lang w:val="sq-AL"/>
              </w:rPr>
            </w:pPr>
          </w:p>
        </w:tc>
        <w:tc>
          <w:tcPr>
            <w:tcW w:w="125" w:type="pct"/>
            <w:vMerge/>
            <w:tcBorders>
              <w:top w:val="nil"/>
              <w:left w:val="single" w:sz="8" w:space="0" w:color="auto"/>
              <w:bottom w:val="single" w:sz="8" w:space="0" w:color="auto"/>
              <w:right w:val="single" w:sz="8" w:space="0" w:color="auto"/>
            </w:tcBorders>
            <w:vAlign w:val="center"/>
            <w:hideMark/>
          </w:tcPr>
          <w:p w14:paraId="62016581" w14:textId="77777777" w:rsidR="00C06350" w:rsidRPr="00F21B0D" w:rsidRDefault="00C06350" w:rsidP="00365C2C">
            <w:pPr>
              <w:spacing w:after="0" w:line="240" w:lineRule="auto"/>
              <w:rPr>
                <w:rFonts w:ascii="Garamond" w:hAnsi="Garamond" w:cs="Arial"/>
                <w:spacing w:val="-4"/>
                <w:sz w:val="6"/>
                <w:szCs w:val="6"/>
                <w:lang w:val="sq-AL"/>
              </w:rPr>
            </w:pPr>
          </w:p>
        </w:tc>
        <w:tc>
          <w:tcPr>
            <w:tcW w:w="118" w:type="pct"/>
            <w:vMerge/>
            <w:tcBorders>
              <w:top w:val="nil"/>
              <w:left w:val="single" w:sz="8" w:space="0" w:color="auto"/>
              <w:bottom w:val="single" w:sz="8" w:space="0" w:color="auto"/>
              <w:right w:val="single" w:sz="8" w:space="0" w:color="auto"/>
            </w:tcBorders>
            <w:vAlign w:val="center"/>
            <w:hideMark/>
          </w:tcPr>
          <w:p w14:paraId="6A9FF1FC" w14:textId="77777777" w:rsidR="00C06350" w:rsidRPr="00F21B0D" w:rsidRDefault="00C06350" w:rsidP="00365C2C">
            <w:pPr>
              <w:spacing w:after="0" w:line="240" w:lineRule="auto"/>
              <w:rPr>
                <w:rFonts w:ascii="Garamond" w:hAnsi="Garamond" w:cs="Arial"/>
                <w:spacing w:val="-4"/>
                <w:sz w:val="6"/>
                <w:szCs w:val="6"/>
                <w:lang w:val="sq-AL"/>
              </w:rPr>
            </w:pPr>
          </w:p>
        </w:tc>
        <w:tc>
          <w:tcPr>
            <w:tcW w:w="132" w:type="pct"/>
            <w:vMerge/>
            <w:tcBorders>
              <w:top w:val="single" w:sz="8" w:space="0" w:color="auto"/>
              <w:left w:val="single" w:sz="8" w:space="0" w:color="auto"/>
              <w:bottom w:val="single" w:sz="4" w:space="0" w:color="000000"/>
              <w:right w:val="single" w:sz="8" w:space="0" w:color="auto"/>
            </w:tcBorders>
            <w:vAlign w:val="center"/>
            <w:hideMark/>
          </w:tcPr>
          <w:p w14:paraId="15132E83" w14:textId="77777777" w:rsidR="00C06350" w:rsidRPr="00F21B0D" w:rsidRDefault="00C06350" w:rsidP="00365C2C">
            <w:pPr>
              <w:spacing w:after="0" w:line="240" w:lineRule="auto"/>
              <w:rPr>
                <w:rFonts w:ascii="Garamond" w:hAnsi="Garamond" w:cs="Arial"/>
                <w:spacing w:val="-4"/>
                <w:sz w:val="6"/>
                <w:szCs w:val="6"/>
                <w:lang w:val="sq-AL"/>
              </w:rPr>
            </w:pPr>
          </w:p>
        </w:tc>
        <w:tc>
          <w:tcPr>
            <w:tcW w:w="216" w:type="pct"/>
            <w:vMerge/>
            <w:tcBorders>
              <w:top w:val="single" w:sz="4" w:space="0" w:color="auto"/>
              <w:left w:val="single" w:sz="4" w:space="0" w:color="auto"/>
              <w:bottom w:val="single" w:sz="4" w:space="0" w:color="auto"/>
              <w:right w:val="single" w:sz="4" w:space="0" w:color="auto"/>
            </w:tcBorders>
            <w:vAlign w:val="center"/>
            <w:hideMark/>
          </w:tcPr>
          <w:p w14:paraId="1BEC0287" w14:textId="77777777" w:rsidR="00C06350" w:rsidRPr="00F21B0D" w:rsidRDefault="00C06350" w:rsidP="00365C2C">
            <w:pPr>
              <w:spacing w:after="0" w:line="240" w:lineRule="auto"/>
              <w:rPr>
                <w:rFonts w:ascii="Garamond" w:hAnsi="Garamond" w:cs="Arial"/>
                <w:spacing w:val="-4"/>
                <w:sz w:val="6"/>
                <w:szCs w:val="6"/>
                <w:lang w:val="sq-AL"/>
              </w:rPr>
            </w:pPr>
          </w:p>
        </w:tc>
        <w:tc>
          <w:tcPr>
            <w:tcW w:w="206" w:type="pct"/>
            <w:vMerge/>
            <w:tcBorders>
              <w:top w:val="single" w:sz="8" w:space="0" w:color="auto"/>
              <w:left w:val="single" w:sz="8" w:space="0" w:color="auto"/>
              <w:bottom w:val="single" w:sz="8" w:space="0" w:color="auto"/>
              <w:right w:val="single" w:sz="8" w:space="0" w:color="auto"/>
            </w:tcBorders>
            <w:vAlign w:val="center"/>
            <w:hideMark/>
          </w:tcPr>
          <w:p w14:paraId="4829AB97" w14:textId="77777777" w:rsidR="00C06350" w:rsidRPr="00F21B0D" w:rsidRDefault="00C06350" w:rsidP="00365C2C">
            <w:pPr>
              <w:spacing w:after="0" w:line="240" w:lineRule="auto"/>
              <w:rPr>
                <w:rFonts w:ascii="Garamond" w:hAnsi="Garamond" w:cs="Arial"/>
                <w:spacing w:val="-4"/>
                <w:sz w:val="6"/>
                <w:szCs w:val="6"/>
                <w:lang w:val="sq-AL"/>
              </w:rPr>
            </w:pPr>
          </w:p>
        </w:tc>
        <w:tc>
          <w:tcPr>
            <w:tcW w:w="332" w:type="pct"/>
            <w:gridSpan w:val="2"/>
            <w:vMerge/>
            <w:tcBorders>
              <w:top w:val="single" w:sz="4" w:space="0" w:color="auto"/>
              <w:left w:val="single" w:sz="4" w:space="0" w:color="auto"/>
              <w:bottom w:val="single" w:sz="4" w:space="0" w:color="auto"/>
              <w:right w:val="single" w:sz="4" w:space="0" w:color="auto"/>
            </w:tcBorders>
            <w:vAlign w:val="center"/>
            <w:hideMark/>
          </w:tcPr>
          <w:p w14:paraId="01A8A2B1" w14:textId="77777777" w:rsidR="00C06350" w:rsidRPr="00F21B0D" w:rsidRDefault="00C06350" w:rsidP="00365C2C">
            <w:pPr>
              <w:spacing w:after="0" w:line="240" w:lineRule="auto"/>
              <w:rPr>
                <w:rFonts w:ascii="Garamond" w:hAnsi="Garamond" w:cs="Arial"/>
                <w:spacing w:val="-4"/>
                <w:sz w:val="6"/>
                <w:szCs w:val="6"/>
                <w:lang w:val="sq-AL"/>
              </w:rPr>
            </w:pPr>
          </w:p>
        </w:tc>
        <w:tc>
          <w:tcPr>
            <w:tcW w:w="131" w:type="pct"/>
            <w:vMerge/>
            <w:tcBorders>
              <w:top w:val="nil"/>
              <w:left w:val="single" w:sz="4" w:space="0" w:color="auto"/>
              <w:bottom w:val="single" w:sz="4" w:space="0" w:color="auto"/>
              <w:right w:val="single" w:sz="4" w:space="0" w:color="auto"/>
            </w:tcBorders>
            <w:vAlign w:val="center"/>
            <w:hideMark/>
          </w:tcPr>
          <w:p w14:paraId="3D7603D1" w14:textId="77777777" w:rsidR="00C06350" w:rsidRPr="00F21B0D" w:rsidRDefault="00C06350" w:rsidP="00365C2C">
            <w:pPr>
              <w:spacing w:after="0" w:line="240" w:lineRule="auto"/>
              <w:rPr>
                <w:rFonts w:ascii="Garamond" w:hAnsi="Garamond" w:cs="Arial"/>
                <w:spacing w:val="-4"/>
                <w:sz w:val="6"/>
                <w:szCs w:val="6"/>
                <w:lang w:val="sq-AL"/>
              </w:rPr>
            </w:pPr>
          </w:p>
        </w:tc>
        <w:tc>
          <w:tcPr>
            <w:tcW w:w="139" w:type="pct"/>
            <w:vMerge/>
            <w:tcBorders>
              <w:top w:val="nil"/>
              <w:left w:val="single" w:sz="4" w:space="0" w:color="auto"/>
              <w:bottom w:val="single" w:sz="4" w:space="0" w:color="auto"/>
              <w:right w:val="single" w:sz="4" w:space="0" w:color="auto"/>
            </w:tcBorders>
            <w:vAlign w:val="center"/>
            <w:hideMark/>
          </w:tcPr>
          <w:p w14:paraId="737D4682" w14:textId="77777777" w:rsidR="00C06350" w:rsidRPr="00F21B0D" w:rsidRDefault="00C06350" w:rsidP="00365C2C">
            <w:pPr>
              <w:spacing w:after="0" w:line="240" w:lineRule="auto"/>
              <w:rPr>
                <w:rFonts w:ascii="Garamond" w:hAnsi="Garamond" w:cs="Arial"/>
                <w:spacing w:val="-4"/>
                <w:sz w:val="6"/>
                <w:szCs w:val="6"/>
                <w:lang w:val="sq-AL"/>
              </w:rPr>
            </w:pPr>
          </w:p>
        </w:tc>
        <w:tc>
          <w:tcPr>
            <w:tcW w:w="281" w:type="pct"/>
            <w:vMerge/>
            <w:tcBorders>
              <w:top w:val="single" w:sz="4" w:space="0" w:color="auto"/>
              <w:left w:val="single" w:sz="4" w:space="0" w:color="auto"/>
              <w:bottom w:val="single" w:sz="4" w:space="0" w:color="auto"/>
              <w:right w:val="single" w:sz="4" w:space="0" w:color="auto"/>
            </w:tcBorders>
            <w:vAlign w:val="center"/>
            <w:hideMark/>
          </w:tcPr>
          <w:p w14:paraId="2806EFE0" w14:textId="77777777" w:rsidR="00C06350" w:rsidRPr="00F21B0D" w:rsidRDefault="00C06350" w:rsidP="00365C2C">
            <w:pPr>
              <w:spacing w:after="0" w:line="240" w:lineRule="auto"/>
              <w:rPr>
                <w:rFonts w:ascii="Garamond" w:hAnsi="Garamond" w:cs="Arial"/>
                <w:spacing w:val="-4"/>
                <w:sz w:val="6"/>
                <w:szCs w:val="6"/>
                <w:lang w:val="sq-AL"/>
              </w:rPr>
            </w:pPr>
          </w:p>
        </w:tc>
      </w:tr>
      <w:tr w:rsidR="00365C2C" w:rsidRPr="00F21B0D" w14:paraId="6468A959" w14:textId="77777777" w:rsidTr="00F21B0D">
        <w:trPr>
          <w:trHeight w:val="450"/>
          <w:jc w:val="center"/>
        </w:trPr>
        <w:tc>
          <w:tcPr>
            <w:tcW w:w="171" w:type="pct"/>
            <w:vMerge/>
            <w:tcBorders>
              <w:top w:val="single" w:sz="8" w:space="0" w:color="auto"/>
              <w:left w:val="single" w:sz="8" w:space="0" w:color="auto"/>
              <w:bottom w:val="nil"/>
              <w:right w:val="single" w:sz="8" w:space="0" w:color="auto"/>
            </w:tcBorders>
            <w:vAlign w:val="center"/>
            <w:hideMark/>
          </w:tcPr>
          <w:p w14:paraId="38547CB6" w14:textId="77777777" w:rsidR="00C06350" w:rsidRPr="00F21B0D" w:rsidRDefault="00C06350" w:rsidP="00365C2C">
            <w:pPr>
              <w:spacing w:after="0" w:line="240" w:lineRule="auto"/>
              <w:rPr>
                <w:rFonts w:ascii="Garamond" w:hAnsi="Garamond" w:cs="Arial"/>
                <w:spacing w:val="-4"/>
                <w:sz w:val="6"/>
                <w:szCs w:val="6"/>
                <w:lang w:val="sq-AL"/>
              </w:rPr>
            </w:pPr>
          </w:p>
        </w:tc>
        <w:tc>
          <w:tcPr>
            <w:tcW w:w="216" w:type="pct"/>
            <w:vMerge/>
            <w:tcBorders>
              <w:top w:val="nil"/>
              <w:left w:val="single" w:sz="8" w:space="0" w:color="auto"/>
              <w:bottom w:val="single" w:sz="8" w:space="0" w:color="auto"/>
              <w:right w:val="single" w:sz="8" w:space="0" w:color="auto"/>
            </w:tcBorders>
            <w:vAlign w:val="center"/>
            <w:hideMark/>
          </w:tcPr>
          <w:p w14:paraId="1C411614" w14:textId="77777777" w:rsidR="00C06350" w:rsidRPr="00F21B0D" w:rsidRDefault="00C06350" w:rsidP="00365C2C">
            <w:pPr>
              <w:spacing w:after="0" w:line="240" w:lineRule="auto"/>
              <w:rPr>
                <w:rFonts w:ascii="Garamond" w:hAnsi="Garamond" w:cs="Arial"/>
                <w:spacing w:val="-4"/>
                <w:sz w:val="6"/>
                <w:szCs w:val="6"/>
                <w:lang w:val="sq-AL"/>
              </w:rPr>
            </w:pPr>
          </w:p>
        </w:tc>
        <w:tc>
          <w:tcPr>
            <w:tcW w:w="165" w:type="pct"/>
            <w:vMerge/>
            <w:tcBorders>
              <w:top w:val="nil"/>
              <w:left w:val="single" w:sz="8" w:space="0" w:color="auto"/>
              <w:bottom w:val="single" w:sz="8" w:space="0" w:color="auto"/>
              <w:right w:val="single" w:sz="8" w:space="0" w:color="auto"/>
            </w:tcBorders>
            <w:vAlign w:val="center"/>
            <w:hideMark/>
          </w:tcPr>
          <w:p w14:paraId="07F8CD71" w14:textId="77777777" w:rsidR="00C06350" w:rsidRPr="00F21B0D" w:rsidRDefault="00C06350" w:rsidP="00365C2C">
            <w:pPr>
              <w:spacing w:after="0" w:line="240" w:lineRule="auto"/>
              <w:rPr>
                <w:rFonts w:ascii="Garamond" w:hAnsi="Garamond" w:cs="Arial"/>
                <w:spacing w:val="-4"/>
                <w:sz w:val="6"/>
                <w:szCs w:val="6"/>
                <w:lang w:val="sq-AL"/>
              </w:rPr>
            </w:pPr>
          </w:p>
        </w:tc>
        <w:tc>
          <w:tcPr>
            <w:tcW w:w="174" w:type="pct"/>
            <w:vMerge/>
            <w:tcBorders>
              <w:top w:val="nil"/>
              <w:left w:val="single" w:sz="8" w:space="0" w:color="auto"/>
              <w:bottom w:val="single" w:sz="8" w:space="0" w:color="auto"/>
              <w:right w:val="single" w:sz="8" w:space="0" w:color="auto"/>
            </w:tcBorders>
            <w:vAlign w:val="center"/>
            <w:hideMark/>
          </w:tcPr>
          <w:p w14:paraId="6EEE2929" w14:textId="77777777" w:rsidR="00C06350" w:rsidRPr="00F21B0D" w:rsidRDefault="00C06350" w:rsidP="00365C2C">
            <w:pPr>
              <w:spacing w:after="0" w:line="240" w:lineRule="auto"/>
              <w:rPr>
                <w:rFonts w:ascii="Garamond" w:hAnsi="Garamond" w:cs="Arial"/>
                <w:spacing w:val="-4"/>
                <w:sz w:val="6"/>
                <w:szCs w:val="6"/>
                <w:lang w:val="sq-AL"/>
              </w:rPr>
            </w:pPr>
          </w:p>
        </w:tc>
        <w:tc>
          <w:tcPr>
            <w:tcW w:w="108" w:type="pct"/>
            <w:vMerge/>
            <w:tcBorders>
              <w:top w:val="nil"/>
              <w:left w:val="single" w:sz="8" w:space="0" w:color="auto"/>
              <w:bottom w:val="single" w:sz="8" w:space="0" w:color="auto"/>
              <w:right w:val="single" w:sz="8" w:space="0" w:color="auto"/>
            </w:tcBorders>
            <w:vAlign w:val="center"/>
            <w:hideMark/>
          </w:tcPr>
          <w:p w14:paraId="41AE042D" w14:textId="77777777" w:rsidR="00C06350" w:rsidRPr="00F21B0D" w:rsidRDefault="00C06350" w:rsidP="00365C2C">
            <w:pPr>
              <w:spacing w:after="0" w:line="240" w:lineRule="auto"/>
              <w:rPr>
                <w:rFonts w:ascii="Garamond" w:hAnsi="Garamond" w:cs="Arial"/>
                <w:spacing w:val="-4"/>
                <w:sz w:val="6"/>
                <w:szCs w:val="6"/>
                <w:lang w:val="sq-AL"/>
              </w:rPr>
            </w:pPr>
          </w:p>
        </w:tc>
        <w:tc>
          <w:tcPr>
            <w:tcW w:w="166" w:type="pct"/>
            <w:gridSpan w:val="2"/>
            <w:vMerge/>
            <w:tcBorders>
              <w:top w:val="nil"/>
              <w:left w:val="single" w:sz="8" w:space="0" w:color="auto"/>
              <w:bottom w:val="single" w:sz="8" w:space="0" w:color="auto"/>
              <w:right w:val="single" w:sz="8" w:space="0" w:color="auto"/>
            </w:tcBorders>
            <w:vAlign w:val="center"/>
            <w:hideMark/>
          </w:tcPr>
          <w:p w14:paraId="4BE31CF8" w14:textId="77777777" w:rsidR="00C06350" w:rsidRPr="00F21B0D" w:rsidRDefault="00C06350" w:rsidP="00365C2C">
            <w:pPr>
              <w:spacing w:after="0" w:line="240" w:lineRule="auto"/>
              <w:rPr>
                <w:rFonts w:ascii="Garamond" w:hAnsi="Garamond" w:cs="Arial"/>
                <w:spacing w:val="-4"/>
                <w:sz w:val="6"/>
                <w:szCs w:val="6"/>
                <w:lang w:val="sq-AL"/>
              </w:rPr>
            </w:pPr>
          </w:p>
        </w:tc>
        <w:tc>
          <w:tcPr>
            <w:tcW w:w="108" w:type="pct"/>
            <w:vMerge/>
            <w:tcBorders>
              <w:top w:val="nil"/>
              <w:left w:val="single" w:sz="8" w:space="0" w:color="auto"/>
              <w:bottom w:val="single" w:sz="8" w:space="0" w:color="auto"/>
              <w:right w:val="single" w:sz="8" w:space="0" w:color="auto"/>
            </w:tcBorders>
            <w:vAlign w:val="center"/>
            <w:hideMark/>
          </w:tcPr>
          <w:p w14:paraId="62DB4223" w14:textId="77777777" w:rsidR="00C06350" w:rsidRPr="00F21B0D" w:rsidRDefault="00C06350" w:rsidP="00365C2C">
            <w:pPr>
              <w:spacing w:after="0" w:line="240" w:lineRule="auto"/>
              <w:rPr>
                <w:rFonts w:ascii="Garamond" w:hAnsi="Garamond" w:cs="Arial"/>
                <w:spacing w:val="-4"/>
                <w:sz w:val="6"/>
                <w:szCs w:val="6"/>
                <w:lang w:val="sq-AL"/>
              </w:rPr>
            </w:pPr>
          </w:p>
        </w:tc>
        <w:tc>
          <w:tcPr>
            <w:tcW w:w="129" w:type="pct"/>
            <w:gridSpan w:val="2"/>
            <w:vMerge/>
            <w:tcBorders>
              <w:top w:val="nil"/>
              <w:left w:val="single" w:sz="8" w:space="0" w:color="auto"/>
              <w:bottom w:val="single" w:sz="8" w:space="0" w:color="auto"/>
              <w:right w:val="single" w:sz="8" w:space="0" w:color="auto"/>
            </w:tcBorders>
            <w:vAlign w:val="center"/>
            <w:hideMark/>
          </w:tcPr>
          <w:p w14:paraId="10853613" w14:textId="77777777" w:rsidR="00C06350" w:rsidRPr="00F21B0D" w:rsidRDefault="00C06350" w:rsidP="00365C2C">
            <w:pPr>
              <w:spacing w:after="0" w:line="240" w:lineRule="auto"/>
              <w:rPr>
                <w:rFonts w:ascii="Garamond" w:hAnsi="Garamond" w:cs="Arial"/>
                <w:spacing w:val="-4"/>
                <w:sz w:val="6"/>
                <w:szCs w:val="6"/>
                <w:lang w:val="sq-AL"/>
              </w:rPr>
            </w:pPr>
          </w:p>
        </w:tc>
        <w:tc>
          <w:tcPr>
            <w:tcW w:w="106" w:type="pct"/>
            <w:vMerge/>
            <w:tcBorders>
              <w:top w:val="nil"/>
              <w:left w:val="single" w:sz="8" w:space="0" w:color="auto"/>
              <w:bottom w:val="single" w:sz="8" w:space="0" w:color="auto"/>
              <w:right w:val="single" w:sz="8" w:space="0" w:color="auto"/>
            </w:tcBorders>
            <w:vAlign w:val="center"/>
            <w:hideMark/>
          </w:tcPr>
          <w:p w14:paraId="617825F5" w14:textId="77777777" w:rsidR="00C06350" w:rsidRPr="00F21B0D" w:rsidRDefault="00C06350" w:rsidP="00365C2C">
            <w:pPr>
              <w:spacing w:after="0" w:line="240" w:lineRule="auto"/>
              <w:rPr>
                <w:rFonts w:ascii="Garamond" w:hAnsi="Garamond" w:cs="Arial"/>
                <w:spacing w:val="-4"/>
                <w:sz w:val="6"/>
                <w:szCs w:val="6"/>
                <w:lang w:val="sq-AL"/>
              </w:rPr>
            </w:pPr>
          </w:p>
        </w:tc>
        <w:tc>
          <w:tcPr>
            <w:tcW w:w="146" w:type="pct"/>
            <w:vMerge/>
            <w:tcBorders>
              <w:top w:val="nil"/>
              <w:left w:val="single" w:sz="8" w:space="0" w:color="auto"/>
              <w:bottom w:val="single" w:sz="8" w:space="0" w:color="auto"/>
              <w:right w:val="single" w:sz="8" w:space="0" w:color="auto"/>
            </w:tcBorders>
            <w:vAlign w:val="center"/>
            <w:hideMark/>
          </w:tcPr>
          <w:p w14:paraId="5955048A" w14:textId="77777777" w:rsidR="00C06350" w:rsidRPr="00F21B0D" w:rsidRDefault="00C06350" w:rsidP="00365C2C">
            <w:pPr>
              <w:spacing w:after="0" w:line="240" w:lineRule="auto"/>
              <w:rPr>
                <w:rFonts w:ascii="Garamond" w:hAnsi="Garamond" w:cs="Arial"/>
                <w:spacing w:val="-4"/>
                <w:sz w:val="6"/>
                <w:szCs w:val="6"/>
                <w:lang w:val="sq-AL"/>
              </w:rPr>
            </w:pPr>
          </w:p>
        </w:tc>
        <w:tc>
          <w:tcPr>
            <w:tcW w:w="102" w:type="pct"/>
            <w:vMerge/>
            <w:tcBorders>
              <w:top w:val="nil"/>
              <w:left w:val="single" w:sz="8" w:space="0" w:color="auto"/>
              <w:bottom w:val="single" w:sz="8" w:space="0" w:color="auto"/>
              <w:right w:val="single" w:sz="8" w:space="0" w:color="auto"/>
            </w:tcBorders>
            <w:vAlign w:val="center"/>
            <w:hideMark/>
          </w:tcPr>
          <w:p w14:paraId="2D9C087C" w14:textId="77777777" w:rsidR="00C06350" w:rsidRPr="00F21B0D" w:rsidRDefault="00C06350" w:rsidP="00365C2C">
            <w:pPr>
              <w:spacing w:after="0" w:line="240" w:lineRule="auto"/>
              <w:rPr>
                <w:rFonts w:ascii="Garamond" w:hAnsi="Garamond" w:cs="Arial"/>
                <w:spacing w:val="-4"/>
                <w:sz w:val="6"/>
                <w:szCs w:val="6"/>
                <w:lang w:val="sq-AL"/>
              </w:rPr>
            </w:pPr>
          </w:p>
        </w:tc>
        <w:tc>
          <w:tcPr>
            <w:tcW w:w="122" w:type="pct"/>
            <w:vMerge/>
            <w:tcBorders>
              <w:top w:val="nil"/>
              <w:left w:val="single" w:sz="8" w:space="0" w:color="auto"/>
              <w:bottom w:val="single" w:sz="8" w:space="0" w:color="auto"/>
              <w:right w:val="single" w:sz="8" w:space="0" w:color="auto"/>
            </w:tcBorders>
            <w:vAlign w:val="center"/>
            <w:hideMark/>
          </w:tcPr>
          <w:p w14:paraId="55FE5B88" w14:textId="77777777" w:rsidR="00C06350" w:rsidRPr="00F21B0D" w:rsidRDefault="00C06350" w:rsidP="00365C2C">
            <w:pPr>
              <w:spacing w:after="0" w:line="240" w:lineRule="auto"/>
              <w:rPr>
                <w:rFonts w:ascii="Garamond" w:hAnsi="Garamond" w:cs="Arial"/>
                <w:spacing w:val="-4"/>
                <w:sz w:val="6"/>
                <w:szCs w:val="6"/>
                <w:lang w:val="sq-AL"/>
              </w:rPr>
            </w:pPr>
          </w:p>
        </w:tc>
        <w:tc>
          <w:tcPr>
            <w:tcW w:w="142" w:type="pct"/>
            <w:vMerge/>
            <w:tcBorders>
              <w:top w:val="nil"/>
              <w:left w:val="single" w:sz="8" w:space="0" w:color="auto"/>
              <w:bottom w:val="single" w:sz="8" w:space="0" w:color="auto"/>
              <w:right w:val="single" w:sz="8" w:space="0" w:color="auto"/>
            </w:tcBorders>
            <w:vAlign w:val="center"/>
            <w:hideMark/>
          </w:tcPr>
          <w:p w14:paraId="1A0A4C1F" w14:textId="77777777" w:rsidR="00C06350" w:rsidRPr="00F21B0D" w:rsidRDefault="00C06350" w:rsidP="00365C2C">
            <w:pPr>
              <w:spacing w:after="0" w:line="240" w:lineRule="auto"/>
              <w:rPr>
                <w:rFonts w:ascii="Garamond" w:hAnsi="Garamond" w:cs="Arial"/>
                <w:spacing w:val="-4"/>
                <w:sz w:val="6"/>
                <w:szCs w:val="6"/>
                <w:lang w:val="sq-AL"/>
              </w:rPr>
            </w:pPr>
          </w:p>
        </w:tc>
        <w:tc>
          <w:tcPr>
            <w:tcW w:w="139" w:type="pct"/>
            <w:vMerge/>
            <w:tcBorders>
              <w:top w:val="nil"/>
              <w:left w:val="single" w:sz="8" w:space="0" w:color="auto"/>
              <w:bottom w:val="single" w:sz="8" w:space="0" w:color="auto"/>
              <w:right w:val="single" w:sz="8" w:space="0" w:color="auto"/>
            </w:tcBorders>
            <w:vAlign w:val="center"/>
            <w:hideMark/>
          </w:tcPr>
          <w:p w14:paraId="18170154" w14:textId="77777777" w:rsidR="00C06350" w:rsidRPr="00F21B0D" w:rsidRDefault="00C06350" w:rsidP="00365C2C">
            <w:pPr>
              <w:spacing w:after="0" w:line="240" w:lineRule="auto"/>
              <w:rPr>
                <w:rFonts w:ascii="Garamond" w:hAnsi="Garamond" w:cs="Arial"/>
                <w:spacing w:val="-4"/>
                <w:sz w:val="6"/>
                <w:szCs w:val="6"/>
                <w:lang w:val="sq-AL"/>
              </w:rPr>
            </w:pPr>
          </w:p>
        </w:tc>
        <w:tc>
          <w:tcPr>
            <w:tcW w:w="125" w:type="pct"/>
            <w:vMerge/>
            <w:tcBorders>
              <w:top w:val="nil"/>
              <w:left w:val="single" w:sz="8" w:space="0" w:color="auto"/>
              <w:bottom w:val="single" w:sz="8" w:space="0" w:color="auto"/>
              <w:right w:val="single" w:sz="8" w:space="0" w:color="auto"/>
            </w:tcBorders>
            <w:vAlign w:val="center"/>
            <w:hideMark/>
          </w:tcPr>
          <w:p w14:paraId="459AB29B" w14:textId="77777777" w:rsidR="00C06350" w:rsidRPr="00F21B0D" w:rsidRDefault="00C06350" w:rsidP="00365C2C">
            <w:pPr>
              <w:spacing w:after="0" w:line="240" w:lineRule="auto"/>
              <w:rPr>
                <w:rFonts w:ascii="Garamond" w:hAnsi="Garamond" w:cs="Arial"/>
                <w:spacing w:val="-4"/>
                <w:sz w:val="6"/>
                <w:szCs w:val="6"/>
                <w:lang w:val="sq-AL"/>
              </w:rPr>
            </w:pPr>
          </w:p>
        </w:tc>
        <w:tc>
          <w:tcPr>
            <w:tcW w:w="118" w:type="pct"/>
            <w:vMerge/>
            <w:tcBorders>
              <w:top w:val="nil"/>
              <w:left w:val="single" w:sz="8" w:space="0" w:color="auto"/>
              <w:bottom w:val="single" w:sz="8" w:space="0" w:color="auto"/>
              <w:right w:val="single" w:sz="8" w:space="0" w:color="auto"/>
            </w:tcBorders>
            <w:vAlign w:val="center"/>
            <w:hideMark/>
          </w:tcPr>
          <w:p w14:paraId="5AC2BBE6" w14:textId="77777777" w:rsidR="00C06350" w:rsidRPr="00F21B0D" w:rsidRDefault="00C06350" w:rsidP="00365C2C">
            <w:pPr>
              <w:spacing w:after="0" w:line="240" w:lineRule="auto"/>
              <w:rPr>
                <w:rFonts w:ascii="Garamond" w:hAnsi="Garamond" w:cs="Arial"/>
                <w:spacing w:val="-4"/>
                <w:sz w:val="6"/>
                <w:szCs w:val="6"/>
                <w:lang w:val="sq-AL"/>
              </w:rPr>
            </w:pPr>
          </w:p>
        </w:tc>
        <w:tc>
          <w:tcPr>
            <w:tcW w:w="177" w:type="pct"/>
            <w:vMerge/>
            <w:tcBorders>
              <w:top w:val="nil"/>
              <w:left w:val="single" w:sz="8" w:space="0" w:color="auto"/>
              <w:bottom w:val="single" w:sz="8" w:space="0" w:color="auto"/>
              <w:right w:val="single" w:sz="8" w:space="0" w:color="auto"/>
            </w:tcBorders>
            <w:vAlign w:val="center"/>
            <w:hideMark/>
          </w:tcPr>
          <w:p w14:paraId="7BAF4D5A" w14:textId="77777777" w:rsidR="00C06350" w:rsidRPr="00F21B0D" w:rsidRDefault="00C06350" w:rsidP="00365C2C">
            <w:pPr>
              <w:spacing w:after="0" w:line="240" w:lineRule="auto"/>
              <w:rPr>
                <w:rFonts w:ascii="Garamond" w:hAnsi="Garamond" w:cs="Arial"/>
                <w:spacing w:val="-4"/>
                <w:sz w:val="6"/>
                <w:szCs w:val="6"/>
                <w:lang w:val="sq-AL"/>
              </w:rPr>
            </w:pPr>
          </w:p>
        </w:tc>
        <w:tc>
          <w:tcPr>
            <w:tcW w:w="142" w:type="pct"/>
            <w:vMerge/>
            <w:tcBorders>
              <w:top w:val="nil"/>
              <w:left w:val="single" w:sz="8" w:space="0" w:color="auto"/>
              <w:bottom w:val="single" w:sz="8" w:space="0" w:color="auto"/>
              <w:right w:val="single" w:sz="8" w:space="0" w:color="auto"/>
            </w:tcBorders>
            <w:vAlign w:val="center"/>
            <w:hideMark/>
          </w:tcPr>
          <w:p w14:paraId="0F377DFE" w14:textId="77777777" w:rsidR="00C06350" w:rsidRPr="00F21B0D" w:rsidRDefault="00C06350" w:rsidP="00365C2C">
            <w:pPr>
              <w:spacing w:after="0" w:line="240" w:lineRule="auto"/>
              <w:rPr>
                <w:rFonts w:ascii="Garamond" w:hAnsi="Garamond" w:cs="Arial"/>
                <w:spacing w:val="-4"/>
                <w:sz w:val="6"/>
                <w:szCs w:val="6"/>
                <w:lang w:val="sq-AL"/>
              </w:rPr>
            </w:pPr>
          </w:p>
        </w:tc>
        <w:tc>
          <w:tcPr>
            <w:tcW w:w="132" w:type="pct"/>
            <w:vMerge/>
            <w:tcBorders>
              <w:top w:val="nil"/>
              <w:left w:val="single" w:sz="8" w:space="0" w:color="auto"/>
              <w:bottom w:val="single" w:sz="8" w:space="0" w:color="auto"/>
              <w:right w:val="single" w:sz="8" w:space="0" w:color="auto"/>
            </w:tcBorders>
            <w:vAlign w:val="center"/>
            <w:hideMark/>
          </w:tcPr>
          <w:p w14:paraId="5EE93C55" w14:textId="77777777" w:rsidR="00C06350" w:rsidRPr="00F21B0D" w:rsidRDefault="00C06350" w:rsidP="00365C2C">
            <w:pPr>
              <w:spacing w:after="0" w:line="240" w:lineRule="auto"/>
              <w:rPr>
                <w:rFonts w:ascii="Garamond" w:hAnsi="Garamond" w:cs="Arial"/>
                <w:spacing w:val="-4"/>
                <w:sz w:val="6"/>
                <w:szCs w:val="6"/>
                <w:lang w:val="sq-AL"/>
              </w:rPr>
            </w:pPr>
          </w:p>
        </w:tc>
        <w:tc>
          <w:tcPr>
            <w:tcW w:w="125" w:type="pct"/>
            <w:vMerge/>
            <w:tcBorders>
              <w:top w:val="nil"/>
              <w:left w:val="single" w:sz="8" w:space="0" w:color="auto"/>
              <w:bottom w:val="single" w:sz="8" w:space="0" w:color="auto"/>
              <w:right w:val="single" w:sz="8" w:space="0" w:color="auto"/>
            </w:tcBorders>
            <w:vAlign w:val="center"/>
            <w:hideMark/>
          </w:tcPr>
          <w:p w14:paraId="34BC7886" w14:textId="77777777" w:rsidR="00C06350" w:rsidRPr="00F21B0D" w:rsidRDefault="00C06350" w:rsidP="00365C2C">
            <w:pPr>
              <w:spacing w:after="0" w:line="240" w:lineRule="auto"/>
              <w:rPr>
                <w:rFonts w:ascii="Garamond" w:hAnsi="Garamond" w:cs="Arial"/>
                <w:spacing w:val="-4"/>
                <w:sz w:val="6"/>
                <w:szCs w:val="6"/>
                <w:lang w:val="sq-AL"/>
              </w:rPr>
            </w:pPr>
          </w:p>
        </w:tc>
        <w:tc>
          <w:tcPr>
            <w:tcW w:w="130" w:type="pct"/>
            <w:vMerge/>
            <w:tcBorders>
              <w:top w:val="nil"/>
              <w:left w:val="single" w:sz="8" w:space="0" w:color="auto"/>
              <w:bottom w:val="single" w:sz="8" w:space="0" w:color="auto"/>
              <w:right w:val="single" w:sz="8" w:space="0" w:color="auto"/>
            </w:tcBorders>
            <w:vAlign w:val="center"/>
            <w:hideMark/>
          </w:tcPr>
          <w:p w14:paraId="3D6878E2" w14:textId="77777777" w:rsidR="00C06350" w:rsidRPr="00F21B0D" w:rsidRDefault="00C06350" w:rsidP="00365C2C">
            <w:pPr>
              <w:spacing w:after="0" w:line="240" w:lineRule="auto"/>
              <w:rPr>
                <w:rFonts w:ascii="Garamond" w:hAnsi="Garamond" w:cs="Arial"/>
                <w:spacing w:val="-4"/>
                <w:sz w:val="6"/>
                <w:szCs w:val="6"/>
                <w:lang w:val="sq-AL"/>
              </w:rPr>
            </w:pPr>
          </w:p>
        </w:tc>
        <w:tc>
          <w:tcPr>
            <w:tcW w:w="103" w:type="pct"/>
            <w:vMerge/>
            <w:tcBorders>
              <w:top w:val="nil"/>
              <w:left w:val="single" w:sz="8" w:space="0" w:color="auto"/>
              <w:bottom w:val="single" w:sz="8" w:space="0" w:color="auto"/>
              <w:right w:val="single" w:sz="8" w:space="0" w:color="auto"/>
            </w:tcBorders>
            <w:vAlign w:val="center"/>
            <w:hideMark/>
          </w:tcPr>
          <w:p w14:paraId="6BF24586" w14:textId="77777777" w:rsidR="00C06350" w:rsidRPr="00F21B0D" w:rsidRDefault="00C06350" w:rsidP="00365C2C">
            <w:pPr>
              <w:spacing w:after="0" w:line="240" w:lineRule="auto"/>
              <w:rPr>
                <w:rFonts w:ascii="Garamond" w:hAnsi="Garamond" w:cs="Arial"/>
                <w:spacing w:val="-4"/>
                <w:sz w:val="6"/>
                <w:szCs w:val="6"/>
                <w:lang w:val="sq-AL"/>
              </w:rPr>
            </w:pPr>
          </w:p>
        </w:tc>
        <w:tc>
          <w:tcPr>
            <w:tcW w:w="142" w:type="pct"/>
            <w:vMerge/>
            <w:tcBorders>
              <w:top w:val="nil"/>
              <w:left w:val="single" w:sz="8" w:space="0" w:color="auto"/>
              <w:bottom w:val="single" w:sz="8" w:space="0" w:color="auto"/>
              <w:right w:val="single" w:sz="8" w:space="0" w:color="auto"/>
            </w:tcBorders>
            <w:vAlign w:val="center"/>
            <w:hideMark/>
          </w:tcPr>
          <w:p w14:paraId="48621433" w14:textId="77777777" w:rsidR="00C06350" w:rsidRPr="00F21B0D" w:rsidRDefault="00C06350" w:rsidP="00365C2C">
            <w:pPr>
              <w:spacing w:after="0" w:line="240" w:lineRule="auto"/>
              <w:rPr>
                <w:rFonts w:ascii="Garamond" w:hAnsi="Garamond" w:cs="Arial"/>
                <w:spacing w:val="-4"/>
                <w:sz w:val="6"/>
                <w:szCs w:val="6"/>
                <w:lang w:val="sq-AL"/>
              </w:rPr>
            </w:pPr>
          </w:p>
        </w:tc>
        <w:tc>
          <w:tcPr>
            <w:tcW w:w="132" w:type="pct"/>
            <w:vMerge/>
            <w:tcBorders>
              <w:top w:val="nil"/>
              <w:left w:val="single" w:sz="8" w:space="0" w:color="auto"/>
              <w:bottom w:val="single" w:sz="8" w:space="0" w:color="auto"/>
              <w:right w:val="single" w:sz="8" w:space="0" w:color="auto"/>
            </w:tcBorders>
            <w:vAlign w:val="center"/>
            <w:hideMark/>
          </w:tcPr>
          <w:p w14:paraId="75ADBF5E" w14:textId="77777777" w:rsidR="00C06350" w:rsidRPr="00F21B0D" w:rsidRDefault="00C06350" w:rsidP="00365C2C">
            <w:pPr>
              <w:spacing w:after="0" w:line="240" w:lineRule="auto"/>
              <w:rPr>
                <w:rFonts w:ascii="Garamond" w:hAnsi="Garamond" w:cs="Arial"/>
                <w:spacing w:val="-4"/>
                <w:sz w:val="6"/>
                <w:szCs w:val="6"/>
                <w:lang w:val="sq-AL"/>
              </w:rPr>
            </w:pPr>
          </w:p>
        </w:tc>
        <w:tc>
          <w:tcPr>
            <w:tcW w:w="125" w:type="pct"/>
            <w:vMerge/>
            <w:tcBorders>
              <w:top w:val="nil"/>
              <w:left w:val="single" w:sz="8" w:space="0" w:color="auto"/>
              <w:bottom w:val="single" w:sz="8" w:space="0" w:color="auto"/>
              <w:right w:val="single" w:sz="8" w:space="0" w:color="auto"/>
            </w:tcBorders>
            <w:vAlign w:val="center"/>
            <w:hideMark/>
          </w:tcPr>
          <w:p w14:paraId="259366FF" w14:textId="77777777" w:rsidR="00C06350" w:rsidRPr="00F21B0D" w:rsidRDefault="00C06350" w:rsidP="00365C2C">
            <w:pPr>
              <w:spacing w:after="0" w:line="240" w:lineRule="auto"/>
              <w:rPr>
                <w:rFonts w:ascii="Garamond" w:hAnsi="Garamond" w:cs="Arial"/>
                <w:spacing w:val="-4"/>
                <w:sz w:val="6"/>
                <w:szCs w:val="6"/>
                <w:lang w:val="sq-AL"/>
              </w:rPr>
            </w:pPr>
          </w:p>
        </w:tc>
        <w:tc>
          <w:tcPr>
            <w:tcW w:w="118" w:type="pct"/>
            <w:vMerge/>
            <w:tcBorders>
              <w:top w:val="nil"/>
              <w:left w:val="single" w:sz="8" w:space="0" w:color="auto"/>
              <w:bottom w:val="single" w:sz="8" w:space="0" w:color="auto"/>
              <w:right w:val="single" w:sz="8" w:space="0" w:color="auto"/>
            </w:tcBorders>
            <w:vAlign w:val="center"/>
            <w:hideMark/>
          </w:tcPr>
          <w:p w14:paraId="22E30334" w14:textId="77777777" w:rsidR="00C06350" w:rsidRPr="00F21B0D" w:rsidRDefault="00C06350" w:rsidP="00365C2C">
            <w:pPr>
              <w:spacing w:after="0" w:line="240" w:lineRule="auto"/>
              <w:rPr>
                <w:rFonts w:ascii="Garamond" w:hAnsi="Garamond" w:cs="Arial"/>
                <w:spacing w:val="-4"/>
                <w:sz w:val="6"/>
                <w:szCs w:val="6"/>
                <w:lang w:val="sq-AL"/>
              </w:rPr>
            </w:pPr>
          </w:p>
        </w:tc>
        <w:tc>
          <w:tcPr>
            <w:tcW w:w="132" w:type="pct"/>
            <w:vMerge/>
            <w:tcBorders>
              <w:top w:val="single" w:sz="8" w:space="0" w:color="auto"/>
              <w:left w:val="single" w:sz="8" w:space="0" w:color="auto"/>
              <w:bottom w:val="single" w:sz="4" w:space="0" w:color="000000"/>
              <w:right w:val="single" w:sz="8" w:space="0" w:color="auto"/>
            </w:tcBorders>
            <w:vAlign w:val="center"/>
            <w:hideMark/>
          </w:tcPr>
          <w:p w14:paraId="79FEAF10" w14:textId="77777777" w:rsidR="00C06350" w:rsidRPr="00F21B0D" w:rsidRDefault="00C06350" w:rsidP="00365C2C">
            <w:pPr>
              <w:spacing w:after="0" w:line="240" w:lineRule="auto"/>
              <w:rPr>
                <w:rFonts w:ascii="Garamond" w:hAnsi="Garamond" w:cs="Arial"/>
                <w:spacing w:val="-4"/>
                <w:sz w:val="6"/>
                <w:szCs w:val="6"/>
                <w:lang w:val="sq-AL"/>
              </w:rPr>
            </w:pPr>
          </w:p>
        </w:tc>
        <w:tc>
          <w:tcPr>
            <w:tcW w:w="216" w:type="pct"/>
            <w:vMerge/>
            <w:tcBorders>
              <w:top w:val="single" w:sz="4" w:space="0" w:color="auto"/>
              <w:left w:val="single" w:sz="4" w:space="0" w:color="auto"/>
              <w:bottom w:val="single" w:sz="4" w:space="0" w:color="auto"/>
              <w:right w:val="single" w:sz="4" w:space="0" w:color="auto"/>
            </w:tcBorders>
            <w:vAlign w:val="center"/>
            <w:hideMark/>
          </w:tcPr>
          <w:p w14:paraId="3A8EFC76" w14:textId="77777777" w:rsidR="00C06350" w:rsidRPr="00F21B0D" w:rsidRDefault="00C06350" w:rsidP="00365C2C">
            <w:pPr>
              <w:spacing w:after="0" w:line="240" w:lineRule="auto"/>
              <w:rPr>
                <w:rFonts w:ascii="Garamond" w:hAnsi="Garamond" w:cs="Arial"/>
                <w:spacing w:val="-4"/>
                <w:sz w:val="6"/>
                <w:szCs w:val="6"/>
                <w:lang w:val="sq-AL"/>
              </w:rPr>
            </w:pPr>
          </w:p>
        </w:tc>
        <w:tc>
          <w:tcPr>
            <w:tcW w:w="206" w:type="pct"/>
            <w:vMerge/>
            <w:tcBorders>
              <w:top w:val="single" w:sz="8" w:space="0" w:color="auto"/>
              <w:left w:val="single" w:sz="8" w:space="0" w:color="auto"/>
              <w:bottom w:val="single" w:sz="8" w:space="0" w:color="auto"/>
              <w:right w:val="single" w:sz="8" w:space="0" w:color="auto"/>
            </w:tcBorders>
            <w:vAlign w:val="center"/>
            <w:hideMark/>
          </w:tcPr>
          <w:p w14:paraId="1A781A41" w14:textId="77777777" w:rsidR="00C06350" w:rsidRPr="00F21B0D" w:rsidRDefault="00C06350" w:rsidP="00365C2C">
            <w:pPr>
              <w:spacing w:after="0" w:line="240" w:lineRule="auto"/>
              <w:rPr>
                <w:rFonts w:ascii="Garamond" w:hAnsi="Garamond" w:cs="Arial"/>
                <w:spacing w:val="-4"/>
                <w:sz w:val="6"/>
                <w:szCs w:val="6"/>
                <w:lang w:val="sq-AL"/>
              </w:rPr>
            </w:pPr>
          </w:p>
        </w:tc>
        <w:tc>
          <w:tcPr>
            <w:tcW w:w="151" w:type="pct"/>
            <w:vMerge w:val="restart"/>
            <w:tcBorders>
              <w:top w:val="nil"/>
              <w:left w:val="single" w:sz="4" w:space="0" w:color="auto"/>
              <w:bottom w:val="single" w:sz="4" w:space="0" w:color="auto"/>
              <w:right w:val="single" w:sz="4" w:space="0" w:color="auto"/>
            </w:tcBorders>
            <w:shd w:val="clear" w:color="000000" w:fill="DDEBF7"/>
            <w:vAlign w:val="center"/>
            <w:hideMark/>
          </w:tcPr>
          <w:p w14:paraId="0C93EBDC" w14:textId="66C702A2" w:rsidR="00C06350" w:rsidRPr="00F21B0D" w:rsidRDefault="00F21B0D" w:rsidP="00F21B0D">
            <w:pPr>
              <w:spacing w:after="0" w:line="240" w:lineRule="auto"/>
              <w:jc w:val="center"/>
              <w:rPr>
                <w:rFonts w:ascii="Garamond" w:hAnsi="Garamond" w:cs="Arial"/>
                <w:b/>
                <w:spacing w:val="-4"/>
                <w:sz w:val="6"/>
                <w:szCs w:val="6"/>
                <w:lang w:val="sq-AL"/>
              </w:rPr>
            </w:pPr>
            <w:r w:rsidRPr="00F21B0D">
              <w:rPr>
                <w:rFonts w:ascii="Garamond" w:hAnsi="Garamond" w:cs="Arial"/>
                <w:b/>
                <w:spacing w:val="-4"/>
                <w:sz w:val="6"/>
                <w:szCs w:val="6"/>
                <w:lang w:val="sq-AL"/>
              </w:rPr>
              <w:t>Sipërfaqja</w:t>
            </w:r>
            <w:r w:rsidR="00C06350" w:rsidRPr="00F21B0D">
              <w:rPr>
                <w:rFonts w:ascii="Garamond" w:hAnsi="Garamond" w:cs="Arial"/>
                <w:b/>
                <w:spacing w:val="-4"/>
                <w:sz w:val="6"/>
                <w:szCs w:val="6"/>
                <w:lang w:val="sq-AL"/>
              </w:rPr>
              <w:t xml:space="preserve"> e </w:t>
            </w:r>
            <w:r w:rsidRPr="00F21B0D">
              <w:rPr>
                <w:rFonts w:ascii="Garamond" w:hAnsi="Garamond" w:cs="Arial"/>
                <w:b/>
                <w:spacing w:val="-4"/>
                <w:sz w:val="6"/>
                <w:szCs w:val="6"/>
                <w:lang w:val="sq-AL"/>
              </w:rPr>
              <w:t>pasurisë</w:t>
            </w:r>
            <w:r w:rsidR="00C06350" w:rsidRPr="00F21B0D">
              <w:rPr>
                <w:rFonts w:ascii="Garamond" w:hAnsi="Garamond" w:cs="Arial"/>
                <w:b/>
                <w:spacing w:val="-4"/>
                <w:sz w:val="6"/>
                <w:szCs w:val="6"/>
                <w:lang w:val="sq-AL"/>
              </w:rPr>
              <w:t xml:space="preserve"> sipas LN (m</w:t>
            </w:r>
            <w:r w:rsidR="00C06350" w:rsidRPr="00F21B0D">
              <w:rPr>
                <w:rFonts w:ascii="Garamond" w:hAnsi="Garamond" w:cs="Arial"/>
                <w:b/>
                <w:spacing w:val="-4"/>
                <w:sz w:val="6"/>
                <w:szCs w:val="6"/>
                <w:vertAlign w:val="superscript"/>
                <w:lang w:val="sq-AL"/>
              </w:rPr>
              <w:t>2</w:t>
            </w:r>
            <w:r w:rsidR="00C06350" w:rsidRPr="00F21B0D">
              <w:rPr>
                <w:rFonts w:ascii="Garamond" w:hAnsi="Garamond" w:cs="Arial"/>
                <w:b/>
                <w:spacing w:val="-4"/>
                <w:sz w:val="6"/>
                <w:szCs w:val="6"/>
                <w:lang w:val="sq-AL"/>
              </w:rPr>
              <w:t>)</w:t>
            </w:r>
          </w:p>
        </w:tc>
        <w:tc>
          <w:tcPr>
            <w:tcW w:w="181" w:type="pct"/>
            <w:vMerge w:val="restart"/>
            <w:tcBorders>
              <w:top w:val="nil"/>
              <w:left w:val="single" w:sz="4" w:space="0" w:color="auto"/>
              <w:bottom w:val="single" w:sz="4" w:space="0" w:color="auto"/>
              <w:right w:val="single" w:sz="4" w:space="0" w:color="auto"/>
            </w:tcBorders>
            <w:shd w:val="clear" w:color="000000" w:fill="DDEBF7"/>
            <w:vAlign w:val="center"/>
            <w:hideMark/>
          </w:tcPr>
          <w:p w14:paraId="21CC0BE6" w14:textId="535D8F5C" w:rsidR="00C06350" w:rsidRPr="00F21B0D" w:rsidRDefault="00F21B0D" w:rsidP="00F21B0D">
            <w:pPr>
              <w:spacing w:after="0" w:line="240" w:lineRule="auto"/>
              <w:jc w:val="center"/>
              <w:rPr>
                <w:rFonts w:ascii="Garamond" w:hAnsi="Garamond" w:cs="Arial"/>
                <w:b/>
                <w:spacing w:val="-4"/>
                <w:sz w:val="6"/>
                <w:szCs w:val="6"/>
                <w:lang w:val="sq-AL"/>
              </w:rPr>
            </w:pPr>
            <w:r w:rsidRPr="00F21B0D">
              <w:rPr>
                <w:rFonts w:ascii="Garamond" w:hAnsi="Garamond" w:cs="Arial"/>
                <w:b/>
                <w:spacing w:val="-4"/>
                <w:sz w:val="6"/>
                <w:szCs w:val="6"/>
                <w:lang w:val="sq-AL"/>
              </w:rPr>
              <w:t>Përshkrimi</w:t>
            </w:r>
            <w:r w:rsidR="00C06350" w:rsidRPr="00F21B0D">
              <w:rPr>
                <w:rFonts w:ascii="Garamond" w:hAnsi="Garamond" w:cs="Arial"/>
                <w:b/>
                <w:spacing w:val="-4"/>
                <w:sz w:val="6"/>
                <w:szCs w:val="6"/>
                <w:lang w:val="sq-AL"/>
              </w:rPr>
              <w:t xml:space="preserve"> i </w:t>
            </w:r>
            <w:r w:rsidRPr="00F21B0D">
              <w:rPr>
                <w:rFonts w:ascii="Garamond" w:hAnsi="Garamond" w:cs="Arial"/>
                <w:b/>
                <w:spacing w:val="-4"/>
                <w:sz w:val="6"/>
                <w:szCs w:val="6"/>
                <w:lang w:val="sq-AL"/>
              </w:rPr>
              <w:t>veçantë</w:t>
            </w:r>
          </w:p>
        </w:tc>
        <w:tc>
          <w:tcPr>
            <w:tcW w:w="131" w:type="pct"/>
            <w:vMerge/>
            <w:tcBorders>
              <w:top w:val="nil"/>
              <w:left w:val="single" w:sz="4" w:space="0" w:color="auto"/>
              <w:bottom w:val="single" w:sz="4" w:space="0" w:color="auto"/>
              <w:right w:val="single" w:sz="4" w:space="0" w:color="auto"/>
            </w:tcBorders>
            <w:vAlign w:val="center"/>
            <w:hideMark/>
          </w:tcPr>
          <w:p w14:paraId="2BF13A24" w14:textId="77777777" w:rsidR="00C06350" w:rsidRPr="00F21B0D" w:rsidRDefault="00C06350" w:rsidP="00365C2C">
            <w:pPr>
              <w:spacing w:after="0" w:line="240" w:lineRule="auto"/>
              <w:rPr>
                <w:rFonts w:ascii="Garamond" w:hAnsi="Garamond" w:cs="Arial"/>
                <w:spacing w:val="-4"/>
                <w:sz w:val="6"/>
                <w:szCs w:val="6"/>
                <w:lang w:val="sq-AL"/>
              </w:rPr>
            </w:pPr>
          </w:p>
        </w:tc>
        <w:tc>
          <w:tcPr>
            <w:tcW w:w="139" w:type="pct"/>
            <w:vMerge/>
            <w:tcBorders>
              <w:top w:val="nil"/>
              <w:left w:val="single" w:sz="4" w:space="0" w:color="auto"/>
              <w:bottom w:val="single" w:sz="4" w:space="0" w:color="auto"/>
              <w:right w:val="single" w:sz="4" w:space="0" w:color="auto"/>
            </w:tcBorders>
            <w:vAlign w:val="center"/>
            <w:hideMark/>
          </w:tcPr>
          <w:p w14:paraId="60504AC5" w14:textId="77777777" w:rsidR="00C06350" w:rsidRPr="00F21B0D" w:rsidRDefault="00C06350" w:rsidP="00365C2C">
            <w:pPr>
              <w:spacing w:after="0" w:line="240" w:lineRule="auto"/>
              <w:rPr>
                <w:rFonts w:ascii="Garamond" w:hAnsi="Garamond" w:cs="Arial"/>
                <w:spacing w:val="-4"/>
                <w:sz w:val="6"/>
                <w:szCs w:val="6"/>
                <w:lang w:val="sq-AL"/>
              </w:rPr>
            </w:pPr>
          </w:p>
        </w:tc>
        <w:tc>
          <w:tcPr>
            <w:tcW w:w="281" w:type="pct"/>
            <w:vMerge/>
            <w:tcBorders>
              <w:top w:val="single" w:sz="4" w:space="0" w:color="auto"/>
              <w:left w:val="single" w:sz="4" w:space="0" w:color="auto"/>
              <w:bottom w:val="single" w:sz="4" w:space="0" w:color="auto"/>
              <w:right w:val="single" w:sz="4" w:space="0" w:color="auto"/>
            </w:tcBorders>
            <w:vAlign w:val="center"/>
            <w:hideMark/>
          </w:tcPr>
          <w:p w14:paraId="035163A7" w14:textId="77777777" w:rsidR="00C06350" w:rsidRPr="00F21B0D" w:rsidRDefault="00C06350" w:rsidP="00365C2C">
            <w:pPr>
              <w:spacing w:after="0" w:line="240" w:lineRule="auto"/>
              <w:rPr>
                <w:rFonts w:ascii="Garamond" w:hAnsi="Garamond" w:cs="Arial"/>
                <w:spacing w:val="-4"/>
                <w:sz w:val="6"/>
                <w:szCs w:val="6"/>
                <w:lang w:val="sq-AL"/>
              </w:rPr>
            </w:pPr>
          </w:p>
        </w:tc>
      </w:tr>
      <w:tr w:rsidR="00365C2C" w:rsidRPr="00F21B0D" w14:paraId="4A68276A" w14:textId="77777777" w:rsidTr="00365C2C">
        <w:trPr>
          <w:trHeight w:val="129"/>
          <w:jc w:val="center"/>
        </w:trPr>
        <w:tc>
          <w:tcPr>
            <w:tcW w:w="171" w:type="pct"/>
            <w:vMerge/>
            <w:tcBorders>
              <w:top w:val="single" w:sz="8" w:space="0" w:color="auto"/>
              <w:left w:val="single" w:sz="8" w:space="0" w:color="auto"/>
              <w:bottom w:val="nil"/>
              <w:right w:val="single" w:sz="8" w:space="0" w:color="auto"/>
            </w:tcBorders>
            <w:vAlign w:val="center"/>
            <w:hideMark/>
          </w:tcPr>
          <w:p w14:paraId="1E35B791" w14:textId="77777777" w:rsidR="00C06350" w:rsidRPr="00F21B0D" w:rsidRDefault="00C06350" w:rsidP="00365C2C">
            <w:pPr>
              <w:spacing w:after="0" w:line="240" w:lineRule="auto"/>
              <w:rPr>
                <w:rFonts w:ascii="Garamond" w:hAnsi="Garamond" w:cs="Arial"/>
                <w:spacing w:val="-4"/>
                <w:sz w:val="6"/>
                <w:szCs w:val="6"/>
                <w:lang w:val="sq-AL"/>
              </w:rPr>
            </w:pPr>
          </w:p>
        </w:tc>
        <w:tc>
          <w:tcPr>
            <w:tcW w:w="216" w:type="pct"/>
            <w:vMerge/>
            <w:tcBorders>
              <w:top w:val="nil"/>
              <w:left w:val="single" w:sz="8" w:space="0" w:color="auto"/>
              <w:bottom w:val="single" w:sz="8" w:space="0" w:color="auto"/>
              <w:right w:val="single" w:sz="8" w:space="0" w:color="auto"/>
            </w:tcBorders>
            <w:vAlign w:val="center"/>
            <w:hideMark/>
          </w:tcPr>
          <w:p w14:paraId="0DD0064D" w14:textId="77777777" w:rsidR="00C06350" w:rsidRPr="00F21B0D" w:rsidRDefault="00C06350" w:rsidP="00365C2C">
            <w:pPr>
              <w:spacing w:after="0" w:line="240" w:lineRule="auto"/>
              <w:rPr>
                <w:rFonts w:ascii="Garamond" w:hAnsi="Garamond" w:cs="Arial"/>
                <w:spacing w:val="-4"/>
                <w:sz w:val="6"/>
                <w:szCs w:val="6"/>
                <w:lang w:val="sq-AL"/>
              </w:rPr>
            </w:pPr>
          </w:p>
        </w:tc>
        <w:tc>
          <w:tcPr>
            <w:tcW w:w="165" w:type="pct"/>
            <w:vMerge/>
            <w:tcBorders>
              <w:top w:val="nil"/>
              <w:left w:val="single" w:sz="8" w:space="0" w:color="auto"/>
              <w:bottom w:val="single" w:sz="8" w:space="0" w:color="auto"/>
              <w:right w:val="single" w:sz="8" w:space="0" w:color="auto"/>
            </w:tcBorders>
            <w:vAlign w:val="center"/>
            <w:hideMark/>
          </w:tcPr>
          <w:p w14:paraId="008E7C89" w14:textId="77777777" w:rsidR="00C06350" w:rsidRPr="00F21B0D" w:rsidRDefault="00C06350" w:rsidP="00365C2C">
            <w:pPr>
              <w:spacing w:after="0" w:line="240" w:lineRule="auto"/>
              <w:rPr>
                <w:rFonts w:ascii="Garamond" w:hAnsi="Garamond" w:cs="Arial"/>
                <w:spacing w:val="-4"/>
                <w:sz w:val="6"/>
                <w:szCs w:val="6"/>
                <w:lang w:val="sq-AL"/>
              </w:rPr>
            </w:pPr>
          </w:p>
        </w:tc>
        <w:tc>
          <w:tcPr>
            <w:tcW w:w="174" w:type="pct"/>
            <w:vMerge/>
            <w:tcBorders>
              <w:top w:val="nil"/>
              <w:left w:val="single" w:sz="8" w:space="0" w:color="auto"/>
              <w:bottom w:val="single" w:sz="8" w:space="0" w:color="auto"/>
              <w:right w:val="single" w:sz="8" w:space="0" w:color="auto"/>
            </w:tcBorders>
            <w:vAlign w:val="center"/>
            <w:hideMark/>
          </w:tcPr>
          <w:p w14:paraId="754C4EF6" w14:textId="77777777" w:rsidR="00C06350" w:rsidRPr="00F21B0D" w:rsidRDefault="00C06350" w:rsidP="00365C2C">
            <w:pPr>
              <w:spacing w:after="0" w:line="240" w:lineRule="auto"/>
              <w:rPr>
                <w:rFonts w:ascii="Garamond" w:hAnsi="Garamond" w:cs="Arial"/>
                <w:spacing w:val="-4"/>
                <w:sz w:val="6"/>
                <w:szCs w:val="6"/>
                <w:lang w:val="sq-AL"/>
              </w:rPr>
            </w:pPr>
          </w:p>
        </w:tc>
        <w:tc>
          <w:tcPr>
            <w:tcW w:w="108" w:type="pct"/>
            <w:vMerge/>
            <w:tcBorders>
              <w:top w:val="nil"/>
              <w:left w:val="single" w:sz="8" w:space="0" w:color="auto"/>
              <w:bottom w:val="single" w:sz="8" w:space="0" w:color="auto"/>
              <w:right w:val="single" w:sz="8" w:space="0" w:color="auto"/>
            </w:tcBorders>
            <w:vAlign w:val="center"/>
            <w:hideMark/>
          </w:tcPr>
          <w:p w14:paraId="0B7E203E" w14:textId="77777777" w:rsidR="00C06350" w:rsidRPr="00F21B0D" w:rsidRDefault="00C06350" w:rsidP="00365C2C">
            <w:pPr>
              <w:spacing w:after="0" w:line="240" w:lineRule="auto"/>
              <w:rPr>
                <w:rFonts w:ascii="Garamond" w:hAnsi="Garamond" w:cs="Arial"/>
                <w:spacing w:val="-4"/>
                <w:sz w:val="6"/>
                <w:szCs w:val="6"/>
                <w:lang w:val="sq-AL"/>
              </w:rPr>
            </w:pPr>
          </w:p>
        </w:tc>
        <w:tc>
          <w:tcPr>
            <w:tcW w:w="166" w:type="pct"/>
            <w:gridSpan w:val="2"/>
            <w:vMerge/>
            <w:tcBorders>
              <w:top w:val="nil"/>
              <w:left w:val="single" w:sz="8" w:space="0" w:color="auto"/>
              <w:bottom w:val="single" w:sz="8" w:space="0" w:color="auto"/>
              <w:right w:val="single" w:sz="8" w:space="0" w:color="auto"/>
            </w:tcBorders>
            <w:vAlign w:val="center"/>
            <w:hideMark/>
          </w:tcPr>
          <w:p w14:paraId="00A7A6B2" w14:textId="77777777" w:rsidR="00C06350" w:rsidRPr="00F21B0D" w:rsidRDefault="00C06350" w:rsidP="00365C2C">
            <w:pPr>
              <w:spacing w:after="0" w:line="240" w:lineRule="auto"/>
              <w:rPr>
                <w:rFonts w:ascii="Garamond" w:hAnsi="Garamond" w:cs="Arial"/>
                <w:spacing w:val="-4"/>
                <w:sz w:val="6"/>
                <w:szCs w:val="6"/>
                <w:lang w:val="sq-AL"/>
              </w:rPr>
            </w:pPr>
          </w:p>
        </w:tc>
        <w:tc>
          <w:tcPr>
            <w:tcW w:w="108" w:type="pct"/>
            <w:vMerge/>
            <w:tcBorders>
              <w:top w:val="nil"/>
              <w:left w:val="single" w:sz="8" w:space="0" w:color="auto"/>
              <w:bottom w:val="single" w:sz="8" w:space="0" w:color="auto"/>
              <w:right w:val="single" w:sz="8" w:space="0" w:color="auto"/>
            </w:tcBorders>
            <w:vAlign w:val="center"/>
            <w:hideMark/>
          </w:tcPr>
          <w:p w14:paraId="3AB2A8AC" w14:textId="77777777" w:rsidR="00C06350" w:rsidRPr="00F21B0D" w:rsidRDefault="00C06350" w:rsidP="00365C2C">
            <w:pPr>
              <w:spacing w:after="0" w:line="240" w:lineRule="auto"/>
              <w:rPr>
                <w:rFonts w:ascii="Garamond" w:hAnsi="Garamond" w:cs="Arial"/>
                <w:spacing w:val="-4"/>
                <w:sz w:val="6"/>
                <w:szCs w:val="6"/>
                <w:lang w:val="sq-AL"/>
              </w:rPr>
            </w:pPr>
          </w:p>
        </w:tc>
        <w:tc>
          <w:tcPr>
            <w:tcW w:w="129" w:type="pct"/>
            <w:gridSpan w:val="2"/>
            <w:vMerge/>
            <w:tcBorders>
              <w:top w:val="nil"/>
              <w:left w:val="single" w:sz="8" w:space="0" w:color="auto"/>
              <w:bottom w:val="single" w:sz="8" w:space="0" w:color="auto"/>
              <w:right w:val="single" w:sz="8" w:space="0" w:color="auto"/>
            </w:tcBorders>
            <w:vAlign w:val="center"/>
            <w:hideMark/>
          </w:tcPr>
          <w:p w14:paraId="72FD9630" w14:textId="77777777" w:rsidR="00C06350" w:rsidRPr="00F21B0D" w:rsidRDefault="00C06350" w:rsidP="00365C2C">
            <w:pPr>
              <w:spacing w:after="0" w:line="240" w:lineRule="auto"/>
              <w:rPr>
                <w:rFonts w:ascii="Garamond" w:hAnsi="Garamond" w:cs="Arial"/>
                <w:spacing w:val="-4"/>
                <w:sz w:val="6"/>
                <w:szCs w:val="6"/>
                <w:lang w:val="sq-AL"/>
              </w:rPr>
            </w:pPr>
          </w:p>
        </w:tc>
        <w:tc>
          <w:tcPr>
            <w:tcW w:w="106" w:type="pct"/>
            <w:vMerge/>
            <w:tcBorders>
              <w:top w:val="nil"/>
              <w:left w:val="single" w:sz="8" w:space="0" w:color="auto"/>
              <w:bottom w:val="single" w:sz="8" w:space="0" w:color="auto"/>
              <w:right w:val="single" w:sz="8" w:space="0" w:color="auto"/>
            </w:tcBorders>
            <w:vAlign w:val="center"/>
            <w:hideMark/>
          </w:tcPr>
          <w:p w14:paraId="0577B497" w14:textId="77777777" w:rsidR="00C06350" w:rsidRPr="00F21B0D" w:rsidRDefault="00C06350" w:rsidP="00365C2C">
            <w:pPr>
              <w:spacing w:after="0" w:line="240" w:lineRule="auto"/>
              <w:rPr>
                <w:rFonts w:ascii="Garamond" w:hAnsi="Garamond" w:cs="Arial"/>
                <w:spacing w:val="-4"/>
                <w:sz w:val="6"/>
                <w:szCs w:val="6"/>
                <w:lang w:val="sq-AL"/>
              </w:rPr>
            </w:pPr>
          </w:p>
        </w:tc>
        <w:tc>
          <w:tcPr>
            <w:tcW w:w="146" w:type="pct"/>
            <w:vMerge/>
            <w:tcBorders>
              <w:top w:val="nil"/>
              <w:left w:val="single" w:sz="8" w:space="0" w:color="auto"/>
              <w:bottom w:val="single" w:sz="8" w:space="0" w:color="auto"/>
              <w:right w:val="single" w:sz="8" w:space="0" w:color="auto"/>
            </w:tcBorders>
            <w:vAlign w:val="center"/>
            <w:hideMark/>
          </w:tcPr>
          <w:p w14:paraId="5C57AFCA" w14:textId="77777777" w:rsidR="00C06350" w:rsidRPr="00F21B0D" w:rsidRDefault="00C06350" w:rsidP="00365C2C">
            <w:pPr>
              <w:spacing w:after="0" w:line="240" w:lineRule="auto"/>
              <w:rPr>
                <w:rFonts w:ascii="Garamond" w:hAnsi="Garamond" w:cs="Arial"/>
                <w:spacing w:val="-4"/>
                <w:sz w:val="6"/>
                <w:szCs w:val="6"/>
                <w:lang w:val="sq-AL"/>
              </w:rPr>
            </w:pPr>
          </w:p>
        </w:tc>
        <w:tc>
          <w:tcPr>
            <w:tcW w:w="102" w:type="pct"/>
            <w:vMerge/>
            <w:tcBorders>
              <w:top w:val="nil"/>
              <w:left w:val="single" w:sz="8" w:space="0" w:color="auto"/>
              <w:bottom w:val="single" w:sz="8" w:space="0" w:color="auto"/>
              <w:right w:val="single" w:sz="8" w:space="0" w:color="auto"/>
            </w:tcBorders>
            <w:vAlign w:val="center"/>
            <w:hideMark/>
          </w:tcPr>
          <w:p w14:paraId="2AFFB54C" w14:textId="77777777" w:rsidR="00C06350" w:rsidRPr="00F21B0D" w:rsidRDefault="00C06350" w:rsidP="00365C2C">
            <w:pPr>
              <w:spacing w:after="0" w:line="240" w:lineRule="auto"/>
              <w:rPr>
                <w:rFonts w:ascii="Garamond" w:hAnsi="Garamond" w:cs="Arial"/>
                <w:spacing w:val="-4"/>
                <w:sz w:val="6"/>
                <w:szCs w:val="6"/>
                <w:lang w:val="sq-AL"/>
              </w:rPr>
            </w:pPr>
          </w:p>
        </w:tc>
        <w:tc>
          <w:tcPr>
            <w:tcW w:w="122" w:type="pct"/>
            <w:vMerge/>
            <w:tcBorders>
              <w:top w:val="nil"/>
              <w:left w:val="single" w:sz="8" w:space="0" w:color="auto"/>
              <w:bottom w:val="single" w:sz="8" w:space="0" w:color="auto"/>
              <w:right w:val="single" w:sz="8" w:space="0" w:color="auto"/>
            </w:tcBorders>
            <w:vAlign w:val="center"/>
            <w:hideMark/>
          </w:tcPr>
          <w:p w14:paraId="2EDAE114" w14:textId="77777777" w:rsidR="00C06350" w:rsidRPr="00F21B0D" w:rsidRDefault="00C06350" w:rsidP="00365C2C">
            <w:pPr>
              <w:spacing w:after="0" w:line="240" w:lineRule="auto"/>
              <w:rPr>
                <w:rFonts w:ascii="Garamond" w:hAnsi="Garamond" w:cs="Arial"/>
                <w:spacing w:val="-4"/>
                <w:sz w:val="6"/>
                <w:szCs w:val="6"/>
                <w:lang w:val="sq-AL"/>
              </w:rPr>
            </w:pPr>
          </w:p>
        </w:tc>
        <w:tc>
          <w:tcPr>
            <w:tcW w:w="142" w:type="pct"/>
            <w:vMerge/>
            <w:tcBorders>
              <w:top w:val="nil"/>
              <w:left w:val="single" w:sz="8" w:space="0" w:color="auto"/>
              <w:bottom w:val="single" w:sz="8" w:space="0" w:color="auto"/>
              <w:right w:val="single" w:sz="8" w:space="0" w:color="auto"/>
            </w:tcBorders>
            <w:vAlign w:val="center"/>
            <w:hideMark/>
          </w:tcPr>
          <w:p w14:paraId="1DF98626" w14:textId="77777777" w:rsidR="00C06350" w:rsidRPr="00F21B0D" w:rsidRDefault="00C06350" w:rsidP="00365C2C">
            <w:pPr>
              <w:spacing w:after="0" w:line="240" w:lineRule="auto"/>
              <w:rPr>
                <w:rFonts w:ascii="Garamond" w:hAnsi="Garamond" w:cs="Arial"/>
                <w:spacing w:val="-4"/>
                <w:sz w:val="6"/>
                <w:szCs w:val="6"/>
                <w:lang w:val="sq-AL"/>
              </w:rPr>
            </w:pPr>
          </w:p>
        </w:tc>
        <w:tc>
          <w:tcPr>
            <w:tcW w:w="139" w:type="pct"/>
            <w:vMerge/>
            <w:tcBorders>
              <w:top w:val="nil"/>
              <w:left w:val="single" w:sz="8" w:space="0" w:color="auto"/>
              <w:bottom w:val="single" w:sz="8" w:space="0" w:color="auto"/>
              <w:right w:val="single" w:sz="8" w:space="0" w:color="auto"/>
            </w:tcBorders>
            <w:vAlign w:val="center"/>
            <w:hideMark/>
          </w:tcPr>
          <w:p w14:paraId="089C1708" w14:textId="77777777" w:rsidR="00C06350" w:rsidRPr="00F21B0D" w:rsidRDefault="00C06350" w:rsidP="00365C2C">
            <w:pPr>
              <w:spacing w:after="0" w:line="240" w:lineRule="auto"/>
              <w:rPr>
                <w:rFonts w:ascii="Garamond" w:hAnsi="Garamond" w:cs="Arial"/>
                <w:spacing w:val="-4"/>
                <w:sz w:val="6"/>
                <w:szCs w:val="6"/>
                <w:lang w:val="sq-AL"/>
              </w:rPr>
            </w:pPr>
          </w:p>
        </w:tc>
        <w:tc>
          <w:tcPr>
            <w:tcW w:w="125" w:type="pct"/>
            <w:vMerge/>
            <w:tcBorders>
              <w:top w:val="nil"/>
              <w:left w:val="single" w:sz="8" w:space="0" w:color="auto"/>
              <w:bottom w:val="single" w:sz="8" w:space="0" w:color="auto"/>
              <w:right w:val="single" w:sz="8" w:space="0" w:color="auto"/>
            </w:tcBorders>
            <w:vAlign w:val="center"/>
            <w:hideMark/>
          </w:tcPr>
          <w:p w14:paraId="672C3C5C" w14:textId="77777777" w:rsidR="00C06350" w:rsidRPr="00F21B0D" w:rsidRDefault="00C06350" w:rsidP="00365C2C">
            <w:pPr>
              <w:spacing w:after="0" w:line="240" w:lineRule="auto"/>
              <w:rPr>
                <w:rFonts w:ascii="Garamond" w:hAnsi="Garamond" w:cs="Arial"/>
                <w:spacing w:val="-4"/>
                <w:sz w:val="6"/>
                <w:szCs w:val="6"/>
                <w:lang w:val="sq-AL"/>
              </w:rPr>
            </w:pPr>
          </w:p>
        </w:tc>
        <w:tc>
          <w:tcPr>
            <w:tcW w:w="118" w:type="pct"/>
            <w:vMerge/>
            <w:tcBorders>
              <w:top w:val="nil"/>
              <w:left w:val="single" w:sz="8" w:space="0" w:color="auto"/>
              <w:bottom w:val="single" w:sz="8" w:space="0" w:color="auto"/>
              <w:right w:val="single" w:sz="8" w:space="0" w:color="auto"/>
            </w:tcBorders>
            <w:vAlign w:val="center"/>
            <w:hideMark/>
          </w:tcPr>
          <w:p w14:paraId="271486F1" w14:textId="77777777" w:rsidR="00C06350" w:rsidRPr="00F21B0D" w:rsidRDefault="00C06350" w:rsidP="00365C2C">
            <w:pPr>
              <w:spacing w:after="0" w:line="240" w:lineRule="auto"/>
              <w:rPr>
                <w:rFonts w:ascii="Garamond" w:hAnsi="Garamond" w:cs="Arial"/>
                <w:spacing w:val="-4"/>
                <w:sz w:val="6"/>
                <w:szCs w:val="6"/>
                <w:lang w:val="sq-AL"/>
              </w:rPr>
            </w:pPr>
          </w:p>
        </w:tc>
        <w:tc>
          <w:tcPr>
            <w:tcW w:w="177" w:type="pct"/>
            <w:vMerge/>
            <w:tcBorders>
              <w:top w:val="nil"/>
              <w:left w:val="single" w:sz="8" w:space="0" w:color="auto"/>
              <w:bottom w:val="single" w:sz="8" w:space="0" w:color="auto"/>
              <w:right w:val="single" w:sz="8" w:space="0" w:color="auto"/>
            </w:tcBorders>
            <w:vAlign w:val="center"/>
            <w:hideMark/>
          </w:tcPr>
          <w:p w14:paraId="59898625" w14:textId="77777777" w:rsidR="00C06350" w:rsidRPr="00F21B0D" w:rsidRDefault="00C06350" w:rsidP="00365C2C">
            <w:pPr>
              <w:spacing w:after="0" w:line="240" w:lineRule="auto"/>
              <w:rPr>
                <w:rFonts w:ascii="Garamond" w:hAnsi="Garamond" w:cs="Arial"/>
                <w:spacing w:val="-4"/>
                <w:sz w:val="6"/>
                <w:szCs w:val="6"/>
                <w:lang w:val="sq-AL"/>
              </w:rPr>
            </w:pPr>
          </w:p>
        </w:tc>
        <w:tc>
          <w:tcPr>
            <w:tcW w:w="142" w:type="pct"/>
            <w:vMerge/>
            <w:tcBorders>
              <w:top w:val="nil"/>
              <w:left w:val="single" w:sz="8" w:space="0" w:color="auto"/>
              <w:bottom w:val="single" w:sz="8" w:space="0" w:color="auto"/>
              <w:right w:val="single" w:sz="8" w:space="0" w:color="auto"/>
            </w:tcBorders>
            <w:vAlign w:val="center"/>
            <w:hideMark/>
          </w:tcPr>
          <w:p w14:paraId="0BEC14EF" w14:textId="77777777" w:rsidR="00C06350" w:rsidRPr="00F21B0D" w:rsidRDefault="00C06350" w:rsidP="00365C2C">
            <w:pPr>
              <w:spacing w:after="0" w:line="240" w:lineRule="auto"/>
              <w:rPr>
                <w:rFonts w:ascii="Garamond" w:hAnsi="Garamond" w:cs="Arial"/>
                <w:spacing w:val="-4"/>
                <w:sz w:val="6"/>
                <w:szCs w:val="6"/>
                <w:lang w:val="sq-AL"/>
              </w:rPr>
            </w:pPr>
          </w:p>
        </w:tc>
        <w:tc>
          <w:tcPr>
            <w:tcW w:w="132" w:type="pct"/>
            <w:vMerge/>
            <w:tcBorders>
              <w:top w:val="nil"/>
              <w:left w:val="single" w:sz="8" w:space="0" w:color="auto"/>
              <w:bottom w:val="single" w:sz="8" w:space="0" w:color="auto"/>
              <w:right w:val="single" w:sz="8" w:space="0" w:color="auto"/>
            </w:tcBorders>
            <w:vAlign w:val="center"/>
            <w:hideMark/>
          </w:tcPr>
          <w:p w14:paraId="7AEBBFFB" w14:textId="77777777" w:rsidR="00C06350" w:rsidRPr="00F21B0D" w:rsidRDefault="00C06350" w:rsidP="00365C2C">
            <w:pPr>
              <w:spacing w:after="0" w:line="240" w:lineRule="auto"/>
              <w:rPr>
                <w:rFonts w:ascii="Garamond" w:hAnsi="Garamond" w:cs="Arial"/>
                <w:spacing w:val="-4"/>
                <w:sz w:val="6"/>
                <w:szCs w:val="6"/>
                <w:lang w:val="sq-AL"/>
              </w:rPr>
            </w:pPr>
          </w:p>
        </w:tc>
        <w:tc>
          <w:tcPr>
            <w:tcW w:w="125" w:type="pct"/>
            <w:vMerge/>
            <w:tcBorders>
              <w:top w:val="nil"/>
              <w:left w:val="single" w:sz="8" w:space="0" w:color="auto"/>
              <w:bottom w:val="single" w:sz="8" w:space="0" w:color="auto"/>
              <w:right w:val="single" w:sz="8" w:space="0" w:color="auto"/>
            </w:tcBorders>
            <w:vAlign w:val="center"/>
            <w:hideMark/>
          </w:tcPr>
          <w:p w14:paraId="4130F200" w14:textId="77777777" w:rsidR="00C06350" w:rsidRPr="00F21B0D" w:rsidRDefault="00C06350" w:rsidP="00365C2C">
            <w:pPr>
              <w:spacing w:after="0" w:line="240" w:lineRule="auto"/>
              <w:rPr>
                <w:rFonts w:ascii="Garamond" w:hAnsi="Garamond" w:cs="Arial"/>
                <w:spacing w:val="-4"/>
                <w:sz w:val="6"/>
                <w:szCs w:val="6"/>
                <w:lang w:val="sq-AL"/>
              </w:rPr>
            </w:pPr>
          </w:p>
        </w:tc>
        <w:tc>
          <w:tcPr>
            <w:tcW w:w="130" w:type="pct"/>
            <w:vMerge/>
            <w:tcBorders>
              <w:top w:val="nil"/>
              <w:left w:val="single" w:sz="8" w:space="0" w:color="auto"/>
              <w:bottom w:val="single" w:sz="8" w:space="0" w:color="auto"/>
              <w:right w:val="single" w:sz="8" w:space="0" w:color="auto"/>
            </w:tcBorders>
            <w:vAlign w:val="center"/>
            <w:hideMark/>
          </w:tcPr>
          <w:p w14:paraId="0DC0C08C" w14:textId="77777777" w:rsidR="00C06350" w:rsidRPr="00F21B0D" w:rsidRDefault="00C06350" w:rsidP="00365C2C">
            <w:pPr>
              <w:spacing w:after="0" w:line="240" w:lineRule="auto"/>
              <w:rPr>
                <w:rFonts w:ascii="Garamond" w:hAnsi="Garamond" w:cs="Arial"/>
                <w:spacing w:val="-4"/>
                <w:sz w:val="6"/>
                <w:szCs w:val="6"/>
                <w:lang w:val="sq-AL"/>
              </w:rPr>
            </w:pPr>
          </w:p>
        </w:tc>
        <w:tc>
          <w:tcPr>
            <w:tcW w:w="103" w:type="pct"/>
            <w:vMerge/>
            <w:tcBorders>
              <w:top w:val="nil"/>
              <w:left w:val="single" w:sz="8" w:space="0" w:color="auto"/>
              <w:bottom w:val="single" w:sz="8" w:space="0" w:color="auto"/>
              <w:right w:val="single" w:sz="8" w:space="0" w:color="auto"/>
            </w:tcBorders>
            <w:vAlign w:val="center"/>
            <w:hideMark/>
          </w:tcPr>
          <w:p w14:paraId="36A76678" w14:textId="77777777" w:rsidR="00C06350" w:rsidRPr="00F21B0D" w:rsidRDefault="00C06350" w:rsidP="00365C2C">
            <w:pPr>
              <w:spacing w:after="0" w:line="240" w:lineRule="auto"/>
              <w:rPr>
                <w:rFonts w:ascii="Garamond" w:hAnsi="Garamond" w:cs="Arial"/>
                <w:spacing w:val="-4"/>
                <w:sz w:val="6"/>
                <w:szCs w:val="6"/>
                <w:lang w:val="sq-AL"/>
              </w:rPr>
            </w:pPr>
          </w:p>
        </w:tc>
        <w:tc>
          <w:tcPr>
            <w:tcW w:w="142" w:type="pct"/>
            <w:vMerge/>
            <w:tcBorders>
              <w:top w:val="nil"/>
              <w:left w:val="single" w:sz="8" w:space="0" w:color="auto"/>
              <w:bottom w:val="single" w:sz="8" w:space="0" w:color="auto"/>
              <w:right w:val="single" w:sz="8" w:space="0" w:color="auto"/>
            </w:tcBorders>
            <w:vAlign w:val="center"/>
            <w:hideMark/>
          </w:tcPr>
          <w:p w14:paraId="4F12D87E" w14:textId="77777777" w:rsidR="00C06350" w:rsidRPr="00F21B0D" w:rsidRDefault="00C06350" w:rsidP="00365C2C">
            <w:pPr>
              <w:spacing w:after="0" w:line="240" w:lineRule="auto"/>
              <w:rPr>
                <w:rFonts w:ascii="Garamond" w:hAnsi="Garamond" w:cs="Arial"/>
                <w:spacing w:val="-4"/>
                <w:sz w:val="6"/>
                <w:szCs w:val="6"/>
                <w:lang w:val="sq-AL"/>
              </w:rPr>
            </w:pPr>
          </w:p>
        </w:tc>
        <w:tc>
          <w:tcPr>
            <w:tcW w:w="132" w:type="pct"/>
            <w:vMerge/>
            <w:tcBorders>
              <w:top w:val="nil"/>
              <w:left w:val="single" w:sz="8" w:space="0" w:color="auto"/>
              <w:bottom w:val="single" w:sz="8" w:space="0" w:color="auto"/>
              <w:right w:val="single" w:sz="8" w:space="0" w:color="auto"/>
            </w:tcBorders>
            <w:vAlign w:val="center"/>
            <w:hideMark/>
          </w:tcPr>
          <w:p w14:paraId="21083DE1" w14:textId="77777777" w:rsidR="00C06350" w:rsidRPr="00F21B0D" w:rsidRDefault="00C06350" w:rsidP="00365C2C">
            <w:pPr>
              <w:spacing w:after="0" w:line="240" w:lineRule="auto"/>
              <w:rPr>
                <w:rFonts w:ascii="Garamond" w:hAnsi="Garamond" w:cs="Arial"/>
                <w:spacing w:val="-4"/>
                <w:sz w:val="6"/>
                <w:szCs w:val="6"/>
                <w:lang w:val="sq-AL"/>
              </w:rPr>
            </w:pPr>
          </w:p>
        </w:tc>
        <w:tc>
          <w:tcPr>
            <w:tcW w:w="125" w:type="pct"/>
            <w:vMerge/>
            <w:tcBorders>
              <w:top w:val="nil"/>
              <w:left w:val="single" w:sz="8" w:space="0" w:color="auto"/>
              <w:bottom w:val="single" w:sz="8" w:space="0" w:color="auto"/>
              <w:right w:val="single" w:sz="8" w:space="0" w:color="auto"/>
            </w:tcBorders>
            <w:vAlign w:val="center"/>
            <w:hideMark/>
          </w:tcPr>
          <w:p w14:paraId="543AADFD" w14:textId="77777777" w:rsidR="00C06350" w:rsidRPr="00F21B0D" w:rsidRDefault="00C06350" w:rsidP="00365C2C">
            <w:pPr>
              <w:spacing w:after="0" w:line="240" w:lineRule="auto"/>
              <w:rPr>
                <w:rFonts w:ascii="Garamond" w:hAnsi="Garamond" w:cs="Arial"/>
                <w:spacing w:val="-4"/>
                <w:sz w:val="6"/>
                <w:szCs w:val="6"/>
                <w:lang w:val="sq-AL"/>
              </w:rPr>
            </w:pPr>
          </w:p>
        </w:tc>
        <w:tc>
          <w:tcPr>
            <w:tcW w:w="118" w:type="pct"/>
            <w:vMerge/>
            <w:tcBorders>
              <w:top w:val="nil"/>
              <w:left w:val="single" w:sz="8" w:space="0" w:color="auto"/>
              <w:bottom w:val="single" w:sz="8" w:space="0" w:color="auto"/>
              <w:right w:val="single" w:sz="8" w:space="0" w:color="auto"/>
            </w:tcBorders>
            <w:vAlign w:val="center"/>
            <w:hideMark/>
          </w:tcPr>
          <w:p w14:paraId="6A31A729" w14:textId="77777777" w:rsidR="00C06350" w:rsidRPr="00F21B0D" w:rsidRDefault="00C06350" w:rsidP="00365C2C">
            <w:pPr>
              <w:spacing w:after="0" w:line="240" w:lineRule="auto"/>
              <w:rPr>
                <w:rFonts w:ascii="Garamond" w:hAnsi="Garamond" w:cs="Arial"/>
                <w:spacing w:val="-4"/>
                <w:sz w:val="6"/>
                <w:szCs w:val="6"/>
                <w:lang w:val="sq-AL"/>
              </w:rPr>
            </w:pPr>
          </w:p>
        </w:tc>
        <w:tc>
          <w:tcPr>
            <w:tcW w:w="132" w:type="pct"/>
            <w:vMerge/>
            <w:tcBorders>
              <w:top w:val="single" w:sz="8" w:space="0" w:color="auto"/>
              <w:left w:val="single" w:sz="8" w:space="0" w:color="auto"/>
              <w:bottom w:val="single" w:sz="4" w:space="0" w:color="000000"/>
              <w:right w:val="single" w:sz="8" w:space="0" w:color="auto"/>
            </w:tcBorders>
            <w:vAlign w:val="center"/>
            <w:hideMark/>
          </w:tcPr>
          <w:p w14:paraId="0DE6D173" w14:textId="77777777" w:rsidR="00C06350" w:rsidRPr="00F21B0D" w:rsidRDefault="00C06350" w:rsidP="00365C2C">
            <w:pPr>
              <w:spacing w:after="0" w:line="240" w:lineRule="auto"/>
              <w:rPr>
                <w:rFonts w:ascii="Garamond" w:hAnsi="Garamond" w:cs="Arial"/>
                <w:spacing w:val="-4"/>
                <w:sz w:val="6"/>
                <w:szCs w:val="6"/>
                <w:lang w:val="sq-AL"/>
              </w:rPr>
            </w:pPr>
          </w:p>
        </w:tc>
        <w:tc>
          <w:tcPr>
            <w:tcW w:w="216" w:type="pct"/>
            <w:vMerge/>
            <w:tcBorders>
              <w:top w:val="single" w:sz="4" w:space="0" w:color="auto"/>
              <w:left w:val="single" w:sz="4" w:space="0" w:color="auto"/>
              <w:bottom w:val="single" w:sz="4" w:space="0" w:color="auto"/>
              <w:right w:val="single" w:sz="4" w:space="0" w:color="auto"/>
            </w:tcBorders>
            <w:vAlign w:val="center"/>
            <w:hideMark/>
          </w:tcPr>
          <w:p w14:paraId="6AFDDE6C" w14:textId="77777777" w:rsidR="00C06350" w:rsidRPr="00F21B0D" w:rsidRDefault="00C06350" w:rsidP="00365C2C">
            <w:pPr>
              <w:spacing w:after="0" w:line="240" w:lineRule="auto"/>
              <w:rPr>
                <w:rFonts w:ascii="Garamond" w:hAnsi="Garamond" w:cs="Arial"/>
                <w:spacing w:val="-4"/>
                <w:sz w:val="6"/>
                <w:szCs w:val="6"/>
                <w:lang w:val="sq-AL"/>
              </w:rPr>
            </w:pPr>
          </w:p>
        </w:tc>
        <w:tc>
          <w:tcPr>
            <w:tcW w:w="206" w:type="pct"/>
            <w:vMerge/>
            <w:tcBorders>
              <w:top w:val="single" w:sz="8" w:space="0" w:color="auto"/>
              <w:left w:val="single" w:sz="8" w:space="0" w:color="auto"/>
              <w:bottom w:val="single" w:sz="8" w:space="0" w:color="auto"/>
              <w:right w:val="single" w:sz="8" w:space="0" w:color="auto"/>
            </w:tcBorders>
            <w:vAlign w:val="center"/>
            <w:hideMark/>
          </w:tcPr>
          <w:p w14:paraId="284AD789" w14:textId="77777777" w:rsidR="00C06350" w:rsidRPr="00F21B0D" w:rsidRDefault="00C06350" w:rsidP="00365C2C">
            <w:pPr>
              <w:spacing w:after="0" w:line="240" w:lineRule="auto"/>
              <w:rPr>
                <w:rFonts w:ascii="Garamond" w:hAnsi="Garamond" w:cs="Arial"/>
                <w:spacing w:val="-4"/>
                <w:sz w:val="6"/>
                <w:szCs w:val="6"/>
                <w:lang w:val="sq-AL"/>
              </w:rPr>
            </w:pPr>
          </w:p>
        </w:tc>
        <w:tc>
          <w:tcPr>
            <w:tcW w:w="151" w:type="pct"/>
            <w:vMerge/>
            <w:tcBorders>
              <w:top w:val="nil"/>
              <w:left w:val="single" w:sz="4" w:space="0" w:color="auto"/>
              <w:bottom w:val="single" w:sz="4" w:space="0" w:color="auto"/>
              <w:right w:val="single" w:sz="4" w:space="0" w:color="auto"/>
            </w:tcBorders>
            <w:vAlign w:val="center"/>
            <w:hideMark/>
          </w:tcPr>
          <w:p w14:paraId="5A3B77D0" w14:textId="77777777" w:rsidR="00C06350" w:rsidRPr="00F21B0D" w:rsidRDefault="00C06350" w:rsidP="00365C2C">
            <w:pPr>
              <w:spacing w:after="0" w:line="240" w:lineRule="auto"/>
              <w:rPr>
                <w:rFonts w:ascii="Garamond" w:hAnsi="Garamond" w:cs="Arial"/>
                <w:spacing w:val="-4"/>
                <w:sz w:val="6"/>
                <w:szCs w:val="6"/>
                <w:lang w:val="sq-AL"/>
              </w:rPr>
            </w:pPr>
          </w:p>
        </w:tc>
        <w:tc>
          <w:tcPr>
            <w:tcW w:w="181" w:type="pct"/>
            <w:vMerge/>
            <w:tcBorders>
              <w:top w:val="nil"/>
              <w:left w:val="single" w:sz="4" w:space="0" w:color="auto"/>
              <w:bottom w:val="single" w:sz="4" w:space="0" w:color="auto"/>
              <w:right w:val="single" w:sz="4" w:space="0" w:color="auto"/>
            </w:tcBorders>
            <w:vAlign w:val="center"/>
            <w:hideMark/>
          </w:tcPr>
          <w:p w14:paraId="3670469F" w14:textId="77777777" w:rsidR="00C06350" w:rsidRPr="00F21B0D" w:rsidRDefault="00C06350" w:rsidP="00365C2C">
            <w:pPr>
              <w:spacing w:after="0" w:line="240" w:lineRule="auto"/>
              <w:rPr>
                <w:rFonts w:ascii="Garamond" w:hAnsi="Garamond" w:cs="Arial"/>
                <w:spacing w:val="-4"/>
                <w:sz w:val="6"/>
                <w:szCs w:val="6"/>
                <w:lang w:val="sq-AL"/>
              </w:rPr>
            </w:pPr>
          </w:p>
        </w:tc>
        <w:tc>
          <w:tcPr>
            <w:tcW w:w="131" w:type="pct"/>
            <w:vMerge/>
            <w:tcBorders>
              <w:top w:val="nil"/>
              <w:left w:val="single" w:sz="4" w:space="0" w:color="auto"/>
              <w:bottom w:val="single" w:sz="4" w:space="0" w:color="auto"/>
              <w:right w:val="single" w:sz="4" w:space="0" w:color="auto"/>
            </w:tcBorders>
            <w:vAlign w:val="center"/>
            <w:hideMark/>
          </w:tcPr>
          <w:p w14:paraId="0C52165C" w14:textId="77777777" w:rsidR="00C06350" w:rsidRPr="00F21B0D" w:rsidRDefault="00C06350" w:rsidP="00365C2C">
            <w:pPr>
              <w:spacing w:after="0" w:line="240" w:lineRule="auto"/>
              <w:rPr>
                <w:rFonts w:ascii="Garamond" w:hAnsi="Garamond" w:cs="Arial"/>
                <w:spacing w:val="-4"/>
                <w:sz w:val="6"/>
                <w:szCs w:val="6"/>
                <w:lang w:val="sq-AL"/>
              </w:rPr>
            </w:pPr>
          </w:p>
        </w:tc>
        <w:tc>
          <w:tcPr>
            <w:tcW w:w="139" w:type="pct"/>
            <w:vMerge/>
            <w:tcBorders>
              <w:top w:val="nil"/>
              <w:left w:val="single" w:sz="4" w:space="0" w:color="auto"/>
              <w:bottom w:val="single" w:sz="4" w:space="0" w:color="auto"/>
              <w:right w:val="single" w:sz="4" w:space="0" w:color="auto"/>
            </w:tcBorders>
            <w:vAlign w:val="center"/>
            <w:hideMark/>
          </w:tcPr>
          <w:p w14:paraId="44307DAC" w14:textId="77777777" w:rsidR="00C06350" w:rsidRPr="00F21B0D" w:rsidRDefault="00C06350" w:rsidP="00365C2C">
            <w:pPr>
              <w:spacing w:after="0" w:line="240" w:lineRule="auto"/>
              <w:rPr>
                <w:rFonts w:ascii="Garamond" w:hAnsi="Garamond" w:cs="Arial"/>
                <w:spacing w:val="-4"/>
                <w:sz w:val="6"/>
                <w:szCs w:val="6"/>
                <w:lang w:val="sq-AL"/>
              </w:rPr>
            </w:pPr>
          </w:p>
        </w:tc>
        <w:tc>
          <w:tcPr>
            <w:tcW w:w="281" w:type="pct"/>
            <w:vMerge/>
            <w:tcBorders>
              <w:top w:val="single" w:sz="4" w:space="0" w:color="auto"/>
              <w:left w:val="single" w:sz="4" w:space="0" w:color="auto"/>
              <w:bottom w:val="single" w:sz="4" w:space="0" w:color="auto"/>
              <w:right w:val="single" w:sz="4" w:space="0" w:color="auto"/>
            </w:tcBorders>
            <w:vAlign w:val="center"/>
            <w:hideMark/>
          </w:tcPr>
          <w:p w14:paraId="1351F672" w14:textId="77777777" w:rsidR="00C06350" w:rsidRPr="00F21B0D" w:rsidRDefault="00C06350" w:rsidP="00365C2C">
            <w:pPr>
              <w:spacing w:after="0" w:line="240" w:lineRule="auto"/>
              <w:rPr>
                <w:rFonts w:ascii="Garamond" w:hAnsi="Garamond" w:cs="Arial"/>
                <w:spacing w:val="-4"/>
                <w:sz w:val="6"/>
                <w:szCs w:val="6"/>
                <w:lang w:val="sq-AL"/>
              </w:rPr>
            </w:pPr>
          </w:p>
        </w:tc>
      </w:tr>
      <w:tr w:rsidR="00365C2C" w:rsidRPr="00F21B0D" w14:paraId="50BCDA1E" w14:textId="77777777" w:rsidTr="00365C2C">
        <w:trPr>
          <w:trHeight w:val="300"/>
          <w:jc w:val="center"/>
        </w:trPr>
        <w:tc>
          <w:tcPr>
            <w:tcW w:w="171" w:type="pct"/>
            <w:tcBorders>
              <w:top w:val="single" w:sz="4" w:space="0" w:color="auto"/>
              <w:left w:val="single" w:sz="4" w:space="0" w:color="auto"/>
              <w:bottom w:val="nil"/>
              <w:right w:val="single" w:sz="4" w:space="0" w:color="auto"/>
            </w:tcBorders>
            <w:shd w:val="clear" w:color="000000" w:fill="FFFF99"/>
            <w:noWrap/>
            <w:vAlign w:val="center"/>
            <w:hideMark/>
          </w:tcPr>
          <w:p w14:paraId="18BCE999" w14:textId="3DD83D89" w:rsidR="00C06350" w:rsidRPr="00F21B0D" w:rsidRDefault="00C06350" w:rsidP="00CD2F52">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 PRON</w:t>
            </w:r>
            <w:r w:rsidR="00CD2F52">
              <w:rPr>
                <w:rFonts w:ascii="Garamond" w:hAnsi="Garamond" w:cs="Arial"/>
                <w:spacing w:val="-4"/>
                <w:sz w:val="6"/>
                <w:szCs w:val="6"/>
                <w:lang w:val="sq-AL"/>
              </w:rPr>
              <w:t>Ë</w:t>
            </w:r>
            <w:r w:rsidRPr="00F21B0D">
              <w:rPr>
                <w:rFonts w:ascii="Garamond" w:hAnsi="Garamond" w:cs="Arial"/>
                <w:spacing w:val="-4"/>
                <w:sz w:val="6"/>
                <w:szCs w:val="6"/>
                <w:lang w:val="sq-AL"/>
              </w:rPr>
              <w:t xml:space="preserve"> PRIVATE</w:t>
            </w:r>
          </w:p>
        </w:tc>
        <w:tc>
          <w:tcPr>
            <w:tcW w:w="216" w:type="pct"/>
            <w:tcBorders>
              <w:top w:val="single" w:sz="4" w:space="0" w:color="auto"/>
              <w:left w:val="nil"/>
              <w:bottom w:val="nil"/>
              <w:right w:val="single" w:sz="4" w:space="0" w:color="auto"/>
            </w:tcBorders>
            <w:shd w:val="clear" w:color="000000" w:fill="FFFF99"/>
            <w:noWrap/>
            <w:vAlign w:val="center"/>
            <w:hideMark/>
          </w:tcPr>
          <w:p w14:paraId="225A4F2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65" w:type="pct"/>
            <w:tcBorders>
              <w:top w:val="single" w:sz="4" w:space="0" w:color="auto"/>
              <w:left w:val="nil"/>
              <w:bottom w:val="nil"/>
              <w:right w:val="single" w:sz="4" w:space="0" w:color="auto"/>
            </w:tcBorders>
            <w:shd w:val="clear" w:color="000000" w:fill="FFFF99"/>
            <w:noWrap/>
            <w:vAlign w:val="center"/>
            <w:hideMark/>
          </w:tcPr>
          <w:p w14:paraId="7D9A4F7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74" w:type="pct"/>
            <w:tcBorders>
              <w:top w:val="single" w:sz="4" w:space="0" w:color="auto"/>
              <w:left w:val="nil"/>
              <w:bottom w:val="nil"/>
              <w:right w:val="single" w:sz="4" w:space="0" w:color="auto"/>
            </w:tcBorders>
            <w:shd w:val="clear" w:color="000000" w:fill="FFFF99"/>
            <w:noWrap/>
            <w:vAlign w:val="center"/>
            <w:hideMark/>
          </w:tcPr>
          <w:p w14:paraId="23E7AE6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08" w:type="pct"/>
            <w:tcBorders>
              <w:top w:val="single" w:sz="4" w:space="0" w:color="auto"/>
              <w:left w:val="nil"/>
              <w:bottom w:val="nil"/>
              <w:right w:val="single" w:sz="4" w:space="0" w:color="auto"/>
            </w:tcBorders>
            <w:shd w:val="clear" w:color="000000" w:fill="FFFF99"/>
            <w:noWrap/>
            <w:vAlign w:val="center"/>
            <w:hideMark/>
          </w:tcPr>
          <w:p w14:paraId="0A1B3A9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66" w:type="pct"/>
            <w:gridSpan w:val="2"/>
            <w:tcBorders>
              <w:top w:val="single" w:sz="4" w:space="0" w:color="auto"/>
              <w:left w:val="nil"/>
              <w:bottom w:val="nil"/>
              <w:right w:val="single" w:sz="4" w:space="0" w:color="auto"/>
            </w:tcBorders>
            <w:shd w:val="clear" w:color="000000" w:fill="FFFF99"/>
            <w:noWrap/>
            <w:vAlign w:val="center"/>
            <w:hideMark/>
          </w:tcPr>
          <w:p w14:paraId="51A3155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08" w:type="pct"/>
            <w:tcBorders>
              <w:top w:val="single" w:sz="4" w:space="0" w:color="auto"/>
              <w:left w:val="nil"/>
              <w:bottom w:val="nil"/>
              <w:right w:val="single" w:sz="4" w:space="0" w:color="auto"/>
            </w:tcBorders>
            <w:shd w:val="clear" w:color="000000" w:fill="FFFF99"/>
            <w:noWrap/>
            <w:vAlign w:val="center"/>
            <w:hideMark/>
          </w:tcPr>
          <w:p w14:paraId="7876485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9" w:type="pct"/>
            <w:gridSpan w:val="2"/>
            <w:tcBorders>
              <w:top w:val="single" w:sz="4" w:space="0" w:color="auto"/>
              <w:left w:val="nil"/>
              <w:bottom w:val="nil"/>
              <w:right w:val="single" w:sz="4" w:space="0" w:color="auto"/>
            </w:tcBorders>
            <w:shd w:val="clear" w:color="000000" w:fill="FFFF99"/>
            <w:noWrap/>
            <w:vAlign w:val="center"/>
            <w:hideMark/>
          </w:tcPr>
          <w:p w14:paraId="6CC282C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06" w:type="pct"/>
            <w:tcBorders>
              <w:top w:val="single" w:sz="4" w:space="0" w:color="auto"/>
              <w:left w:val="nil"/>
              <w:bottom w:val="nil"/>
              <w:right w:val="single" w:sz="4" w:space="0" w:color="auto"/>
            </w:tcBorders>
            <w:shd w:val="clear" w:color="000000" w:fill="FFFF99"/>
            <w:noWrap/>
            <w:vAlign w:val="center"/>
            <w:hideMark/>
          </w:tcPr>
          <w:p w14:paraId="7D20F81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6" w:type="pct"/>
            <w:tcBorders>
              <w:top w:val="single" w:sz="4" w:space="0" w:color="auto"/>
              <w:left w:val="nil"/>
              <w:bottom w:val="nil"/>
              <w:right w:val="single" w:sz="4" w:space="0" w:color="auto"/>
            </w:tcBorders>
            <w:shd w:val="clear" w:color="000000" w:fill="FFFF99"/>
            <w:noWrap/>
            <w:vAlign w:val="center"/>
            <w:hideMark/>
          </w:tcPr>
          <w:p w14:paraId="74D99F4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02" w:type="pct"/>
            <w:tcBorders>
              <w:top w:val="single" w:sz="4" w:space="0" w:color="auto"/>
              <w:left w:val="nil"/>
              <w:bottom w:val="nil"/>
              <w:right w:val="single" w:sz="4" w:space="0" w:color="auto"/>
            </w:tcBorders>
            <w:shd w:val="clear" w:color="000000" w:fill="FFFF99"/>
            <w:noWrap/>
            <w:vAlign w:val="center"/>
            <w:hideMark/>
          </w:tcPr>
          <w:p w14:paraId="5BC077C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5,070</w:t>
            </w:r>
          </w:p>
        </w:tc>
        <w:tc>
          <w:tcPr>
            <w:tcW w:w="122" w:type="pct"/>
            <w:tcBorders>
              <w:top w:val="single" w:sz="4" w:space="0" w:color="auto"/>
              <w:left w:val="nil"/>
              <w:bottom w:val="nil"/>
              <w:right w:val="single" w:sz="4" w:space="0" w:color="auto"/>
            </w:tcBorders>
            <w:shd w:val="clear" w:color="000000" w:fill="FFFF99"/>
            <w:noWrap/>
            <w:vAlign w:val="center"/>
            <w:hideMark/>
          </w:tcPr>
          <w:p w14:paraId="01BFF96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1,834</w:t>
            </w:r>
          </w:p>
        </w:tc>
        <w:tc>
          <w:tcPr>
            <w:tcW w:w="142" w:type="pct"/>
            <w:tcBorders>
              <w:top w:val="single" w:sz="4" w:space="0" w:color="auto"/>
              <w:left w:val="nil"/>
              <w:bottom w:val="nil"/>
              <w:right w:val="single" w:sz="4" w:space="0" w:color="auto"/>
            </w:tcBorders>
            <w:shd w:val="clear" w:color="000000" w:fill="FFFF99"/>
            <w:noWrap/>
            <w:vAlign w:val="center"/>
            <w:hideMark/>
          </w:tcPr>
          <w:p w14:paraId="3CD0357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699</w:t>
            </w:r>
          </w:p>
        </w:tc>
        <w:tc>
          <w:tcPr>
            <w:tcW w:w="139" w:type="pct"/>
            <w:tcBorders>
              <w:top w:val="single" w:sz="4" w:space="0" w:color="auto"/>
              <w:left w:val="nil"/>
              <w:bottom w:val="nil"/>
              <w:right w:val="single" w:sz="4" w:space="0" w:color="auto"/>
            </w:tcBorders>
            <w:shd w:val="clear" w:color="000000" w:fill="FFFF99"/>
            <w:noWrap/>
            <w:vAlign w:val="center"/>
            <w:hideMark/>
          </w:tcPr>
          <w:p w14:paraId="1AA00DE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238</w:t>
            </w:r>
          </w:p>
        </w:tc>
        <w:tc>
          <w:tcPr>
            <w:tcW w:w="125" w:type="pct"/>
            <w:tcBorders>
              <w:top w:val="single" w:sz="4" w:space="0" w:color="auto"/>
              <w:left w:val="nil"/>
              <w:bottom w:val="nil"/>
              <w:right w:val="single" w:sz="4" w:space="0" w:color="auto"/>
            </w:tcBorders>
            <w:shd w:val="clear" w:color="000000" w:fill="FFFF99"/>
            <w:noWrap/>
            <w:vAlign w:val="center"/>
            <w:hideMark/>
          </w:tcPr>
          <w:p w14:paraId="0941D7B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single" w:sz="4" w:space="0" w:color="auto"/>
              <w:left w:val="nil"/>
              <w:bottom w:val="nil"/>
              <w:right w:val="single" w:sz="4" w:space="0" w:color="auto"/>
            </w:tcBorders>
            <w:shd w:val="clear" w:color="000000" w:fill="FFFF99"/>
            <w:noWrap/>
            <w:vAlign w:val="center"/>
            <w:hideMark/>
          </w:tcPr>
          <w:p w14:paraId="3DFE6DC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1,758,733</w:t>
            </w:r>
          </w:p>
        </w:tc>
        <w:tc>
          <w:tcPr>
            <w:tcW w:w="177" w:type="pct"/>
            <w:tcBorders>
              <w:top w:val="single" w:sz="4" w:space="0" w:color="auto"/>
              <w:left w:val="nil"/>
              <w:bottom w:val="nil"/>
              <w:right w:val="single" w:sz="4" w:space="0" w:color="auto"/>
            </w:tcBorders>
            <w:shd w:val="clear" w:color="000000" w:fill="FFFF99"/>
            <w:noWrap/>
            <w:vAlign w:val="center"/>
            <w:hideMark/>
          </w:tcPr>
          <w:p w14:paraId="64C6A91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5,050</w:t>
            </w:r>
          </w:p>
        </w:tc>
        <w:tc>
          <w:tcPr>
            <w:tcW w:w="142" w:type="pct"/>
            <w:tcBorders>
              <w:top w:val="single" w:sz="4" w:space="0" w:color="auto"/>
              <w:left w:val="nil"/>
              <w:bottom w:val="nil"/>
              <w:right w:val="single" w:sz="4" w:space="0" w:color="auto"/>
            </w:tcBorders>
            <w:shd w:val="clear" w:color="000000" w:fill="FFFF99"/>
            <w:noWrap/>
            <w:vAlign w:val="center"/>
            <w:hideMark/>
          </w:tcPr>
          <w:p w14:paraId="34518E8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3,504</w:t>
            </w:r>
          </w:p>
        </w:tc>
        <w:tc>
          <w:tcPr>
            <w:tcW w:w="132" w:type="pct"/>
            <w:tcBorders>
              <w:top w:val="single" w:sz="4" w:space="0" w:color="auto"/>
              <w:left w:val="nil"/>
              <w:bottom w:val="nil"/>
              <w:right w:val="single" w:sz="4" w:space="0" w:color="auto"/>
            </w:tcBorders>
            <w:shd w:val="clear" w:color="000000" w:fill="FFFF99"/>
            <w:noWrap/>
            <w:vAlign w:val="center"/>
            <w:hideMark/>
          </w:tcPr>
          <w:p w14:paraId="37D4B8B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366</w:t>
            </w:r>
          </w:p>
        </w:tc>
        <w:tc>
          <w:tcPr>
            <w:tcW w:w="125" w:type="pct"/>
            <w:tcBorders>
              <w:top w:val="single" w:sz="4" w:space="0" w:color="auto"/>
              <w:left w:val="nil"/>
              <w:bottom w:val="nil"/>
              <w:right w:val="single" w:sz="4" w:space="0" w:color="auto"/>
            </w:tcBorders>
            <w:shd w:val="clear" w:color="000000" w:fill="FFFF99"/>
            <w:noWrap/>
            <w:vAlign w:val="center"/>
            <w:hideMark/>
          </w:tcPr>
          <w:p w14:paraId="76BF13C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0" w:type="pct"/>
            <w:tcBorders>
              <w:top w:val="single" w:sz="4" w:space="0" w:color="auto"/>
              <w:left w:val="nil"/>
              <w:bottom w:val="nil"/>
              <w:right w:val="single" w:sz="4" w:space="0" w:color="auto"/>
            </w:tcBorders>
            <w:shd w:val="clear" w:color="000000" w:fill="FFFF99"/>
            <w:noWrap/>
            <w:vAlign w:val="center"/>
            <w:hideMark/>
          </w:tcPr>
          <w:p w14:paraId="1B65B3B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124,271,067</w:t>
            </w:r>
          </w:p>
        </w:tc>
        <w:tc>
          <w:tcPr>
            <w:tcW w:w="103" w:type="pct"/>
            <w:tcBorders>
              <w:top w:val="single" w:sz="4" w:space="0" w:color="auto"/>
              <w:left w:val="nil"/>
              <w:bottom w:val="nil"/>
              <w:right w:val="single" w:sz="4" w:space="0" w:color="auto"/>
            </w:tcBorders>
            <w:shd w:val="clear" w:color="000000" w:fill="FFFF99"/>
            <w:noWrap/>
            <w:vAlign w:val="center"/>
            <w:hideMark/>
          </w:tcPr>
          <w:p w14:paraId="27AB92C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260</w:t>
            </w:r>
          </w:p>
        </w:tc>
        <w:tc>
          <w:tcPr>
            <w:tcW w:w="142" w:type="pct"/>
            <w:tcBorders>
              <w:top w:val="single" w:sz="4" w:space="0" w:color="auto"/>
              <w:left w:val="nil"/>
              <w:bottom w:val="nil"/>
              <w:right w:val="single" w:sz="4" w:space="0" w:color="auto"/>
            </w:tcBorders>
            <w:shd w:val="clear" w:color="000000" w:fill="FFFF99"/>
            <w:noWrap/>
            <w:vAlign w:val="center"/>
            <w:hideMark/>
          </w:tcPr>
          <w:p w14:paraId="7C29967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187</w:t>
            </w:r>
          </w:p>
        </w:tc>
        <w:tc>
          <w:tcPr>
            <w:tcW w:w="132" w:type="pct"/>
            <w:tcBorders>
              <w:top w:val="single" w:sz="4" w:space="0" w:color="auto"/>
              <w:left w:val="nil"/>
              <w:bottom w:val="nil"/>
              <w:right w:val="single" w:sz="4" w:space="0" w:color="auto"/>
            </w:tcBorders>
            <w:shd w:val="clear" w:color="000000" w:fill="FFFF99"/>
            <w:noWrap/>
            <w:vAlign w:val="center"/>
            <w:hideMark/>
          </w:tcPr>
          <w:p w14:paraId="627ED88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74</w:t>
            </w:r>
          </w:p>
        </w:tc>
        <w:tc>
          <w:tcPr>
            <w:tcW w:w="125" w:type="pct"/>
            <w:tcBorders>
              <w:top w:val="single" w:sz="4" w:space="0" w:color="auto"/>
              <w:left w:val="nil"/>
              <w:bottom w:val="nil"/>
              <w:right w:val="single" w:sz="4" w:space="0" w:color="auto"/>
            </w:tcBorders>
            <w:shd w:val="clear" w:color="000000" w:fill="FFFF99"/>
            <w:noWrap/>
            <w:vAlign w:val="center"/>
            <w:hideMark/>
          </w:tcPr>
          <w:p w14:paraId="3744B56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single" w:sz="4" w:space="0" w:color="auto"/>
              <w:left w:val="nil"/>
              <w:bottom w:val="nil"/>
              <w:right w:val="single" w:sz="4" w:space="0" w:color="auto"/>
            </w:tcBorders>
            <w:shd w:val="clear" w:color="000000" w:fill="FFFF99"/>
            <w:noWrap/>
            <w:vAlign w:val="center"/>
            <w:hideMark/>
          </w:tcPr>
          <w:p w14:paraId="61EF7FB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7,306,661</w:t>
            </w:r>
          </w:p>
        </w:tc>
        <w:tc>
          <w:tcPr>
            <w:tcW w:w="132" w:type="pct"/>
            <w:tcBorders>
              <w:top w:val="nil"/>
              <w:left w:val="nil"/>
              <w:bottom w:val="nil"/>
              <w:right w:val="single" w:sz="4" w:space="0" w:color="auto"/>
            </w:tcBorders>
            <w:shd w:val="clear" w:color="000000" w:fill="FFFF99"/>
            <w:noWrap/>
            <w:vAlign w:val="center"/>
            <w:hideMark/>
          </w:tcPr>
          <w:p w14:paraId="3C0366C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133,336,461</w:t>
            </w:r>
          </w:p>
        </w:tc>
        <w:tc>
          <w:tcPr>
            <w:tcW w:w="216" w:type="pct"/>
            <w:tcBorders>
              <w:top w:val="nil"/>
              <w:left w:val="nil"/>
              <w:bottom w:val="nil"/>
              <w:right w:val="single" w:sz="4" w:space="0" w:color="auto"/>
            </w:tcBorders>
            <w:shd w:val="clear" w:color="000000" w:fill="FFFF99"/>
            <w:vAlign w:val="center"/>
            <w:hideMark/>
          </w:tcPr>
          <w:p w14:paraId="698A84D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06" w:type="pct"/>
            <w:tcBorders>
              <w:top w:val="single" w:sz="4" w:space="0" w:color="auto"/>
              <w:left w:val="nil"/>
              <w:bottom w:val="nil"/>
              <w:right w:val="single" w:sz="4" w:space="0" w:color="auto"/>
            </w:tcBorders>
            <w:shd w:val="clear" w:color="000000" w:fill="FFFF99"/>
            <w:noWrap/>
            <w:vAlign w:val="center"/>
            <w:hideMark/>
          </w:tcPr>
          <w:p w14:paraId="0217B7F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51" w:type="pct"/>
            <w:tcBorders>
              <w:top w:val="nil"/>
              <w:left w:val="nil"/>
              <w:bottom w:val="nil"/>
              <w:right w:val="single" w:sz="4" w:space="0" w:color="auto"/>
            </w:tcBorders>
            <w:shd w:val="clear" w:color="000000" w:fill="FFFF99"/>
            <w:noWrap/>
            <w:vAlign w:val="center"/>
            <w:hideMark/>
          </w:tcPr>
          <w:p w14:paraId="62F9B34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nil"/>
              <w:right w:val="single" w:sz="4" w:space="0" w:color="auto"/>
            </w:tcBorders>
            <w:shd w:val="clear" w:color="000000" w:fill="FFFF99"/>
            <w:noWrap/>
            <w:vAlign w:val="center"/>
            <w:hideMark/>
          </w:tcPr>
          <w:p w14:paraId="2060AE1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1" w:type="pct"/>
            <w:tcBorders>
              <w:top w:val="nil"/>
              <w:left w:val="nil"/>
              <w:bottom w:val="nil"/>
              <w:right w:val="single" w:sz="4" w:space="0" w:color="auto"/>
            </w:tcBorders>
            <w:shd w:val="clear" w:color="000000" w:fill="FFFF99"/>
            <w:vAlign w:val="center"/>
            <w:hideMark/>
          </w:tcPr>
          <w:p w14:paraId="3803E21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nil"/>
              <w:right w:val="single" w:sz="4" w:space="0" w:color="auto"/>
            </w:tcBorders>
            <w:shd w:val="clear" w:color="000000" w:fill="FFFF99"/>
            <w:vAlign w:val="center"/>
            <w:hideMark/>
          </w:tcPr>
          <w:p w14:paraId="0805E44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81" w:type="pct"/>
            <w:tcBorders>
              <w:top w:val="nil"/>
              <w:left w:val="nil"/>
              <w:bottom w:val="nil"/>
              <w:right w:val="single" w:sz="4" w:space="0" w:color="auto"/>
            </w:tcBorders>
            <w:shd w:val="clear" w:color="000000" w:fill="FFFF99"/>
            <w:vAlign w:val="center"/>
            <w:hideMark/>
          </w:tcPr>
          <w:p w14:paraId="6514242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7AA39A04" w14:textId="77777777" w:rsidTr="00365C2C">
        <w:trPr>
          <w:trHeight w:val="330"/>
          <w:jc w:val="center"/>
        </w:trPr>
        <w:tc>
          <w:tcPr>
            <w:tcW w:w="1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088FD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w:t>
            </w:r>
          </w:p>
        </w:tc>
        <w:tc>
          <w:tcPr>
            <w:tcW w:w="216" w:type="pct"/>
            <w:tcBorders>
              <w:top w:val="single" w:sz="4" w:space="0" w:color="auto"/>
              <w:left w:val="nil"/>
              <w:bottom w:val="single" w:sz="4" w:space="0" w:color="auto"/>
              <w:right w:val="single" w:sz="4" w:space="0" w:color="auto"/>
            </w:tcBorders>
            <w:shd w:val="clear" w:color="auto" w:fill="auto"/>
            <w:vAlign w:val="center"/>
            <w:hideMark/>
          </w:tcPr>
          <w:p w14:paraId="7B82BD89" w14:textId="3762DAFA" w:rsidR="00C06350" w:rsidRPr="00F21B0D" w:rsidRDefault="00BA6D95"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Vijon</w:t>
            </w:r>
            <w:r w:rsidR="00C06350" w:rsidRPr="00F21B0D">
              <w:rPr>
                <w:rFonts w:ascii="Garamond" w:hAnsi="Garamond" w:cs="Arial"/>
                <w:spacing w:val="-4"/>
                <w:sz w:val="6"/>
                <w:szCs w:val="6"/>
                <w:lang w:val="sq-AL"/>
              </w:rPr>
              <w:t xml:space="preserve"> n</w:t>
            </w:r>
            <w:r>
              <w:rPr>
                <w:rFonts w:ascii="Garamond" w:hAnsi="Garamond" w:cs="Arial"/>
                <w:spacing w:val="-4"/>
                <w:sz w:val="6"/>
                <w:szCs w:val="6"/>
                <w:lang w:val="sq-AL"/>
              </w:rPr>
              <w:t xml:space="preserve">ë </w:t>
            </w:r>
            <w:r w:rsidR="00CD2F52" w:rsidRPr="00F21B0D">
              <w:rPr>
                <w:rFonts w:ascii="Garamond" w:hAnsi="Garamond" w:cs="Arial"/>
                <w:spacing w:val="-4"/>
                <w:sz w:val="6"/>
                <w:szCs w:val="6"/>
                <w:lang w:val="sq-AL"/>
              </w:rPr>
              <w:t>v.</w:t>
            </w:r>
            <w:r w:rsidR="00CD2F52">
              <w:rPr>
                <w:rFonts w:ascii="Garamond" w:hAnsi="Garamond" w:cs="Arial"/>
                <w:spacing w:val="-4"/>
                <w:sz w:val="6"/>
                <w:szCs w:val="6"/>
                <w:lang w:val="sq-AL"/>
              </w:rPr>
              <w:t xml:space="preserve"> </w:t>
            </w:r>
            <w:r>
              <w:rPr>
                <w:rFonts w:ascii="Garamond" w:hAnsi="Garamond" w:cs="Arial"/>
                <w:spacing w:val="-4"/>
                <w:sz w:val="6"/>
                <w:szCs w:val="6"/>
                <w:lang w:val="sq-AL"/>
              </w:rPr>
              <w:t>3 f</w:t>
            </w:r>
            <w:r w:rsidR="00C06350" w:rsidRPr="00F21B0D">
              <w:rPr>
                <w:rFonts w:ascii="Garamond" w:hAnsi="Garamond" w:cs="Arial"/>
                <w:spacing w:val="-4"/>
                <w:sz w:val="6"/>
                <w:szCs w:val="6"/>
                <w:lang w:val="sq-AL"/>
              </w:rPr>
              <w:t>.</w:t>
            </w:r>
            <w:r>
              <w:rPr>
                <w:rFonts w:ascii="Garamond" w:hAnsi="Garamond" w:cs="Arial"/>
                <w:spacing w:val="-4"/>
                <w:sz w:val="6"/>
                <w:szCs w:val="6"/>
                <w:lang w:val="sq-AL"/>
              </w:rPr>
              <w:t xml:space="preserve"> </w:t>
            </w:r>
            <w:r w:rsidR="00C06350" w:rsidRPr="00F21B0D">
              <w:rPr>
                <w:rFonts w:ascii="Garamond" w:hAnsi="Garamond" w:cs="Arial"/>
                <w:spacing w:val="-4"/>
                <w:sz w:val="6"/>
                <w:szCs w:val="6"/>
                <w:lang w:val="sq-AL"/>
              </w:rPr>
              <w:t xml:space="preserve">139 - </w:t>
            </w:r>
            <w:r w:rsidR="00CD2F52" w:rsidRPr="00F21B0D">
              <w:rPr>
                <w:rFonts w:ascii="Garamond" w:hAnsi="Garamond" w:cs="Arial"/>
                <w:spacing w:val="-4"/>
                <w:sz w:val="6"/>
                <w:szCs w:val="6"/>
                <w:lang w:val="sq-AL"/>
              </w:rPr>
              <w:t>v</w:t>
            </w:r>
            <w:r w:rsidR="00C06350" w:rsidRPr="00F21B0D">
              <w:rPr>
                <w:rFonts w:ascii="Garamond" w:hAnsi="Garamond" w:cs="Arial"/>
                <w:spacing w:val="-4"/>
                <w:sz w:val="6"/>
                <w:szCs w:val="6"/>
                <w:lang w:val="sq-AL"/>
              </w:rPr>
              <w:t>.</w:t>
            </w:r>
            <w:r>
              <w:rPr>
                <w:rFonts w:ascii="Garamond" w:hAnsi="Garamond" w:cs="Arial"/>
                <w:spacing w:val="-4"/>
                <w:sz w:val="6"/>
                <w:szCs w:val="6"/>
                <w:lang w:val="sq-AL"/>
              </w:rPr>
              <w:t xml:space="preserve"> </w:t>
            </w:r>
            <w:r w:rsidR="00C06350" w:rsidRPr="00F21B0D">
              <w:rPr>
                <w:rFonts w:ascii="Garamond" w:hAnsi="Garamond" w:cs="Arial"/>
                <w:spacing w:val="-4"/>
                <w:sz w:val="6"/>
                <w:szCs w:val="6"/>
                <w:lang w:val="sq-AL"/>
              </w:rPr>
              <w:t>3</w:t>
            </w:r>
            <w:r>
              <w:rPr>
                <w:rFonts w:ascii="Garamond" w:hAnsi="Garamond" w:cs="Arial"/>
                <w:spacing w:val="-4"/>
                <w:sz w:val="6"/>
                <w:szCs w:val="6"/>
                <w:lang w:val="sq-AL"/>
              </w:rPr>
              <w:t>, f</w:t>
            </w:r>
            <w:r w:rsidR="00C06350" w:rsidRPr="00F21B0D">
              <w:rPr>
                <w:rFonts w:ascii="Garamond" w:hAnsi="Garamond" w:cs="Arial"/>
                <w:spacing w:val="-4"/>
                <w:sz w:val="6"/>
                <w:szCs w:val="6"/>
                <w:lang w:val="sq-AL"/>
              </w:rPr>
              <w:t>.</w:t>
            </w:r>
            <w:r>
              <w:rPr>
                <w:rFonts w:ascii="Garamond" w:hAnsi="Garamond" w:cs="Arial"/>
                <w:spacing w:val="-4"/>
                <w:sz w:val="6"/>
                <w:szCs w:val="6"/>
                <w:lang w:val="sq-AL"/>
              </w:rPr>
              <w:t xml:space="preserve"> </w:t>
            </w:r>
            <w:r w:rsidR="00C06350" w:rsidRPr="00F21B0D">
              <w:rPr>
                <w:rFonts w:ascii="Garamond" w:hAnsi="Garamond" w:cs="Arial"/>
                <w:spacing w:val="-4"/>
                <w:sz w:val="6"/>
                <w:szCs w:val="6"/>
                <w:lang w:val="sq-AL"/>
              </w:rPr>
              <w:t>140</w:t>
            </w:r>
          </w:p>
        </w:tc>
        <w:tc>
          <w:tcPr>
            <w:tcW w:w="165" w:type="pct"/>
            <w:tcBorders>
              <w:top w:val="single" w:sz="4" w:space="0" w:color="auto"/>
              <w:left w:val="nil"/>
              <w:bottom w:val="single" w:sz="4" w:space="0" w:color="auto"/>
              <w:right w:val="single" w:sz="4" w:space="0" w:color="auto"/>
            </w:tcBorders>
            <w:shd w:val="clear" w:color="auto" w:fill="auto"/>
            <w:noWrap/>
            <w:vAlign w:val="center"/>
            <w:hideMark/>
          </w:tcPr>
          <w:p w14:paraId="61AE24F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74" w:type="pct"/>
            <w:tcBorders>
              <w:top w:val="single" w:sz="4" w:space="0" w:color="auto"/>
              <w:left w:val="nil"/>
              <w:bottom w:val="single" w:sz="4" w:space="0" w:color="auto"/>
              <w:right w:val="single" w:sz="4" w:space="0" w:color="auto"/>
            </w:tcBorders>
            <w:shd w:val="clear" w:color="auto" w:fill="auto"/>
            <w:noWrap/>
            <w:vAlign w:val="center"/>
            <w:hideMark/>
          </w:tcPr>
          <w:p w14:paraId="70CDA6E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08" w:type="pct"/>
            <w:tcBorders>
              <w:top w:val="single" w:sz="4" w:space="0" w:color="auto"/>
              <w:left w:val="nil"/>
              <w:bottom w:val="single" w:sz="4" w:space="0" w:color="auto"/>
              <w:right w:val="single" w:sz="4" w:space="0" w:color="auto"/>
            </w:tcBorders>
            <w:shd w:val="clear" w:color="000000" w:fill="FFFFFF"/>
            <w:noWrap/>
            <w:vAlign w:val="center"/>
            <w:hideMark/>
          </w:tcPr>
          <w:p w14:paraId="1C8886B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single" w:sz="4" w:space="0" w:color="auto"/>
              <w:left w:val="nil"/>
              <w:bottom w:val="single" w:sz="4" w:space="0" w:color="auto"/>
              <w:right w:val="single" w:sz="4" w:space="0" w:color="auto"/>
            </w:tcBorders>
            <w:shd w:val="clear" w:color="auto" w:fill="auto"/>
            <w:noWrap/>
            <w:vAlign w:val="center"/>
            <w:hideMark/>
          </w:tcPr>
          <w:p w14:paraId="3CA6021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2/21</w:t>
            </w:r>
          </w:p>
        </w:tc>
        <w:tc>
          <w:tcPr>
            <w:tcW w:w="108" w:type="pct"/>
            <w:tcBorders>
              <w:top w:val="single" w:sz="4" w:space="0" w:color="auto"/>
              <w:left w:val="nil"/>
              <w:bottom w:val="single" w:sz="4" w:space="0" w:color="auto"/>
              <w:right w:val="single" w:sz="4" w:space="0" w:color="auto"/>
            </w:tcBorders>
            <w:shd w:val="clear" w:color="auto" w:fill="auto"/>
            <w:noWrap/>
            <w:vAlign w:val="center"/>
            <w:hideMark/>
          </w:tcPr>
          <w:p w14:paraId="47A9EDE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w:t>
            </w:r>
          </w:p>
        </w:tc>
        <w:tc>
          <w:tcPr>
            <w:tcW w:w="129" w:type="pct"/>
            <w:gridSpan w:val="2"/>
            <w:tcBorders>
              <w:top w:val="single" w:sz="4" w:space="0" w:color="auto"/>
              <w:left w:val="nil"/>
              <w:bottom w:val="single" w:sz="4" w:space="0" w:color="auto"/>
              <w:right w:val="single" w:sz="4" w:space="0" w:color="auto"/>
            </w:tcBorders>
            <w:shd w:val="clear" w:color="auto" w:fill="auto"/>
            <w:noWrap/>
            <w:vAlign w:val="center"/>
            <w:hideMark/>
          </w:tcPr>
          <w:p w14:paraId="5D1801A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230</w:t>
            </w:r>
          </w:p>
        </w:tc>
        <w:tc>
          <w:tcPr>
            <w:tcW w:w="106" w:type="pct"/>
            <w:tcBorders>
              <w:top w:val="single" w:sz="4" w:space="0" w:color="auto"/>
              <w:left w:val="nil"/>
              <w:bottom w:val="single" w:sz="4" w:space="0" w:color="auto"/>
              <w:right w:val="single" w:sz="4" w:space="0" w:color="auto"/>
            </w:tcBorders>
            <w:shd w:val="clear" w:color="auto" w:fill="auto"/>
            <w:noWrap/>
            <w:vAlign w:val="center"/>
            <w:hideMark/>
          </w:tcPr>
          <w:p w14:paraId="7D03EB2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single" w:sz="4" w:space="0" w:color="auto"/>
              <w:left w:val="nil"/>
              <w:bottom w:val="single" w:sz="4" w:space="0" w:color="auto"/>
              <w:right w:val="single" w:sz="4" w:space="0" w:color="auto"/>
            </w:tcBorders>
            <w:shd w:val="clear" w:color="000000" w:fill="FFFFFF"/>
            <w:noWrap/>
            <w:vAlign w:val="center"/>
            <w:hideMark/>
          </w:tcPr>
          <w:p w14:paraId="1A616408" w14:textId="4872FA5F" w:rsidR="00C06350" w:rsidRPr="00F21B0D" w:rsidRDefault="00C06350" w:rsidP="00BA6D95">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GODIN</w:t>
            </w:r>
            <w:r w:rsidR="00BA6D95">
              <w:rPr>
                <w:rFonts w:ascii="Garamond" w:hAnsi="Garamond" w:cs="Arial"/>
                <w:spacing w:val="-4"/>
                <w:sz w:val="6"/>
                <w:szCs w:val="6"/>
                <w:lang w:val="sq-AL"/>
              </w:rPr>
              <w:t>Ë</w:t>
            </w:r>
          </w:p>
        </w:tc>
        <w:tc>
          <w:tcPr>
            <w:tcW w:w="102" w:type="pct"/>
            <w:tcBorders>
              <w:top w:val="single" w:sz="4" w:space="0" w:color="auto"/>
              <w:left w:val="nil"/>
              <w:bottom w:val="single" w:sz="4" w:space="0" w:color="auto"/>
              <w:right w:val="single" w:sz="4" w:space="0" w:color="auto"/>
            </w:tcBorders>
            <w:shd w:val="clear" w:color="000000" w:fill="FFFFFF"/>
            <w:noWrap/>
            <w:vAlign w:val="center"/>
            <w:hideMark/>
          </w:tcPr>
          <w:p w14:paraId="25473C2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153.00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14:paraId="38DC902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153.00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14:paraId="0093AB3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single" w:sz="4" w:space="0" w:color="auto"/>
              <w:left w:val="nil"/>
              <w:bottom w:val="single" w:sz="4" w:space="0" w:color="auto"/>
              <w:right w:val="single" w:sz="4" w:space="0" w:color="auto"/>
            </w:tcBorders>
            <w:shd w:val="clear" w:color="000000" w:fill="FFFFFF"/>
            <w:noWrap/>
            <w:vAlign w:val="center"/>
            <w:hideMark/>
          </w:tcPr>
          <w:p w14:paraId="3C1B746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single" w:sz="4" w:space="0" w:color="auto"/>
              <w:left w:val="nil"/>
              <w:bottom w:val="single" w:sz="4" w:space="0" w:color="auto"/>
              <w:right w:val="single" w:sz="4" w:space="0" w:color="auto"/>
            </w:tcBorders>
            <w:shd w:val="clear" w:color="auto" w:fill="auto"/>
            <w:noWrap/>
            <w:vAlign w:val="center"/>
            <w:hideMark/>
          </w:tcPr>
          <w:p w14:paraId="044C979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single" w:sz="4" w:space="0" w:color="auto"/>
              <w:left w:val="nil"/>
              <w:bottom w:val="single" w:sz="4" w:space="0" w:color="auto"/>
              <w:right w:val="single" w:sz="4" w:space="0" w:color="auto"/>
            </w:tcBorders>
            <w:shd w:val="clear" w:color="auto" w:fill="auto"/>
            <w:noWrap/>
            <w:vAlign w:val="center"/>
            <w:hideMark/>
          </w:tcPr>
          <w:p w14:paraId="095F4AF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single" w:sz="4" w:space="0" w:color="auto"/>
              <w:left w:val="nil"/>
              <w:bottom w:val="single" w:sz="4" w:space="0" w:color="auto"/>
              <w:right w:val="single" w:sz="4" w:space="0" w:color="auto"/>
            </w:tcBorders>
            <w:shd w:val="clear" w:color="auto" w:fill="auto"/>
            <w:noWrap/>
            <w:vAlign w:val="center"/>
            <w:hideMark/>
          </w:tcPr>
          <w:p w14:paraId="27CB2BB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153.00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14:paraId="3859B4D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single" w:sz="4" w:space="0" w:color="auto"/>
              <w:left w:val="nil"/>
              <w:bottom w:val="single" w:sz="4" w:space="0" w:color="auto"/>
              <w:right w:val="single" w:sz="4" w:space="0" w:color="auto"/>
            </w:tcBorders>
            <w:shd w:val="clear" w:color="auto" w:fill="auto"/>
            <w:noWrap/>
            <w:vAlign w:val="center"/>
            <w:hideMark/>
          </w:tcPr>
          <w:p w14:paraId="647CA63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single" w:sz="4" w:space="0" w:color="auto"/>
              <w:left w:val="nil"/>
              <w:bottom w:val="single" w:sz="4" w:space="0" w:color="auto"/>
              <w:right w:val="single" w:sz="4" w:space="0" w:color="auto"/>
            </w:tcBorders>
            <w:shd w:val="clear" w:color="auto" w:fill="auto"/>
            <w:noWrap/>
            <w:vAlign w:val="center"/>
            <w:hideMark/>
          </w:tcPr>
          <w:p w14:paraId="1D01E96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0" w:type="pct"/>
            <w:tcBorders>
              <w:top w:val="single" w:sz="4" w:space="0" w:color="auto"/>
              <w:left w:val="nil"/>
              <w:bottom w:val="single" w:sz="4" w:space="0" w:color="auto"/>
              <w:right w:val="single" w:sz="4" w:space="0" w:color="auto"/>
            </w:tcBorders>
            <w:shd w:val="clear" w:color="auto" w:fill="auto"/>
            <w:noWrap/>
            <w:vAlign w:val="center"/>
            <w:hideMark/>
          </w:tcPr>
          <w:p w14:paraId="6D6397D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03" w:type="pct"/>
            <w:tcBorders>
              <w:top w:val="single" w:sz="4" w:space="0" w:color="auto"/>
              <w:left w:val="nil"/>
              <w:bottom w:val="single" w:sz="4" w:space="0" w:color="auto"/>
              <w:right w:val="single" w:sz="4" w:space="0" w:color="auto"/>
            </w:tcBorders>
            <w:shd w:val="clear" w:color="auto" w:fill="auto"/>
            <w:noWrap/>
            <w:vAlign w:val="center"/>
            <w:hideMark/>
          </w:tcPr>
          <w:p w14:paraId="20C5E0C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14:paraId="624C6CD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single" w:sz="4" w:space="0" w:color="auto"/>
              <w:left w:val="nil"/>
              <w:bottom w:val="single" w:sz="4" w:space="0" w:color="auto"/>
              <w:right w:val="single" w:sz="4" w:space="0" w:color="auto"/>
            </w:tcBorders>
            <w:shd w:val="clear" w:color="auto" w:fill="auto"/>
            <w:noWrap/>
            <w:vAlign w:val="center"/>
            <w:hideMark/>
          </w:tcPr>
          <w:p w14:paraId="28F818F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single" w:sz="4" w:space="0" w:color="auto"/>
              <w:left w:val="nil"/>
              <w:bottom w:val="single" w:sz="4" w:space="0" w:color="auto"/>
              <w:right w:val="single" w:sz="4" w:space="0" w:color="auto"/>
            </w:tcBorders>
            <w:shd w:val="clear" w:color="auto" w:fill="auto"/>
            <w:noWrap/>
            <w:vAlign w:val="center"/>
            <w:hideMark/>
          </w:tcPr>
          <w:p w14:paraId="50E2CA0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single" w:sz="4" w:space="0" w:color="auto"/>
              <w:left w:val="nil"/>
              <w:bottom w:val="single" w:sz="4" w:space="0" w:color="auto"/>
              <w:right w:val="single" w:sz="4" w:space="0" w:color="auto"/>
            </w:tcBorders>
            <w:shd w:val="clear" w:color="auto" w:fill="auto"/>
            <w:noWrap/>
            <w:vAlign w:val="center"/>
            <w:hideMark/>
          </w:tcPr>
          <w:p w14:paraId="276CF92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single" w:sz="4" w:space="0" w:color="auto"/>
              <w:left w:val="nil"/>
              <w:bottom w:val="single" w:sz="4" w:space="0" w:color="auto"/>
              <w:right w:val="single" w:sz="4" w:space="0" w:color="auto"/>
            </w:tcBorders>
            <w:shd w:val="clear" w:color="auto" w:fill="auto"/>
            <w:noWrap/>
            <w:vAlign w:val="center"/>
            <w:hideMark/>
          </w:tcPr>
          <w:p w14:paraId="1AA051F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216" w:type="pct"/>
            <w:tcBorders>
              <w:top w:val="single" w:sz="4" w:space="0" w:color="auto"/>
              <w:left w:val="nil"/>
              <w:bottom w:val="single" w:sz="4" w:space="0" w:color="auto"/>
              <w:right w:val="single" w:sz="4" w:space="0" w:color="auto"/>
            </w:tcBorders>
            <w:shd w:val="clear" w:color="auto" w:fill="auto"/>
            <w:vAlign w:val="center"/>
            <w:hideMark/>
          </w:tcPr>
          <w:p w14:paraId="1375856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06" w:type="pct"/>
            <w:tcBorders>
              <w:top w:val="single" w:sz="4" w:space="0" w:color="auto"/>
              <w:left w:val="nil"/>
              <w:bottom w:val="single" w:sz="4" w:space="0" w:color="auto"/>
              <w:right w:val="single" w:sz="4" w:space="0" w:color="auto"/>
            </w:tcBorders>
            <w:shd w:val="clear" w:color="auto" w:fill="auto"/>
            <w:vAlign w:val="center"/>
            <w:hideMark/>
          </w:tcPr>
          <w:p w14:paraId="1E8B0F3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single" w:sz="4" w:space="0" w:color="auto"/>
              <w:left w:val="nil"/>
              <w:bottom w:val="single" w:sz="4" w:space="0" w:color="auto"/>
              <w:right w:val="single" w:sz="4" w:space="0" w:color="auto"/>
            </w:tcBorders>
            <w:shd w:val="clear" w:color="auto" w:fill="auto"/>
            <w:vAlign w:val="center"/>
            <w:hideMark/>
          </w:tcPr>
          <w:p w14:paraId="57D297AD" w14:textId="31FBB31A"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Truall: 153 m</w:t>
            </w:r>
            <w:r w:rsidRPr="00F21B0D">
              <w:rPr>
                <w:rFonts w:ascii="Garamond" w:hAnsi="Garamond" w:cs="Arial"/>
                <w:spacing w:val="-4"/>
                <w:sz w:val="6"/>
                <w:szCs w:val="6"/>
                <w:vertAlign w:val="superscript"/>
                <w:lang w:val="sq-AL"/>
              </w:rPr>
              <w:t>2</w:t>
            </w:r>
            <w:r w:rsidRPr="00F21B0D">
              <w:rPr>
                <w:rFonts w:ascii="Garamond" w:hAnsi="Garamond" w:cs="Arial"/>
                <w:spacing w:val="-4"/>
                <w:sz w:val="6"/>
                <w:szCs w:val="6"/>
                <w:lang w:val="sq-AL"/>
              </w:rPr>
              <w:br/>
            </w:r>
            <w:r w:rsidR="00F21B0D" w:rsidRPr="00F21B0D">
              <w:rPr>
                <w:rFonts w:ascii="Garamond" w:hAnsi="Garamond" w:cs="Arial"/>
                <w:spacing w:val="-4"/>
                <w:sz w:val="6"/>
                <w:szCs w:val="6"/>
                <w:lang w:val="sq-AL"/>
              </w:rPr>
              <w:t>Ndërtesë</w:t>
            </w:r>
            <w:r w:rsidRPr="00F21B0D">
              <w:rPr>
                <w:rFonts w:ascii="Garamond" w:hAnsi="Garamond" w:cs="Arial"/>
                <w:spacing w:val="-4"/>
                <w:sz w:val="6"/>
                <w:szCs w:val="6"/>
                <w:lang w:val="sq-AL"/>
              </w:rPr>
              <w:t>: 153 m</w:t>
            </w:r>
            <w:r w:rsidRPr="00F21B0D">
              <w:rPr>
                <w:rFonts w:ascii="Garamond" w:hAnsi="Garamond" w:cs="Arial"/>
                <w:spacing w:val="-4"/>
                <w:sz w:val="6"/>
                <w:szCs w:val="6"/>
                <w:vertAlign w:val="superscript"/>
                <w:lang w:val="sq-AL"/>
              </w:rPr>
              <w:t>2</w:t>
            </w:r>
          </w:p>
        </w:tc>
        <w:tc>
          <w:tcPr>
            <w:tcW w:w="181" w:type="pct"/>
            <w:tcBorders>
              <w:top w:val="single" w:sz="4" w:space="0" w:color="auto"/>
              <w:left w:val="nil"/>
              <w:bottom w:val="single" w:sz="4" w:space="0" w:color="auto"/>
              <w:right w:val="single" w:sz="4" w:space="0" w:color="auto"/>
            </w:tcBorders>
            <w:shd w:val="clear" w:color="auto" w:fill="auto"/>
            <w:noWrap/>
            <w:vAlign w:val="center"/>
            <w:hideMark/>
          </w:tcPr>
          <w:p w14:paraId="4511AFA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1" w:type="pct"/>
            <w:tcBorders>
              <w:top w:val="single" w:sz="4" w:space="0" w:color="auto"/>
              <w:left w:val="nil"/>
              <w:bottom w:val="single" w:sz="4" w:space="0" w:color="auto"/>
              <w:right w:val="single" w:sz="4" w:space="0" w:color="auto"/>
            </w:tcBorders>
            <w:shd w:val="clear" w:color="auto" w:fill="auto"/>
            <w:vAlign w:val="center"/>
            <w:hideMark/>
          </w:tcPr>
          <w:p w14:paraId="528B568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single" w:sz="4" w:space="0" w:color="auto"/>
              <w:left w:val="nil"/>
              <w:bottom w:val="single" w:sz="4" w:space="0" w:color="auto"/>
              <w:right w:val="single" w:sz="4" w:space="0" w:color="auto"/>
            </w:tcBorders>
            <w:shd w:val="clear" w:color="auto" w:fill="auto"/>
            <w:vAlign w:val="center"/>
            <w:hideMark/>
          </w:tcPr>
          <w:p w14:paraId="46845FB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81" w:type="pct"/>
            <w:tcBorders>
              <w:top w:val="single" w:sz="4" w:space="0" w:color="auto"/>
              <w:left w:val="nil"/>
              <w:bottom w:val="single" w:sz="4" w:space="0" w:color="auto"/>
              <w:right w:val="single" w:sz="4" w:space="0" w:color="auto"/>
            </w:tcBorders>
            <w:shd w:val="clear" w:color="auto" w:fill="auto"/>
            <w:vAlign w:val="center"/>
            <w:hideMark/>
          </w:tcPr>
          <w:p w14:paraId="5F5929C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37CCEE65" w14:textId="77777777" w:rsidTr="00365C2C">
        <w:trPr>
          <w:trHeight w:val="495"/>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7158818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w:t>
            </w:r>
          </w:p>
        </w:tc>
        <w:tc>
          <w:tcPr>
            <w:tcW w:w="216" w:type="pct"/>
            <w:tcBorders>
              <w:top w:val="nil"/>
              <w:left w:val="nil"/>
              <w:bottom w:val="single" w:sz="4" w:space="0" w:color="auto"/>
              <w:right w:val="single" w:sz="4" w:space="0" w:color="auto"/>
            </w:tcBorders>
            <w:shd w:val="clear" w:color="auto" w:fill="auto"/>
            <w:vAlign w:val="center"/>
            <w:hideMark/>
          </w:tcPr>
          <w:p w14:paraId="6B6E6F2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FERUZE</w:t>
            </w:r>
            <w:r w:rsidRPr="00F21B0D">
              <w:rPr>
                <w:rFonts w:ascii="Garamond" w:hAnsi="Garamond" w:cs="Arial"/>
                <w:spacing w:val="-4"/>
                <w:sz w:val="6"/>
                <w:szCs w:val="6"/>
                <w:lang w:val="sq-AL"/>
              </w:rPr>
              <w:br/>
              <w:t>LULZIM</w:t>
            </w:r>
          </w:p>
        </w:tc>
        <w:tc>
          <w:tcPr>
            <w:tcW w:w="165" w:type="pct"/>
            <w:tcBorders>
              <w:top w:val="nil"/>
              <w:left w:val="nil"/>
              <w:bottom w:val="single" w:sz="4" w:space="0" w:color="auto"/>
              <w:right w:val="single" w:sz="4" w:space="0" w:color="auto"/>
            </w:tcBorders>
            <w:shd w:val="clear" w:color="auto" w:fill="auto"/>
            <w:vAlign w:val="center"/>
            <w:hideMark/>
          </w:tcPr>
          <w:p w14:paraId="06AB649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FEIM</w:t>
            </w:r>
            <w:r w:rsidRPr="00F21B0D">
              <w:rPr>
                <w:rFonts w:ascii="Garamond" w:hAnsi="Garamond" w:cs="Arial"/>
                <w:spacing w:val="-4"/>
                <w:sz w:val="6"/>
                <w:szCs w:val="6"/>
                <w:lang w:val="sq-AL"/>
              </w:rPr>
              <w:br/>
              <w:t>VATH</w:t>
            </w:r>
          </w:p>
        </w:tc>
        <w:tc>
          <w:tcPr>
            <w:tcW w:w="174" w:type="pct"/>
            <w:tcBorders>
              <w:top w:val="nil"/>
              <w:left w:val="nil"/>
              <w:bottom w:val="single" w:sz="4" w:space="0" w:color="auto"/>
              <w:right w:val="single" w:sz="4" w:space="0" w:color="auto"/>
            </w:tcBorders>
            <w:shd w:val="clear" w:color="auto" w:fill="auto"/>
            <w:vAlign w:val="center"/>
            <w:hideMark/>
          </w:tcPr>
          <w:p w14:paraId="783FCA7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KRIKU</w:t>
            </w:r>
            <w:r w:rsidRPr="00F21B0D">
              <w:rPr>
                <w:rFonts w:ascii="Garamond" w:hAnsi="Garamond" w:cs="Arial"/>
                <w:spacing w:val="-4"/>
                <w:sz w:val="6"/>
                <w:szCs w:val="6"/>
                <w:lang w:val="sq-AL"/>
              </w:rPr>
              <w:br/>
              <w:t>KRIKU</w:t>
            </w:r>
          </w:p>
        </w:tc>
        <w:tc>
          <w:tcPr>
            <w:tcW w:w="108" w:type="pct"/>
            <w:tcBorders>
              <w:top w:val="nil"/>
              <w:left w:val="nil"/>
              <w:bottom w:val="single" w:sz="4" w:space="0" w:color="auto"/>
              <w:right w:val="single" w:sz="4" w:space="0" w:color="auto"/>
            </w:tcBorders>
            <w:shd w:val="clear" w:color="000000" w:fill="FFFFFF"/>
            <w:noWrap/>
            <w:vAlign w:val="center"/>
            <w:hideMark/>
          </w:tcPr>
          <w:p w14:paraId="4246A1C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2ABA116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2/21+1-3</w:t>
            </w:r>
          </w:p>
        </w:tc>
        <w:tc>
          <w:tcPr>
            <w:tcW w:w="108" w:type="pct"/>
            <w:tcBorders>
              <w:top w:val="nil"/>
              <w:left w:val="nil"/>
              <w:bottom w:val="single" w:sz="4" w:space="0" w:color="auto"/>
              <w:right w:val="single" w:sz="4" w:space="0" w:color="auto"/>
            </w:tcBorders>
            <w:shd w:val="clear" w:color="auto" w:fill="auto"/>
            <w:noWrap/>
            <w:vAlign w:val="center"/>
            <w:hideMark/>
          </w:tcPr>
          <w:p w14:paraId="3F3ABE1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4B9C37A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140</w:t>
            </w:r>
          </w:p>
        </w:tc>
        <w:tc>
          <w:tcPr>
            <w:tcW w:w="106" w:type="pct"/>
            <w:tcBorders>
              <w:top w:val="nil"/>
              <w:left w:val="nil"/>
              <w:bottom w:val="single" w:sz="4" w:space="0" w:color="auto"/>
              <w:right w:val="single" w:sz="4" w:space="0" w:color="auto"/>
            </w:tcBorders>
            <w:shd w:val="clear" w:color="auto" w:fill="auto"/>
            <w:noWrap/>
            <w:vAlign w:val="center"/>
            <w:hideMark/>
          </w:tcPr>
          <w:p w14:paraId="430ECDD7" w14:textId="6C6A1351" w:rsidR="00C06350" w:rsidRPr="00F21B0D" w:rsidRDefault="00365C2C"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w:t>
            </w:r>
            <w:r w:rsidR="00C06350" w:rsidRPr="00F21B0D">
              <w:rPr>
                <w:rFonts w:ascii="Garamond" w:hAnsi="Garamond" w:cs="Arial"/>
                <w:spacing w:val="-4"/>
                <w:sz w:val="6"/>
                <w:szCs w:val="6"/>
                <w:lang w:val="sq-AL"/>
              </w:rPr>
              <w:t>2</w:t>
            </w:r>
          </w:p>
        </w:tc>
        <w:tc>
          <w:tcPr>
            <w:tcW w:w="146" w:type="pct"/>
            <w:tcBorders>
              <w:top w:val="nil"/>
              <w:left w:val="nil"/>
              <w:bottom w:val="single" w:sz="4" w:space="0" w:color="auto"/>
              <w:right w:val="single" w:sz="4" w:space="0" w:color="auto"/>
            </w:tcBorders>
            <w:shd w:val="clear" w:color="000000" w:fill="FFFFFF"/>
            <w:noWrap/>
            <w:vAlign w:val="center"/>
            <w:hideMark/>
          </w:tcPr>
          <w:p w14:paraId="29FB8D5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APARTAMENT</w:t>
            </w:r>
          </w:p>
        </w:tc>
        <w:tc>
          <w:tcPr>
            <w:tcW w:w="102" w:type="pct"/>
            <w:tcBorders>
              <w:top w:val="nil"/>
              <w:left w:val="nil"/>
              <w:bottom w:val="single" w:sz="4" w:space="0" w:color="auto"/>
              <w:right w:val="single" w:sz="4" w:space="0" w:color="auto"/>
            </w:tcBorders>
            <w:shd w:val="clear" w:color="000000" w:fill="FFFFFF"/>
            <w:noWrap/>
            <w:vAlign w:val="center"/>
            <w:hideMark/>
          </w:tcPr>
          <w:p w14:paraId="326A337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49.70</w:t>
            </w:r>
          </w:p>
        </w:tc>
        <w:tc>
          <w:tcPr>
            <w:tcW w:w="122" w:type="pct"/>
            <w:tcBorders>
              <w:top w:val="nil"/>
              <w:left w:val="nil"/>
              <w:bottom w:val="single" w:sz="4" w:space="0" w:color="auto"/>
              <w:right w:val="single" w:sz="4" w:space="0" w:color="auto"/>
            </w:tcBorders>
            <w:shd w:val="clear" w:color="auto" w:fill="auto"/>
            <w:noWrap/>
            <w:vAlign w:val="center"/>
            <w:hideMark/>
          </w:tcPr>
          <w:p w14:paraId="2F448B6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73A408D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76F3081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6489AC1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109D1EC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76B2288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49.70</w:t>
            </w:r>
          </w:p>
        </w:tc>
        <w:tc>
          <w:tcPr>
            <w:tcW w:w="142" w:type="pct"/>
            <w:tcBorders>
              <w:top w:val="nil"/>
              <w:left w:val="nil"/>
              <w:bottom w:val="single" w:sz="4" w:space="0" w:color="auto"/>
              <w:right w:val="single" w:sz="4" w:space="0" w:color="auto"/>
            </w:tcBorders>
            <w:shd w:val="clear" w:color="auto" w:fill="auto"/>
            <w:noWrap/>
            <w:vAlign w:val="center"/>
            <w:hideMark/>
          </w:tcPr>
          <w:p w14:paraId="2BCACA3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1DBD93B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49.70</w:t>
            </w:r>
          </w:p>
        </w:tc>
        <w:tc>
          <w:tcPr>
            <w:tcW w:w="125" w:type="pct"/>
            <w:tcBorders>
              <w:top w:val="nil"/>
              <w:left w:val="nil"/>
              <w:bottom w:val="single" w:sz="4" w:space="0" w:color="auto"/>
              <w:right w:val="single" w:sz="4" w:space="0" w:color="auto"/>
            </w:tcBorders>
            <w:shd w:val="clear" w:color="auto" w:fill="auto"/>
            <w:noWrap/>
            <w:vAlign w:val="center"/>
            <w:hideMark/>
          </w:tcPr>
          <w:p w14:paraId="0CD8187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32,133</w:t>
            </w:r>
          </w:p>
        </w:tc>
        <w:tc>
          <w:tcPr>
            <w:tcW w:w="130" w:type="pct"/>
            <w:tcBorders>
              <w:top w:val="nil"/>
              <w:left w:val="nil"/>
              <w:bottom w:val="single" w:sz="4" w:space="0" w:color="auto"/>
              <w:right w:val="single" w:sz="4" w:space="0" w:color="auto"/>
            </w:tcBorders>
            <w:shd w:val="clear" w:color="auto" w:fill="auto"/>
            <w:noWrap/>
            <w:vAlign w:val="center"/>
            <w:hideMark/>
          </w:tcPr>
          <w:p w14:paraId="592E556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1,597,010</w:t>
            </w:r>
          </w:p>
        </w:tc>
        <w:tc>
          <w:tcPr>
            <w:tcW w:w="103" w:type="pct"/>
            <w:tcBorders>
              <w:top w:val="nil"/>
              <w:left w:val="nil"/>
              <w:bottom w:val="single" w:sz="4" w:space="0" w:color="auto"/>
              <w:right w:val="single" w:sz="4" w:space="0" w:color="auto"/>
            </w:tcBorders>
            <w:shd w:val="clear" w:color="auto" w:fill="auto"/>
            <w:noWrap/>
            <w:vAlign w:val="center"/>
            <w:hideMark/>
          </w:tcPr>
          <w:p w14:paraId="6190478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77142B4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5BCE2A7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0F3F52D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0B59225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758784E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1,597,010</w:t>
            </w:r>
          </w:p>
        </w:tc>
        <w:tc>
          <w:tcPr>
            <w:tcW w:w="216" w:type="pct"/>
            <w:tcBorders>
              <w:top w:val="nil"/>
              <w:left w:val="nil"/>
              <w:bottom w:val="single" w:sz="4" w:space="0" w:color="auto"/>
              <w:right w:val="single" w:sz="4" w:space="0" w:color="auto"/>
            </w:tcBorders>
            <w:shd w:val="clear" w:color="auto" w:fill="auto"/>
            <w:vAlign w:val="center"/>
            <w:hideMark/>
          </w:tcPr>
          <w:p w14:paraId="6B0354B5" w14:textId="09A7281E" w:rsidR="00C06350" w:rsidRPr="00F21B0D" w:rsidRDefault="00F21B0D" w:rsidP="00F21B0D">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Mbështetur</w:t>
            </w:r>
            <w:r w:rsidR="00C06350" w:rsidRPr="00F21B0D">
              <w:rPr>
                <w:rFonts w:ascii="Garamond" w:hAnsi="Garamond" w:cs="Arial"/>
                <w:spacing w:val="-4"/>
                <w:sz w:val="6"/>
                <w:szCs w:val="6"/>
                <w:lang w:val="sq-AL"/>
              </w:rPr>
              <w:t xml:space="preserve"> n</w:t>
            </w:r>
            <w:r>
              <w:rPr>
                <w:rFonts w:ascii="Garamond" w:hAnsi="Garamond" w:cs="Arial"/>
                <w:spacing w:val="-4"/>
                <w:sz w:val="6"/>
                <w:szCs w:val="6"/>
                <w:lang w:val="sq-AL"/>
              </w:rPr>
              <w:t xml:space="preserve">ë </w:t>
            </w:r>
            <w:r w:rsidR="00C06350" w:rsidRPr="00F21B0D">
              <w:rPr>
                <w:rFonts w:ascii="Garamond" w:hAnsi="Garamond" w:cs="Arial"/>
                <w:spacing w:val="-4"/>
                <w:sz w:val="6"/>
                <w:szCs w:val="6"/>
                <w:lang w:val="sq-AL"/>
              </w:rPr>
              <w:t xml:space="preserve">informacionin e </w:t>
            </w:r>
            <w:r w:rsidRPr="00F21B0D">
              <w:rPr>
                <w:rFonts w:ascii="Garamond" w:hAnsi="Garamond" w:cs="Arial"/>
                <w:spacing w:val="-4"/>
                <w:sz w:val="6"/>
                <w:szCs w:val="6"/>
                <w:lang w:val="sq-AL"/>
              </w:rPr>
              <w:t>dërguar</w:t>
            </w:r>
            <w:r w:rsidR="00C06350" w:rsidRPr="00F21B0D">
              <w:rPr>
                <w:rFonts w:ascii="Garamond" w:hAnsi="Garamond" w:cs="Arial"/>
                <w:spacing w:val="-4"/>
                <w:sz w:val="6"/>
                <w:szCs w:val="6"/>
                <w:lang w:val="sq-AL"/>
              </w:rPr>
              <w:t xml:space="preserve"> nga Bashkia Vor</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me </w:t>
            </w:r>
            <w:r w:rsidRPr="00F21B0D">
              <w:rPr>
                <w:rFonts w:ascii="Garamond" w:hAnsi="Garamond" w:cs="Arial"/>
                <w:spacing w:val="-4"/>
                <w:sz w:val="6"/>
                <w:szCs w:val="6"/>
                <w:lang w:val="sq-AL"/>
              </w:rPr>
              <w:t>shkresën</w:t>
            </w:r>
            <w:r w:rsidR="00C06350" w:rsidRPr="00F21B0D">
              <w:rPr>
                <w:rFonts w:ascii="Garamond" w:hAnsi="Garamond" w:cs="Arial"/>
                <w:spacing w:val="-4"/>
                <w:sz w:val="6"/>
                <w:szCs w:val="6"/>
                <w:lang w:val="sq-AL"/>
              </w:rPr>
              <w:t xml:space="preserve"> nr. 524/2</w:t>
            </w:r>
            <w:r>
              <w:rPr>
                <w:rFonts w:ascii="Garamond" w:hAnsi="Garamond" w:cs="Arial"/>
                <w:spacing w:val="-4"/>
                <w:sz w:val="6"/>
                <w:szCs w:val="6"/>
                <w:lang w:val="sq-AL"/>
              </w:rPr>
              <w:t>,</w:t>
            </w:r>
            <w:r w:rsidR="00C06350" w:rsidRPr="00F21B0D">
              <w:rPr>
                <w:rFonts w:ascii="Garamond" w:hAnsi="Garamond" w:cs="Arial"/>
                <w:spacing w:val="-4"/>
                <w:sz w:val="6"/>
                <w:szCs w:val="6"/>
                <w:lang w:val="sq-AL"/>
              </w:rPr>
              <w:t xml:space="preserve"> d</w:t>
            </w:r>
            <w:r>
              <w:rPr>
                <w:rFonts w:ascii="Garamond" w:hAnsi="Garamond" w:cs="Arial"/>
                <w:spacing w:val="-4"/>
                <w:sz w:val="6"/>
                <w:szCs w:val="6"/>
                <w:lang w:val="sq-AL"/>
              </w:rPr>
              <w:t>atë  1.</w:t>
            </w:r>
            <w:r w:rsidR="00C06350" w:rsidRPr="00F21B0D">
              <w:rPr>
                <w:rFonts w:ascii="Garamond" w:hAnsi="Garamond" w:cs="Arial"/>
                <w:spacing w:val="-4"/>
                <w:sz w:val="6"/>
                <w:szCs w:val="6"/>
                <w:lang w:val="sq-AL"/>
              </w:rPr>
              <w:t>3.2021, protokolluar n</w:t>
            </w:r>
            <w:r w:rsidRPr="00F21B0D">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FSHZH me nr. 269/3</w:t>
            </w:r>
            <w:r>
              <w:rPr>
                <w:rFonts w:ascii="Garamond" w:hAnsi="Garamond" w:cs="Arial"/>
                <w:spacing w:val="-4"/>
                <w:sz w:val="6"/>
                <w:szCs w:val="6"/>
                <w:lang w:val="sq-AL"/>
              </w:rPr>
              <w:t xml:space="preserve"> datë </w:t>
            </w:r>
            <w:r w:rsidR="00C06350" w:rsidRPr="00F21B0D">
              <w:rPr>
                <w:rFonts w:ascii="Garamond" w:hAnsi="Garamond" w:cs="Arial"/>
                <w:spacing w:val="-4"/>
                <w:sz w:val="6"/>
                <w:szCs w:val="6"/>
                <w:lang w:val="sq-AL"/>
              </w:rPr>
              <w:t xml:space="preserve">01.03.2021, pronari pranon </w:t>
            </w:r>
            <w:r w:rsidRPr="00F21B0D">
              <w:rPr>
                <w:rFonts w:ascii="Garamond" w:hAnsi="Garamond" w:cs="Arial"/>
                <w:spacing w:val="-4"/>
                <w:sz w:val="6"/>
                <w:szCs w:val="6"/>
                <w:lang w:val="sq-AL"/>
              </w:rPr>
              <w:t>shkëmbim</w:t>
            </w:r>
            <w:r w:rsidR="00C06350" w:rsidRPr="00F21B0D">
              <w:rPr>
                <w:rFonts w:ascii="Garamond" w:hAnsi="Garamond" w:cs="Arial"/>
                <w:spacing w:val="-4"/>
                <w:sz w:val="6"/>
                <w:szCs w:val="6"/>
                <w:lang w:val="sq-AL"/>
              </w:rPr>
              <w:t xml:space="preserve"> e </w:t>
            </w:r>
            <w:r w:rsidRPr="00F21B0D">
              <w:rPr>
                <w:rFonts w:ascii="Garamond" w:hAnsi="Garamond" w:cs="Arial"/>
                <w:spacing w:val="-4"/>
                <w:sz w:val="6"/>
                <w:szCs w:val="6"/>
                <w:lang w:val="sq-AL"/>
              </w:rPr>
              <w:t>pasurisë</w:t>
            </w:r>
            <w:r>
              <w:rPr>
                <w:rFonts w:ascii="Garamond" w:hAnsi="Garamond" w:cs="Arial"/>
                <w:spacing w:val="-4"/>
                <w:sz w:val="6"/>
                <w:szCs w:val="6"/>
                <w:lang w:val="sq-AL"/>
              </w:rPr>
              <w:t>.</w:t>
            </w:r>
          </w:p>
        </w:tc>
        <w:tc>
          <w:tcPr>
            <w:tcW w:w="206" w:type="pct"/>
            <w:tcBorders>
              <w:top w:val="nil"/>
              <w:left w:val="nil"/>
              <w:bottom w:val="single" w:sz="4" w:space="0" w:color="auto"/>
              <w:right w:val="single" w:sz="4" w:space="0" w:color="auto"/>
            </w:tcBorders>
            <w:shd w:val="clear" w:color="auto" w:fill="auto"/>
            <w:vAlign w:val="center"/>
            <w:hideMark/>
          </w:tcPr>
          <w:p w14:paraId="79D5911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112B605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auto" w:fill="auto"/>
            <w:vAlign w:val="center"/>
            <w:hideMark/>
          </w:tcPr>
          <w:p w14:paraId="481BCCBC" w14:textId="05636290"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xml:space="preserve">Mungon </w:t>
            </w:r>
            <w:r w:rsidR="00F21B0D" w:rsidRPr="00F21B0D">
              <w:rPr>
                <w:rFonts w:ascii="Garamond" w:hAnsi="Garamond" w:cs="Arial"/>
                <w:spacing w:val="-4"/>
                <w:sz w:val="6"/>
                <w:szCs w:val="6"/>
                <w:lang w:val="sq-AL"/>
              </w:rPr>
              <w:t>sipërfaqja</w:t>
            </w:r>
            <w:r w:rsidRPr="00F21B0D">
              <w:rPr>
                <w:rFonts w:ascii="Garamond" w:hAnsi="Garamond" w:cs="Arial"/>
                <w:spacing w:val="-4"/>
                <w:sz w:val="6"/>
                <w:szCs w:val="6"/>
                <w:lang w:val="sq-AL"/>
              </w:rPr>
              <w:t xml:space="preserve"> n</w:t>
            </w:r>
            <w:r w:rsidR="00F21B0D" w:rsidRPr="00F21B0D">
              <w:rPr>
                <w:rFonts w:ascii="Garamond" w:hAnsi="Garamond" w:cs="Arial"/>
                <w:spacing w:val="-4"/>
                <w:sz w:val="6"/>
                <w:szCs w:val="6"/>
                <w:lang w:val="sq-AL"/>
              </w:rPr>
              <w:t>ë</w:t>
            </w:r>
            <w:r w:rsidR="00F21B0D">
              <w:rPr>
                <w:rFonts w:ascii="Garamond" w:hAnsi="Garamond" w:cs="Arial"/>
                <w:spacing w:val="-4"/>
                <w:sz w:val="6"/>
                <w:szCs w:val="6"/>
                <w:lang w:val="sq-AL"/>
              </w:rPr>
              <w:t xml:space="preserve"> dokumentin ligjor</w:t>
            </w:r>
          </w:p>
        </w:tc>
        <w:tc>
          <w:tcPr>
            <w:tcW w:w="131" w:type="pct"/>
            <w:tcBorders>
              <w:top w:val="nil"/>
              <w:left w:val="nil"/>
              <w:bottom w:val="single" w:sz="4" w:space="0" w:color="auto"/>
              <w:right w:val="single" w:sz="4" w:space="0" w:color="auto"/>
            </w:tcBorders>
            <w:shd w:val="clear" w:color="auto" w:fill="auto"/>
            <w:vAlign w:val="center"/>
            <w:hideMark/>
          </w:tcPr>
          <w:p w14:paraId="6D8A2E0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auto" w:fill="auto"/>
            <w:vAlign w:val="center"/>
            <w:hideMark/>
          </w:tcPr>
          <w:p w14:paraId="691575D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81" w:type="pct"/>
            <w:tcBorders>
              <w:top w:val="nil"/>
              <w:left w:val="nil"/>
              <w:bottom w:val="single" w:sz="4" w:space="0" w:color="auto"/>
              <w:right w:val="single" w:sz="4" w:space="0" w:color="auto"/>
            </w:tcBorders>
            <w:shd w:val="clear" w:color="auto" w:fill="auto"/>
            <w:vAlign w:val="center"/>
            <w:hideMark/>
          </w:tcPr>
          <w:p w14:paraId="7755F60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1F82B6DB" w14:textId="77777777" w:rsidTr="00365C2C">
        <w:trPr>
          <w:trHeight w:val="660"/>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4BE26FD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w:t>
            </w:r>
          </w:p>
        </w:tc>
        <w:tc>
          <w:tcPr>
            <w:tcW w:w="216" w:type="pct"/>
            <w:tcBorders>
              <w:top w:val="nil"/>
              <w:left w:val="nil"/>
              <w:bottom w:val="single" w:sz="4" w:space="0" w:color="auto"/>
              <w:right w:val="single" w:sz="4" w:space="0" w:color="auto"/>
            </w:tcBorders>
            <w:shd w:val="clear" w:color="auto" w:fill="auto"/>
            <w:vAlign w:val="center"/>
            <w:hideMark/>
          </w:tcPr>
          <w:p w14:paraId="48E921B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BESNIK</w:t>
            </w:r>
          </w:p>
        </w:tc>
        <w:tc>
          <w:tcPr>
            <w:tcW w:w="165" w:type="pct"/>
            <w:tcBorders>
              <w:top w:val="nil"/>
              <w:left w:val="nil"/>
              <w:bottom w:val="single" w:sz="4" w:space="0" w:color="auto"/>
              <w:right w:val="single" w:sz="4" w:space="0" w:color="auto"/>
            </w:tcBorders>
            <w:shd w:val="clear" w:color="auto" w:fill="auto"/>
            <w:noWrap/>
            <w:vAlign w:val="center"/>
            <w:hideMark/>
          </w:tcPr>
          <w:p w14:paraId="32BFFD9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SURJA</w:t>
            </w:r>
          </w:p>
        </w:tc>
        <w:tc>
          <w:tcPr>
            <w:tcW w:w="174" w:type="pct"/>
            <w:tcBorders>
              <w:top w:val="nil"/>
              <w:left w:val="nil"/>
              <w:bottom w:val="single" w:sz="4" w:space="0" w:color="auto"/>
              <w:right w:val="single" w:sz="4" w:space="0" w:color="auto"/>
            </w:tcBorders>
            <w:shd w:val="clear" w:color="auto" w:fill="auto"/>
            <w:noWrap/>
            <w:vAlign w:val="center"/>
            <w:hideMark/>
          </w:tcPr>
          <w:p w14:paraId="0A7070F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MUCA</w:t>
            </w:r>
          </w:p>
        </w:tc>
        <w:tc>
          <w:tcPr>
            <w:tcW w:w="108" w:type="pct"/>
            <w:tcBorders>
              <w:top w:val="nil"/>
              <w:left w:val="nil"/>
              <w:bottom w:val="single" w:sz="4" w:space="0" w:color="auto"/>
              <w:right w:val="single" w:sz="4" w:space="0" w:color="auto"/>
            </w:tcBorders>
            <w:shd w:val="clear" w:color="000000" w:fill="FFFFFF"/>
            <w:noWrap/>
            <w:vAlign w:val="center"/>
            <w:hideMark/>
          </w:tcPr>
          <w:p w14:paraId="16AA3E7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1C2A744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2/21+1-5</w:t>
            </w:r>
          </w:p>
        </w:tc>
        <w:tc>
          <w:tcPr>
            <w:tcW w:w="108" w:type="pct"/>
            <w:tcBorders>
              <w:top w:val="nil"/>
              <w:left w:val="nil"/>
              <w:bottom w:val="single" w:sz="4" w:space="0" w:color="auto"/>
              <w:right w:val="single" w:sz="4" w:space="0" w:color="auto"/>
            </w:tcBorders>
            <w:shd w:val="clear" w:color="auto" w:fill="auto"/>
            <w:noWrap/>
            <w:vAlign w:val="center"/>
            <w:hideMark/>
          </w:tcPr>
          <w:p w14:paraId="23BBB1F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72A7395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139</w:t>
            </w:r>
          </w:p>
        </w:tc>
        <w:tc>
          <w:tcPr>
            <w:tcW w:w="106" w:type="pct"/>
            <w:tcBorders>
              <w:top w:val="nil"/>
              <w:left w:val="nil"/>
              <w:bottom w:val="single" w:sz="4" w:space="0" w:color="auto"/>
              <w:right w:val="single" w:sz="4" w:space="0" w:color="auto"/>
            </w:tcBorders>
            <w:shd w:val="clear" w:color="auto" w:fill="auto"/>
            <w:noWrap/>
            <w:vAlign w:val="center"/>
            <w:hideMark/>
          </w:tcPr>
          <w:p w14:paraId="144F3B3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000000" w:fill="FFFFFF"/>
            <w:noWrap/>
            <w:vAlign w:val="center"/>
            <w:hideMark/>
          </w:tcPr>
          <w:p w14:paraId="3EA0400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APARTAMENT</w:t>
            </w:r>
          </w:p>
        </w:tc>
        <w:tc>
          <w:tcPr>
            <w:tcW w:w="102" w:type="pct"/>
            <w:tcBorders>
              <w:top w:val="nil"/>
              <w:left w:val="nil"/>
              <w:bottom w:val="single" w:sz="4" w:space="0" w:color="auto"/>
              <w:right w:val="single" w:sz="4" w:space="0" w:color="auto"/>
            </w:tcBorders>
            <w:shd w:val="clear" w:color="000000" w:fill="FFFFFF"/>
            <w:noWrap/>
            <w:vAlign w:val="center"/>
            <w:hideMark/>
          </w:tcPr>
          <w:p w14:paraId="24C5B84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30.00</w:t>
            </w:r>
          </w:p>
        </w:tc>
        <w:tc>
          <w:tcPr>
            <w:tcW w:w="122" w:type="pct"/>
            <w:tcBorders>
              <w:top w:val="nil"/>
              <w:left w:val="nil"/>
              <w:bottom w:val="single" w:sz="4" w:space="0" w:color="auto"/>
              <w:right w:val="single" w:sz="4" w:space="0" w:color="auto"/>
            </w:tcBorders>
            <w:shd w:val="clear" w:color="auto" w:fill="auto"/>
            <w:noWrap/>
            <w:vAlign w:val="center"/>
            <w:hideMark/>
          </w:tcPr>
          <w:p w14:paraId="503AF37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009B62F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642F864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0E400E2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4A6B5C0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13B6A0C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30.00</w:t>
            </w:r>
          </w:p>
        </w:tc>
        <w:tc>
          <w:tcPr>
            <w:tcW w:w="142" w:type="pct"/>
            <w:tcBorders>
              <w:top w:val="nil"/>
              <w:left w:val="nil"/>
              <w:bottom w:val="single" w:sz="4" w:space="0" w:color="auto"/>
              <w:right w:val="single" w:sz="4" w:space="0" w:color="auto"/>
            </w:tcBorders>
            <w:shd w:val="clear" w:color="auto" w:fill="auto"/>
            <w:noWrap/>
            <w:vAlign w:val="center"/>
            <w:hideMark/>
          </w:tcPr>
          <w:p w14:paraId="604203F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5FA03F7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30.00</w:t>
            </w:r>
          </w:p>
        </w:tc>
        <w:tc>
          <w:tcPr>
            <w:tcW w:w="125" w:type="pct"/>
            <w:tcBorders>
              <w:top w:val="nil"/>
              <w:left w:val="nil"/>
              <w:bottom w:val="single" w:sz="4" w:space="0" w:color="auto"/>
              <w:right w:val="single" w:sz="4" w:space="0" w:color="auto"/>
            </w:tcBorders>
            <w:shd w:val="clear" w:color="auto" w:fill="auto"/>
            <w:noWrap/>
            <w:vAlign w:val="center"/>
            <w:hideMark/>
          </w:tcPr>
          <w:p w14:paraId="21AF1B9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32,133</w:t>
            </w:r>
          </w:p>
        </w:tc>
        <w:tc>
          <w:tcPr>
            <w:tcW w:w="130" w:type="pct"/>
            <w:tcBorders>
              <w:top w:val="nil"/>
              <w:left w:val="nil"/>
              <w:bottom w:val="single" w:sz="4" w:space="0" w:color="auto"/>
              <w:right w:val="single" w:sz="4" w:space="0" w:color="auto"/>
            </w:tcBorders>
            <w:shd w:val="clear" w:color="auto" w:fill="auto"/>
            <w:noWrap/>
            <w:vAlign w:val="center"/>
            <w:hideMark/>
          </w:tcPr>
          <w:p w14:paraId="55C2FAA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963,990</w:t>
            </w:r>
          </w:p>
        </w:tc>
        <w:tc>
          <w:tcPr>
            <w:tcW w:w="103" w:type="pct"/>
            <w:tcBorders>
              <w:top w:val="nil"/>
              <w:left w:val="nil"/>
              <w:bottom w:val="single" w:sz="4" w:space="0" w:color="auto"/>
              <w:right w:val="single" w:sz="4" w:space="0" w:color="auto"/>
            </w:tcBorders>
            <w:shd w:val="clear" w:color="auto" w:fill="auto"/>
            <w:noWrap/>
            <w:vAlign w:val="center"/>
            <w:hideMark/>
          </w:tcPr>
          <w:p w14:paraId="341791D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0743D56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505DBB0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36DC349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38DA37C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269BC77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963,990</w:t>
            </w:r>
          </w:p>
        </w:tc>
        <w:tc>
          <w:tcPr>
            <w:tcW w:w="216" w:type="pct"/>
            <w:tcBorders>
              <w:top w:val="nil"/>
              <w:left w:val="nil"/>
              <w:bottom w:val="single" w:sz="4" w:space="0" w:color="auto"/>
              <w:right w:val="single" w:sz="4" w:space="0" w:color="auto"/>
            </w:tcBorders>
            <w:shd w:val="clear" w:color="auto" w:fill="auto"/>
            <w:vAlign w:val="center"/>
            <w:hideMark/>
          </w:tcPr>
          <w:p w14:paraId="413FA361" w14:textId="6753EE7A" w:rsidR="00C06350" w:rsidRPr="00F21B0D" w:rsidRDefault="00F21B0D" w:rsidP="006511B9">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Mbështetur</w:t>
            </w:r>
            <w:r w:rsidR="00C06350" w:rsidRPr="00F21B0D">
              <w:rPr>
                <w:rFonts w:ascii="Garamond" w:hAnsi="Garamond" w:cs="Arial"/>
                <w:spacing w:val="-4"/>
                <w:sz w:val="6"/>
                <w:szCs w:val="6"/>
                <w:lang w:val="sq-AL"/>
              </w:rPr>
              <w:t xml:space="preserve"> n</w:t>
            </w:r>
            <w:r w:rsidRPr="00F21B0D">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informacionin e </w:t>
            </w:r>
            <w:r w:rsidRPr="00F21B0D">
              <w:rPr>
                <w:rFonts w:ascii="Garamond" w:hAnsi="Garamond" w:cs="Arial"/>
                <w:spacing w:val="-4"/>
                <w:sz w:val="6"/>
                <w:szCs w:val="6"/>
                <w:lang w:val="sq-AL"/>
              </w:rPr>
              <w:t>dërguar</w:t>
            </w:r>
            <w:r w:rsidR="00C06350" w:rsidRPr="00F21B0D">
              <w:rPr>
                <w:rFonts w:ascii="Garamond" w:hAnsi="Garamond" w:cs="Arial"/>
                <w:spacing w:val="-4"/>
                <w:sz w:val="6"/>
                <w:szCs w:val="6"/>
                <w:lang w:val="sq-AL"/>
              </w:rPr>
              <w:t xml:space="preserve"> nga Bashkia Vor</w:t>
            </w:r>
            <w:r w:rsidRPr="00F21B0D">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me </w:t>
            </w:r>
            <w:r w:rsidRPr="00F21B0D">
              <w:rPr>
                <w:rFonts w:ascii="Garamond" w:hAnsi="Garamond" w:cs="Arial"/>
                <w:spacing w:val="-4"/>
                <w:sz w:val="6"/>
                <w:szCs w:val="6"/>
                <w:lang w:val="sq-AL"/>
              </w:rPr>
              <w:t>shkresën</w:t>
            </w:r>
            <w:r w:rsidR="00C06350" w:rsidRPr="00F21B0D">
              <w:rPr>
                <w:rFonts w:ascii="Garamond" w:hAnsi="Garamond" w:cs="Arial"/>
                <w:spacing w:val="-4"/>
                <w:sz w:val="6"/>
                <w:szCs w:val="6"/>
                <w:lang w:val="sq-AL"/>
              </w:rPr>
              <w:t xml:space="preserve"> nr. 524/2</w:t>
            </w:r>
            <w:r>
              <w:rPr>
                <w:rFonts w:ascii="Garamond" w:hAnsi="Garamond" w:cs="Arial"/>
                <w:spacing w:val="-4"/>
                <w:sz w:val="6"/>
                <w:szCs w:val="6"/>
                <w:lang w:val="sq-AL"/>
              </w:rPr>
              <w:t>, datë 1.</w:t>
            </w:r>
            <w:r w:rsidR="00C06350" w:rsidRPr="00F21B0D">
              <w:rPr>
                <w:rFonts w:ascii="Garamond" w:hAnsi="Garamond" w:cs="Arial"/>
                <w:spacing w:val="-4"/>
                <w:sz w:val="6"/>
                <w:szCs w:val="6"/>
                <w:lang w:val="sq-AL"/>
              </w:rPr>
              <w:t>3.2021, protokolluar n</w:t>
            </w:r>
            <w:r w:rsidR="006511B9" w:rsidRPr="00F21B0D">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FSHZH me nr. 269/3</w:t>
            </w:r>
            <w:r>
              <w:rPr>
                <w:rFonts w:ascii="Garamond" w:hAnsi="Garamond" w:cs="Arial"/>
                <w:spacing w:val="-4"/>
                <w:sz w:val="6"/>
                <w:szCs w:val="6"/>
                <w:lang w:val="sq-AL"/>
              </w:rPr>
              <w:t xml:space="preserve"> datë </w:t>
            </w:r>
            <w:r w:rsidR="006511B9">
              <w:rPr>
                <w:rFonts w:ascii="Garamond" w:hAnsi="Garamond" w:cs="Arial"/>
                <w:spacing w:val="-4"/>
                <w:sz w:val="6"/>
                <w:szCs w:val="6"/>
                <w:lang w:val="sq-AL"/>
              </w:rPr>
              <w:t>1.</w:t>
            </w:r>
            <w:r w:rsidR="00C06350" w:rsidRPr="00F21B0D">
              <w:rPr>
                <w:rFonts w:ascii="Garamond" w:hAnsi="Garamond" w:cs="Arial"/>
                <w:spacing w:val="-4"/>
                <w:sz w:val="6"/>
                <w:szCs w:val="6"/>
                <w:lang w:val="sq-AL"/>
              </w:rPr>
              <w:t xml:space="preserve">3.2021, pronari pranon </w:t>
            </w:r>
            <w:r w:rsidR="006511B9" w:rsidRPr="00F21B0D">
              <w:rPr>
                <w:rFonts w:ascii="Garamond" w:hAnsi="Garamond" w:cs="Arial"/>
                <w:spacing w:val="-4"/>
                <w:sz w:val="6"/>
                <w:szCs w:val="6"/>
                <w:lang w:val="sq-AL"/>
              </w:rPr>
              <w:t>shkëmbim</w:t>
            </w:r>
            <w:r w:rsidR="006511B9">
              <w:rPr>
                <w:rFonts w:ascii="Garamond" w:hAnsi="Garamond" w:cs="Arial"/>
                <w:spacing w:val="-4"/>
                <w:sz w:val="6"/>
                <w:szCs w:val="6"/>
                <w:lang w:val="sq-AL"/>
              </w:rPr>
              <w:t>in</w:t>
            </w:r>
            <w:r w:rsidR="00C06350" w:rsidRPr="00F21B0D">
              <w:rPr>
                <w:rFonts w:ascii="Garamond" w:hAnsi="Garamond" w:cs="Arial"/>
                <w:spacing w:val="-4"/>
                <w:sz w:val="6"/>
                <w:szCs w:val="6"/>
                <w:lang w:val="sq-AL"/>
              </w:rPr>
              <w:t xml:space="preserve"> e </w:t>
            </w:r>
            <w:r w:rsidR="006511B9" w:rsidRPr="00F21B0D">
              <w:rPr>
                <w:rFonts w:ascii="Garamond" w:hAnsi="Garamond" w:cs="Arial"/>
                <w:spacing w:val="-4"/>
                <w:sz w:val="6"/>
                <w:szCs w:val="6"/>
                <w:lang w:val="sq-AL"/>
              </w:rPr>
              <w:t>pasurisë</w:t>
            </w:r>
            <w:r w:rsidR="006511B9">
              <w:rPr>
                <w:rFonts w:ascii="Garamond" w:hAnsi="Garamond" w:cs="Arial"/>
                <w:spacing w:val="-4"/>
                <w:sz w:val="6"/>
                <w:szCs w:val="6"/>
                <w:lang w:val="sq-AL"/>
              </w:rPr>
              <w:t>.</w:t>
            </w:r>
          </w:p>
        </w:tc>
        <w:tc>
          <w:tcPr>
            <w:tcW w:w="206" w:type="pct"/>
            <w:tcBorders>
              <w:top w:val="nil"/>
              <w:left w:val="nil"/>
              <w:bottom w:val="single" w:sz="4" w:space="0" w:color="auto"/>
              <w:right w:val="single" w:sz="4" w:space="0" w:color="auto"/>
            </w:tcBorders>
            <w:shd w:val="clear" w:color="auto" w:fill="auto"/>
            <w:vAlign w:val="center"/>
            <w:hideMark/>
          </w:tcPr>
          <w:p w14:paraId="416B8BD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55E09B8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auto" w:fill="auto"/>
            <w:noWrap/>
            <w:vAlign w:val="center"/>
            <w:hideMark/>
          </w:tcPr>
          <w:p w14:paraId="24BAB35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1" w:type="pct"/>
            <w:tcBorders>
              <w:top w:val="nil"/>
              <w:left w:val="nil"/>
              <w:bottom w:val="single" w:sz="4" w:space="0" w:color="auto"/>
              <w:right w:val="single" w:sz="4" w:space="0" w:color="auto"/>
            </w:tcBorders>
            <w:shd w:val="clear" w:color="auto" w:fill="auto"/>
            <w:vAlign w:val="center"/>
            <w:hideMark/>
          </w:tcPr>
          <w:p w14:paraId="297F577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auto" w:fill="auto"/>
            <w:vAlign w:val="center"/>
            <w:hideMark/>
          </w:tcPr>
          <w:p w14:paraId="154B4CE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81" w:type="pct"/>
            <w:tcBorders>
              <w:top w:val="nil"/>
              <w:left w:val="nil"/>
              <w:bottom w:val="single" w:sz="4" w:space="0" w:color="auto"/>
              <w:right w:val="single" w:sz="4" w:space="0" w:color="auto"/>
            </w:tcBorders>
            <w:shd w:val="clear" w:color="auto" w:fill="auto"/>
            <w:vAlign w:val="center"/>
            <w:hideMark/>
          </w:tcPr>
          <w:p w14:paraId="04D2A14D" w14:textId="57671027" w:rsidR="00C06350" w:rsidRPr="00F21B0D" w:rsidRDefault="006511B9" w:rsidP="00365C2C">
            <w:pPr>
              <w:spacing w:after="0" w:line="240" w:lineRule="auto"/>
              <w:rPr>
                <w:rFonts w:ascii="Garamond" w:hAnsi="Garamond" w:cs="Arial"/>
                <w:spacing w:val="-4"/>
                <w:sz w:val="6"/>
                <w:szCs w:val="6"/>
                <w:lang w:val="sq-AL"/>
              </w:rPr>
            </w:pPr>
            <w:r>
              <w:rPr>
                <w:rFonts w:ascii="Garamond" w:hAnsi="Garamond" w:cs="Arial"/>
                <w:spacing w:val="-4"/>
                <w:sz w:val="6"/>
                <w:szCs w:val="6"/>
                <w:lang w:val="sq-AL"/>
              </w:rPr>
              <w:t>Mbështetur në informacionin e dërguar nga Bashkia Vorë me shkresën nr. 524/2 datë 1.3.2021, protokolluar në FSHZH me nr. 269/3, datë 1.3.2021, ka vërtetim hipotekar nr. 180, datë 14.10.2003, me 30 m</w:t>
            </w:r>
            <w:r w:rsidRPr="006511B9">
              <w:rPr>
                <w:rFonts w:ascii="Garamond" w:hAnsi="Garamond" w:cs="Arial"/>
                <w:spacing w:val="-4"/>
                <w:sz w:val="6"/>
                <w:szCs w:val="6"/>
                <w:vertAlign w:val="superscript"/>
                <w:lang w:val="sq-AL"/>
              </w:rPr>
              <w:t>2</w:t>
            </w:r>
            <w:r>
              <w:rPr>
                <w:rFonts w:ascii="Garamond" w:hAnsi="Garamond" w:cs="Arial"/>
                <w:spacing w:val="-4"/>
                <w:sz w:val="6"/>
                <w:szCs w:val="6"/>
                <w:lang w:val="sq-AL"/>
              </w:rPr>
              <w:t>, apartament banimi. Ky vërtetim është lëshuar më datë</w:t>
            </w:r>
            <w:r w:rsidR="00C06350" w:rsidRPr="00F21B0D">
              <w:rPr>
                <w:rFonts w:ascii="Garamond" w:hAnsi="Garamond" w:cs="Arial"/>
                <w:spacing w:val="-4"/>
                <w:sz w:val="6"/>
                <w:szCs w:val="6"/>
                <w:lang w:val="sq-AL"/>
              </w:rPr>
              <w:t xml:space="preserve"> 14.10.2003</w:t>
            </w:r>
          </w:p>
        </w:tc>
      </w:tr>
      <w:tr w:rsidR="00365C2C" w:rsidRPr="00F21B0D" w14:paraId="25A503E2" w14:textId="77777777" w:rsidTr="00365C2C">
        <w:trPr>
          <w:trHeight w:val="495"/>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74ADA5A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4</w:t>
            </w:r>
          </w:p>
        </w:tc>
        <w:tc>
          <w:tcPr>
            <w:tcW w:w="216" w:type="pct"/>
            <w:tcBorders>
              <w:top w:val="nil"/>
              <w:left w:val="nil"/>
              <w:bottom w:val="single" w:sz="4" w:space="0" w:color="auto"/>
              <w:right w:val="single" w:sz="4" w:space="0" w:color="auto"/>
            </w:tcBorders>
            <w:shd w:val="clear" w:color="auto" w:fill="auto"/>
            <w:vAlign w:val="center"/>
            <w:hideMark/>
          </w:tcPr>
          <w:p w14:paraId="44B8FD6A" w14:textId="40A461FC" w:rsidR="00C06350" w:rsidRPr="00F21B0D" w:rsidRDefault="00C06350" w:rsidP="000F6147">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Vijon n</w:t>
            </w:r>
            <w:r w:rsidR="00BA6D95">
              <w:rPr>
                <w:rFonts w:ascii="Garamond" w:hAnsi="Garamond" w:cs="Arial"/>
                <w:spacing w:val="-4"/>
                <w:sz w:val="6"/>
                <w:szCs w:val="6"/>
                <w:lang w:val="sq-AL"/>
              </w:rPr>
              <w:t>ë</w:t>
            </w:r>
            <w:r w:rsidRPr="00F21B0D">
              <w:rPr>
                <w:rFonts w:ascii="Garamond" w:hAnsi="Garamond" w:cs="Arial"/>
                <w:spacing w:val="-4"/>
                <w:sz w:val="6"/>
                <w:szCs w:val="6"/>
                <w:lang w:val="sq-AL"/>
              </w:rPr>
              <w:t xml:space="preserve"> </w:t>
            </w:r>
            <w:r w:rsidR="00CD2F52" w:rsidRPr="00F21B0D">
              <w:rPr>
                <w:rFonts w:ascii="Garamond" w:hAnsi="Garamond" w:cs="Arial"/>
                <w:spacing w:val="-4"/>
                <w:sz w:val="6"/>
                <w:szCs w:val="6"/>
                <w:lang w:val="sq-AL"/>
              </w:rPr>
              <w:t>v</w:t>
            </w:r>
            <w:r w:rsidRPr="00F21B0D">
              <w:rPr>
                <w:rFonts w:ascii="Garamond" w:hAnsi="Garamond" w:cs="Arial"/>
                <w:spacing w:val="-4"/>
                <w:sz w:val="6"/>
                <w:szCs w:val="6"/>
                <w:lang w:val="sq-AL"/>
              </w:rPr>
              <w:t>.</w:t>
            </w:r>
            <w:r w:rsidR="00BA6D95">
              <w:rPr>
                <w:rFonts w:ascii="Garamond" w:hAnsi="Garamond" w:cs="Arial"/>
                <w:spacing w:val="-4"/>
                <w:sz w:val="6"/>
                <w:szCs w:val="6"/>
                <w:lang w:val="sq-AL"/>
              </w:rPr>
              <w:t xml:space="preserve"> </w:t>
            </w:r>
            <w:r w:rsidRPr="00F21B0D">
              <w:rPr>
                <w:rFonts w:ascii="Garamond" w:hAnsi="Garamond" w:cs="Arial"/>
                <w:spacing w:val="-4"/>
                <w:sz w:val="6"/>
                <w:szCs w:val="6"/>
                <w:lang w:val="sq-AL"/>
              </w:rPr>
              <w:t xml:space="preserve">2 </w:t>
            </w:r>
            <w:r w:rsidR="00BA6D95">
              <w:rPr>
                <w:rFonts w:ascii="Garamond" w:hAnsi="Garamond" w:cs="Arial"/>
                <w:spacing w:val="-4"/>
                <w:sz w:val="6"/>
                <w:szCs w:val="6"/>
                <w:lang w:val="sq-AL"/>
              </w:rPr>
              <w:t xml:space="preserve"> f</w:t>
            </w:r>
            <w:r w:rsidRPr="00F21B0D">
              <w:rPr>
                <w:rFonts w:ascii="Garamond" w:hAnsi="Garamond" w:cs="Arial"/>
                <w:spacing w:val="-4"/>
                <w:sz w:val="6"/>
                <w:szCs w:val="6"/>
                <w:lang w:val="sq-AL"/>
              </w:rPr>
              <w:t>.</w:t>
            </w:r>
            <w:r w:rsidR="00BA6D95">
              <w:rPr>
                <w:rFonts w:ascii="Garamond" w:hAnsi="Garamond" w:cs="Arial"/>
                <w:spacing w:val="-4"/>
                <w:sz w:val="6"/>
                <w:szCs w:val="6"/>
                <w:lang w:val="sq-AL"/>
              </w:rPr>
              <w:t xml:space="preserve"> </w:t>
            </w:r>
            <w:r w:rsidRPr="00F21B0D">
              <w:rPr>
                <w:rFonts w:ascii="Garamond" w:hAnsi="Garamond" w:cs="Arial"/>
                <w:spacing w:val="-4"/>
                <w:sz w:val="6"/>
                <w:szCs w:val="6"/>
                <w:lang w:val="sq-AL"/>
              </w:rPr>
              <w:t xml:space="preserve">233 - </w:t>
            </w:r>
            <w:r w:rsidR="00CD2F52" w:rsidRPr="00F21B0D">
              <w:rPr>
                <w:rFonts w:ascii="Garamond" w:hAnsi="Garamond" w:cs="Arial"/>
                <w:spacing w:val="-4"/>
                <w:sz w:val="6"/>
                <w:szCs w:val="6"/>
                <w:lang w:val="sq-AL"/>
              </w:rPr>
              <w:t>v.</w:t>
            </w:r>
            <w:r w:rsidR="00BA6D95">
              <w:rPr>
                <w:rFonts w:ascii="Garamond" w:hAnsi="Garamond" w:cs="Arial"/>
                <w:spacing w:val="-4"/>
                <w:sz w:val="6"/>
                <w:szCs w:val="6"/>
                <w:lang w:val="sq-AL"/>
              </w:rPr>
              <w:t xml:space="preserve"> 2 f. </w:t>
            </w:r>
            <w:r w:rsidRPr="00F21B0D">
              <w:rPr>
                <w:rFonts w:ascii="Garamond" w:hAnsi="Garamond" w:cs="Arial"/>
                <w:spacing w:val="-4"/>
                <w:sz w:val="6"/>
                <w:szCs w:val="6"/>
                <w:lang w:val="sq-AL"/>
              </w:rPr>
              <w:t>234;</w:t>
            </w:r>
            <w:r w:rsidR="00BA6D95">
              <w:rPr>
                <w:rFonts w:ascii="Garamond" w:hAnsi="Garamond" w:cs="Arial"/>
                <w:spacing w:val="-4"/>
                <w:sz w:val="6"/>
                <w:szCs w:val="6"/>
                <w:lang w:val="sq-AL"/>
              </w:rPr>
              <w:t xml:space="preserve"> </w:t>
            </w:r>
            <w:r w:rsidR="00BA6D95" w:rsidRPr="00F21B0D">
              <w:rPr>
                <w:rFonts w:ascii="Garamond" w:hAnsi="Garamond" w:cs="Arial"/>
                <w:spacing w:val="-4"/>
                <w:sz w:val="6"/>
                <w:szCs w:val="6"/>
                <w:lang w:val="sq-AL"/>
              </w:rPr>
              <w:t xml:space="preserve">vijon </w:t>
            </w:r>
            <w:r w:rsidRPr="00F21B0D">
              <w:rPr>
                <w:rFonts w:ascii="Garamond" w:hAnsi="Garamond" w:cs="Arial"/>
                <w:spacing w:val="-4"/>
                <w:sz w:val="6"/>
                <w:szCs w:val="6"/>
                <w:lang w:val="sq-AL"/>
              </w:rPr>
              <w:t>n</w:t>
            </w:r>
            <w:r w:rsidR="00BA6D95">
              <w:rPr>
                <w:rFonts w:ascii="Garamond" w:hAnsi="Garamond" w:cs="Arial"/>
                <w:spacing w:val="-4"/>
                <w:sz w:val="6"/>
                <w:szCs w:val="6"/>
                <w:lang w:val="sq-AL"/>
              </w:rPr>
              <w:t xml:space="preserve">ë </w:t>
            </w:r>
            <w:r w:rsidR="00CD2F52">
              <w:rPr>
                <w:rFonts w:ascii="Garamond" w:hAnsi="Garamond" w:cs="Arial"/>
                <w:spacing w:val="-4"/>
                <w:sz w:val="6"/>
                <w:szCs w:val="6"/>
                <w:lang w:val="sq-AL"/>
              </w:rPr>
              <w:t>v</w:t>
            </w:r>
            <w:r w:rsidR="00BA6D95">
              <w:rPr>
                <w:rFonts w:ascii="Garamond" w:hAnsi="Garamond" w:cs="Arial"/>
                <w:spacing w:val="-4"/>
                <w:sz w:val="6"/>
                <w:szCs w:val="6"/>
                <w:lang w:val="sq-AL"/>
              </w:rPr>
              <w:t xml:space="preserve">. 3 f </w:t>
            </w:r>
            <w:r w:rsidRPr="00F21B0D">
              <w:rPr>
                <w:rFonts w:ascii="Garamond" w:hAnsi="Garamond" w:cs="Arial"/>
                <w:spacing w:val="-4"/>
                <w:sz w:val="6"/>
                <w:szCs w:val="6"/>
                <w:lang w:val="sq-AL"/>
              </w:rPr>
              <w:t xml:space="preserve">.67 - </w:t>
            </w:r>
            <w:r w:rsidR="00CD2F52" w:rsidRPr="00F21B0D">
              <w:rPr>
                <w:rFonts w:ascii="Garamond" w:hAnsi="Garamond" w:cs="Arial"/>
                <w:spacing w:val="-4"/>
                <w:sz w:val="6"/>
                <w:szCs w:val="6"/>
                <w:lang w:val="sq-AL"/>
              </w:rPr>
              <w:t>v.</w:t>
            </w:r>
            <w:r w:rsidR="00CD2F52">
              <w:rPr>
                <w:rFonts w:ascii="Garamond" w:hAnsi="Garamond" w:cs="Arial"/>
                <w:spacing w:val="-4"/>
                <w:sz w:val="6"/>
                <w:szCs w:val="6"/>
                <w:lang w:val="sq-AL"/>
              </w:rPr>
              <w:t xml:space="preserve"> </w:t>
            </w:r>
            <w:r w:rsidR="00BA6D95">
              <w:rPr>
                <w:rFonts w:ascii="Garamond" w:hAnsi="Garamond" w:cs="Arial"/>
                <w:spacing w:val="-4"/>
                <w:sz w:val="6"/>
                <w:szCs w:val="6"/>
                <w:lang w:val="sq-AL"/>
              </w:rPr>
              <w:t>3 f.</w:t>
            </w:r>
            <w:r w:rsidRPr="00F21B0D">
              <w:rPr>
                <w:rFonts w:ascii="Garamond" w:hAnsi="Garamond" w:cs="Arial"/>
                <w:spacing w:val="-4"/>
                <w:sz w:val="6"/>
                <w:szCs w:val="6"/>
                <w:lang w:val="sq-AL"/>
              </w:rPr>
              <w:t>.</w:t>
            </w:r>
            <w:r w:rsidR="00BA6D95">
              <w:rPr>
                <w:rFonts w:ascii="Garamond" w:hAnsi="Garamond" w:cs="Arial"/>
                <w:spacing w:val="-4"/>
                <w:sz w:val="6"/>
                <w:szCs w:val="6"/>
                <w:lang w:val="sq-AL"/>
              </w:rPr>
              <w:t xml:space="preserve"> </w:t>
            </w:r>
            <w:r w:rsidRPr="00F21B0D">
              <w:rPr>
                <w:rFonts w:ascii="Garamond" w:hAnsi="Garamond" w:cs="Arial"/>
                <w:spacing w:val="-4"/>
                <w:sz w:val="6"/>
                <w:szCs w:val="6"/>
                <w:lang w:val="sq-AL"/>
              </w:rPr>
              <w:t>67</w:t>
            </w:r>
            <w:r w:rsidR="00BA6D95">
              <w:rPr>
                <w:rFonts w:ascii="Garamond" w:hAnsi="Garamond" w:cs="Arial"/>
                <w:spacing w:val="-4"/>
                <w:sz w:val="6"/>
                <w:szCs w:val="6"/>
                <w:lang w:val="sq-AL"/>
              </w:rPr>
              <w:t>, v</w:t>
            </w:r>
            <w:r w:rsidRPr="00F21B0D">
              <w:rPr>
                <w:rFonts w:ascii="Garamond" w:hAnsi="Garamond" w:cs="Arial"/>
                <w:spacing w:val="-4"/>
                <w:sz w:val="6"/>
                <w:szCs w:val="6"/>
                <w:lang w:val="sq-AL"/>
              </w:rPr>
              <w:t>ijon n</w:t>
            </w:r>
            <w:r w:rsidR="000F6147">
              <w:rPr>
                <w:rFonts w:ascii="Garamond" w:hAnsi="Garamond" w:cs="Arial"/>
                <w:spacing w:val="-4"/>
                <w:sz w:val="6"/>
                <w:szCs w:val="6"/>
                <w:lang w:val="sq-AL"/>
              </w:rPr>
              <w:t>ë</w:t>
            </w:r>
            <w:r w:rsidRPr="00F21B0D">
              <w:rPr>
                <w:rFonts w:ascii="Garamond" w:hAnsi="Garamond" w:cs="Arial"/>
                <w:spacing w:val="-4"/>
                <w:sz w:val="6"/>
                <w:szCs w:val="6"/>
                <w:lang w:val="sq-AL"/>
              </w:rPr>
              <w:t xml:space="preserve"> </w:t>
            </w:r>
            <w:r w:rsidR="00CD2F52" w:rsidRPr="00F21B0D">
              <w:rPr>
                <w:rFonts w:ascii="Garamond" w:hAnsi="Garamond" w:cs="Arial"/>
                <w:spacing w:val="-4"/>
                <w:sz w:val="6"/>
                <w:szCs w:val="6"/>
                <w:lang w:val="sq-AL"/>
              </w:rPr>
              <w:t>v</w:t>
            </w:r>
            <w:r w:rsidRPr="00F21B0D">
              <w:rPr>
                <w:rFonts w:ascii="Garamond" w:hAnsi="Garamond" w:cs="Arial"/>
                <w:spacing w:val="-4"/>
                <w:sz w:val="6"/>
                <w:szCs w:val="6"/>
                <w:lang w:val="sq-AL"/>
              </w:rPr>
              <w:t>.</w:t>
            </w:r>
            <w:r w:rsidR="00BA6D95">
              <w:rPr>
                <w:rFonts w:ascii="Garamond" w:hAnsi="Garamond" w:cs="Arial"/>
                <w:spacing w:val="-4"/>
                <w:sz w:val="6"/>
                <w:szCs w:val="6"/>
                <w:lang w:val="sq-AL"/>
              </w:rPr>
              <w:t xml:space="preserve"> </w:t>
            </w:r>
            <w:r w:rsidRPr="00F21B0D">
              <w:rPr>
                <w:rFonts w:ascii="Garamond" w:hAnsi="Garamond" w:cs="Arial"/>
                <w:spacing w:val="-4"/>
                <w:sz w:val="6"/>
                <w:szCs w:val="6"/>
                <w:lang w:val="sq-AL"/>
              </w:rPr>
              <w:t xml:space="preserve">4 </w:t>
            </w:r>
            <w:r w:rsidR="00BA6D95">
              <w:rPr>
                <w:rFonts w:ascii="Garamond" w:hAnsi="Garamond" w:cs="Arial"/>
                <w:spacing w:val="-4"/>
                <w:sz w:val="6"/>
                <w:szCs w:val="6"/>
                <w:lang w:val="sq-AL"/>
              </w:rPr>
              <w:t xml:space="preserve">, f. </w:t>
            </w:r>
            <w:r w:rsidRPr="00F21B0D">
              <w:rPr>
                <w:rFonts w:ascii="Garamond" w:hAnsi="Garamond" w:cs="Arial"/>
                <w:spacing w:val="-4"/>
                <w:sz w:val="6"/>
                <w:szCs w:val="6"/>
                <w:lang w:val="sq-AL"/>
              </w:rPr>
              <w:t xml:space="preserve">5 - </w:t>
            </w:r>
            <w:r w:rsidR="00CD2F52" w:rsidRPr="00F21B0D">
              <w:rPr>
                <w:rFonts w:ascii="Garamond" w:hAnsi="Garamond" w:cs="Arial"/>
                <w:spacing w:val="-4"/>
                <w:sz w:val="6"/>
                <w:szCs w:val="6"/>
                <w:lang w:val="sq-AL"/>
              </w:rPr>
              <w:t>v.</w:t>
            </w:r>
            <w:r w:rsidR="00CD2F52">
              <w:rPr>
                <w:rFonts w:ascii="Garamond" w:hAnsi="Garamond" w:cs="Arial"/>
                <w:spacing w:val="-4"/>
                <w:sz w:val="6"/>
                <w:szCs w:val="6"/>
                <w:lang w:val="sq-AL"/>
              </w:rPr>
              <w:t xml:space="preserve"> </w:t>
            </w:r>
            <w:r w:rsidR="00BA6D95">
              <w:rPr>
                <w:rFonts w:ascii="Garamond" w:hAnsi="Garamond" w:cs="Arial"/>
                <w:spacing w:val="-4"/>
                <w:sz w:val="6"/>
                <w:szCs w:val="6"/>
                <w:lang w:val="sq-AL"/>
              </w:rPr>
              <w:t>4 f</w:t>
            </w:r>
            <w:r w:rsidRPr="00F21B0D">
              <w:rPr>
                <w:rFonts w:ascii="Garamond" w:hAnsi="Garamond" w:cs="Arial"/>
                <w:spacing w:val="-4"/>
                <w:sz w:val="6"/>
                <w:szCs w:val="6"/>
                <w:lang w:val="sq-AL"/>
              </w:rPr>
              <w:t>.</w:t>
            </w:r>
            <w:r w:rsidR="00BA6D95">
              <w:rPr>
                <w:rFonts w:ascii="Garamond" w:hAnsi="Garamond" w:cs="Arial"/>
                <w:spacing w:val="-4"/>
                <w:sz w:val="6"/>
                <w:szCs w:val="6"/>
                <w:lang w:val="sq-AL"/>
              </w:rPr>
              <w:t xml:space="preserve"> </w:t>
            </w:r>
            <w:r w:rsidRPr="00F21B0D">
              <w:rPr>
                <w:rFonts w:ascii="Garamond" w:hAnsi="Garamond" w:cs="Arial"/>
                <w:spacing w:val="-4"/>
                <w:sz w:val="6"/>
                <w:szCs w:val="6"/>
                <w:lang w:val="sq-AL"/>
              </w:rPr>
              <w:t>5</w:t>
            </w:r>
          </w:p>
        </w:tc>
        <w:tc>
          <w:tcPr>
            <w:tcW w:w="165" w:type="pct"/>
            <w:tcBorders>
              <w:top w:val="nil"/>
              <w:left w:val="nil"/>
              <w:bottom w:val="single" w:sz="4" w:space="0" w:color="auto"/>
              <w:right w:val="single" w:sz="4" w:space="0" w:color="auto"/>
            </w:tcBorders>
            <w:shd w:val="clear" w:color="auto" w:fill="auto"/>
            <w:vAlign w:val="center"/>
            <w:hideMark/>
          </w:tcPr>
          <w:p w14:paraId="07DEAE3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14:paraId="04CD49B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08" w:type="pct"/>
            <w:tcBorders>
              <w:top w:val="nil"/>
              <w:left w:val="nil"/>
              <w:bottom w:val="single" w:sz="4" w:space="0" w:color="auto"/>
              <w:right w:val="single" w:sz="4" w:space="0" w:color="auto"/>
            </w:tcBorders>
            <w:shd w:val="clear" w:color="000000" w:fill="FFFFFF"/>
            <w:noWrap/>
            <w:vAlign w:val="center"/>
            <w:hideMark/>
          </w:tcPr>
          <w:p w14:paraId="5292E3D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683BF64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2/59</w:t>
            </w:r>
          </w:p>
        </w:tc>
        <w:tc>
          <w:tcPr>
            <w:tcW w:w="108" w:type="pct"/>
            <w:tcBorders>
              <w:top w:val="nil"/>
              <w:left w:val="nil"/>
              <w:bottom w:val="single" w:sz="4" w:space="0" w:color="auto"/>
              <w:right w:val="single" w:sz="4" w:space="0" w:color="auto"/>
            </w:tcBorders>
            <w:shd w:val="clear" w:color="auto" w:fill="auto"/>
            <w:noWrap/>
            <w:vAlign w:val="center"/>
            <w:hideMark/>
          </w:tcPr>
          <w:p w14:paraId="5F6360E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02893B5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233</w:t>
            </w:r>
          </w:p>
        </w:tc>
        <w:tc>
          <w:tcPr>
            <w:tcW w:w="106" w:type="pct"/>
            <w:tcBorders>
              <w:top w:val="nil"/>
              <w:left w:val="nil"/>
              <w:bottom w:val="single" w:sz="4" w:space="0" w:color="auto"/>
              <w:right w:val="single" w:sz="4" w:space="0" w:color="auto"/>
            </w:tcBorders>
            <w:shd w:val="clear" w:color="auto" w:fill="auto"/>
            <w:noWrap/>
            <w:vAlign w:val="center"/>
            <w:hideMark/>
          </w:tcPr>
          <w:p w14:paraId="65B7102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auto" w:fill="auto"/>
            <w:noWrap/>
            <w:vAlign w:val="center"/>
            <w:hideMark/>
          </w:tcPr>
          <w:p w14:paraId="3AF3E9A3" w14:textId="6A9BB66A" w:rsidR="00C06350" w:rsidRPr="00F21B0D" w:rsidRDefault="00BA6D95" w:rsidP="00365C2C">
            <w:pPr>
              <w:spacing w:after="0" w:line="240" w:lineRule="auto"/>
              <w:rPr>
                <w:rFonts w:ascii="Garamond" w:hAnsi="Garamond" w:cs="Arial"/>
                <w:spacing w:val="-4"/>
                <w:sz w:val="6"/>
                <w:szCs w:val="6"/>
                <w:lang w:val="sq-AL"/>
              </w:rPr>
            </w:pPr>
            <w:r>
              <w:rPr>
                <w:rFonts w:ascii="Garamond" w:hAnsi="Garamond" w:cs="Arial"/>
                <w:spacing w:val="-4"/>
                <w:sz w:val="6"/>
                <w:szCs w:val="6"/>
                <w:lang w:val="sq-AL"/>
              </w:rPr>
              <w:t>GODINË</w:t>
            </w:r>
          </w:p>
        </w:tc>
        <w:tc>
          <w:tcPr>
            <w:tcW w:w="102" w:type="pct"/>
            <w:tcBorders>
              <w:top w:val="nil"/>
              <w:left w:val="nil"/>
              <w:bottom w:val="single" w:sz="4" w:space="0" w:color="auto"/>
              <w:right w:val="single" w:sz="4" w:space="0" w:color="auto"/>
            </w:tcBorders>
            <w:shd w:val="clear" w:color="auto" w:fill="auto"/>
            <w:noWrap/>
            <w:vAlign w:val="center"/>
            <w:hideMark/>
          </w:tcPr>
          <w:p w14:paraId="3A56DC8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270.00</w:t>
            </w:r>
          </w:p>
        </w:tc>
        <w:tc>
          <w:tcPr>
            <w:tcW w:w="122" w:type="pct"/>
            <w:tcBorders>
              <w:top w:val="nil"/>
              <w:left w:val="nil"/>
              <w:bottom w:val="single" w:sz="4" w:space="0" w:color="auto"/>
              <w:right w:val="single" w:sz="4" w:space="0" w:color="auto"/>
            </w:tcBorders>
            <w:shd w:val="clear" w:color="auto" w:fill="auto"/>
            <w:noWrap/>
            <w:vAlign w:val="center"/>
            <w:hideMark/>
          </w:tcPr>
          <w:p w14:paraId="3157A18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270.00</w:t>
            </w:r>
          </w:p>
        </w:tc>
        <w:tc>
          <w:tcPr>
            <w:tcW w:w="142" w:type="pct"/>
            <w:tcBorders>
              <w:top w:val="nil"/>
              <w:left w:val="nil"/>
              <w:bottom w:val="single" w:sz="4" w:space="0" w:color="auto"/>
              <w:right w:val="single" w:sz="4" w:space="0" w:color="auto"/>
            </w:tcBorders>
            <w:shd w:val="clear" w:color="auto" w:fill="auto"/>
            <w:noWrap/>
            <w:vAlign w:val="center"/>
            <w:hideMark/>
          </w:tcPr>
          <w:p w14:paraId="09DC9A8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6F1FEDE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36F682B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2A02AC5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439A15A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270.00</w:t>
            </w:r>
          </w:p>
        </w:tc>
        <w:tc>
          <w:tcPr>
            <w:tcW w:w="142" w:type="pct"/>
            <w:tcBorders>
              <w:top w:val="nil"/>
              <w:left w:val="nil"/>
              <w:bottom w:val="single" w:sz="4" w:space="0" w:color="auto"/>
              <w:right w:val="single" w:sz="4" w:space="0" w:color="auto"/>
            </w:tcBorders>
            <w:shd w:val="clear" w:color="auto" w:fill="auto"/>
            <w:noWrap/>
            <w:vAlign w:val="center"/>
            <w:hideMark/>
          </w:tcPr>
          <w:p w14:paraId="093D097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05A1391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1517911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0" w:type="pct"/>
            <w:tcBorders>
              <w:top w:val="nil"/>
              <w:left w:val="nil"/>
              <w:bottom w:val="single" w:sz="4" w:space="0" w:color="auto"/>
              <w:right w:val="single" w:sz="4" w:space="0" w:color="auto"/>
            </w:tcBorders>
            <w:shd w:val="clear" w:color="auto" w:fill="auto"/>
            <w:noWrap/>
            <w:vAlign w:val="center"/>
            <w:hideMark/>
          </w:tcPr>
          <w:p w14:paraId="44266E4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03" w:type="pct"/>
            <w:tcBorders>
              <w:top w:val="nil"/>
              <w:left w:val="nil"/>
              <w:bottom w:val="single" w:sz="4" w:space="0" w:color="auto"/>
              <w:right w:val="single" w:sz="4" w:space="0" w:color="auto"/>
            </w:tcBorders>
            <w:shd w:val="clear" w:color="auto" w:fill="auto"/>
            <w:noWrap/>
            <w:vAlign w:val="center"/>
            <w:hideMark/>
          </w:tcPr>
          <w:p w14:paraId="11629AB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0ED5A23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34BDD68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71DACC4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71DADF0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74AC2F9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216" w:type="pct"/>
            <w:tcBorders>
              <w:top w:val="nil"/>
              <w:left w:val="nil"/>
              <w:bottom w:val="single" w:sz="4" w:space="0" w:color="auto"/>
              <w:right w:val="single" w:sz="4" w:space="0" w:color="auto"/>
            </w:tcBorders>
            <w:shd w:val="clear" w:color="auto" w:fill="auto"/>
            <w:vAlign w:val="center"/>
            <w:hideMark/>
          </w:tcPr>
          <w:p w14:paraId="0CABB34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06" w:type="pct"/>
            <w:tcBorders>
              <w:top w:val="nil"/>
              <w:left w:val="nil"/>
              <w:bottom w:val="single" w:sz="4" w:space="0" w:color="auto"/>
              <w:right w:val="single" w:sz="4" w:space="0" w:color="auto"/>
            </w:tcBorders>
            <w:shd w:val="clear" w:color="auto" w:fill="auto"/>
            <w:vAlign w:val="center"/>
            <w:hideMark/>
          </w:tcPr>
          <w:p w14:paraId="3208FCB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1DD3B71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Truall: 145 m2</w:t>
            </w:r>
          </w:p>
        </w:tc>
        <w:tc>
          <w:tcPr>
            <w:tcW w:w="181" w:type="pct"/>
            <w:tcBorders>
              <w:top w:val="nil"/>
              <w:left w:val="nil"/>
              <w:bottom w:val="single" w:sz="4" w:space="0" w:color="auto"/>
              <w:right w:val="single" w:sz="4" w:space="0" w:color="auto"/>
            </w:tcBorders>
            <w:shd w:val="clear" w:color="auto" w:fill="auto"/>
            <w:vAlign w:val="center"/>
            <w:hideMark/>
          </w:tcPr>
          <w:p w14:paraId="5E24F468" w14:textId="00FAC54A" w:rsidR="00C06350" w:rsidRPr="00F21B0D" w:rsidRDefault="00C06350" w:rsidP="006511B9">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Godin</w:t>
            </w:r>
            <w:r w:rsidR="006511B9">
              <w:rPr>
                <w:rFonts w:ascii="Garamond" w:hAnsi="Garamond" w:cs="Arial"/>
                <w:spacing w:val="-4"/>
                <w:sz w:val="6"/>
                <w:szCs w:val="6"/>
                <w:lang w:val="sq-AL"/>
              </w:rPr>
              <w:t>ë 1-</w:t>
            </w:r>
            <w:r w:rsidRPr="00F21B0D">
              <w:rPr>
                <w:rFonts w:ascii="Garamond" w:hAnsi="Garamond" w:cs="Arial"/>
                <w:spacing w:val="-4"/>
                <w:sz w:val="6"/>
                <w:szCs w:val="6"/>
                <w:lang w:val="sq-AL"/>
              </w:rPr>
              <w:t>kat</w:t>
            </w:r>
            <w:r w:rsidR="006511B9">
              <w:rPr>
                <w:rFonts w:ascii="Garamond" w:hAnsi="Garamond" w:cs="Arial"/>
                <w:spacing w:val="-4"/>
                <w:sz w:val="6"/>
                <w:szCs w:val="6"/>
                <w:lang w:val="sq-AL"/>
              </w:rPr>
              <w:t>ëshe</w:t>
            </w:r>
            <w:r w:rsidR="00D71E89" w:rsidRPr="00F21B0D">
              <w:rPr>
                <w:rFonts w:ascii="Garamond" w:hAnsi="Garamond" w:cs="Arial"/>
                <w:spacing w:val="-4"/>
                <w:sz w:val="6"/>
                <w:szCs w:val="6"/>
                <w:lang w:val="sq-AL"/>
              </w:rPr>
              <w:t xml:space="preserve"> </w:t>
            </w:r>
            <w:r w:rsidRPr="00F21B0D">
              <w:rPr>
                <w:rFonts w:ascii="Garamond" w:hAnsi="Garamond" w:cs="Arial"/>
                <w:spacing w:val="-4"/>
                <w:sz w:val="6"/>
                <w:szCs w:val="6"/>
                <w:lang w:val="sq-AL"/>
              </w:rPr>
              <w:br/>
              <w:t xml:space="preserve">Objekti nuk ekziston. </w:t>
            </w:r>
            <w:r w:rsidRPr="00F21B0D">
              <w:rPr>
                <w:rFonts w:ascii="Garamond" w:hAnsi="Garamond" w:cs="Arial"/>
                <w:spacing w:val="-4"/>
                <w:sz w:val="6"/>
                <w:szCs w:val="6"/>
                <w:lang w:val="sq-AL"/>
              </w:rPr>
              <w:br/>
              <w:t>Ka dif</w:t>
            </w:r>
            <w:r w:rsidR="006511B9">
              <w:rPr>
                <w:rFonts w:ascii="Garamond" w:hAnsi="Garamond" w:cs="Arial"/>
                <w:spacing w:val="-4"/>
                <w:sz w:val="6"/>
                <w:szCs w:val="6"/>
                <w:lang w:val="sq-AL"/>
              </w:rPr>
              <w:t>.</w:t>
            </w:r>
            <w:r w:rsidRPr="00F21B0D">
              <w:rPr>
                <w:rFonts w:ascii="Garamond" w:hAnsi="Garamond" w:cs="Arial"/>
                <w:spacing w:val="-4"/>
                <w:sz w:val="6"/>
                <w:szCs w:val="6"/>
                <w:lang w:val="sq-AL"/>
              </w:rPr>
              <w:t xml:space="preserve"> dok-fakt = 125 m</w:t>
            </w:r>
            <w:r w:rsidRPr="006511B9">
              <w:rPr>
                <w:rFonts w:ascii="Garamond" w:hAnsi="Garamond" w:cs="Arial"/>
                <w:spacing w:val="-4"/>
                <w:sz w:val="6"/>
                <w:szCs w:val="6"/>
                <w:vertAlign w:val="superscript"/>
                <w:lang w:val="sq-AL"/>
              </w:rPr>
              <w:t>2</w:t>
            </w:r>
          </w:p>
        </w:tc>
        <w:tc>
          <w:tcPr>
            <w:tcW w:w="131" w:type="pct"/>
            <w:tcBorders>
              <w:top w:val="nil"/>
              <w:left w:val="nil"/>
              <w:bottom w:val="single" w:sz="4" w:space="0" w:color="auto"/>
              <w:right w:val="single" w:sz="4" w:space="0" w:color="auto"/>
            </w:tcBorders>
            <w:shd w:val="clear" w:color="auto" w:fill="auto"/>
            <w:vAlign w:val="center"/>
            <w:hideMark/>
          </w:tcPr>
          <w:p w14:paraId="4AC112F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auto" w:fill="auto"/>
            <w:vAlign w:val="center"/>
            <w:hideMark/>
          </w:tcPr>
          <w:p w14:paraId="6C00AD9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81" w:type="pct"/>
            <w:tcBorders>
              <w:top w:val="nil"/>
              <w:left w:val="nil"/>
              <w:bottom w:val="single" w:sz="4" w:space="0" w:color="auto"/>
              <w:right w:val="single" w:sz="4" w:space="0" w:color="auto"/>
            </w:tcBorders>
            <w:shd w:val="clear" w:color="auto" w:fill="auto"/>
            <w:vAlign w:val="center"/>
            <w:hideMark/>
          </w:tcPr>
          <w:p w14:paraId="71109EB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2A64AAC4" w14:textId="77777777" w:rsidTr="00365C2C">
        <w:trPr>
          <w:trHeight w:val="330"/>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4692BA4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w:t>
            </w:r>
          </w:p>
        </w:tc>
        <w:tc>
          <w:tcPr>
            <w:tcW w:w="216" w:type="pct"/>
            <w:tcBorders>
              <w:top w:val="nil"/>
              <w:left w:val="nil"/>
              <w:bottom w:val="single" w:sz="4" w:space="0" w:color="auto"/>
              <w:right w:val="single" w:sz="4" w:space="0" w:color="auto"/>
            </w:tcBorders>
            <w:shd w:val="clear" w:color="auto" w:fill="auto"/>
            <w:vAlign w:val="center"/>
            <w:hideMark/>
          </w:tcPr>
          <w:p w14:paraId="060068E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GEZIM</w:t>
            </w:r>
            <w:r w:rsidRPr="00F21B0D">
              <w:rPr>
                <w:rFonts w:ascii="Garamond" w:hAnsi="Garamond" w:cs="Arial"/>
                <w:spacing w:val="-4"/>
                <w:sz w:val="6"/>
                <w:szCs w:val="6"/>
                <w:lang w:val="sq-AL"/>
              </w:rPr>
              <w:br/>
              <w:t>NATASHA</w:t>
            </w:r>
          </w:p>
        </w:tc>
        <w:tc>
          <w:tcPr>
            <w:tcW w:w="165" w:type="pct"/>
            <w:tcBorders>
              <w:top w:val="nil"/>
              <w:left w:val="nil"/>
              <w:bottom w:val="single" w:sz="4" w:space="0" w:color="auto"/>
              <w:right w:val="single" w:sz="4" w:space="0" w:color="auto"/>
            </w:tcBorders>
            <w:shd w:val="clear" w:color="auto" w:fill="auto"/>
            <w:vAlign w:val="center"/>
            <w:hideMark/>
          </w:tcPr>
          <w:p w14:paraId="58C5CB4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XHEMAL</w:t>
            </w:r>
            <w:r w:rsidRPr="00F21B0D">
              <w:rPr>
                <w:rFonts w:ascii="Garamond" w:hAnsi="Garamond" w:cs="Arial"/>
                <w:spacing w:val="-4"/>
                <w:sz w:val="6"/>
                <w:szCs w:val="6"/>
                <w:lang w:val="sq-AL"/>
              </w:rPr>
              <w:br/>
              <w:t>PIP</w:t>
            </w:r>
          </w:p>
        </w:tc>
        <w:tc>
          <w:tcPr>
            <w:tcW w:w="174" w:type="pct"/>
            <w:tcBorders>
              <w:top w:val="nil"/>
              <w:left w:val="nil"/>
              <w:bottom w:val="single" w:sz="4" w:space="0" w:color="auto"/>
              <w:right w:val="single" w:sz="4" w:space="0" w:color="auto"/>
            </w:tcBorders>
            <w:shd w:val="clear" w:color="auto" w:fill="auto"/>
            <w:vAlign w:val="center"/>
            <w:hideMark/>
          </w:tcPr>
          <w:p w14:paraId="3714165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ALIJA</w:t>
            </w:r>
            <w:r w:rsidRPr="00F21B0D">
              <w:rPr>
                <w:rFonts w:ascii="Garamond" w:hAnsi="Garamond" w:cs="Arial"/>
                <w:spacing w:val="-4"/>
                <w:sz w:val="6"/>
                <w:szCs w:val="6"/>
                <w:lang w:val="sq-AL"/>
              </w:rPr>
              <w:br/>
              <w:t>ALIJA</w:t>
            </w:r>
          </w:p>
        </w:tc>
        <w:tc>
          <w:tcPr>
            <w:tcW w:w="108" w:type="pct"/>
            <w:tcBorders>
              <w:top w:val="nil"/>
              <w:left w:val="nil"/>
              <w:bottom w:val="single" w:sz="4" w:space="0" w:color="auto"/>
              <w:right w:val="single" w:sz="4" w:space="0" w:color="auto"/>
            </w:tcBorders>
            <w:shd w:val="clear" w:color="000000" w:fill="FFFFFF"/>
            <w:noWrap/>
            <w:vAlign w:val="center"/>
            <w:hideMark/>
          </w:tcPr>
          <w:p w14:paraId="18AA069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4DCC63F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2/59+1-1</w:t>
            </w:r>
          </w:p>
        </w:tc>
        <w:tc>
          <w:tcPr>
            <w:tcW w:w="108" w:type="pct"/>
            <w:tcBorders>
              <w:top w:val="nil"/>
              <w:left w:val="nil"/>
              <w:bottom w:val="single" w:sz="4" w:space="0" w:color="auto"/>
              <w:right w:val="single" w:sz="4" w:space="0" w:color="auto"/>
            </w:tcBorders>
            <w:shd w:val="clear" w:color="auto" w:fill="auto"/>
            <w:noWrap/>
            <w:vAlign w:val="center"/>
            <w:hideMark/>
          </w:tcPr>
          <w:p w14:paraId="3522E32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4</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1671176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w:t>
            </w:r>
          </w:p>
        </w:tc>
        <w:tc>
          <w:tcPr>
            <w:tcW w:w="106" w:type="pct"/>
            <w:tcBorders>
              <w:top w:val="nil"/>
              <w:left w:val="nil"/>
              <w:bottom w:val="single" w:sz="4" w:space="0" w:color="auto"/>
              <w:right w:val="single" w:sz="4" w:space="0" w:color="auto"/>
            </w:tcBorders>
            <w:shd w:val="clear" w:color="auto" w:fill="auto"/>
            <w:noWrap/>
            <w:vAlign w:val="center"/>
            <w:hideMark/>
          </w:tcPr>
          <w:p w14:paraId="0B9B81C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auto" w:fill="auto"/>
            <w:noWrap/>
            <w:vAlign w:val="center"/>
            <w:hideMark/>
          </w:tcPr>
          <w:p w14:paraId="67CF052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APARTAMENT</w:t>
            </w:r>
          </w:p>
        </w:tc>
        <w:tc>
          <w:tcPr>
            <w:tcW w:w="102" w:type="pct"/>
            <w:tcBorders>
              <w:top w:val="nil"/>
              <w:left w:val="nil"/>
              <w:bottom w:val="single" w:sz="4" w:space="0" w:color="auto"/>
              <w:right w:val="single" w:sz="4" w:space="0" w:color="auto"/>
            </w:tcBorders>
            <w:shd w:val="clear" w:color="auto" w:fill="auto"/>
            <w:noWrap/>
            <w:vAlign w:val="center"/>
            <w:hideMark/>
          </w:tcPr>
          <w:p w14:paraId="0C04F8F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36.80</w:t>
            </w:r>
          </w:p>
        </w:tc>
        <w:tc>
          <w:tcPr>
            <w:tcW w:w="122" w:type="pct"/>
            <w:tcBorders>
              <w:top w:val="nil"/>
              <w:left w:val="nil"/>
              <w:bottom w:val="single" w:sz="4" w:space="0" w:color="auto"/>
              <w:right w:val="single" w:sz="4" w:space="0" w:color="auto"/>
            </w:tcBorders>
            <w:shd w:val="clear" w:color="auto" w:fill="auto"/>
            <w:noWrap/>
            <w:vAlign w:val="center"/>
            <w:hideMark/>
          </w:tcPr>
          <w:p w14:paraId="35D0E39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29B8F8D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382F452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087C6BA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283A4C3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5F89D6E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36.80</w:t>
            </w:r>
          </w:p>
        </w:tc>
        <w:tc>
          <w:tcPr>
            <w:tcW w:w="142" w:type="pct"/>
            <w:tcBorders>
              <w:top w:val="nil"/>
              <w:left w:val="nil"/>
              <w:bottom w:val="single" w:sz="4" w:space="0" w:color="auto"/>
              <w:right w:val="single" w:sz="4" w:space="0" w:color="auto"/>
            </w:tcBorders>
            <w:shd w:val="clear" w:color="auto" w:fill="auto"/>
            <w:noWrap/>
            <w:vAlign w:val="center"/>
            <w:hideMark/>
          </w:tcPr>
          <w:p w14:paraId="46074E3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36.80</w:t>
            </w:r>
          </w:p>
        </w:tc>
        <w:tc>
          <w:tcPr>
            <w:tcW w:w="132" w:type="pct"/>
            <w:tcBorders>
              <w:top w:val="nil"/>
              <w:left w:val="nil"/>
              <w:bottom w:val="single" w:sz="4" w:space="0" w:color="auto"/>
              <w:right w:val="single" w:sz="4" w:space="0" w:color="auto"/>
            </w:tcBorders>
            <w:shd w:val="clear" w:color="auto" w:fill="auto"/>
            <w:noWrap/>
            <w:vAlign w:val="center"/>
            <w:hideMark/>
          </w:tcPr>
          <w:p w14:paraId="2150611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23A938F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32,133</w:t>
            </w:r>
          </w:p>
        </w:tc>
        <w:tc>
          <w:tcPr>
            <w:tcW w:w="130" w:type="pct"/>
            <w:tcBorders>
              <w:top w:val="nil"/>
              <w:left w:val="nil"/>
              <w:bottom w:val="single" w:sz="4" w:space="0" w:color="auto"/>
              <w:right w:val="single" w:sz="4" w:space="0" w:color="auto"/>
            </w:tcBorders>
            <w:shd w:val="clear" w:color="auto" w:fill="auto"/>
            <w:noWrap/>
            <w:vAlign w:val="center"/>
            <w:hideMark/>
          </w:tcPr>
          <w:p w14:paraId="2DFA7F5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1,182,494</w:t>
            </w:r>
          </w:p>
        </w:tc>
        <w:tc>
          <w:tcPr>
            <w:tcW w:w="103" w:type="pct"/>
            <w:tcBorders>
              <w:top w:val="nil"/>
              <w:left w:val="nil"/>
              <w:bottom w:val="single" w:sz="4" w:space="0" w:color="auto"/>
              <w:right w:val="single" w:sz="4" w:space="0" w:color="auto"/>
            </w:tcBorders>
            <w:shd w:val="clear" w:color="auto" w:fill="auto"/>
            <w:noWrap/>
            <w:vAlign w:val="center"/>
            <w:hideMark/>
          </w:tcPr>
          <w:p w14:paraId="7DF42E3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1B9E706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284B6A6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703DA75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084A929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2FE6BC2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1,182,494</w:t>
            </w:r>
          </w:p>
        </w:tc>
        <w:tc>
          <w:tcPr>
            <w:tcW w:w="216" w:type="pct"/>
            <w:tcBorders>
              <w:top w:val="nil"/>
              <w:left w:val="nil"/>
              <w:bottom w:val="single" w:sz="4" w:space="0" w:color="auto"/>
              <w:right w:val="single" w:sz="4" w:space="0" w:color="auto"/>
            </w:tcBorders>
            <w:shd w:val="clear" w:color="auto" w:fill="auto"/>
            <w:vAlign w:val="center"/>
            <w:hideMark/>
          </w:tcPr>
          <w:p w14:paraId="41CC92A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06" w:type="pct"/>
            <w:tcBorders>
              <w:top w:val="nil"/>
              <w:left w:val="nil"/>
              <w:bottom w:val="single" w:sz="4" w:space="0" w:color="auto"/>
              <w:right w:val="single" w:sz="4" w:space="0" w:color="auto"/>
            </w:tcBorders>
            <w:shd w:val="clear" w:color="auto" w:fill="auto"/>
            <w:vAlign w:val="center"/>
            <w:hideMark/>
          </w:tcPr>
          <w:p w14:paraId="60223DB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1CA6B92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auto" w:fill="auto"/>
            <w:vAlign w:val="center"/>
            <w:hideMark/>
          </w:tcPr>
          <w:p w14:paraId="4318CF1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1" w:type="pct"/>
            <w:tcBorders>
              <w:top w:val="nil"/>
              <w:left w:val="nil"/>
              <w:bottom w:val="single" w:sz="4" w:space="0" w:color="auto"/>
              <w:right w:val="single" w:sz="4" w:space="0" w:color="auto"/>
            </w:tcBorders>
            <w:shd w:val="clear" w:color="auto" w:fill="auto"/>
            <w:vAlign w:val="center"/>
            <w:hideMark/>
          </w:tcPr>
          <w:p w14:paraId="29CCEC9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auto" w:fill="auto"/>
            <w:vAlign w:val="center"/>
            <w:hideMark/>
          </w:tcPr>
          <w:p w14:paraId="359C0FE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81" w:type="pct"/>
            <w:tcBorders>
              <w:top w:val="nil"/>
              <w:left w:val="nil"/>
              <w:bottom w:val="single" w:sz="4" w:space="0" w:color="auto"/>
              <w:right w:val="single" w:sz="4" w:space="0" w:color="auto"/>
            </w:tcBorders>
            <w:shd w:val="clear" w:color="auto" w:fill="auto"/>
            <w:vAlign w:val="center"/>
            <w:hideMark/>
          </w:tcPr>
          <w:p w14:paraId="3F1BD91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5CA84C95" w14:textId="77777777" w:rsidTr="00365C2C">
        <w:trPr>
          <w:trHeight w:val="660"/>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72F7DF6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6</w:t>
            </w:r>
          </w:p>
        </w:tc>
        <w:tc>
          <w:tcPr>
            <w:tcW w:w="216" w:type="pct"/>
            <w:tcBorders>
              <w:top w:val="nil"/>
              <w:left w:val="nil"/>
              <w:bottom w:val="single" w:sz="4" w:space="0" w:color="auto"/>
              <w:right w:val="single" w:sz="4" w:space="0" w:color="auto"/>
            </w:tcBorders>
            <w:shd w:val="clear" w:color="auto" w:fill="auto"/>
            <w:vAlign w:val="center"/>
            <w:hideMark/>
          </w:tcPr>
          <w:p w14:paraId="2A41F66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DRITA</w:t>
            </w:r>
            <w:r w:rsidRPr="00F21B0D">
              <w:rPr>
                <w:rFonts w:ascii="Garamond" w:hAnsi="Garamond" w:cs="Arial"/>
                <w:spacing w:val="-4"/>
                <w:sz w:val="6"/>
                <w:szCs w:val="6"/>
                <w:lang w:val="sq-AL"/>
              </w:rPr>
              <w:br/>
              <w:t>GEZIM</w:t>
            </w:r>
            <w:r w:rsidRPr="00F21B0D">
              <w:rPr>
                <w:rFonts w:ascii="Garamond" w:hAnsi="Garamond" w:cs="Arial"/>
                <w:spacing w:val="-4"/>
                <w:sz w:val="6"/>
                <w:szCs w:val="6"/>
                <w:lang w:val="sq-AL"/>
              </w:rPr>
              <w:br/>
              <w:t>NATASHA</w:t>
            </w:r>
            <w:r w:rsidRPr="00F21B0D">
              <w:rPr>
                <w:rFonts w:ascii="Garamond" w:hAnsi="Garamond" w:cs="Arial"/>
                <w:spacing w:val="-4"/>
                <w:sz w:val="6"/>
                <w:szCs w:val="6"/>
                <w:lang w:val="sq-AL"/>
              </w:rPr>
              <w:br/>
              <w:t>SHPETIM</w:t>
            </w:r>
          </w:p>
        </w:tc>
        <w:tc>
          <w:tcPr>
            <w:tcW w:w="165" w:type="pct"/>
            <w:tcBorders>
              <w:top w:val="nil"/>
              <w:left w:val="nil"/>
              <w:bottom w:val="single" w:sz="4" w:space="0" w:color="auto"/>
              <w:right w:val="single" w:sz="4" w:space="0" w:color="auto"/>
            </w:tcBorders>
            <w:shd w:val="clear" w:color="auto" w:fill="auto"/>
            <w:vAlign w:val="center"/>
            <w:hideMark/>
          </w:tcPr>
          <w:p w14:paraId="3F9625E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RAMAZAN</w:t>
            </w:r>
            <w:r w:rsidRPr="00F21B0D">
              <w:rPr>
                <w:rFonts w:ascii="Garamond" w:hAnsi="Garamond" w:cs="Arial"/>
                <w:spacing w:val="-4"/>
                <w:sz w:val="6"/>
                <w:szCs w:val="6"/>
                <w:lang w:val="sq-AL"/>
              </w:rPr>
              <w:br/>
              <w:t>XHEMAL</w:t>
            </w:r>
            <w:r w:rsidRPr="00F21B0D">
              <w:rPr>
                <w:rFonts w:ascii="Garamond" w:hAnsi="Garamond" w:cs="Arial"/>
                <w:spacing w:val="-4"/>
                <w:sz w:val="6"/>
                <w:szCs w:val="6"/>
                <w:lang w:val="sq-AL"/>
              </w:rPr>
              <w:br/>
              <w:t>PIP</w:t>
            </w:r>
            <w:r w:rsidRPr="00F21B0D">
              <w:rPr>
                <w:rFonts w:ascii="Garamond" w:hAnsi="Garamond" w:cs="Arial"/>
                <w:spacing w:val="-4"/>
                <w:sz w:val="6"/>
                <w:szCs w:val="6"/>
                <w:lang w:val="sq-AL"/>
              </w:rPr>
              <w:br/>
              <w:t>XHEMAL</w:t>
            </w:r>
          </w:p>
        </w:tc>
        <w:tc>
          <w:tcPr>
            <w:tcW w:w="174" w:type="pct"/>
            <w:tcBorders>
              <w:top w:val="nil"/>
              <w:left w:val="nil"/>
              <w:bottom w:val="single" w:sz="4" w:space="0" w:color="auto"/>
              <w:right w:val="single" w:sz="4" w:space="0" w:color="auto"/>
            </w:tcBorders>
            <w:shd w:val="clear" w:color="auto" w:fill="auto"/>
            <w:vAlign w:val="center"/>
            <w:hideMark/>
          </w:tcPr>
          <w:p w14:paraId="7E39FFD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ALIJA</w:t>
            </w:r>
            <w:r w:rsidRPr="00F21B0D">
              <w:rPr>
                <w:rFonts w:ascii="Garamond" w:hAnsi="Garamond" w:cs="Arial"/>
                <w:spacing w:val="-4"/>
                <w:sz w:val="6"/>
                <w:szCs w:val="6"/>
                <w:lang w:val="sq-AL"/>
              </w:rPr>
              <w:br/>
              <w:t>ALIJA</w:t>
            </w:r>
            <w:r w:rsidRPr="00F21B0D">
              <w:rPr>
                <w:rFonts w:ascii="Garamond" w:hAnsi="Garamond" w:cs="Arial"/>
                <w:spacing w:val="-4"/>
                <w:sz w:val="6"/>
                <w:szCs w:val="6"/>
                <w:lang w:val="sq-AL"/>
              </w:rPr>
              <w:br/>
              <w:t>ALIJA</w:t>
            </w:r>
            <w:r w:rsidRPr="00F21B0D">
              <w:rPr>
                <w:rFonts w:ascii="Garamond" w:hAnsi="Garamond" w:cs="Arial"/>
                <w:spacing w:val="-4"/>
                <w:sz w:val="6"/>
                <w:szCs w:val="6"/>
                <w:lang w:val="sq-AL"/>
              </w:rPr>
              <w:br/>
              <w:t>ALIJA</w:t>
            </w:r>
          </w:p>
        </w:tc>
        <w:tc>
          <w:tcPr>
            <w:tcW w:w="108" w:type="pct"/>
            <w:tcBorders>
              <w:top w:val="nil"/>
              <w:left w:val="nil"/>
              <w:bottom w:val="single" w:sz="4" w:space="0" w:color="auto"/>
              <w:right w:val="single" w:sz="4" w:space="0" w:color="auto"/>
            </w:tcBorders>
            <w:shd w:val="clear" w:color="000000" w:fill="FFFFFF"/>
            <w:noWrap/>
            <w:vAlign w:val="center"/>
            <w:hideMark/>
          </w:tcPr>
          <w:p w14:paraId="1219AA6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7DAB51F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2/59+1-3</w:t>
            </w:r>
          </w:p>
        </w:tc>
        <w:tc>
          <w:tcPr>
            <w:tcW w:w="108" w:type="pct"/>
            <w:tcBorders>
              <w:top w:val="nil"/>
              <w:left w:val="nil"/>
              <w:bottom w:val="single" w:sz="4" w:space="0" w:color="auto"/>
              <w:right w:val="single" w:sz="4" w:space="0" w:color="auto"/>
            </w:tcBorders>
            <w:shd w:val="clear" w:color="auto" w:fill="auto"/>
            <w:noWrap/>
            <w:vAlign w:val="center"/>
            <w:hideMark/>
          </w:tcPr>
          <w:p w14:paraId="30753A9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1C5496A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67</w:t>
            </w:r>
          </w:p>
        </w:tc>
        <w:tc>
          <w:tcPr>
            <w:tcW w:w="106" w:type="pct"/>
            <w:tcBorders>
              <w:top w:val="nil"/>
              <w:left w:val="nil"/>
              <w:bottom w:val="single" w:sz="4" w:space="0" w:color="auto"/>
              <w:right w:val="single" w:sz="4" w:space="0" w:color="auto"/>
            </w:tcBorders>
            <w:shd w:val="clear" w:color="auto" w:fill="auto"/>
            <w:noWrap/>
            <w:vAlign w:val="center"/>
            <w:hideMark/>
          </w:tcPr>
          <w:p w14:paraId="7423830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auto" w:fill="auto"/>
            <w:noWrap/>
            <w:vAlign w:val="center"/>
            <w:hideMark/>
          </w:tcPr>
          <w:p w14:paraId="11670DB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APARTAMENT</w:t>
            </w:r>
          </w:p>
        </w:tc>
        <w:tc>
          <w:tcPr>
            <w:tcW w:w="102" w:type="pct"/>
            <w:tcBorders>
              <w:top w:val="nil"/>
              <w:left w:val="nil"/>
              <w:bottom w:val="single" w:sz="4" w:space="0" w:color="auto"/>
              <w:right w:val="single" w:sz="4" w:space="0" w:color="auto"/>
            </w:tcBorders>
            <w:shd w:val="clear" w:color="auto" w:fill="auto"/>
            <w:noWrap/>
            <w:vAlign w:val="center"/>
            <w:hideMark/>
          </w:tcPr>
          <w:p w14:paraId="3985314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38.30</w:t>
            </w:r>
          </w:p>
        </w:tc>
        <w:tc>
          <w:tcPr>
            <w:tcW w:w="122" w:type="pct"/>
            <w:tcBorders>
              <w:top w:val="nil"/>
              <w:left w:val="nil"/>
              <w:bottom w:val="single" w:sz="4" w:space="0" w:color="auto"/>
              <w:right w:val="single" w:sz="4" w:space="0" w:color="auto"/>
            </w:tcBorders>
            <w:shd w:val="clear" w:color="auto" w:fill="auto"/>
            <w:noWrap/>
            <w:vAlign w:val="center"/>
            <w:hideMark/>
          </w:tcPr>
          <w:p w14:paraId="45BFE21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38.30</w:t>
            </w:r>
          </w:p>
        </w:tc>
        <w:tc>
          <w:tcPr>
            <w:tcW w:w="142" w:type="pct"/>
            <w:tcBorders>
              <w:top w:val="nil"/>
              <w:left w:val="nil"/>
              <w:bottom w:val="single" w:sz="4" w:space="0" w:color="auto"/>
              <w:right w:val="single" w:sz="4" w:space="0" w:color="auto"/>
            </w:tcBorders>
            <w:shd w:val="clear" w:color="auto" w:fill="auto"/>
            <w:noWrap/>
            <w:vAlign w:val="center"/>
            <w:hideMark/>
          </w:tcPr>
          <w:p w14:paraId="6D520EE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38.30</w:t>
            </w:r>
          </w:p>
        </w:tc>
        <w:tc>
          <w:tcPr>
            <w:tcW w:w="139" w:type="pct"/>
            <w:tcBorders>
              <w:top w:val="nil"/>
              <w:left w:val="nil"/>
              <w:bottom w:val="single" w:sz="4" w:space="0" w:color="auto"/>
              <w:right w:val="single" w:sz="4" w:space="0" w:color="auto"/>
            </w:tcBorders>
            <w:shd w:val="clear" w:color="000000" w:fill="FFFFFF"/>
            <w:noWrap/>
            <w:vAlign w:val="center"/>
            <w:hideMark/>
          </w:tcPr>
          <w:p w14:paraId="0013BA9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0FEA360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4242</w:t>
            </w:r>
          </w:p>
        </w:tc>
        <w:tc>
          <w:tcPr>
            <w:tcW w:w="118" w:type="pct"/>
            <w:tcBorders>
              <w:top w:val="nil"/>
              <w:left w:val="nil"/>
              <w:bottom w:val="single" w:sz="4" w:space="0" w:color="auto"/>
              <w:right w:val="single" w:sz="4" w:space="0" w:color="auto"/>
            </w:tcBorders>
            <w:shd w:val="clear" w:color="auto" w:fill="auto"/>
            <w:noWrap/>
            <w:vAlign w:val="center"/>
            <w:hideMark/>
          </w:tcPr>
          <w:p w14:paraId="272892F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162,469</w:t>
            </w:r>
          </w:p>
        </w:tc>
        <w:tc>
          <w:tcPr>
            <w:tcW w:w="177" w:type="pct"/>
            <w:tcBorders>
              <w:top w:val="nil"/>
              <w:left w:val="nil"/>
              <w:bottom w:val="single" w:sz="4" w:space="0" w:color="auto"/>
              <w:right w:val="single" w:sz="4" w:space="0" w:color="auto"/>
            </w:tcBorders>
            <w:shd w:val="clear" w:color="auto" w:fill="auto"/>
            <w:noWrap/>
            <w:vAlign w:val="center"/>
            <w:hideMark/>
          </w:tcPr>
          <w:p w14:paraId="5A9A4FE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38.30</w:t>
            </w:r>
          </w:p>
        </w:tc>
        <w:tc>
          <w:tcPr>
            <w:tcW w:w="142" w:type="pct"/>
            <w:tcBorders>
              <w:top w:val="nil"/>
              <w:left w:val="nil"/>
              <w:bottom w:val="single" w:sz="4" w:space="0" w:color="auto"/>
              <w:right w:val="single" w:sz="4" w:space="0" w:color="auto"/>
            </w:tcBorders>
            <w:shd w:val="clear" w:color="auto" w:fill="auto"/>
            <w:noWrap/>
            <w:vAlign w:val="center"/>
            <w:hideMark/>
          </w:tcPr>
          <w:p w14:paraId="6CF95B6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38.30</w:t>
            </w:r>
          </w:p>
        </w:tc>
        <w:tc>
          <w:tcPr>
            <w:tcW w:w="132" w:type="pct"/>
            <w:tcBorders>
              <w:top w:val="nil"/>
              <w:left w:val="nil"/>
              <w:bottom w:val="single" w:sz="4" w:space="0" w:color="auto"/>
              <w:right w:val="single" w:sz="4" w:space="0" w:color="auto"/>
            </w:tcBorders>
            <w:shd w:val="clear" w:color="auto" w:fill="auto"/>
            <w:noWrap/>
            <w:vAlign w:val="center"/>
            <w:hideMark/>
          </w:tcPr>
          <w:p w14:paraId="3534D84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475B30A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32,133</w:t>
            </w:r>
          </w:p>
        </w:tc>
        <w:tc>
          <w:tcPr>
            <w:tcW w:w="130" w:type="pct"/>
            <w:tcBorders>
              <w:top w:val="nil"/>
              <w:left w:val="nil"/>
              <w:bottom w:val="single" w:sz="4" w:space="0" w:color="auto"/>
              <w:right w:val="single" w:sz="4" w:space="0" w:color="auto"/>
            </w:tcBorders>
            <w:shd w:val="clear" w:color="auto" w:fill="auto"/>
            <w:noWrap/>
            <w:vAlign w:val="center"/>
            <w:hideMark/>
          </w:tcPr>
          <w:p w14:paraId="106579D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1,230,694</w:t>
            </w:r>
          </w:p>
        </w:tc>
        <w:tc>
          <w:tcPr>
            <w:tcW w:w="103" w:type="pct"/>
            <w:tcBorders>
              <w:top w:val="nil"/>
              <w:left w:val="nil"/>
              <w:bottom w:val="single" w:sz="4" w:space="0" w:color="auto"/>
              <w:right w:val="single" w:sz="4" w:space="0" w:color="auto"/>
            </w:tcBorders>
            <w:shd w:val="clear" w:color="auto" w:fill="auto"/>
            <w:noWrap/>
            <w:vAlign w:val="center"/>
            <w:hideMark/>
          </w:tcPr>
          <w:p w14:paraId="1FFFEF6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3890AC3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212AC93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01760EA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291D2E6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5F8A0A6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1,393,163</w:t>
            </w:r>
          </w:p>
        </w:tc>
        <w:tc>
          <w:tcPr>
            <w:tcW w:w="216" w:type="pct"/>
            <w:tcBorders>
              <w:top w:val="nil"/>
              <w:left w:val="nil"/>
              <w:bottom w:val="single" w:sz="4" w:space="0" w:color="auto"/>
              <w:right w:val="single" w:sz="4" w:space="0" w:color="auto"/>
            </w:tcBorders>
            <w:shd w:val="clear" w:color="auto" w:fill="auto"/>
            <w:vAlign w:val="center"/>
            <w:hideMark/>
          </w:tcPr>
          <w:p w14:paraId="4DBEB0E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06" w:type="pct"/>
            <w:tcBorders>
              <w:top w:val="nil"/>
              <w:left w:val="nil"/>
              <w:bottom w:val="single" w:sz="4" w:space="0" w:color="auto"/>
              <w:right w:val="single" w:sz="4" w:space="0" w:color="auto"/>
            </w:tcBorders>
            <w:shd w:val="clear" w:color="auto" w:fill="auto"/>
            <w:vAlign w:val="center"/>
            <w:hideMark/>
          </w:tcPr>
          <w:p w14:paraId="27948F9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0955644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auto" w:fill="auto"/>
            <w:vAlign w:val="center"/>
            <w:hideMark/>
          </w:tcPr>
          <w:p w14:paraId="2BF3E7A2" w14:textId="2DC382A6"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 bler</w:t>
            </w:r>
            <w:r w:rsidR="006511B9">
              <w:rPr>
                <w:rFonts w:ascii="Garamond" w:hAnsi="Garamond" w:cs="Arial"/>
                <w:spacing w:val="-4"/>
                <w:sz w:val="6"/>
                <w:szCs w:val="6"/>
                <w:lang w:val="sq-AL"/>
              </w:rPr>
              <w:t>ë</w:t>
            </w:r>
            <w:r w:rsidRPr="00F21B0D">
              <w:rPr>
                <w:rFonts w:ascii="Garamond" w:hAnsi="Garamond" w:cs="Arial"/>
                <w:spacing w:val="-4"/>
                <w:sz w:val="6"/>
                <w:szCs w:val="6"/>
                <w:lang w:val="sq-AL"/>
              </w:rPr>
              <w:t xml:space="preserve"> dhe truall 38.3 m</w:t>
            </w:r>
            <w:r w:rsidRPr="006511B9">
              <w:rPr>
                <w:rFonts w:ascii="Garamond" w:hAnsi="Garamond" w:cs="Arial"/>
                <w:spacing w:val="-4"/>
                <w:sz w:val="6"/>
                <w:szCs w:val="6"/>
                <w:vertAlign w:val="superscript"/>
                <w:lang w:val="sq-AL"/>
              </w:rPr>
              <w:t>2</w:t>
            </w:r>
          </w:p>
        </w:tc>
        <w:tc>
          <w:tcPr>
            <w:tcW w:w="131" w:type="pct"/>
            <w:tcBorders>
              <w:top w:val="nil"/>
              <w:left w:val="nil"/>
              <w:bottom w:val="single" w:sz="4" w:space="0" w:color="auto"/>
              <w:right w:val="single" w:sz="4" w:space="0" w:color="auto"/>
            </w:tcBorders>
            <w:shd w:val="clear" w:color="auto" w:fill="auto"/>
            <w:vAlign w:val="center"/>
            <w:hideMark/>
          </w:tcPr>
          <w:p w14:paraId="4709F96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auto" w:fill="auto"/>
            <w:vAlign w:val="center"/>
            <w:hideMark/>
          </w:tcPr>
          <w:p w14:paraId="64B1F68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81" w:type="pct"/>
            <w:tcBorders>
              <w:top w:val="nil"/>
              <w:left w:val="nil"/>
              <w:bottom w:val="single" w:sz="4" w:space="0" w:color="auto"/>
              <w:right w:val="single" w:sz="4" w:space="0" w:color="auto"/>
            </w:tcBorders>
            <w:shd w:val="clear" w:color="auto" w:fill="auto"/>
            <w:vAlign w:val="center"/>
            <w:hideMark/>
          </w:tcPr>
          <w:p w14:paraId="1A4B7A87" w14:textId="72263138" w:rsidR="00C06350" w:rsidRPr="00F21B0D" w:rsidRDefault="006511B9" w:rsidP="006511B9">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Mbështetur</w:t>
            </w:r>
            <w:r w:rsidR="00C06350" w:rsidRPr="00F21B0D">
              <w:rPr>
                <w:rFonts w:ascii="Garamond" w:hAnsi="Garamond" w:cs="Arial"/>
                <w:spacing w:val="-4"/>
                <w:sz w:val="6"/>
                <w:szCs w:val="6"/>
                <w:lang w:val="sq-AL"/>
              </w:rPr>
              <w:t xml:space="preserve"> n</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informacionin e </w:t>
            </w:r>
            <w:r w:rsidRPr="00F21B0D">
              <w:rPr>
                <w:rFonts w:ascii="Garamond" w:hAnsi="Garamond" w:cs="Arial"/>
                <w:spacing w:val="-4"/>
                <w:sz w:val="6"/>
                <w:szCs w:val="6"/>
                <w:lang w:val="sq-AL"/>
              </w:rPr>
              <w:t>dhëne</w:t>
            </w:r>
            <w:r w:rsidR="00C06350" w:rsidRPr="00F21B0D">
              <w:rPr>
                <w:rFonts w:ascii="Garamond" w:hAnsi="Garamond" w:cs="Arial"/>
                <w:spacing w:val="-4"/>
                <w:sz w:val="6"/>
                <w:szCs w:val="6"/>
                <w:lang w:val="sq-AL"/>
              </w:rPr>
              <w:t xml:space="preserve"> nga ASHK </w:t>
            </w:r>
            <w:r w:rsidRPr="00F21B0D">
              <w:rPr>
                <w:rFonts w:ascii="Garamond" w:hAnsi="Garamond" w:cs="Arial"/>
                <w:spacing w:val="-4"/>
                <w:sz w:val="6"/>
                <w:szCs w:val="6"/>
                <w:lang w:val="sq-AL"/>
              </w:rPr>
              <w:t>Kamzë</w:t>
            </w:r>
            <w:r w:rsidR="00C06350" w:rsidRPr="00F21B0D">
              <w:rPr>
                <w:rFonts w:ascii="Garamond" w:hAnsi="Garamond" w:cs="Arial"/>
                <w:spacing w:val="-4"/>
                <w:sz w:val="6"/>
                <w:szCs w:val="6"/>
                <w:lang w:val="sq-AL"/>
              </w:rPr>
              <w:t>-Vor</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n</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w:t>
            </w:r>
            <w:r w:rsidRPr="00F21B0D">
              <w:rPr>
                <w:rFonts w:ascii="Garamond" w:hAnsi="Garamond" w:cs="Arial"/>
                <w:spacing w:val="-4"/>
                <w:sz w:val="6"/>
                <w:szCs w:val="6"/>
                <w:lang w:val="sq-AL"/>
              </w:rPr>
              <w:t>shkresën</w:t>
            </w:r>
            <w:r w:rsidR="00C06350" w:rsidRPr="00F21B0D">
              <w:rPr>
                <w:rFonts w:ascii="Garamond" w:hAnsi="Garamond" w:cs="Arial"/>
                <w:spacing w:val="-4"/>
                <w:sz w:val="6"/>
                <w:szCs w:val="6"/>
                <w:lang w:val="sq-AL"/>
              </w:rPr>
              <w:t xml:space="preserve"> me nr.</w:t>
            </w:r>
            <w:r>
              <w:rPr>
                <w:rFonts w:ascii="Garamond" w:hAnsi="Garamond" w:cs="Arial"/>
                <w:spacing w:val="-4"/>
                <w:sz w:val="6"/>
                <w:szCs w:val="6"/>
                <w:lang w:val="sq-AL"/>
              </w:rPr>
              <w:t xml:space="preserve"> </w:t>
            </w:r>
            <w:r w:rsidR="00C06350" w:rsidRPr="00F21B0D">
              <w:rPr>
                <w:rFonts w:ascii="Garamond" w:hAnsi="Garamond" w:cs="Arial"/>
                <w:spacing w:val="-4"/>
                <w:sz w:val="6"/>
                <w:szCs w:val="6"/>
                <w:lang w:val="sq-AL"/>
              </w:rPr>
              <w:t>9369/5</w:t>
            </w:r>
            <w:r>
              <w:rPr>
                <w:rFonts w:ascii="Garamond" w:hAnsi="Garamond" w:cs="Arial"/>
                <w:spacing w:val="-4"/>
                <w:sz w:val="6"/>
                <w:szCs w:val="6"/>
                <w:lang w:val="sq-AL"/>
              </w:rPr>
              <w:t>,</w:t>
            </w:r>
            <w:r w:rsidR="00F21B0D">
              <w:rPr>
                <w:rFonts w:ascii="Garamond" w:hAnsi="Garamond" w:cs="Arial"/>
                <w:spacing w:val="-4"/>
                <w:sz w:val="6"/>
                <w:szCs w:val="6"/>
                <w:lang w:val="sq-AL"/>
              </w:rPr>
              <w:t xml:space="preserve"> datë </w:t>
            </w:r>
            <w:r w:rsidR="00C06350" w:rsidRPr="00F21B0D">
              <w:rPr>
                <w:rFonts w:ascii="Garamond" w:hAnsi="Garamond" w:cs="Arial"/>
                <w:spacing w:val="-4"/>
                <w:sz w:val="6"/>
                <w:szCs w:val="6"/>
                <w:lang w:val="sq-AL"/>
              </w:rPr>
              <w:t>27.11.2020, protokolluar n</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FSHZH me nr. 346/6</w:t>
            </w:r>
            <w:r>
              <w:rPr>
                <w:rFonts w:ascii="Garamond" w:hAnsi="Garamond" w:cs="Arial"/>
                <w:spacing w:val="-4"/>
                <w:sz w:val="6"/>
                <w:szCs w:val="6"/>
                <w:lang w:val="sq-AL"/>
              </w:rPr>
              <w:t>,</w:t>
            </w:r>
            <w:r w:rsidR="00F21B0D">
              <w:rPr>
                <w:rFonts w:ascii="Garamond" w:hAnsi="Garamond" w:cs="Arial"/>
                <w:spacing w:val="-4"/>
                <w:sz w:val="6"/>
                <w:szCs w:val="6"/>
                <w:lang w:val="sq-AL"/>
              </w:rPr>
              <w:t xml:space="preserve"> datë </w:t>
            </w:r>
            <w:r w:rsidR="00C06350" w:rsidRPr="00F21B0D">
              <w:rPr>
                <w:rFonts w:ascii="Garamond" w:hAnsi="Garamond" w:cs="Arial"/>
                <w:spacing w:val="-4"/>
                <w:sz w:val="6"/>
                <w:szCs w:val="6"/>
                <w:lang w:val="sq-AL"/>
              </w:rPr>
              <w:t xml:space="preserve">1.12.2020, pronari i apartamentit me nr. pas. 2/59+1-3 </w:t>
            </w:r>
            <w:r w:rsidRPr="00F21B0D">
              <w:rPr>
                <w:rFonts w:ascii="Garamond" w:hAnsi="Garamond" w:cs="Arial"/>
                <w:spacing w:val="-4"/>
                <w:sz w:val="6"/>
                <w:szCs w:val="6"/>
                <w:lang w:val="sq-AL"/>
              </w:rPr>
              <w:t>është</w:t>
            </w:r>
            <w:r w:rsidR="00C06350" w:rsidRPr="00F21B0D">
              <w:rPr>
                <w:rFonts w:ascii="Garamond" w:hAnsi="Garamond" w:cs="Arial"/>
                <w:spacing w:val="-4"/>
                <w:sz w:val="6"/>
                <w:szCs w:val="6"/>
                <w:lang w:val="sq-AL"/>
              </w:rPr>
              <w:t xml:space="preserve"> pronar edhe i truallit me </w:t>
            </w:r>
            <w:r w:rsidRPr="00F21B0D">
              <w:rPr>
                <w:rFonts w:ascii="Garamond" w:hAnsi="Garamond" w:cs="Arial"/>
                <w:spacing w:val="-4"/>
                <w:sz w:val="6"/>
                <w:szCs w:val="6"/>
                <w:lang w:val="sq-AL"/>
              </w:rPr>
              <w:t>sipërfaqe</w:t>
            </w:r>
            <w:r w:rsidR="00C06350" w:rsidRPr="00F21B0D">
              <w:rPr>
                <w:rFonts w:ascii="Garamond" w:hAnsi="Garamond" w:cs="Arial"/>
                <w:spacing w:val="-4"/>
                <w:sz w:val="6"/>
                <w:szCs w:val="6"/>
                <w:lang w:val="sq-AL"/>
              </w:rPr>
              <w:t xml:space="preserve"> 38.3 m</w:t>
            </w:r>
            <w:r w:rsidR="00C06350" w:rsidRPr="006511B9">
              <w:rPr>
                <w:rFonts w:ascii="Garamond" w:hAnsi="Garamond" w:cs="Arial"/>
                <w:spacing w:val="-4"/>
                <w:sz w:val="6"/>
                <w:szCs w:val="6"/>
                <w:vertAlign w:val="superscript"/>
                <w:lang w:val="sq-AL"/>
              </w:rPr>
              <w:t>2</w:t>
            </w:r>
            <w:r>
              <w:rPr>
                <w:rFonts w:ascii="Garamond" w:hAnsi="Garamond" w:cs="Arial"/>
                <w:spacing w:val="-4"/>
                <w:sz w:val="6"/>
                <w:szCs w:val="6"/>
                <w:vertAlign w:val="superscript"/>
                <w:lang w:val="sq-AL"/>
              </w:rPr>
              <w:t>,</w:t>
            </w:r>
            <w:r w:rsidR="00C06350" w:rsidRPr="006511B9">
              <w:rPr>
                <w:rFonts w:ascii="Garamond" w:hAnsi="Garamond" w:cs="Arial"/>
                <w:spacing w:val="-4"/>
                <w:sz w:val="6"/>
                <w:szCs w:val="6"/>
                <w:vertAlign w:val="superscript"/>
                <w:lang w:val="sq-AL"/>
              </w:rPr>
              <w:t xml:space="preserve"> </w:t>
            </w:r>
            <w:r w:rsidR="00C06350" w:rsidRPr="00F21B0D">
              <w:rPr>
                <w:rFonts w:ascii="Garamond" w:hAnsi="Garamond" w:cs="Arial"/>
                <w:spacing w:val="-4"/>
                <w:sz w:val="6"/>
                <w:szCs w:val="6"/>
                <w:lang w:val="sq-AL"/>
              </w:rPr>
              <w:t>t</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cilin e ka bler</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bazuar n</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w:t>
            </w:r>
            <w:r w:rsidRPr="00F21B0D">
              <w:rPr>
                <w:rFonts w:ascii="Garamond" w:hAnsi="Garamond" w:cs="Arial"/>
                <w:spacing w:val="-4"/>
                <w:sz w:val="6"/>
                <w:szCs w:val="6"/>
                <w:lang w:val="sq-AL"/>
              </w:rPr>
              <w:t>përshkrimin</w:t>
            </w:r>
            <w:r w:rsidR="00C06350" w:rsidRPr="00F21B0D">
              <w:rPr>
                <w:rFonts w:ascii="Garamond" w:hAnsi="Garamond" w:cs="Arial"/>
                <w:spacing w:val="-4"/>
                <w:sz w:val="6"/>
                <w:szCs w:val="6"/>
                <w:lang w:val="sq-AL"/>
              </w:rPr>
              <w:t xml:space="preserve"> e </w:t>
            </w:r>
            <w:r w:rsidRPr="00F21B0D">
              <w:rPr>
                <w:rFonts w:ascii="Garamond" w:hAnsi="Garamond" w:cs="Arial"/>
                <w:spacing w:val="-4"/>
                <w:sz w:val="6"/>
                <w:szCs w:val="6"/>
                <w:lang w:val="sq-AL"/>
              </w:rPr>
              <w:t>veçantë</w:t>
            </w:r>
            <w:r w:rsidR="00C06350" w:rsidRPr="00F21B0D">
              <w:rPr>
                <w:rFonts w:ascii="Garamond" w:hAnsi="Garamond" w:cs="Arial"/>
                <w:spacing w:val="-4"/>
                <w:sz w:val="6"/>
                <w:szCs w:val="6"/>
                <w:lang w:val="sq-AL"/>
              </w:rPr>
              <w:t xml:space="preserve"> t</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seksionit t</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identifikimit t</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w:t>
            </w:r>
            <w:r w:rsidRPr="00F21B0D">
              <w:rPr>
                <w:rFonts w:ascii="Garamond" w:hAnsi="Garamond" w:cs="Arial"/>
                <w:spacing w:val="-4"/>
                <w:sz w:val="6"/>
                <w:szCs w:val="6"/>
                <w:lang w:val="sq-AL"/>
              </w:rPr>
              <w:t>pasurisë</w:t>
            </w:r>
            <w:r w:rsidR="00C06350" w:rsidRPr="00F21B0D">
              <w:rPr>
                <w:rFonts w:ascii="Garamond" w:hAnsi="Garamond" w:cs="Arial"/>
                <w:spacing w:val="-4"/>
                <w:sz w:val="6"/>
                <w:szCs w:val="6"/>
                <w:lang w:val="sq-AL"/>
              </w:rPr>
              <w:t xml:space="preserve"> n</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KPP-n</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e </w:t>
            </w:r>
            <w:r w:rsidRPr="00F21B0D">
              <w:rPr>
                <w:rFonts w:ascii="Garamond" w:hAnsi="Garamond" w:cs="Arial"/>
                <w:spacing w:val="-4"/>
                <w:sz w:val="6"/>
                <w:szCs w:val="6"/>
                <w:lang w:val="sq-AL"/>
              </w:rPr>
              <w:t>kësaj</w:t>
            </w:r>
            <w:r w:rsidR="00C06350" w:rsidRPr="00F21B0D">
              <w:rPr>
                <w:rFonts w:ascii="Garamond" w:hAnsi="Garamond" w:cs="Arial"/>
                <w:spacing w:val="-4"/>
                <w:sz w:val="6"/>
                <w:szCs w:val="6"/>
                <w:lang w:val="sq-AL"/>
              </w:rPr>
              <w:t xml:space="preserve"> pasurie.</w:t>
            </w:r>
          </w:p>
        </w:tc>
      </w:tr>
      <w:tr w:rsidR="00365C2C" w:rsidRPr="00F21B0D" w14:paraId="31FF4B7B" w14:textId="77777777" w:rsidTr="00365C2C">
        <w:trPr>
          <w:trHeight w:val="660"/>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3F8ECB2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w:t>
            </w:r>
          </w:p>
        </w:tc>
        <w:tc>
          <w:tcPr>
            <w:tcW w:w="216" w:type="pct"/>
            <w:tcBorders>
              <w:top w:val="nil"/>
              <w:left w:val="nil"/>
              <w:bottom w:val="single" w:sz="4" w:space="0" w:color="auto"/>
              <w:right w:val="single" w:sz="4" w:space="0" w:color="auto"/>
            </w:tcBorders>
            <w:shd w:val="clear" w:color="auto" w:fill="auto"/>
            <w:vAlign w:val="center"/>
            <w:hideMark/>
          </w:tcPr>
          <w:p w14:paraId="6414FEB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NAZMI</w:t>
            </w:r>
            <w:r w:rsidRPr="00F21B0D">
              <w:rPr>
                <w:rFonts w:ascii="Garamond" w:hAnsi="Garamond" w:cs="Arial"/>
                <w:spacing w:val="-4"/>
                <w:sz w:val="6"/>
                <w:szCs w:val="6"/>
                <w:lang w:val="sq-AL"/>
              </w:rPr>
              <w:br/>
              <w:t>NEXHMIJE</w:t>
            </w:r>
          </w:p>
        </w:tc>
        <w:tc>
          <w:tcPr>
            <w:tcW w:w="165" w:type="pct"/>
            <w:tcBorders>
              <w:top w:val="nil"/>
              <w:left w:val="nil"/>
              <w:bottom w:val="single" w:sz="4" w:space="0" w:color="auto"/>
              <w:right w:val="single" w:sz="4" w:space="0" w:color="auto"/>
            </w:tcBorders>
            <w:shd w:val="clear" w:color="auto" w:fill="auto"/>
            <w:vAlign w:val="center"/>
            <w:hideMark/>
          </w:tcPr>
          <w:p w14:paraId="147BD6D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ZENEL</w:t>
            </w:r>
            <w:r w:rsidRPr="00F21B0D">
              <w:rPr>
                <w:rFonts w:ascii="Garamond" w:hAnsi="Garamond" w:cs="Arial"/>
                <w:spacing w:val="-4"/>
                <w:sz w:val="6"/>
                <w:szCs w:val="6"/>
                <w:lang w:val="sq-AL"/>
              </w:rPr>
              <w:br/>
              <w:t>SHEME</w:t>
            </w:r>
          </w:p>
        </w:tc>
        <w:tc>
          <w:tcPr>
            <w:tcW w:w="174" w:type="pct"/>
            <w:tcBorders>
              <w:top w:val="nil"/>
              <w:left w:val="nil"/>
              <w:bottom w:val="single" w:sz="4" w:space="0" w:color="auto"/>
              <w:right w:val="single" w:sz="4" w:space="0" w:color="auto"/>
            </w:tcBorders>
            <w:shd w:val="clear" w:color="auto" w:fill="auto"/>
            <w:vAlign w:val="center"/>
            <w:hideMark/>
          </w:tcPr>
          <w:p w14:paraId="6DEDF0B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METALIU</w:t>
            </w:r>
            <w:r w:rsidRPr="00F21B0D">
              <w:rPr>
                <w:rFonts w:ascii="Garamond" w:hAnsi="Garamond" w:cs="Arial"/>
                <w:spacing w:val="-4"/>
                <w:sz w:val="6"/>
                <w:szCs w:val="6"/>
                <w:lang w:val="sq-AL"/>
              </w:rPr>
              <w:br/>
              <w:t>METALIU</w:t>
            </w:r>
          </w:p>
        </w:tc>
        <w:tc>
          <w:tcPr>
            <w:tcW w:w="108" w:type="pct"/>
            <w:tcBorders>
              <w:top w:val="nil"/>
              <w:left w:val="nil"/>
              <w:bottom w:val="single" w:sz="4" w:space="0" w:color="auto"/>
              <w:right w:val="single" w:sz="4" w:space="0" w:color="auto"/>
            </w:tcBorders>
            <w:shd w:val="clear" w:color="000000" w:fill="FFFFFF"/>
            <w:noWrap/>
            <w:vAlign w:val="center"/>
            <w:hideMark/>
          </w:tcPr>
          <w:p w14:paraId="5C37701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55D33E2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2/59+1-4</w:t>
            </w:r>
          </w:p>
        </w:tc>
        <w:tc>
          <w:tcPr>
            <w:tcW w:w="108" w:type="pct"/>
            <w:tcBorders>
              <w:top w:val="nil"/>
              <w:left w:val="nil"/>
              <w:bottom w:val="single" w:sz="4" w:space="0" w:color="auto"/>
              <w:right w:val="single" w:sz="4" w:space="0" w:color="auto"/>
            </w:tcBorders>
            <w:shd w:val="clear" w:color="auto" w:fill="auto"/>
            <w:noWrap/>
            <w:vAlign w:val="center"/>
            <w:hideMark/>
          </w:tcPr>
          <w:p w14:paraId="240523C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743B7F6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234</w:t>
            </w:r>
          </w:p>
        </w:tc>
        <w:tc>
          <w:tcPr>
            <w:tcW w:w="106" w:type="pct"/>
            <w:tcBorders>
              <w:top w:val="nil"/>
              <w:left w:val="nil"/>
              <w:bottom w:val="single" w:sz="4" w:space="0" w:color="auto"/>
              <w:right w:val="single" w:sz="4" w:space="0" w:color="auto"/>
            </w:tcBorders>
            <w:shd w:val="clear" w:color="auto" w:fill="auto"/>
            <w:noWrap/>
            <w:vAlign w:val="center"/>
            <w:hideMark/>
          </w:tcPr>
          <w:p w14:paraId="2993B65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auto" w:fill="auto"/>
            <w:noWrap/>
            <w:vAlign w:val="center"/>
            <w:hideMark/>
          </w:tcPr>
          <w:p w14:paraId="22C7D1B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APARTAMENT</w:t>
            </w:r>
          </w:p>
        </w:tc>
        <w:tc>
          <w:tcPr>
            <w:tcW w:w="102" w:type="pct"/>
            <w:tcBorders>
              <w:top w:val="nil"/>
              <w:left w:val="nil"/>
              <w:bottom w:val="single" w:sz="4" w:space="0" w:color="auto"/>
              <w:right w:val="single" w:sz="4" w:space="0" w:color="auto"/>
            </w:tcBorders>
            <w:shd w:val="clear" w:color="auto" w:fill="auto"/>
            <w:noWrap/>
            <w:vAlign w:val="center"/>
            <w:hideMark/>
          </w:tcPr>
          <w:p w14:paraId="66C65C8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107.30</w:t>
            </w:r>
          </w:p>
        </w:tc>
        <w:tc>
          <w:tcPr>
            <w:tcW w:w="122" w:type="pct"/>
            <w:tcBorders>
              <w:top w:val="nil"/>
              <w:left w:val="nil"/>
              <w:bottom w:val="single" w:sz="4" w:space="0" w:color="auto"/>
              <w:right w:val="single" w:sz="4" w:space="0" w:color="auto"/>
            </w:tcBorders>
            <w:shd w:val="clear" w:color="auto" w:fill="auto"/>
            <w:noWrap/>
            <w:vAlign w:val="center"/>
            <w:hideMark/>
          </w:tcPr>
          <w:p w14:paraId="62D9C16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107.30</w:t>
            </w:r>
          </w:p>
        </w:tc>
        <w:tc>
          <w:tcPr>
            <w:tcW w:w="142" w:type="pct"/>
            <w:tcBorders>
              <w:top w:val="nil"/>
              <w:left w:val="nil"/>
              <w:bottom w:val="single" w:sz="4" w:space="0" w:color="auto"/>
              <w:right w:val="single" w:sz="4" w:space="0" w:color="auto"/>
            </w:tcBorders>
            <w:shd w:val="clear" w:color="auto" w:fill="auto"/>
            <w:noWrap/>
            <w:vAlign w:val="center"/>
            <w:hideMark/>
          </w:tcPr>
          <w:p w14:paraId="56DE468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107.30</w:t>
            </w:r>
          </w:p>
        </w:tc>
        <w:tc>
          <w:tcPr>
            <w:tcW w:w="139" w:type="pct"/>
            <w:tcBorders>
              <w:top w:val="nil"/>
              <w:left w:val="nil"/>
              <w:bottom w:val="single" w:sz="4" w:space="0" w:color="auto"/>
              <w:right w:val="single" w:sz="4" w:space="0" w:color="auto"/>
            </w:tcBorders>
            <w:shd w:val="clear" w:color="000000" w:fill="FFFFFF"/>
            <w:noWrap/>
            <w:vAlign w:val="center"/>
            <w:hideMark/>
          </w:tcPr>
          <w:p w14:paraId="2844209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58A2937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4242</w:t>
            </w:r>
          </w:p>
        </w:tc>
        <w:tc>
          <w:tcPr>
            <w:tcW w:w="118" w:type="pct"/>
            <w:tcBorders>
              <w:top w:val="nil"/>
              <w:left w:val="nil"/>
              <w:bottom w:val="single" w:sz="4" w:space="0" w:color="auto"/>
              <w:right w:val="single" w:sz="4" w:space="0" w:color="auto"/>
            </w:tcBorders>
            <w:shd w:val="clear" w:color="auto" w:fill="auto"/>
            <w:noWrap/>
            <w:vAlign w:val="center"/>
            <w:hideMark/>
          </w:tcPr>
          <w:p w14:paraId="6FFF79C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455,167</w:t>
            </w:r>
          </w:p>
        </w:tc>
        <w:tc>
          <w:tcPr>
            <w:tcW w:w="177" w:type="pct"/>
            <w:tcBorders>
              <w:top w:val="nil"/>
              <w:left w:val="nil"/>
              <w:bottom w:val="single" w:sz="4" w:space="0" w:color="auto"/>
              <w:right w:val="single" w:sz="4" w:space="0" w:color="auto"/>
            </w:tcBorders>
            <w:shd w:val="clear" w:color="auto" w:fill="auto"/>
            <w:noWrap/>
            <w:vAlign w:val="center"/>
            <w:hideMark/>
          </w:tcPr>
          <w:p w14:paraId="36EF4FF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107.30</w:t>
            </w:r>
          </w:p>
        </w:tc>
        <w:tc>
          <w:tcPr>
            <w:tcW w:w="142" w:type="pct"/>
            <w:tcBorders>
              <w:top w:val="nil"/>
              <w:left w:val="nil"/>
              <w:bottom w:val="single" w:sz="4" w:space="0" w:color="auto"/>
              <w:right w:val="single" w:sz="4" w:space="0" w:color="auto"/>
            </w:tcBorders>
            <w:shd w:val="clear" w:color="auto" w:fill="auto"/>
            <w:noWrap/>
            <w:vAlign w:val="center"/>
            <w:hideMark/>
          </w:tcPr>
          <w:p w14:paraId="15DC531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107.30</w:t>
            </w:r>
          </w:p>
        </w:tc>
        <w:tc>
          <w:tcPr>
            <w:tcW w:w="132" w:type="pct"/>
            <w:tcBorders>
              <w:top w:val="nil"/>
              <w:left w:val="nil"/>
              <w:bottom w:val="single" w:sz="4" w:space="0" w:color="auto"/>
              <w:right w:val="single" w:sz="4" w:space="0" w:color="auto"/>
            </w:tcBorders>
            <w:shd w:val="clear" w:color="auto" w:fill="auto"/>
            <w:noWrap/>
            <w:vAlign w:val="center"/>
            <w:hideMark/>
          </w:tcPr>
          <w:p w14:paraId="406C32F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11ECA5A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32,133</w:t>
            </w:r>
          </w:p>
        </w:tc>
        <w:tc>
          <w:tcPr>
            <w:tcW w:w="130" w:type="pct"/>
            <w:tcBorders>
              <w:top w:val="nil"/>
              <w:left w:val="nil"/>
              <w:bottom w:val="single" w:sz="4" w:space="0" w:color="auto"/>
              <w:right w:val="single" w:sz="4" w:space="0" w:color="auto"/>
            </w:tcBorders>
            <w:shd w:val="clear" w:color="auto" w:fill="auto"/>
            <w:noWrap/>
            <w:vAlign w:val="center"/>
            <w:hideMark/>
          </w:tcPr>
          <w:p w14:paraId="3E9C6CD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3,447,871</w:t>
            </w:r>
          </w:p>
        </w:tc>
        <w:tc>
          <w:tcPr>
            <w:tcW w:w="103" w:type="pct"/>
            <w:tcBorders>
              <w:top w:val="nil"/>
              <w:left w:val="nil"/>
              <w:bottom w:val="single" w:sz="4" w:space="0" w:color="auto"/>
              <w:right w:val="single" w:sz="4" w:space="0" w:color="auto"/>
            </w:tcBorders>
            <w:shd w:val="clear" w:color="auto" w:fill="auto"/>
            <w:noWrap/>
            <w:vAlign w:val="center"/>
            <w:hideMark/>
          </w:tcPr>
          <w:p w14:paraId="12080DC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5A067D4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4601577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3C85A3C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6DE82B6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7ED61E2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3,903,038</w:t>
            </w:r>
          </w:p>
        </w:tc>
        <w:tc>
          <w:tcPr>
            <w:tcW w:w="216" w:type="pct"/>
            <w:tcBorders>
              <w:top w:val="nil"/>
              <w:left w:val="nil"/>
              <w:bottom w:val="single" w:sz="4" w:space="0" w:color="auto"/>
              <w:right w:val="single" w:sz="4" w:space="0" w:color="auto"/>
            </w:tcBorders>
            <w:shd w:val="clear" w:color="auto" w:fill="auto"/>
            <w:vAlign w:val="center"/>
            <w:hideMark/>
          </w:tcPr>
          <w:p w14:paraId="774EC0CF" w14:textId="57CCEBB6" w:rsidR="00C06350" w:rsidRPr="00F21B0D" w:rsidRDefault="006511B9" w:rsidP="00365C2C">
            <w:pPr>
              <w:spacing w:after="0" w:line="240" w:lineRule="auto"/>
              <w:rPr>
                <w:rFonts w:ascii="Garamond" w:hAnsi="Garamond" w:cs="Arial"/>
                <w:spacing w:val="-4"/>
                <w:sz w:val="6"/>
                <w:szCs w:val="6"/>
                <w:lang w:val="sq-AL"/>
              </w:rPr>
            </w:pPr>
            <w:r>
              <w:rPr>
                <w:rFonts w:ascii="Garamond" w:hAnsi="Garamond" w:cs="Arial"/>
                <w:spacing w:val="-4"/>
                <w:sz w:val="6"/>
                <w:szCs w:val="6"/>
                <w:lang w:val="sq-AL"/>
              </w:rPr>
              <w:t xml:space="preserve">Mbështetur në informacionin e dërguar nga Bashkia Vorë, me shkresën nr. 524/2, datë 1.3.2021, protokolluar në FSHZH me nr. 269/3, datë 1.3.2021, pronari pranon shkëmbim e pasurisë. </w:t>
            </w:r>
          </w:p>
        </w:tc>
        <w:tc>
          <w:tcPr>
            <w:tcW w:w="206" w:type="pct"/>
            <w:tcBorders>
              <w:top w:val="nil"/>
              <w:left w:val="nil"/>
              <w:bottom w:val="single" w:sz="4" w:space="0" w:color="auto"/>
              <w:right w:val="single" w:sz="4" w:space="0" w:color="auto"/>
            </w:tcBorders>
            <w:shd w:val="clear" w:color="auto" w:fill="auto"/>
            <w:vAlign w:val="center"/>
            <w:hideMark/>
          </w:tcPr>
          <w:p w14:paraId="2347C9E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14194A6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auto" w:fill="auto"/>
            <w:vAlign w:val="center"/>
            <w:hideMark/>
          </w:tcPr>
          <w:p w14:paraId="2948470F" w14:textId="489F3122"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xml:space="preserve">Sip. </w:t>
            </w:r>
            <w:r w:rsidR="006511B9" w:rsidRPr="00F21B0D">
              <w:rPr>
                <w:rFonts w:ascii="Garamond" w:hAnsi="Garamond" w:cs="Arial"/>
                <w:spacing w:val="-4"/>
                <w:sz w:val="6"/>
                <w:szCs w:val="6"/>
                <w:lang w:val="sq-AL"/>
              </w:rPr>
              <w:t xml:space="preserve">truall </w:t>
            </w:r>
            <w:r w:rsidRPr="00F21B0D">
              <w:rPr>
                <w:rFonts w:ascii="Garamond" w:hAnsi="Garamond" w:cs="Arial"/>
                <w:spacing w:val="-4"/>
                <w:sz w:val="6"/>
                <w:szCs w:val="6"/>
                <w:lang w:val="sq-AL"/>
              </w:rPr>
              <w:t>107.3 m</w:t>
            </w:r>
            <w:r w:rsidRPr="006511B9">
              <w:rPr>
                <w:rFonts w:ascii="Garamond" w:hAnsi="Garamond" w:cs="Arial"/>
                <w:spacing w:val="-4"/>
                <w:sz w:val="6"/>
                <w:szCs w:val="6"/>
                <w:vertAlign w:val="superscript"/>
                <w:lang w:val="sq-AL"/>
              </w:rPr>
              <w:t>2</w:t>
            </w:r>
          </w:p>
        </w:tc>
        <w:tc>
          <w:tcPr>
            <w:tcW w:w="131" w:type="pct"/>
            <w:tcBorders>
              <w:top w:val="nil"/>
              <w:left w:val="nil"/>
              <w:bottom w:val="single" w:sz="4" w:space="0" w:color="auto"/>
              <w:right w:val="single" w:sz="4" w:space="0" w:color="auto"/>
            </w:tcBorders>
            <w:shd w:val="clear" w:color="auto" w:fill="auto"/>
            <w:vAlign w:val="center"/>
            <w:hideMark/>
          </w:tcPr>
          <w:p w14:paraId="54DAC4AB" w14:textId="6B2E135B" w:rsidR="00C06350" w:rsidRPr="00F21B0D" w:rsidRDefault="00C06350" w:rsidP="006511B9">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xml:space="preserve">Nr. </w:t>
            </w:r>
            <w:r w:rsidR="006511B9" w:rsidRPr="00F21B0D">
              <w:rPr>
                <w:rFonts w:ascii="Garamond" w:hAnsi="Garamond" w:cs="Arial"/>
                <w:spacing w:val="-4"/>
                <w:sz w:val="6"/>
                <w:szCs w:val="6"/>
                <w:lang w:val="sq-AL"/>
              </w:rPr>
              <w:t>dok</w:t>
            </w:r>
            <w:r w:rsidRPr="00F21B0D">
              <w:rPr>
                <w:rFonts w:ascii="Garamond" w:hAnsi="Garamond" w:cs="Arial"/>
                <w:spacing w:val="-4"/>
                <w:sz w:val="6"/>
                <w:szCs w:val="6"/>
                <w:lang w:val="sq-AL"/>
              </w:rPr>
              <w:t>. 00002265</w:t>
            </w:r>
            <w:r w:rsidR="006511B9">
              <w:rPr>
                <w:rFonts w:ascii="Garamond" w:hAnsi="Garamond" w:cs="Arial"/>
                <w:spacing w:val="-4"/>
                <w:sz w:val="6"/>
                <w:szCs w:val="6"/>
                <w:lang w:val="sq-AL"/>
              </w:rPr>
              <w:t>,</w:t>
            </w:r>
            <w:r w:rsidR="00F21B0D">
              <w:rPr>
                <w:rFonts w:ascii="Garamond" w:hAnsi="Garamond" w:cs="Arial"/>
                <w:spacing w:val="-4"/>
                <w:sz w:val="6"/>
                <w:szCs w:val="6"/>
                <w:lang w:val="sq-AL"/>
              </w:rPr>
              <w:t xml:space="preserve"> datë </w:t>
            </w:r>
            <w:r w:rsidR="006511B9">
              <w:rPr>
                <w:rFonts w:ascii="Garamond" w:hAnsi="Garamond" w:cs="Arial"/>
                <w:spacing w:val="-4"/>
                <w:sz w:val="6"/>
                <w:szCs w:val="6"/>
                <w:lang w:val="sq-AL"/>
              </w:rPr>
              <w:t>13.</w:t>
            </w:r>
            <w:r w:rsidRPr="00F21B0D">
              <w:rPr>
                <w:rFonts w:ascii="Garamond" w:hAnsi="Garamond" w:cs="Arial"/>
                <w:spacing w:val="-4"/>
                <w:sz w:val="6"/>
                <w:szCs w:val="6"/>
                <w:lang w:val="sq-AL"/>
              </w:rPr>
              <w:t xml:space="preserve">2.2020 Mbi </w:t>
            </w:r>
            <w:r w:rsidR="006511B9" w:rsidRPr="00F21B0D">
              <w:rPr>
                <w:rFonts w:ascii="Garamond" w:hAnsi="Garamond" w:cs="Arial"/>
                <w:spacing w:val="-4"/>
                <w:sz w:val="6"/>
                <w:szCs w:val="6"/>
                <w:lang w:val="sq-AL"/>
              </w:rPr>
              <w:t>këtë</w:t>
            </w:r>
            <w:r w:rsidRPr="00F21B0D">
              <w:rPr>
                <w:rFonts w:ascii="Garamond" w:hAnsi="Garamond" w:cs="Arial"/>
                <w:spacing w:val="-4"/>
                <w:sz w:val="6"/>
                <w:szCs w:val="6"/>
                <w:lang w:val="sq-AL"/>
              </w:rPr>
              <w:t xml:space="preserve"> pasuri pozicionohet </w:t>
            </w:r>
            <w:r w:rsidR="006511B9" w:rsidRPr="00F21B0D">
              <w:rPr>
                <w:rFonts w:ascii="Garamond" w:hAnsi="Garamond" w:cs="Arial"/>
                <w:spacing w:val="-4"/>
                <w:sz w:val="6"/>
                <w:szCs w:val="6"/>
                <w:lang w:val="sq-AL"/>
              </w:rPr>
              <w:t>ndërtesa</w:t>
            </w:r>
            <w:r w:rsidRPr="00F21B0D">
              <w:rPr>
                <w:rFonts w:ascii="Garamond" w:hAnsi="Garamond" w:cs="Arial"/>
                <w:spacing w:val="-4"/>
                <w:sz w:val="6"/>
                <w:szCs w:val="6"/>
                <w:lang w:val="sq-AL"/>
              </w:rPr>
              <w:t xml:space="preserve"> nr. 2/59-ND </w:t>
            </w:r>
            <w:r w:rsidR="006511B9" w:rsidRPr="00F21B0D">
              <w:rPr>
                <w:rFonts w:ascii="Garamond" w:hAnsi="Garamond" w:cs="Arial"/>
                <w:spacing w:val="-4"/>
                <w:sz w:val="6"/>
                <w:szCs w:val="6"/>
                <w:lang w:val="sq-AL"/>
              </w:rPr>
              <w:t>vol</w:t>
            </w:r>
            <w:r w:rsidRPr="00F21B0D">
              <w:rPr>
                <w:rFonts w:ascii="Garamond" w:hAnsi="Garamond" w:cs="Arial"/>
                <w:spacing w:val="-4"/>
                <w:sz w:val="6"/>
                <w:szCs w:val="6"/>
                <w:lang w:val="sq-AL"/>
              </w:rPr>
              <w:t>.</w:t>
            </w:r>
            <w:r w:rsidR="006511B9">
              <w:rPr>
                <w:rFonts w:ascii="Garamond" w:hAnsi="Garamond" w:cs="Arial"/>
                <w:spacing w:val="-4"/>
                <w:sz w:val="6"/>
                <w:szCs w:val="6"/>
                <w:lang w:val="sq-AL"/>
              </w:rPr>
              <w:t xml:space="preserve"> </w:t>
            </w:r>
            <w:r w:rsidRPr="00F21B0D">
              <w:rPr>
                <w:rFonts w:ascii="Garamond" w:hAnsi="Garamond" w:cs="Arial"/>
                <w:spacing w:val="-4"/>
                <w:sz w:val="6"/>
                <w:szCs w:val="6"/>
                <w:lang w:val="sq-AL"/>
              </w:rPr>
              <w:t>8</w:t>
            </w:r>
            <w:r w:rsidR="006511B9">
              <w:rPr>
                <w:rFonts w:ascii="Garamond" w:hAnsi="Garamond" w:cs="Arial"/>
                <w:spacing w:val="-4"/>
                <w:sz w:val="6"/>
                <w:szCs w:val="6"/>
                <w:lang w:val="sq-AL"/>
              </w:rPr>
              <w:t>,</w:t>
            </w:r>
            <w:r w:rsidRPr="00F21B0D">
              <w:rPr>
                <w:rFonts w:ascii="Garamond" w:hAnsi="Garamond" w:cs="Arial"/>
                <w:spacing w:val="-4"/>
                <w:sz w:val="6"/>
                <w:szCs w:val="6"/>
                <w:lang w:val="sq-AL"/>
              </w:rPr>
              <w:t xml:space="preserve"> f</w:t>
            </w:r>
            <w:r w:rsidR="006511B9">
              <w:rPr>
                <w:rFonts w:ascii="Garamond" w:hAnsi="Garamond" w:cs="Arial"/>
                <w:spacing w:val="-4"/>
                <w:sz w:val="6"/>
                <w:szCs w:val="6"/>
                <w:lang w:val="sq-AL"/>
              </w:rPr>
              <w:t xml:space="preserve">. </w:t>
            </w:r>
            <w:r w:rsidRPr="00F21B0D">
              <w:rPr>
                <w:rFonts w:ascii="Garamond" w:hAnsi="Garamond" w:cs="Arial"/>
                <w:spacing w:val="-4"/>
                <w:sz w:val="6"/>
                <w:szCs w:val="6"/>
                <w:lang w:val="sq-AL"/>
              </w:rPr>
              <w:t>99</w:t>
            </w:r>
            <w:r w:rsidR="006511B9">
              <w:rPr>
                <w:rFonts w:ascii="Garamond" w:hAnsi="Garamond" w:cs="Arial"/>
                <w:spacing w:val="-4"/>
                <w:sz w:val="6"/>
                <w:szCs w:val="6"/>
                <w:lang w:val="sq-AL"/>
              </w:rPr>
              <w:t>,</w:t>
            </w:r>
            <w:r w:rsidRPr="00F21B0D">
              <w:rPr>
                <w:rFonts w:ascii="Garamond" w:hAnsi="Garamond" w:cs="Arial"/>
                <w:spacing w:val="-4"/>
                <w:sz w:val="6"/>
                <w:szCs w:val="6"/>
                <w:lang w:val="sq-AL"/>
              </w:rPr>
              <w:br/>
            </w:r>
            <w:r w:rsidR="006511B9" w:rsidRPr="00F21B0D">
              <w:rPr>
                <w:rFonts w:ascii="Garamond" w:hAnsi="Garamond" w:cs="Arial"/>
                <w:spacing w:val="-4"/>
                <w:sz w:val="6"/>
                <w:szCs w:val="6"/>
                <w:lang w:val="sq-AL"/>
              </w:rPr>
              <w:t xml:space="preserve">nr. dok. </w:t>
            </w:r>
            <w:r w:rsidRPr="00F21B0D">
              <w:rPr>
                <w:rFonts w:ascii="Garamond" w:hAnsi="Garamond" w:cs="Arial"/>
                <w:spacing w:val="-4"/>
                <w:sz w:val="6"/>
                <w:szCs w:val="6"/>
                <w:lang w:val="sq-AL"/>
              </w:rPr>
              <w:t>00002275</w:t>
            </w:r>
            <w:r w:rsidR="006511B9">
              <w:rPr>
                <w:rFonts w:ascii="Garamond" w:hAnsi="Garamond" w:cs="Arial"/>
                <w:spacing w:val="-4"/>
                <w:sz w:val="6"/>
                <w:szCs w:val="6"/>
                <w:lang w:val="sq-AL"/>
              </w:rPr>
              <w:t xml:space="preserve">, </w:t>
            </w:r>
            <w:r w:rsidR="00F21B0D">
              <w:rPr>
                <w:rFonts w:ascii="Garamond" w:hAnsi="Garamond" w:cs="Arial"/>
                <w:spacing w:val="-4"/>
                <w:sz w:val="6"/>
                <w:szCs w:val="6"/>
                <w:lang w:val="sq-AL"/>
              </w:rPr>
              <w:t xml:space="preserve">datë </w:t>
            </w:r>
            <w:r w:rsidR="006511B9">
              <w:rPr>
                <w:rFonts w:ascii="Garamond" w:hAnsi="Garamond" w:cs="Arial"/>
                <w:spacing w:val="-4"/>
                <w:sz w:val="6"/>
                <w:szCs w:val="6"/>
                <w:lang w:val="sq-AL"/>
              </w:rPr>
              <w:t>5.</w:t>
            </w:r>
            <w:r w:rsidRPr="00F21B0D">
              <w:rPr>
                <w:rFonts w:ascii="Garamond" w:hAnsi="Garamond" w:cs="Arial"/>
                <w:spacing w:val="-4"/>
                <w:sz w:val="6"/>
                <w:szCs w:val="6"/>
                <w:lang w:val="sq-AL"/>
              </w:rPr>
              <w:t xml:space="preserve">3.2020 Pasuria </w:t>
            </w:r>
            <w:r w:rsidR="006511B9" w:rsidRPr="00F21B0D">
              <w:rPr>
                <w:rFonts w:ascii="Garamond" w:hAnsi="Garamond" w:cs="Arial"/>
                <w:spacing w:val="-4"/>
                <w:sz w:val="6"/>
                <w:szCs w:val="6"/>
                <w:lang w:val="sq-AL"/>
              </w:rPr>
              <w:t>rivlerësohet</w:t>
            </w:r>
            <w:r w:rsidRPr="00F21B0D">
              <w:rPr>
                <w:rFonts w:ascii="Garamond" w:hAnsi="Garamond" w:cs="Arial"/>
                <w:spacing w:val="-4"/>
                <w:sz w:val="6"/>
                <w:szCs w:val="6"/>
                <w:lang w:val="sq-AL"/>
              </w:rPr>
              <w:t xml:space="preserve"> n</w:t>
            </w:r>
            <w:r w:rsidR="006511B9">
              <w:rPr>
                <w:rFonts w:ascii="Garamond" w:hAnsi="Garamond" w:cs="Arial"/>
                <w:spacing w:val="-4"/>
                <w:sz w:val="6"/>
                <w:szCs w:val="6"/>
                <w:lang w:val="sq-AL"/>
              </w:rPr>
              <w:t>ë</w:t>
            </w:r>
            <w:r w:rsidRPr="00F21B0D">
              <w:rPr>
                <w:rFonts w:ascii="Garamond" w:hAnsi="Garamond" w:cs="Arial"/>
                <w:spacing w:val="-4"/>
                <w:sz w:val="6"/>
                <w:szCs w:val="6"/>
                <w:lang w:val="sq-AL"/>
              </w:rPr>
              <w:t xml:space="preserve"> </w:t>
            </w:r>
            <w:r w:rsidR="006511B9" w:rsidRPr="00F21B0D">
              <w:rPr>
                <w:rFonts w:ascii="Garamond" w:hAnsi="Garamond" w:cs="Arial"/>
                <w:spacing w:val="-4"/>
                <w:sz w:val="6"/>
                <w:szCs w:val="6"/>
                <w:lang w:val="sq-AL"/>
              </w:rPr>
              <w:t>vlerën</w:t>
            </w:r>
            <w:r w:rsidRPr="00F21B0D">
              <w:rPr>
                <w:rFonts w:ascii="Garamond" w:hAnsi="Garamond" w:cs="Arial"/>
                <w:spacing w:val="-4"/>
                <w:sz w:val="6"/>
                <w:szCs w:val="6"/>
                <w:lang w:val="sq-AL"/>
              </w:rPr>
              <w:t xml:space="preserve"> 8,367,000 lek</w:t>
            </w:r>
            <w:r w:rsidR="006511B9">
              <w:rPr>
                <w:rFonts w:ascii="Garamond" w:hAnsi="Garamond" w:cs="Arial"/>
                <w:spacing w:val="-4"/>
                <w:sz w:val="6"/>
                <w:szCs w:val="6"/>
                <w:lang w:val="sq-AL"/>
              </w:rPr>
              <w:t>ë,</w:t>
            </w:r>
          </w:p>
        </w:tc>
        <w:tc>
          <w:tcPr>
            <w:tcW w:w="139" w:type="pct"/>
            <w:tcBorders>
              <w:top w:val="nil"/>
              <w:left w:val="nil"/>
              <w:bottom w:val="single" w:sz="4" w:space="0" w:color="auto"/>
              <w:right w:val="single" w:sz="4" w:space="0" w:color="auto"/>
            </w:tcBorders>
            <w:shd w:val="clear" w:color="auto" w:fill="auto"/>
            <w:vAlign w:val="center"/>
            <w:hideMark/>
          </w:tcPr>
          <w:p w14:paraId="67B7B32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81" w:type="pct"/>
            <w:tcBorders>
              <w:top w:val="nil"/>
              <w:left w:val="nil"/>
              <w:bottom w:val="single" w:sz="4" w:space="0" w:color="auto"/>
              <w:right w:val="single" w:sz="4" w:space="0" w:color="auto"/>
            </w:tcBorders>
            <w:shd w:val="clear" w:color="auto" w:fill="auto"/>
            <w:vAlign w:val="center"/>
            <w:hideMark/>
          </w:tcPr>
          <w:p w14:paraId="0D5FDF1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xml:space="preserve"> </w:t>
            </w:r>
          </w:p>
        </w:tc>
      </w:tr>
      <w:tr w:rsidR="00365C2C" w:rsidRPr="00F21B0D" w14:paraId="5288CBBF" w14:textId="77777777" w:rsidTr="00365C2C">
        <w:trPr>
          <w:trHeight w:val="1155"/>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29FF6F6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lastRenderedPageBreak/>
              <w:t>8</w:t>
            </w:r>
          </w:p>
        </w:tc>
        <w:tc>
          <w:tcPr>
            <w:tcW w:w="216" w:type="pct"/>
            <w:tcBorders>
              <w:top w:val="nil"/>
              <w:left w:val="nil"/>
              <w:bottom w:val="single" w:sz="4" w:space="0" w:color="auto"/>
              <w:right w:val="single" w:sz="4" w:space="0" w:color="auto"/>
            </w:tcBorders>
            <w:shd w:val="clear" w:color="auto" w:fill="auto"/>
            <w:vAlign w:val="center"/>
            <w:hideMark/>
          </w:tcPr>
          <w:p w14:paraId="47615AF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NAZMI</w:t>
            </w:r>
            <w:r w:rsidRPr="00F21B0D">
              <w:rPr>
                <w:rFonts w:ascii="Garamond" w:hAnsi="Garamond" w:cs="Arial"/>
                <w:spacing w:val="-4"/>
                <w:sz w:val="6"/>
                <w:szCs w:val="6"/>
                <w:lang w:val="sq-AL"/>
              </w:rPr>
              <w:br/>
              <w:t>NEXHMIJE</w:t>
            </w:r>
          </w:p>
        </w:tc>
        <w:tc>
          <w:tcPr>
            <w:tcW w:w="165" w:type="pct"/>
            <w:tcBorders>
              <w:top w:val="nil"/>
              <w:left w:val="nil"/>
              <w:bottom w:val="single" w:sz="4" w:space="0" w:color="auto"/>
              <w:right w:val="single" w:sz="4" w:space="0" w:color="auto"/>
            </w:tcBorders>
            <w:shd w:val="clear" w:color="auto" w:fill="auto"/>
            <w:vAlign w:val="center"/>
            <w:hideMark/>
          </w:tcPr>
          <w:p w14:paraId="7CECB24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ZENEL</w:t>
            </w:r>
            <w:r w:rsidRPr="00F21B0D">
              <w:rPr>
                <w:rFonts w:ascii="Garamond" w:hAnsi="Garamond" w:cs="Arial"/>
                <w:spacing w:val="-4"/>
                <w:sz w:val="6"/>
                <w:szCs w:val="6"/>
                <w:lang w:val="sq-AL"/>
              </w:rPr>
              <w:br/>
              <w:t>SHEME</w:t>
            </w:r>
          </w:p>
        </w:tc>
        <w:tc>
          <w:tcPr>
            <w:tcW w:w="174" w:type="pct"/>
            <w:tcBorders>
              <w:top w:val="nil"/>
              <w:left w:val="nil"/>
              <w:bottom w:val="single" w:sz="4" w:space="0" w:color="auto"/>
              <w:right w:val="single" w:sz="4" w:space="0" w:color="auto"/>
            </w:tcBorders>
            <w:shd w:val="clear" w:color="auto" w:fill="auto"/>
            <w:vAlign w:val="center"/>
            <w:hideMark/>
          </w:tcPr>
          <w:p w14:paraId="1F80AFE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METALIU</w:t>
            </w:r>
            <w:r w:rsidRPr="00F21B0D">
              <w:rPr>
                <w:rFonts w:ascii="Garamond" w:hAnsi="Garamond" w:cs="Arial"/>
                <w:spacing w:val="-4"/>
                <w:sz w:val="6"/>
                <w:szCs w:val="6"/>
                <w:lang w:val="sq-AL"/>
              </w:rPr>
              <w:br/>
              <w:t>METALIU</w:t>
            </w:r>
          </w:p>
        </w:tc>
        <w:tc>
          <w:tcPr>
            <w:tcW w:w="108" w:type="pct"/>
            <w:tcBorders>
              <w:top w:val="nil"/>
              <w:left w:val="nil"/>
              <w:bottom w:val="single" w:sz="4" w:space="0" w:color="auto"/>
              <w:right w:val="single" w:sz="4" w:space="0" w:color="auto"/>
            </w:tcBorders>
            <w:shd w:val="clear" w:color="000000" w:fill="FFFFFF"/>
            <w:noWrap/>
            <w:vAlign w:val="center"/>
            <w:hideMark/>
          </w:tcPr>
          <w:p w14:paraId="26E9F86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78EC6BE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2/59-ND</w:t>
            </w:r>
          </w:p>
        </w:tc>
        <w:tc>
          <w:tcPr>
            <w:tcW w:w="108" w:type="pct"/>
            <w:tcBorders>
              <w:top w:val="nil"/>
              <w:left w:val="nil"/>
              <w:bottom w:val="single" w:sz="4" w:space="0" w:color="auto"/>
              <w:right w:val="single" w:sz="4" w:space="0" w:color="auto"/>
            </w:tcBorders>
            <w:shd w:val="clear" w:color="auto" w:fill="auto"/>
            <w:noWrap/>
            <w:vAlign w:val="center"/>
            <w:hideMark/>
          </w:tcPr>
          <w:p w14:paraId="20F5466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8</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7C99C4A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99</w:t>
            </w:r>
          </w:p>
        </w:tc>
        <w:tc>
          <w:tcPr>
            <w:tcW w:w="106" w:type="pct"/>
            <w:tcBorders>
              <w:top w:val="nil"/>
              <w:left w:val="nil"/>
              <w:bottom w:val="single" w:sz="4" w:space="0" w:color="auto"/>
              <w:right w:val="single" w:sz="4" w:space="0" w:color="auto"/>
            </w:tcBorders>
            <w:shd w:val="clear" w:color="auto" w:fill="auto"/>
            <w:noWrap/>
            <w:vAlign w:val="center"/>
            <w:hideMark/>
          </w:tcPr>
          <w:p w14:paraId="3219936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auto" w:fill="auto"/>
            <w:noWrap/>
            <w:vAlign w:val="center"/>
            <w:hideMark/>
          </w:tcPr>
          <w:p w14:paraId="1A38CFBB" w14:textId="35AFC865" w:rsidR="00C06350" w:rsidRPr="00F21B0D" w:rsidRDefault="00BA6D95"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NDËRTESË</w:t>
            </w:r>
          </w:p>
        </w:tc>
        <w:tc>
          <w:tcPr>
            <w:tcW w:w="102" w:type="pct"/>
            <w:tcBorders>
              <w:top w:val="nil"/>
              <w:left w:val="nil"/>
              <w:bottom w:val="single" w:sz="4" w:space="0" w:color="auto"/>
              <w:right w:val="single" w:sz="4" w:space="0" w:color="auto"/>
            </w:tcBorders>
            <w:shd w:val="clear" w:color="auto" w:fill="auto"/>
            <w:noWrap/>
            <w:vAlign w:val="center"/>
            <w:hideMark/>
          </w:tcPr>
          <w:p w14:paraId="1085EF5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25.50</w:t>
            </w:r>
          </w:p>
        </w:tc>
        <w:tc>
          <w:tcPr>
            <w:tcW w:w="122" w:type="pct"/>
            <w:tcBorders>
              <w:top w:val="nil"/>
              <w:left w:val="nil"/>
              <w:bottom w:val="single" w:sz="4" w:space="0" w:color="auto"/>
              <w:right w:val="single" w:sz="4" w:space="0" w:color="auto"/>
            </w:tcBorders>
            <w:shd w:val="clear" w:color="auto" w:fill="auto"/>
            <w:noWrap/>
            <w:vAlign w:val="center"/>
            <w:hideMark/>
          </w:tcPr>
          <w:p w14:paraId="7D3B64C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6A95D20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10A8199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1BE95ED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62E71F9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57B2B48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163.20</w:t>
            </w:r>
          </w:p>
        </w:tc>
        <w:tc>
          <w:tcPr>
            <w:tcW w:w="142" w:type="pct"/>
            <w:tcBorders>
              <w:top w:val="nil"/>
              <w:left w:val="nil"/>
              <w:bottom w:val="single" w:sz="4" w:space="0" w:color="auto"/>
              <w:right w:val="single" w:sz="4" w:space="0" w:color="auto"/>
            </w:tcBorders>
            <w:shd w:val="clear" w:color="auto" w:fill="auto"/>
            <w:noWrap/>
            <w:vAlign w:val="center"/>
            <w:hideMark/>
          </w:tcPr>
          <w:p w14:paraId="7DC4510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163.20</w:t>
            </w:r>
          </w:p>
        </w:tc>
        <w:tc>
          <w:tcPr>
            <w:tcW w:w="132" w:type="pct"/>
            <w:tcBorders>
              <w:top w:val="nil"/>
              <w:left w:val="nil"/>
              <w:bottom w:val="single" w:sz="4" w:space="0" w:color="auto"/>
              <w:right w:val="single" w:sz="4" w:space="0" w:color="auto"/>
            </w:tcBorders>
            <w:shd w:val="clear" w:color="auto" w:fill="auto"/>
            <w:noWrap/>
            <w:vAlign w:val="center"/>
            <w:hideMark/>
          </w:tcPr>
          <w:p w14:paraId="6F650C9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12A042A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32,113</w:t>
            </w:r>
          </w:p>
        </w:tc>
        <w:tc>
          <w:tcPr>
            <w:tcW w:w="130" w:type="pct"/>
            <w:tcBorders>
              <w:top w:val="nil"/>
              <w:left w:val="nil"/>
              <w:bottom w:val="single" w:sz="4" w:space="0" w:color="auto"/>
              <w:right w:val="single" w:sz="4" w:space="0" w:color="auto"/>
            </w:tcBorders>
            <w:shd w:val="clear" w:color="auto" w:fill="auto"/>
            <w:noWrap/>
            <w:vAlign w:val="center"/>
            <w:hideMark/>
          </w:tcPr>
          <w:p w14:paraId="29293BF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5,240,842</w:t>
            </w:r>
          </w:p>
        </w:tc>
        <w:tc>
          <w:tcPr>
            <w:tcW w:w="103" w:type="pct"/>
            <w:tcBorders>
              <w:top w:val="nil"/>
              <w:left w:val="nil"/>
              <w:bottom w:val="single" w:sz="4" w:space="0" w:color="auto"/>
              <w:right w:val="single" w:sz="4" w:space="0" w:color="auto"/>
            </w:tcBorders>
            <w:shd w:val="clear" w:color="000000" w:fill="FFFFFF"/>
            <w:noWrap/>
            <w:vAlign w:val="center"/>
            <w:hideMark/>
          </w:tcPr>
          <w:p w14:paraId="2DEE108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186.70</w:t>
            </w:r>
          </w:p>
        </w:tc>
        <w:tc>
          <w:tcPr>
            <w:tcW w:w="142" w:type="pct"/>
            <w:tcBorders>
              <w:top w:val="nil"/>
              <w:left w:val="nil"/>
              <w:bottom w:val="single" w:sz="4" w:space="0" w:color="auto"/>
              <w:right w:val="single" w:sz="4" w:space="0" w:color="auto"/>
            </w:tcBorders>
            <w:shd w:val="clear" w:color="000000" w:fill="FFFFFF"/>
            <w:noWrap/>
            <w:vAlign w:val="center"/>
            <w:hideMark/>
          </w:tcPr>
          <w:p w14:paraId="20FDD64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186.70</w:t>
            </w:r>
          </w:p>
        </w:tc>
        <w:tc>
          <w:tcPr>
            <w:tcW w:w="132" w:type="pct"/>
            <w:tcBorders>
              <w:top w:val="nil"/>
              <w:left w:val="nil"/>
              <w:bottom w:val="single" w:sz="4" w:space="0" w:color="auto"/>
              <w:right w:val="single" w:sz="4" w:space="0" w:color="auto"/>
            </w:tcBorders>
            <w:shd w:val="clear" w:color="000000" w:fill="FFFFFF"/>
            <w:noWrap/>
            <w:vAlign w:val="center"/>
            <w:hideMark/>
          </w:tcPr>
          <w:p w14:paraId="4513231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000000" w:fill="FFFFFF"/>
            <w:noWrap/>
            <w:vAlign w:val="center"/>
            <w:hideMark/>
          </w:tcPr>
          <w:p w14:paraId="0A35D80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32,113</w:t>
            </w:r>
          </w:p>
        </w:tc>
        <w:tc>
          <w:tcPr>
            <w:tcW w:w="118" w:type="pct"/>
            <w:tcBorders>
              <w:top w:val="nil"/>
              <w:left w:val="nil"/>
              <w:bottom w:val="single" w:sz="4" w:space="0" w:color="auto"/>
              <w:right w:val="single" w:sz="4" w:space="0" w:color="auto"/>
            </w:tcBorders>
            <w:shd w:val="clear" w:color="auto" w:fill="auto"/>
            <w:noWrap/>
            <w:vAlign w:val="center"/>
            <w:hideMark/>
          </w:tcPr>
          <w:p w14:paraId="4EADB15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5,410,936</w:t>
            </w:r>
          </w:p>
        </w:tc>
        <w:tc>
          <w:tcPr>
            <w:tcW w:w="132" w:type="pct"/>
            <w:tcBorders>
              <w:top w:val="nil"/>
              <w:left w:val="nil"/>
              <w:bottom w:val="single" w:sz="4" w:space="0" w:color="auto"/>
              <w:right w:val="single" w:sz="4" w:space="0" w:color="auto"/>
            </w:tcBorders>
            <w:shd w:val="clear" w:color="auto" w:fill="auto"/>
            <w:noWrap/>
            <w:vAlign w:val="center"/>
            <w:hideMark/>
          </w:tcPr>
          <w:p w14:paraId="7878B81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10,651,778</w:t>
            </w:r>
          </w:p>
        </w:tc>
        <w:tc>
          <w:tcPr>
            <w:tcW w:w="216" w:type="pct"/>
            <w:tcBorders>
              <w:top w:val="nil"/>
              <w:left w:val="nil"/>
              <w:bottom w:val="single" w:sz="4" w:space="0" w:color="auto"/>
              <w:right w:val="single" w:sz="4" w:space="0" w:color="auto"/>
            </w:tcBorders>
            <w:shd w:val="clear" w:color="auto" w:fill="auto"/>
            <w:vAlign w:val="center"/>
            <w:hideMark/>
          </w:tcPr>
          <w:p w14:paraId="4A3BE6C8" w14:textId="7CC50308" w:rsidR="00C06350" w:rsidRPr="00F21B0D" w:rsidRDefault="006511B9" w:rsidP="00365C2C">
            <w:pPr>
              <w:spacing w:after="0" w:line="240" w:lineRule="auto"/>
              <w:rPr>
                <w:rFonts w:ascii="Garamond" w:hAnsi="Garamond" w:cs="Arial"/>
                <w:spacing w:val="-4"/>
                <w:sz w:val="6"/>
                <w:szCs w:val="6"/>
                <w:lang w:val="sq-AL"/>
              </w:rPr>
            </w:pPr>
            <w:r>
              <w:rPr>
                <w:rFonts w:ascii="Garamond" w:hAnsi="Garamond" w:cs="Arial"/>
                <w:spacing w:val="-4"/>
                <w:sz w:val="6"/>
                <w:szCs w:val="6"/>
                <w:lang w:val="sq-AL"/>
              </w:rPr>
              <w:t xml:space="preserve">Mbështetur në informacionin e dërguar nga Bashkia Vorë, me shkresën nr. 524/2, datë 1.3.2021, protokolluar në FSHZH me nr. 269/3, datë 1.3.2021, pronari pranon shkëmbim e pasurisë. </w:t>
            </w:r>
          </w:p>
        </w:tc>
        <w:tc>
          <w:tcPr>
            <w:tcW w:w="206" w:type="pct"/>
            <w:tcBorders>
              <w:top w:val="nil"/>
              <w:left w:val="nil"/>
              <w:bottom w:val="single" w:sz="4" w:space="0" w:color="auto"/>
              <w:right w:val="single" w:sz="4" w:space="0" w:color="auto"/>
            </w:tcBorders>
            <w:shd w:val="clear" w:color="auto" w:fill="auto"/>
            <w:vAlign w:val="center"/>
            <w:hideMark/>
          </w:tcPr>
          <w:p w14:paraId="771173F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739B182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auto" w:fill="auto"/>
            <w:vAlign w:val="center"/>
            <w:hideMark/>
          </w:tcPr>
          <w:p w14:paraId="1FFB9F50" w14:textId="7BBE912A" w:rsidR="00C06350" w:rsidRPr="00F21B0D" w:rsidRDefault="00C06350" w:rsidP="006511B9">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L</w:t>
            </w:r>
            <w:r w:rsidR="006511B9" w:rsidRPr="00F21B0D">
              <w:rPr>
                <w:rFonts w:ascii="Garamond" w:hAnsi="Garamond" w:cs="Arial"/>
                <w:spacing w:val="-4"/>
                <w:sz w:val="6"/>
                <w:szCs w:val="6"/>
                <w:lang w:val="sq-AL"/>
              </w:rPr>
              <w:t xml:space="preserve">. leg. nr. </w:t>
            </w:r>
            <w:r w:rsidRPr="00F21B0D">
              <w:rPr>
                <w:rFonts w:ascii="Garamond" w:hAnsi="Garamond" w:cs="Arial"/>
                <w:spacing w:val="-4"/>
                <w:sz w:val="6"/>
                <w:szCs w:val="6"/>
                <w:lang w:val="sq-AL"/>
              </w:rPr>
              <w:t>702013818</w:t>
            </w:r>
            <w:r w:rsidR="006511B9">
              <w:rPr>
                <w:rFonts w:ascii="Garamond" w:hAnsi="Garamond" w:cs="Arial"/>
                <w:spacing w:val="-4"/>
                <w:sz w:val="6"/>
                <w:szCs w:val="6"/>
                <w:lang w:val="sq-AL"/>
              </w:rPr>
              <w:t>,</w:t>
            </w:r>
            <w:r w:rsidR="00F21B0D">
              <w:rPr>
                <w:rFonts w:ascii="Garamond" w:hAnsi="Garamond" w:cs="Arial"/>
                <w:spacing w:val="-4"/>
                <w:sz w:val="6"/>
                <w:szCs w:val="6"/>
                <w:lang w:val="sq-AL"/>
              </w:rPr>
              <w:t xml:space="preserve"> datë </w:t>
            </w:r>
            <w:r w:rsidR="006511B9">
              <w:rPr>
                <w:rFonts w:ascii="Garamond" w:hAnsi="Garamond" w:cs="Arial"/>
                <w:spacing w:val="-4"/>
                <w:sz w:val="6"/>
                <w:szCs w:val="6"/>
                <w:lang w:val="sq-AL"/>
              </w:rPr>
              <w:t>28.</w:t>
            </w:r>
            <w:r w:rsidRPr="00F21B0D">
              <w:rPr>
                <w:rFonts w:ascii="Garamond" w:hAnsi="Garamond" w:cs="Arial"/>
                <w:spacing w:val="-4"/>
                <w:sz w:val="6"/>
                <w:szCs w:val="6"/>
                <w:lang w:val="sq-AL"/>
              </w:rPr>
              <w:t>1.2020</w:t>
            </w:r>
            <w:r w:rsidRPr="00F21B0D">
              <w:rPr>
                <w:rFonts w:ascii="Garamond" w:hAnsi="Garamond" w:cs="Arial"/>
                <w:spacing w:val="-4"/>
                <w:sz w:val="6"/>
                <w:szCs w:val="6"/>
                <w:lang w:val="sq-AL"/>
              </w:rPr>
              <w:br/>
              <w:t xml:space="preserve">Shtese </w:t>
            </w:r>
            <w:r w:rsidR="006511B9" w:rsidRPr="00F21B0D">
              <w:rPr>
                <w:rFonts w:ascii="Garamond" w:hAnsi="Garamond" w:cs="Arial"/>
                <w:spacing w:val="-4"/>
                <w:sz w:val="6"/>
                <w:szCs w:val="6"/>
                <w:lang w:val="sq-AL"/>
              </w:rPr>
              <w:t>anësore</w:t>
            </w:r>
            <w:r w:rsidR="006511B9">
              <w:rPr>
                <w:rFonts w:ascii="Garamond" w:hAnsi="Garamond" w:cs="Arial"/>
                <w:spacing w:val="-4"/>
                <w:sz w:val="6"/>
                <w:szCs w:val="6"/>
                <w:lang w:val="sq-AL"/>
              </w:rPr>
              <w:t xml:space="preserve"> + 2-</w:t>
            </w:r>
            <w:r w:rsidRPr="00F21B0D">
              <w:rPr>
                <w:rFonts w:ascii="Garamond" w:hAnsi="Garamond" w:cs="Arial"/>
                <w:spacing w:val="-4"/>
                <w:sz w:val="6"/>
                <w:szCs w:val="6"/>
                <w:lang w:val="sq-AL"/>
              </w:rPr>
              <w:t>kat</w:t>
            </w:r>
            <w:r w:rsidR="006511B9">
              <w:rPr>
                <w:rFonts w:ascii="Garamond" w:hAnsi="Garamond" w:cs="Arial"/>
                <w:spacing w:val="-4"/>
                <w:sz w:val="6"/>
                <w:szCs w:val="6"/>
                <w:lang w:val="sq-AL"/>
              </w:rPr>
              <w:t>ëshe</w:t>
            </w:r>
            <w:r w:rsidRPr="00F21B0D">
              <w:rPr>
                <w:rFonts w:ascii="Garamond" w:hAnsi="Garamond" w:cs="Arial"/>
                <w:spacing w:val="-4"/>
                <w:sz w:val="6"/>
                <w:szCs w:val="6"/>
                <w:lang w:val="sq-AL"/>
              </w:rPr>
              <w:t xml:space="preserve"> n</w:t>
            </w:r>
            <w:r w:rsidR="006511B9">
              <w:rPr>
                <w:rFonts w:ascii="Garamond" w:hAnsi="Garamond" w:cs="Arial"/>
                <w:spacing w:val="-4"/>
                <w:sz w:val="6"/>
                <w:szCs w:val="6"/>
                <w:lang w:val="sq-AL"/>
              </w:rPr>
              <w:t>ë</w:t>
            </w:r>
            <w:r w:rsidRPr="00F21B0D">
              <w:rPr>
                <w:rFonts w:ascii="Garamond" w:hAnsi="Garamond" w:cs="Arial"/>
                <w:spacing w:val="-4"/>
                <w:sz w:val="6"/>
                <w:szCs w:val="6"/>
                <w:lang w:val="sq-AL"/>
              </w:rPr>
              <w:t xml:space="preserve"> </w:t>
            </w:r>
            <w:r w:rsidR="006511B9" w:rsidRPr="00F21B0D">
              <w:rPr>
                <w:rFonts w:ascii="Garamond" w:hAnsi="Garamond" w:cs="Arial"/>
                <w:spacing w:val="-4"/>
                <w:sz w:val="6"/>
                <w:szCs w:val="6"/>
                <w:lang w:val="sq-AL"/>
              </w:rPr>
              <w:t>lartësi</w:t>
            </w:r>
            <w:r w:rsidRPr="00F21B0D">
              <w:rPr>
                <w:rFonts w:ascii="Garamond" w:hAnsi="Garamond" w:cs="Arial"/>
                <w:spacing w:val="-4"/>
                <w:sz w:val="6"/>
                <w:szCs w:val="6"/>
                <w:lang w:val="sq-AL"/>
              </w:rPr>
              <w:br/>
              <w:t xml:space="preserve">Sip. </w:t>
            </w:r>
            <w:r w:rsidR="006511B9" w:rsidRPr="00F21B0D">
              <w:rPr>
                <w:rFonts w:ascii="Garamond" w:hAnsi="Garamond" w:cs="Arial"/>
                <w:spacing w:val="-4"/>
                <w:sz w:val="6"/>
                <w:szCs w:val="6"/>
                <w:lang w:val="sq-AL"/>
              </w:rPr>
              <w:t xml:space="preserve">katit </w:t>
            </w:r>
            <w:r w:rsidRPr="00F21B0D">
              <w:rPr>
                <w:rFonts w:ascii="Garamond" w:hAnsi="Garamond" w:cs="Arial"/>
                <w:spacing w:val="-4"/>
                <w:sz w:val="6"/>
                <w:szCs w:val="6"/>
                <w:lang w:val="sq-AL"/>
              </w:rPr>
              <w:t>p</w:t>
            </w:r>
            <w:r w:rsidR="006511B9">
              <w:rPr>
                <w:rFonts w:ascii="Garamond" w:hAnsi="Garamond" w:cs="Arial"/>
                <w:spacing w:val="-4"/>
                <w:sz w:val="6"/>
                <w:szCs w:val="6"/>
                <w:lang w:val="sq-AL"/>
              </w:rPr>
              <w:t>ë</w:t>
            </w:r>
            <w:r w:rsidRPr="00F21B0D">
              <w:rPr>
                <w:rFonts w:ascii="Garamond" w:hAnsi="Garamond" w:cs="Arial"/>
                <w:spacing w:val="-4"/>
                <w:sz w:val="6"/>
                <w:szCs w:val="6"/>
                <w:lang w:val="sq-AL"/>
              </w:rPr>
              <w:t>rdhe</w:t>
            </w:r>
            <w:r w:rsidR="006511B9">
              <w:rPr>
                <w:rFonts w:ascii="Garamond" w:hAnsi="Garamond" w:cs="Arial"/>
                <w:spacing w:val="-4"/>
                <w:sz w:val="6"/>
                <w:szCs w:val="6"/>
                <w:lang w:val="sq-AL"/>
              </w:rPr>
              <w:t>s</w:t>
            </w:r>
            <w:r w:rsidRPr="00F21B0D">
              <w:rPr>
                <w:rFonts w:ascii="Garamond" w:hAnsi="Garamond" w:cs="Arial"/>
                <w:spacing w:val="-4"/>
                <w:sz w:val="6"/>
                <w:szCs w:val="6"/>
                <w:lang w:val="sq-AL"/>
              </w:rPr>
              <w:t xml:space="preserve"> shtesa </w:t>
            </w:r>
            <w:r w:rsidR="006511B9" w:rsidRPr="00F21B0D">
              <w:rPr>
                <w:rFonts w:ascii="Garamond" w:hAnsi="Garamond" w:cs="Arial"/>
                <w:spacing w:val="-4"/>
                <w:sz w:val="6"/>
                <w:szCs w:val="6"/>
                <w:lang w:val="sq-AL"/>
              </w:rPr>
              <w:t>anësore</w:t>
            </w:r>
            <w:r w:rsidRPr="00F21B0D">
              <w:rPr>
                <w:rFonts w:ascii="Garamond" w:hAnsi="Garamond" w:cs="Arial"/>
                <w:spacing w:val="-4"/>
                <w:sz w:val="6"/>
                <w:szCs w:val="6"/>
                <w:lang w:val="sq-AL"/>
              </w:rPr>
              <w:t xml:space="preserve"> = 25.5 m</w:t>
            </w:r>
            <w:r w:rsidRPr="006511B9">
              <w:rPr>
                <w:rFonts w:ascii="Garamond" w:hAnsi="Garamond" w:cs="Arial"/>
                <w:spacing w:val="-4"/>
                <w:sz w:val="6"/>
                <w:szCs w:val="6"/>
                <w:vertAlign w:val="superscript"/>
                <w:lang w:val="sq-AL"/>
              </w:rPr>
              <w:t>2</w:t>
            </w:r>
            <w:r w:rsidR="00D71E89" w:rsidRPr="00F21B0D">
              <w:rPr>
                <w:rFonts w:ascii="Garamond" w:hAnsi="Garamond" w:cs="Arial"/>
                <w:spacing w:val="-4"/>
                <w:sz w:val="6"/>
                <w:szCs w:val="6"/>
                <w:lang w:val="sq-AL"/>
              </w:rPr>
              <w:t xml:space="preserve"> </w:t>
            </w:r>
            <w:r w:rsidR="00BA6D95">
              <w:rPr>
                <w:rFonts w:ascii="Garamond" w:hAnsi="Garamond" w:cs="Arial"/>
                <w:spacing w:val="-4"/>
                <w:sz w:val="6"/>
                <w:szCs w:val="6"/>
                <w:lang w:val="sq-AL"/>
              </w:rPr>
              <w:t xml:space="preserve"> </w:t>
            </w:r>
            <w:r w:rsidR="006511B9" w:rsidRPr="00F21B0D">
              <w:rPr>
                <w:rFonts w:ascii="Garamond" w:hAnsi="Garamond" w:cs="Arial"/>
                <w:spacing w:val="-4"/>
                <w:sz w:val="6"/>
                <w:szCs w:val="6"/>
                <w:lang w:val="sq-AL"/>
              </w:rPr>
              <w:t>soc</w:t>
            </w:r>
            <w:r w:rsidR="006511B9">
              <w:rPr>
                <w:rFonts w:ascii="Garamond" w:hAnsi="Garamond" w:cs="Arial"/>
                <w:spacing w:val="-4"/>
                <w:sz w:val="6"/>
                <w:szCs w:val="6"/>
                <w:lang w:val="sq-AL"/>
              </w:rPr>
              <w:t>.</w:t>
            </w:r>
            <w:r w:rsidR="006511B9" w:rsidRPr="00F21B0D">
              <w:rPr>
                <w:rFonts w:ascii="Garamond" w:hAnsi="Garamond" w:cs="Arial"/>
                <w:spacing w:val="-4"/>
                <w:sz w:val="6"/>
                <w:szCs w:val="6"/>
                <w:lang w:val="sq-AL"/>
              </w:rPr>
              <w:t>-eko</w:t>
            </w:r>
            <w:r w:rsidR="006511B9">
              <w:rPr>
                <w:rFonts w:ascii="Garamond" w:hAnsi="Garamond" w:cs="Arial"/>
                <w:spacing w:val="-4"/>
                <w:sz w:val="6"/>
                <w:szCs w:val="6"/>
                <w:lang w:val="sq-AL"/>
              </w:rPr>
              <w:t>.</w:t>
            </w:r>
            <w:r w:rsidRPr="00F21B0D">
              <w:rPr>
                <w:rFonts w:ascii="Garamond" w:hAnsi="Garamond" w:cs="Arial"/>
                <w:spacing w:val="-4"/>
                <w:sz w:val="6"/>
                <w:szCs w:val="6"/>
                <w:lang w:val="sq-AL"/>
              </w:rPr>
              <w:br/>
              <w:t xml:space="preserve">Sip. </w:t>
            </w:r>
            <w:r w:rsidR="006511B9">
              <w:rPr>
                <w:rFonts w:ascii="Garamond" w:hAnsi="Garamond" w:cs="Arial"/>
                <w:spacing w:val="-4"/>
                <w:sz w:val="6"/>
                <w:szCs w:val="6"/>
                <w:lang w:val="sq-AL"/>
              </w:rPr>
              <w:t xml:space="preserve">e </w:t>
            </w:r>
            <w:r w:rsidR="006511B9" w:rsidRPr="00F21B0D">
              <w:rPr>
                <w:rFonts w:ascii="Garamond" w:hAnsi="Garamond" w:cs="Arial"/>
                <w:spacing w:val="-4"/>
                <w:sz w:val="6"/>
                <w:szCs w:val="6"/>
                <w:lang w:val="sq-AL"/>
              </w:rPr>
              <w:t xml:space="preserve">katit </w:t>
            </w:r>
            <w:r w:rsidR="006511B9">
              <w:rPr>
                <w:rFonts w:ascii="Garamond" w:hAnsi="Garamond" w:cs="Arial"/>
                <w:spacing w:val="-4"/>
                <w:sz w:val="6"/>
                <w:szCs w:val="6"/>
                <w:lang w:val="sq-AL"/>
              </w:rPr>
              <w:t xml:space="preserve">të </w:t>
            </w:r>
            <w:r w:rsidRPr="00F21B0D">
              <w:rPr>
                <w:rFonts w:ascii="Garamond" w:hAnsi="Garamond" w:cs="Arial"/>
                <w:spacing w:val="-4"/>
                <w:sz w:val="6"/>
                <w:szCs w:val="6"/>
                <w:lang w:val="sq-AL"/>
              </w:rPr>
              <w:t>par</w:t>
            </w:r>
            <w:r w:rsidR="006511B9">
              <w:rPr>
                <w:rFonts w:ascii="Garamond" w:hAnsi="Garamond" w:cs="Arial"/>
                <w:spacing w:val="-4"/>
                <w:sz w:val="6"/>
                <w:szCs w:val="6"/>
                <w:lang w:val="sq-AL"/>
              </w:rPr>
              <w:t>ë</w:t>
            </w:r>
            <w:r w:rsidRPr="00F21B0D">
              <w:rPr>
                <w:rFonts w:ascii="Garamond" w:hAnsi="Garamond" w:cs="Arial"/>
                <w:spacing w:val="-4"/>
                <w:sz w:val="6"/>
                <w:szCs w:val="6"/>
                <w:lang w:val="sq-AL"/>
              </w:rPr>
              <w:t xml:space="preserve"> shtes</w:t>
            </w:r>
            <w:r w:rsidR="006511B9">
              <w:rPr>
                <w:rFonts w:ascii="Garamond" w:hAnsi="Garamond" w:cs="Arial"/>
                <w:spacing w:val="-4"/>
                <w:sz w:val="6"/>
                <w:szCs w:val="6"/>
                <w:lang w:val="sq-AL"/>
              </w:rPr>
              <w:t>ë</w:t>
            </w:r>
            <w:r w:rsidRPr="00F21B0D">
              <w:rPr>
                <w:rFonts w:ascii="Garamond" w:hAnsi="Garamond" w:cs="Arial"/>
                <w:spacing w:val="-4"/>
                <w:sz w:val="6"/>
                <w:szCs w:val="6"/>
                <w:lang w:val="sq-AL"/>
              </w:rPr>
              <w:t xml:space="preserve"> n</w:t>
            </w:r>
            <w:r w:rsidR="006511B9">
              <w:rPr>
                <w:rFonts w:ascii="Garamond" w:hAnsi="Garamond" w:cs="Arial"/>
                <w:spacing w:val="-4"/>
                <w:sz w:val="6"/>
                <w:szCs w:val="6"/>
                <w:lang w:val="sq-AL"/>
              </w:rPr>
              <w:t>ë</w:t>
            </w:r>
            <w:r w:rsidRPr="00F21B0D">
              <w:rPr>
                <w:rFonts w:ascii="Garamond" w:hAnsi="Garamond" w:cs="Arial"/>
                <w:spacing w:val="-4"/>
                <w:sz w:val="6"/>
                <w:szCs w:val="6"/>
                <w:lang w:val="sq-AL"/>
              </w:rPr>
              <w:t xml:space="preserve"> </w:t>
            </w:r>
            <w:r w:rsidR="006511B9" w:rsidRPr="00F21B0D">
              <w:rPr>
                <w:rFonts w:ascii="Garamond" w:hAnsi="Garamond" w:cs="Arial"/>
                <w:spacing w:val="-4"/>
                <w:sz w:val="6"/>
                <w:szCs w:val="6"/>
                <w:lang w:val="sq-AL"/>
              </w:rPr>
              <w:t>lartësi</w:t>
            </w:r>
            <w:r w:rsidRPr="00F21B0D">
              <w:rPr>
                <w:rFonts w:ascii="Garamond" w:hAnsi="Garamond" w:cs="Arial"/>
                <w:spacing w:val="-4"/>
                <w:sz w:val="6"/>
                <w:szCs w:val="6"/>
                <w:lang w:val="sq-AL"/>
              </w:rPr>
              <w:t xml:space="preserve"> = 161.2 m</w:t>
            </w:r>
            <w:r w:rsidRPr="006511B9">
              <w:rPr>
                <w:rFonts w:ascii="Garamond" w:hAnsi="Garamond" w:cs="Arial"/>
                <w:spacing w:val="-4"/>
                <w:sz w:val="6"/>
                <w:szCs w:val="6"/>
                <w:vertAlign w:val="superscript"/>
                <w:lang w:val="sq-AL"/>
              </w:rPr>
              <w:t>2</w:t>
            </w:r>
            <w:r w:rsidRPr="00F21B0D">
              <w:rPr>
                <w:rFonts w:ascii="Garamond" w:hAnsi="Garamond" w:cs="Arial"/>
                <w:spacing w:val="-4"/>
                <w:sz w:val="6"/>
                <w:szCs w:val="6"/>
                <w:lang w:val="sq-AL"/>
              </w:rPr>
              <w:t xml:space="preserve"> </w:t>
            </w:r>
            <w:r w:rsidR="006511B9" w:rsidRPr="00F21B0D">
              <w:rPr>
                <w:rFonts w:ascii="Garamond" w:hAnsi="Garamond" w:cs="Arial"/>
                <w:spacing w:val="-4"/>
                <w:sz w:val="6"/>
                <w:szCs w:val="6"/>
                <w:lang w:val="sq-AL"/>
              </w:rPr>
              <w:t>soc</w:t>
            </w:r>
            <w:r w:rsidR="006511B9">
              <w:rPr>
                <w:rFonts w:ascii="Garamond" w:hAnsi="Garamond" w:cs="Arial"/>
                <w:spacing w:val="-4"/>
                <w:sz w:val="6"/>
                <w:szCs w:val="6"/>
                <w:lang w:val="sq-AL"/>
              </w:rPr>
              <w:t>.</w:t>
            </w:r>
            <w:r w:rsidR="006511B9" w:rsidRPr="00F21B0D">
              <w:rPr>
                <w:rFonts w:ascii="Garamond" w:hAnsi="Garamond" w:cs="Arial"/>
                <w:spacing w:val="-4"/>
                <w:sz w:val="6"/>
                <w:szCs w:val="6"/>
                <w:lang w:val="sq-AL"/>
              </w:rPr>
              <w:t>-eko</w:t>
            </w:r>
            <w:r w:rsidR="006511B9">
              <w:rPr>
                <w:rFonts w:ascii="Garamond" w:hAnsi="Garamond" w:cs="Arial"/>
                <w:spacing w:val="-4"/>
                <w:sz w:val="6"/>
                <w:szCs w:val="6"/>
                <w:lang w:val="sq-AL"/>
              </w:rPr>
              <w:t>.</w:t>
            </w:r>
            <w:r w:rsidR="006511B9" w:rsidRPr="00F21B0D">
              <w:rPr>
                <w:rFonts w:ascii="Garamond" w:hAnsi="Garamond" w:cs="Arial"/>
                <w:spacing w:val="-4"/>
                <w:sz w:val="6"/>
                <w:szCs w:val="6"/>
                <w:lang w:val="sq-AL"/>
              </w:rPr>
              <w:br/>
            </w:r>
            <w:r w:rsidRPr="00F21B0D">
              <w:rPr>
                <w:rFonts w:ascii="Garamond" w:hAnsi="Garamond" w:cs="Arial"/>
                <w:spacing w:val="-4"/>
                <w:sz w:val="6"/>
                <w:szCs w:val="6"/>
                <w:lang w:val="sq-AL"/>
              </w:rPr>
              <w:t xml:space="preserve">Sip. </w:t>
            </w:r>
            <w:r w:rsidR="006511B9">
              <w:rPr>
                <w:rFonts w:ascii="Garamond" w:hAnsi="Garamond" w:cs="Arial"/>
                <w:spacing w:val="-4"/>
                <w:sz w:val="6"/>
                <w:szCs w:val="6"/>
                <w:lang w:val="sq-AL"/>
              </w:rPr>
              <w:t xml:space="preserve">e </w:t>
            </w:r>
            <w:r w:rsidR="006511B9" w:rsidRPr="00F21B0D">
              <w:rPr>
                <w:rFonts w:ascii="Garamond" w:hAnsi="Garamond" w:cs="Arial"/>
                <w:spacing w:val="-4"/>
                <w:sz w:val="6"/>
                <w:szCs w:val="6"/>
                <w:lang w:val="sq-AL"/>
              </w:rPr>
              <w:t>kati</w:t>
            </w:r>
            <w:r w:rsidR="006511B9">
              <w:rPr>
                <w:rFonts w:ascii="Garamond" w:hAnsi="Garamond" w:cs="Arial"/>
                <w:spacing w:val="-4"/>
                <w:sz w:val="6"/>
                <w:szCs w:val="6"/>
                <w:lang w:val="sq-AL"/>
              </w:rPr>
              <w:t>t të</w:t>
            </w:r>
            <w:r w:rsidR="006511B9" w:rsidRPr="00F21B0D">
              <w:rPr>
                <w:rFonts w:ascii="Garamond" w:hAnsi="Garamond" w:cs="Arial"/>
                <w:spacing w:val="-4"/>
                <w:sz w:val="6"/>
                <w:szCs w:val="6"/>
                <w:lang w:val="sq-AL"/>
              </w:rPr>
              <w:t xml:space="preserve"> dyt</w:t>
            </w:r>
            <w:r w:rsidR="006511B9">
              <w:rPr>
                <w:rFonts w:ascii="Garamond" w:hAnsi="Garamond" w:cs="Arial"/>
                <w:spacing w:val="-4"/>
                <w:sz w:val="6"/>
                <w:szCs w:val="6"/>
                <w:lang w:val="sq-AL"/>
              </w:rPr>
              <w:t>ë</w:t>
            </w:r>
            <w:r w:rsidR="006511B9" w:rsidRPr="00F21B0D">
              <w:rPr>
                <w:rFonts w:ascii="Garamond" w:hAnsi="Garamond" w:cs="Arial"/>
                <w:spacing w:val="-4"/>
                <w:sz w:val="6"/>
                <w:szCs w:val="6"/>
                <w:lang w:val="sq-AL"/>
              </w:rPr>
              <w:t xml:space="preserve"> </w:t>
            </w:r>
            <w:r w:rsidRPr="00F21B0D">
              <w:rPr>
                <w:rFonts w:ascii="Garamond" w:hAnsi="Garamond" w:cs="Arial"/>
                <w:spacing w:val="-4"/>
                <w:sz w:val="6"/>
                <w:szCs w:val="6"/>
                <w:lang w:val="sq-AL"/>
              </w:rPr>
              <w:t>shtes</w:t>
            </w:r>
            <w:r w:rsidR="006511B9">
              <w:rPr>
                <w:rFonts w:ascii="Garamond" w:hAnsi="Garamond" w:cs="Arial"/>
                <w:spacing w:val="-4"/>
                <w:sz w:val="6"/>
                <w:szCs w:val="6"/>
                <w:lang w:val="sq-AL"/>
              </w:rPr>
              <w:t>ë</w:t>
            </w:r>
            <w:r w:rsidRPr="00F21B0D">
              <w:rPr>
                <w:rFonts w:ascii="Garamond" w:hAnsi="Garamond" w:cs="Arial"/>
                <w:spacing w:val="-4"/>
                <w:sz w:val="6"/>
                <w:szCs w:val="6"/>
                <w:lang w:val="sq-AL"/>
              </w:rPr>
              <w:t xml:space="preserve"> n</w:t>
            </w:r>
            <w:r w:rsidR="006511B9">
              <w:rPr>
                <w:rFonts w:ascii="Garamond" w:hAnsi="Garamond" w:cs="Arial"/>
                <w:spacing w:val="-4"/>
                <w:sz w:val="6"/>
                <w:szCs w:val="6"/>
                <w:lang w:val="sq-AL"/>
              </w:rPr>
              <w:t>ë</w:t>
            </w:r>
            <w:r w:rsidRPr="00F21B0D">
              <w:rPr>
                <w:rFonts w:ascii="Garamond" w:hAnsi="Garamond" w:cs="Arial"/>
                <w:spacing w:val="-4"/>
                <w:sz w:val="6"/>
                <w:szCs w:val="6"/>
                <w:lang w:val="sq-AL"/>
              </w:rPr>
              <w:t xml:space="preserve"> </w:t>
            </w:r>
            <w:r w:rsidR="006511B9" w:rsidRPr="00F21B0D">
              <w:rPr>
                <w:rFonts w:ascii="Garamond" w:hAnsi="Garamond" w:cs="Arial"/>
                <w:spacing w:val="-4"/>
                <w:sz w:val="6"/>
                <w:szCs w:val="6"/>
                <w:lang w:val="sq-AL"/>
              </w:rPr>
              <w:t>lartësi</w:t>
            </w:r>
            <w:r w:rsidRPr="00F21B0D">
              <w:rPr>
                <w:rFonts w:ascii="Garamond" w:hAnsi="Garamond" w:cs="Arial"/>
                <w:spacing w:val="-4"/>
                <w:sz w:val="6"/>
                <w:szCs w:val="6"/>
                <w:lang w:val="sq-AL"/>
              </w:rPr>
              <w:t xml:space="preserve"> = 163.2 m</w:t>
            </w:r>
            <w:r w:rsidRPr="006511B9">
              <w:rPr>
                <w:rFonts w:ascii="Garamond" w:hAnsi="Garamond" w:cs="Arial"/>
                <w:spacing w:val="-4"/>
                <w:sz w:val="6"/>
                <w:szCs w:val="6"/>
                <w:vertAlign w:val="superscript"/>
                <w:lang w:val="sq-AL"/>
              </w:rPr>
              <w:t>2</w:t>
            </w:r>
          </w:p>
        </w:tc>
        <w:tc>
          <w:tcPr>
            <w:tcW w:w="131" w:type="pct"/>
            <w:tcBorders>
              <w:top w:val="nil"/>
              <w:left w:val="nil"/>
              <w:bottom w:val="single" w:sz="4" w:space="0" w:color="auto"/>
              <w:right w:val="single" w:sz="4" w:space="0" w:color="auto"/>
            </w:tcBorders>
            <w:shd w:val="clear" w:color="auto" w:fill="auto"/>
            <w:vAlign w:val="center"/>
            <w:hideMark/>
          </w:tcPr>
          <w:p w14:paraId="131B8A9F" w14:textId="07C636BD"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xml:space="preserve">nr. </w:t>
            </w:r>
            <w:r w:rsidR="006511B9" w:rsidRPr="00F21B0D">
              <w:rPr>
                <w:rFonts w:ascii="Garamond" w:hAnsi="Garamond" w:cs="Arial"/>
                <w:spacing w:val="-4"/>
                <w:sz w:val="6"/>
                <w:szCs w:val="6"/>
                <w:lang w:val="sq-AL"/>
              </w:rPr>
              <w:t>dok</w:t>
            </w:r>
            <w:r w:rsidRPr="00F21B0D">
              <w:rPr>
                <w:rFonts w:ascii="Garamond" w:hAnsi="Garamond" w:cs="Arial"/>
                <w:spacing w:val="-4"/>
                <w:sz w:val="6"/>
                <w:szCs w:val="6"/>
                <w:lang w:val="sq-AL"/>
              </w:rPr>
              <w:t>. 00002265</w:t>
            </w:r>
            <w:r w:rsidR="006511B9">
              <w:rPr>
                <w:rFonts w:ascii="Garamond" w:hAnsi="Garamond" w:cs="Arial"/>
                <w:spacing w:val="-4"/>
                <w:sz w:val="6"/>
                <w:szCs w:val="6"/>
                <w:lang w:val="sq-AL"/>
              </w:rPr>
              <w:t>,</w:t>
            </w:r>
            <w:r w:rsidR="00F21B0D">
              <w:rPr>
                <w:rFonts w:ascii="Garamond" w:hAnsi="Garamond" w:cs="Arial"/>
                <w:spacing w:val="-4"/>
                <w:sz w:val="6"/>
                <w:szCs w:val="6"/>
                <w:lang w:val="sq-AL"/>
              </w:rPr>
              <w:t xml:space="preserve"> datë </w:t>
            </w:r>
            <w:r w:rsidR="006511B9">
              <w:rPr>
                <w:rFonts w:ascii="Garamond" w:hAnsi="Garamond" w:cs="Arial"/>
                <w:spacing w:val="-4"/>
                <w:sz w:val="6"/>
                <w:szCs w:val="6"/>
                <w:lang w:val="sq-AL"/>
              </w:rPr>
              <w:t>13.</w:t>
            </w:r>
            <w:r w:rsidRPr="00F21B0D">
              <w:rPr>
                <w:rFonts w:ascii="Garamond" w:hAnsi="Garamond" w:cs="Arial"/>
                <w:spacing w:val="-4"/>
                <w:sz w:val="6"/>
                <w:szCs w:val="6"/>
                <w:lang w:val="sq-AL"/>
              </w:rPr>
              <w:t xml:space="preserve">2.2020 Kjo </w:t>
            </w:r>
            <w:r w:rsidR="006511B9" w:rsidRPr="00F21B0D">
              <w:rPr>
                <w:rFonts w:ascii="Garamond" w:hAnsi="Garamond" w:cs="Arial"/>
                <w:spacing w:val="-4"/>
                <w:sz w:val="6"/>
                <w:szCs w:val="6"/>
                <w:lang w:val="sq-AL"/>
              </w:rPr>
              <w:t>ndërtese</w:t>
            </w:r>
            <w:r w:rsidRPr="00F21B0D">
              <w:rPr>
                <w:rFonts w:ascii="Garamond" w:hAnsi="Garamond" w:cs="Arial"/>
                <w:spacing w:val="-4"/>
                <w:sz w:val="6"/>
                <w:szCs w:val="6"/>
                <w:lang w:val="sq-AL"/>
              </w:rPr>
              <w:t xml:space="preserve"> pozic</w:t>
            </w:r>
            <w:r w:rsidR="006511B9">
              <w:rPr>
                <w:rFonts w:ascii="Garamond" w:hAnsi="Garamond" w:cs="Arial"/>
                <w:spacing w:val="-4"/>
                <w:sz w:val="6"/>
                <w:szCs w:val="6"/>
                <w:lang w:val="sq-AL"/>
              </w:rPr>
              <w:t>-</w:t>
            </w:r>
            <w:r w:rsidRPr="00F21B0D">
              <w:rPr>
                <w:rFonts w:ascii="Garamond" w:hAnsi="Garamond" w:cs="Arial"/>
                <w:spacing w:val="-4"/>
                <w:sz w:val="6"/>
                <w:szCs w:val="6"/>
                <w:lang w:val="sq-AL"/>
              </w:rPr>
              <w:t xml:space="preserve">ionohet mbi </w:t>
            </w:r>
            <w:r w:rsidR="006511B9" w:rsidRPr="00F21B0D">
              <w:rPr>
                <w:rFonts w:ascii="Garamond" w:hAnsi="Garamond" w:cs="Arial"/>
                <w:spacing w:val="-4"/>
                <w:sz w:val="6"/>
                <w:szCs w:val="6"/>
                <w:lang w:val="sq-AL"/>
              </w:rPr>
              <w:t>pasurinë</w:t>
            </w:r>
            <w:r w:rsidRPr="00F21B0D">
              <w:rPr>
                <w:rFonts w:ascii="Garamond" w:hAnsi="Garamond" w:cs="Arial"/>
                <w:spacing w:val="-4"/>
                <w:sz w:val="6"/>
                <w:szCs w:val="6"/>
                <w:lang w:val="sq-AL"/>
              </w:rPr>
              <w:t xml:space="preserve"> nr. 2/270 </w:t>
            </w:r>
            <w:r w:rsidR="006511B9" w:rsidRPr="00F21B0D">
              <w:rPr>
                <w:rFonts w:ascii="Garamond" w:hAnsi="Garamond" w:cs="Arial"/>
                <w:spacing w:val="-4"/>
                <w:sz w:val="6"/>
                <w:szCs w:val="6"/>
                <w:lang w:val="sq-AL"/>
              </w:rPr>
              <w:t>vol</w:t>
            </w:r>
            <w:r w:rsidRPr="00F21B0D">
              <w:rPr>
                <w:rFonts w:ascii="Garamond" w:hAnsi="Garamond" w:cs="Arial"/>
                <w:spacing w:val="-4"/>
                <w:sz w:val="6"/>
                <w:szCs w:val="6"/>
                <w:lang w:val="sq-AL"/>
              </w:rPr>
              <w:t>.</w:t>
            </w:r>
            <w:r w:rsidR="006511B9">
              <w:rPr>
                <w:rFonts w:ascii="Garamond" w:hAnsi="Garamond" w:cs="Arial"/>
                <w:spacing w:val="-4"/>
                <w:sz w:val="6"/>
                <w:szCs w:val="6"/>
                <w:lang w:val="sq-AL"/>
              </w:rPr>
              <w:t xml:space="preserve"> 6 f</w:t>
            </w:r>
            <w:r w:rsidRPr="00F21B0D">
              <w:rPr>
                <w:rFonts w:ascii="Garamond" w:hAnsi="Garamond" w:cs="Arial"/>
                <w:spacing w:val="-4"/>
                <w:sz w:val="6"/>
                <w:szCs w:val="6"/>
                <w:lang w:val="sq-AL"/>
              </w:rPr>
              <w:t>.</w:t>
            </w:r>
            <w:r w:rsidR="006511B9">
              <w:rPr>
                <w:rFonts w:ascii="Garamond" w:hAnsi="Garamond" w:cs="Arial"/>
                <w:spacing w:val="-4"/>
                <w:sz w:val="6"/>
                <w:szCs w:val="6"/>
                <w:lang w:val="sq-AL"/>
              </w:rPr>
              <w:t xml:space="preserve"> </w:t>
            </w:r>
            <w:r w:rsidRPr="00F21B0D">
              <w:rPr>
                <w:rFonts w:ascii="Garamond" w:hAnsi="Garamond" w:cs="Arial"/>
                <w:spacing w:val="-4"/>
                <w:sz w:val="6"/>
                <w:szCs w:val="6"/>
                <w:lang w:val="sq-AL"/>
              </w:rPr>
              <w:t xml:space="preserve">124 dhe </w:t>
            </w:r>
            <w:r w:rsidR="006511B9" w:rsidRPr="00F21B0D">
              <w:rPr>
                <w:rFonts w:ascii="Garamond" w:hAnsi="Garamond" w:cs="Arial"/>
                <w:spacing w:val="-4"/>
                <w:sz w:val="6"/>
                <w:szCs w:val="6"/>
                <w:lang w:val="sq-AL"/>
              </w:rPr>
              <w:t>pasurinë</w:t>
            </w:r>
            <w:r w:rsidRPr="00F21B0D">
              <w:rPr>
                <w:rFonts w:ascii="Garamond" w:hAnsi="Garamond" w:cs="Arial"/>
                <w:spacing w:val="-4"/>
                <w:sz w:val="6"/>
                <w:szCs w:val="6"/>
                <w:lang w:val="sq-AL"/>
              </w:rPr>
              <w:t xml:space="preserve"> nr. 2/59+1-4 </w:t>
            </w:r>
            <w:r w:rsidR="006511B9" w:rsidRPr="00F21B0D">
              <w:rPr>
                <w:rFonts w:ascii="Garamond" w:hAnsi="Garamond" w:cs="Arial"/>
                <w:spacing w:val="-4"/>
                <w:sz w:val="6"/>
                <w:szCs w:val="6"/>
                <w:lang w:val="sq-AL"/>
              </w:rPr>
              <w:t>vol</w:t>
            </w:r>
            <w:r w:rsidRPr="00F21B0D">
              <w:rPr>
                <w:rFonts w:ascii="Garamond" w:hAnsi="Garamond" w:cs="Arial"/>
                <w:spacing w:val="-4"/>
                <w:sz w:val="6"/>
                <w:szCs w:val="6"/>
                <w:lang w:val="sq-AL"/>
              </w:rPr>
              <w:t>.</w:t>
            </w:r>
            <w:r w:rsidR="006511B9">
              <w:rPr>
                <w:rFonts w:ascii="Garamond" w:hAnsi="Garamond" w:cs="Arial"/>
                <w:spacing w:val="-4"/>
                <w:sz w:val="6"/>
                <w:szCs w:val="6"/>
                <w:lang w:val="sq-AL"/>
              </w:rPr>
              <w:t>.</w:t>
            </w:r>
            <w:r w:rsidR="00BA6D95">
              <w:rPr>
                <w:rFonts w:ascii="Garamond" w:hAnsi="Garamond" w:cs="Arial"/>
                <w:spacing w:val="-4"/>
                <w:sz w:val="6"/>
                <w:szCs w:val="6"/>
                <w:lang w:val="sq-AL"/>
              </w:rPr>
              <w:t xml:space="preserve"> 2 f</w:t>
            </w:r>
            <w:r w:rsidRPr="00F21B0D">
              <w:rPr>
                <w:rFonts w:ascii="Garamond" w:hAnsi="Garamond" w:cs="Arial"/>
                <w:spacing w:val="-4"/>
                <w:sz w:val="6"/>
                <w:szCs w:val="6"/>
                <w:lang w:val="sq-AL"/>
              </w:rPr>
              <w:t>.</w:t>
            </w:r>
            <w:r w:rsidR="00BA6D95">
              <w:rPr>
                <w:rFonts w:ascii="Garamond" w:hAnsi="Garamond" w:cs="Arial"/>
                <w:spacing w:val="-4"/>
                <w:sz w:val="6"/>
                <w:szCs w:val="6"/>
                <w:lang w:val="sq-AL"/>
              </w:rPr>
              <w:t xml:space="preserve"> </w:t>
            </w:r>
            <w:r w:rsidRPr="00F21B0D">
              <w:rPr>
                <w:rFonts w:ascii="Garamond" w:hAnsi="Garamond" w:cs="Arial"/>
                <w:spacing w:val="-4"/>
                <w:sz w:val="6"/>
                <w:szCs w:val="6"/>
                <w:lang w:val="sq-AL"/>
              </w:rPr>
              <w:t>234</w:t>
            </w:r>
            <w:r w:rsidRPr="00F21B0D">
              <w:rPr>
                <w:rFonts w:ascii="Garamond" w:hAnsi="Garamond" w:cs="Arial"/>
                <w:spacing w:val="-4"/>
                <w:sz w:val="6"/>
                <w:szCs w:val="6"/>
                <w:lang w:val="sq-AL"/>
              </w:rPr>
              <w:br/>
              <w:t xml:space="preserve">nr. </w:t>
            </w:r>
            <w:r w:rsidR="00BA6D95" w:rsidRPr="00F21B0D">
              <w:rPr>
                <w:rFonts w:ascii="Garamond" w:hAnsi="Garamond" w:cs="Arial"/>
                <w:spacing w:val="-4"/>
                <w:sz w:val="6"/>
                <w:szCs w:val="6"/>
                <w:lang w:val="sq-AL"/>
              </w:rPr>
              <w:t>dok</w:t>
            </w:r>
            <w:r w:rsidRPr="00F21B0D">
              <w:rPr>
                <w:rFonts w:ascii="Garamond" w:hAnsi="Garamond" w:cs="Arial"/>
                <w:spacing w:val="-4"/>
                <w:sz w:val="6"/>
                <w:szCs w:val="6"/>
                <w:lang w:val="sq-AL"/>
              </w:rPr>
              <w:t>. 00002274</w:t>
            </w:r>
            <w:r w:rsidR="00BA6D95">
              <w:rPr>
                <w:rFonts w:ascii="Garamond" w:hAnsi="Garamond" w:cs="Arial"/>
                <w:spacing w:val="-4"/>
                <w:sz w:val="6"/>
                <w:szCs w:val="6"/>
                <w:lang w:val="sq-AL"/>
              </w:rPr>
              <w:t>,</w:t>
            </w:r>
            <w:r w:rsidR="00F21B0D">
              <w:rPr>
                <w:rFonts w:ascii="Garamond" w:hAnsi="Garamond" w:cs="Arial"/>
                <w:spacing w:val="-4"/>
                <w:sz w:val="6"/>
                <w:szCs w:val="6"/>
                <w:lang w:val="sq-AL"/>
              </w:rPr>
              <w:t xml:space="preserve"> datë </w:t>
            </w:r>
            <w:r w:rsidRPr="00F21B0D">
              <w:rPr>
                <w:rFonts w:ascii="Garamond" w:hAnsi="Garamond" w:cs="Arial"/>
                <w:spacing w:val="-4"/>
                <w:sz w:val="6"/>
                <w:szCs w:val="6"/>
                <w:lang w:val="sq-AL"/>
              </w:rPr>
              <w:t>05.03.2020</w:t>
            </w:r>
            <w:r w:rsidR="00D71E89" w:rsidRPr="00F21B0D">
              <w:rPr>
                <w:rFonts w:ascii="Garamond" w:hAnsi="Garamond" w:cs="Arial"/>
                <w:spacing w:val="-4"/>
                <w:sz w:val="6"/>
                <w:szCs w:val="6"/>
                <w:lang w:val="sq-AL"/>
              </w:rPr>
              <w:t xml:space="preserve"> </w:t>
            </w:r>
            <w:r w:rsidRPr="00F21B0D">
              <w:rPr>
                <w:rFonts w:ascii="Garamond" w:hAnsi="Garamond" w:cs="Arial"/>
                <w:spacing w:val="-4"/>
                <w:sz w:val="6"/>
                <w:szCs w:val="6"/>
                <w:lang w:val="sq-AL"/>
              </w:rPr>
              <w:t xml:space="preserve">Pasuria </w:t>
            </w:r>
            <w:r w:rsidR="00BA6D95" w:rsidRPr="00F21B0D">
              <w:rPr>
                <w:rFonts w:ascii="Garamond" w:hAnsi="Garamond" w:cs="Arial"/>
                <w:spacing w:val="-4"/>
                <w:sz w:val="6"/>
                <w:szCs w:val="6"/>
                <w:lang w:val="sq-AL"/>
              </w:rPr>
              <w:t>rivlerë</w:t>
            </w:r>
            <w:r w:rsidR="00BA6D95">
              <w:rPr>
                <w:rFonts w:ascii="Garamond" w:hAnsi="Garamond" w:cs="Arial"/>
                <w:spacing w:val="-4"/>
                <w:sz w:val="6"/>
                <w:szCs w:val="6"/>
                <w:lang w:val="sq-AL"/>
              </w:rPr>
              <w:t>-</w:t>
            </w:r>
            <w:r w:rsidR="00BA6D95" w:rsidRPr="00F21B0D">
              <w:rPr>
                <w:rFonts w:ascii="Garamond" w:hAnsi="Garamond" w:cs="Arial"/>
                <w:spacing w:val="-4"/>
                <w:sz w:val="6"/>
                <w:szCs w:val="6"/>
                <w:lang w:val="sq-AL"/>
              </w:rPr>
              <w:t>sohet</w:t>
            </w:r>
            <w:r w:rsidRPr="00F21B0D">
              <w:rPr>
                <w:rFonts w:ascii="Garamond" w:hAnsi="Garamond" w:cs="Arial"/>
                <w:spacing w:val="-4"/>
                <w:sz w:val="6"/>
                <w:szCs w:val="6"/>
                <w:lang w:val="sq-AL"/>
              </w:rPr>
              <w:t xml:space="preserve"> n</w:t>
            </w:r>
            <w:r w:rsidR="00BA6D95">
              <w:rPr>
                <w:rFonts w:ascii="Garamond" w:hAnsi="Garamond" w:cs="Arial"/>
                <w:spacing w:val="-4"/>
                <w:sz w:val="6"/>
                <w:szCs w:val="6"/>
                <w:lang w:val="sq-AL"/>
              </w:rPr>
              <w:t>ë</w:t>
            </w:r>
            <w:r w:rsidRPr="00F21B0D">
              <w:rPr>
                <w:rFonts w:ascii="Garamond" w:hAnsi="Garamond" w:cs="Arial"/>
                <w:spacing w:val="-4"/>
                <w:sz w:val="6"/>
                <w:szCs w:val="6"/>
                <w:lang w:val="sq-AL"/>
              </w:rPr>
              <w:t xml:space="preserve"> vler</w:t>
            </w:r>
            <w:r w:rsidR="00BA6D95">
              <w:rPr>
                <w:rFonts w:ascii="Garamond" w:hAnsi="Garamond" w:cs="Arial"/>
                <w:spacing w:val="-4"/>
                <w:sz w:val="6"/>
                <w:szCs w:val="6"/>
                <w:lang w:val="sq-AL"/>
              </w:rPr>
              <w:t>ën 26,595,000 lek</w:t>
            </w:r>
            <w:r w:rsidRPr="00F21B0D">
              <w:rPr>
                <w:rFonts w:ascii="Garamond" w:hAnsi="Garamond" w:cs="Arial"/>
                <w:spacing w:val="-4"/>
                <w:sz w:val="6"/>
                <w:szCs w:val="6"/>
                <w:lang w:val="sq-AL"/>
              </w:rPr>
              <w:t>.</w:t>
            </w:r>
          </w:p>
        </w:tc>
        <w:tc>
          <w:tcPr>
            <w:tcW w:w="139" w:type="pct"/>
            <w:tcBorders>
              <w:top w:val="nil"/>
              <w:left w:val="nil"/>
              <w:bottom w:val="single" w:sz="4" w:space="0" w:color="auto"/>
              <w:right w:val="single" w:sz="4" w:space="0" w:color="auto"/>
            </w:tcBorders>
            <w:shd w:val="clear" w:color="auto" w:fill="auto"/>
            <w:vAlign w:val="center"/>
            <w:hideMark/>
          </w:tcPr>
          <w:p w14:paraId="22A19EF9" w14:textId="0D61CB3D" w:rsidR="00C06350" w:rsidRPr="00F21B0D" w:rsidRDefault="00BA6D95"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Nr. dok</w:t>
            </w:r>
            <w:r w:rsidR="00C06350" w:rsidRPr="00F21B0D">
              <w:rPr>
                <w:rFonts w:ascii="Garamond" w:hAnsi="Garamond" w:cs="Arial"/>
                <w:spacing w:val="-4"/>
                <w:sz w:val="6"/>
                <w:szCs w:val="6"/>
                <w:lang w:val="sq-AL"/>
              </w:rPr>
              <w:t>. 00002265</w:t>
            </w:r>
            <w:r>
              <w:rPr>
                <w:rFonts w:ascii="Garamond" w:hAnsi="Garamond" w:cs="Arial"/>
                <w:spacing w:val="-4"/>
                <w:sz w:val="6"/>
                <w:szCs w:val="6"/>
                <w:lang w:val="sq-AL"/>
              </w:rPr>
              <w:t>,</w:t>
            </w:r>
            <w:r w:rsidR="00F21B0D">
              <w:rPr>
                <w:rFonts w:ascii="Garamond" w:hAnsi="Garamond" w:cs="Arial"/>
                <w:spacing w:val="-4"/>
                <w:sz w:val="6"/>
                <w:szCs w:val="6"/>
                <w:lang w:val="sq-AL"/>
              </w:rPr>
              <w:t xml:space="preserve"> datë </w:t>
            </w:r>
            <w:r>
              <w:rPr>
                <w:rFonts w:ascii="Garamond" w:hAnsi="Garamond" w:cs="Arial"/>
                <w:spacing w:val="-4"/>
                <w:sz w:val="6"/>
                <w:szCs w:val="6"/>
                <w:lang w:val="sq-AL"/>
              </w:rPr>
              <w:t>13.</w:t>
            </w:r>
            <w:r w:rsidR="00C06350" w:rsidRPr="00F21B0D">
              <w:rPr>
                <w:rFonts w:ascii="Garamond" w:hAnsi="Garamond" w:cs="Arial"/>
                <w:spacing w:val="-4"/>
                <w:sz w:val="6"/>
                <w:szCs w:val="6"/>
                <w:lang w:val="sq-AL"/>
              </w:rPr>
              <w:t>2.2020</w:t>
            </w:r>
            <w:r>
              <w:rPr>
                <w:rFonts w:ascii="Garamond" w:hAnsi="Garamond" w:cs="Arial"/>
                <w:spacing w:val="-4"/>
                <w:sz w:val="6"/>
                <w:szCs w:val="6"/>
                <w:lang w:val="sq-AL"/>
              </w:rPr>
              <w:t>.</w:t>
            </w:r>
            <w:r w:rsidR="00C06350" w:rsidRPr="00F21B0D">
              <w:rPr>
                <w:rFonts w:ascii="Garamond" w:hAnsi="Garamond" w:cs="Arial"/>
                <w:spacing w:val="-4"/>
                <w:sz w:val="6"/>
                <w:szCs w:val="6"/>
                <w:lang w:val="sq-AL"/>
              </w:rPr>
              <w:t xml:space="preserve"> Vendoset hipoteka ligjore deri n</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shlyerjen e detyrimit </w:t>
            </w:r>
            <w:r w:rsidRPr="00F21B0D">
              <w:rPr>
                <w:rFonts w:ascii="Garamond" w:hAnsi="Garamond" w:cs="Arial"/>
                <w:spacing w:val="-4"/>
                <w:sz w:val="6"/>
                <w:szCs w:val="6"/>
                <w:lang w:val="sq-AL"/>
              </w:rPr>
              <w:t>për</w:t>
            </w:r>
            <w:r w:rsidR="00C06350" w:rsidRPr="00F21B0D">
              <w:rPr>
                <w:rFonts w:ascii="Garamond" w:hAnsi="Garamond" w:cs="Arial"/>
                <w:spacing w:val="-4"/>
                <w:sz w:val="6"/>
                <w:szCs w:val="6"/>
                <w:lang w:val="sq-AL"/>
              </w:rPr>
              <w:t xml:space="preserve"> truallin.</w:t>
            </w:r>
          </w:p>
        </w:tc>
        <w:tc>
          <w:tcPr>
            <w:tcW w:w="281" w:type="pct"/>
            <w:tcBorders>
              <w:top w:val="nil"/>
              <w:left w:val="nil"/>
              <w:bottom w:val="single" w:sz="4" w:space="0" w:color="auto"/>
              <w:right w:val="single" w:sz="4" w:space="0" w:color="auto"/>
            </w:tcBorders>
            <w:shd w:val="clear" w:color="auto" w:fill="auto"/>
            <w:vAlign w:val="center"/>
            <w:hideMark/>
          </w:tcPr>
          <w:p w14:paraId="2D5C8C8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4E16DA75" w14:textId="77777777" w:rsidTr="00365C2C">
        <w:trPr>
          <w:trHeight w:val="285"/>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64FD460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9</w:t>
            </w:r>
          </w:p>
        </w:tc>
        <w:tc>
          <w:tcPr>
            <w:tcW w:w="216" w:type="pct"/>
            <w:tcBorders>
              <w:top w:val="nil"/>
              <w:left w:val="nil"/>
              <w:bottom w:val="single" w:sz="4" w:space="0" w:color="auto"/>
              <w:right w:val="single" w:sz="4" w:space="0" w:color="auto"/>
            </w:tcBorders>
            <w:shd w:val="clear" w:color="auto" w:fill="auto"/>
            <w:vAlign w:val="center"/>
            <w:hideMark/>
          </w:tcPr>
          <w:p w14:paraId="6373C2F2" w14:textId="44A44B65" w:rsidR="00C06350" w:rsidRPr="00F21B0D" w:rsidRDefault="000F6147" w:rsidP="00365C2C">
            <w:pPr>
              <w:spacing w:after="0" w:line="240" w:lineRule="auto"/>
              <w:rPr>
                <w:rFonts w:ascii="Garamond" w:hAnsi="Garamond" w:cs="Arial"/>
                <w:spacing w:val="-4"/>
                <w:sz w:val="6"/>
                <w:szCs w:val="6"/>
                <w:lang w:val="sq-AL"/>
              </w:rPr>
            </w:pPr>
            <w:r>
              <w:rPr>
                <w:rFonts w:ascii="Garamond" w:hAnsi="Garamond" w:cs="Arial"/>
                <w:spacing w:val="-4"/>
                <w:sz w:val="6"/>
                <w:szCs w:val="6"/>
                <w:lang w:val="sq-AL"/>
              </w:rPr>
              <w:t xml:space="preserve">Vijon në </w:t>
            </w:r>
            <w:r w:rsidR="00CD2F52">
              <w:rPr>
                <w:rFonts w:ascii="Garamond" w:hAnsi="Garamond" w:cs="Arial"/>
                <w:spacing w:val="-4"/>
                <w:sz w:val="6"/>
                <w:szCs w:val="6"/>
                <w:lang w:val="sq-AL"/>
              </w:rPr>
              <w:t xml:space="preserve">v. </w:t>
            </w:r>
            <w:r>
              <w:rPr>
                <w:rFonts w:ascii="Garamond" w:hAnsi="Garamond" w:cs="Arial"/>
                <w:spacing w:val="-4"/>
                <w:sz w:val="6"/>
                <w:szCs w:val="6"/>
                <w:lang w:val="sq-AL"/>
              </w:rPr>
              <w:t>1 f</w:t>
            </w:r>
            <w:r w:rsidR="00C06350" w:rsidRPr="00F21B0D">
              <w:rPr>
                <w:rFonts w:ascii="Garamond" w:hAnsi="Garamond" w:cs="Arial"/>
                <w:spacing w:val="-4"/>
                <w:sz w:val="6"/>
                <w:szCs w:val="6"/>
                <w:lang w:val="sq-AL"/>
              </w:rPr>
              <w:t>.</w:t>
            </w:r>
            <w:r>
              <w:rPr>
                <w:rFonts w:ascii="Garamond" w:hAnsi="Garamond" w:cs="Arial"/>
                <w:spacing w:val="-4"/>
                <w:sz w:val="6"/>
                <w:szCs w:val="6"/>
                <w:lang w:val="sq-AL"/>
              </w:rPr>
              <w:t xml:space="preserve"> </w:t>
            </w:r>
            <w:r w:rsidR="00C06350" w:rsidRPr="00F21B0D">
              <w:rPr>
                <w:rFonts w:ascii="Garamond" w:hAnsi="Garamond" w:cs="Arial"/>
                <w:spacing w:val="-4"/>
                <w:sz w:val="6"/>
                <w:szCs w:val="6"/>
                <w:lang w:val="sq-AL"/>
              </w:rPr>
              <w:t>172</w:t>
            </w:r>
            <w:r w:rsidR="00D71E89" w:rsidRPr="00F21B0D">
              <w:rPr>
                <w:rFonts w:ascii="Garamond" w:hAnsi="Garamond" w:cs="Arial"/>
                <w:spacing w:val="-4"/>
                <w:sz w:val="6"/>
                <w:szCs w:val="6"/>
                <w:lang w:val="sq-AL"/>
              </w:rPr>
              <w:t xml:space="preserve"> </w:t>
            </w:r>
            <w:r w:rsidR="00CD2F52">
              <w:rPr>
                <w:rFonts w:ascii="Garamond" w:hAnsi="Garamond" w:cs="Arial"/>
                <w:spacing w:val="-4"/>
                <w:sz w:val="6"/>
                <w:szCs w:val="6"/>
                <w:lang w:val="sq-AL"/>
              </w:rPr>
              <w:t>v</w:t>
            </w:r>
            <w:r>
              <w:rPr>
                <w:rFonts w:ascii="Garamond" w:hAnsi="Garamond" w:cs="Arial"/>
                <w:spacing w:val="-4"/>
                <w:sz w:val="6"/>
                <w:szCs w:val="6"/>
                <w:lang w:val="sq-AL"/>
              </w:rPr>
              <w:t>.</w:t>
            </w:r>
            <w:r w:rsidR="00CD2F52">
              <w:rPr>
                <w:rFonts w:ascii="Garamond" w:hAnsi="Garamond" w:cs="Arial"/>
                <w:spacing w:val="-4"/>
                <w:sz w:val="6"/>
                <w:szCs w:val="6"/>
                <w:lang w:val="sq-AL"/>
              </w:rPr>
              <w:t xml:space="preserve"> </w:t>
            </w:r>
            <w:r>
              <w:rPr>
                <w:rFonts w:ascii="Garamond" w:hAnsi="Garamond" w:cs="Arial"/>
                <w:spacing w:val="-4"/>
                <w:sz w:val="6"/>
                <w:szCs w:val="6"/>
                <w:lang w:val="sq-AL"/>
              </w:rPr>
              <w:t xml:space="preserve">1 f. </w:t>
            </w:r>
            <w:r w:rsidR="00C06350" w:rsidRPr="00F21B0D">
              <w:rPr>
                <w:rFonts w:ascii="Garamond" w:hAnsi="Garamond" w:cs="Arial"/>
                <w:spacing w:val="-4"/>
                <w:sz w:val="6"/>
                <w:szCs w:val="6"/>
                <w:lang w:val="sq-AL"/>
              </w:rPr>
              <w:t>89</w:t>
            </w:r>
          </w:p>
        </w:tc>
        <w:tc>
          <w:tcPr>
            <w:tcW w:w="165" w:type="pct"/>
            <w:tcBorders>
              <w:top w:val="nil"/>
              <w:left w:val="nil"/>
              <w:bottom w:val="single" w:sz="4" w:space="0" w:color="auto"/>
              <w:right w:val="single" w:sz="4" w:space="0" w:color="auto"/>
            </w:tcBorders>
            <w:shd w:val="clear" w:color="auto" w:fill="auto"/>
            <w:vAlign w:val="center"/>
            <w:hideMark/>
          </w:tcPr>
          <w:p w14:paraId="6B0AA04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74" w:type="pct"/>
            <w:tcBorders>
              <w:top w:val="nil"/>
              <w:left w:val="nil"/>
              <w:bottom w:val="single" w:sz="4" w:space="0" w:color="auto"/>
              <w:right w:val="single" w:sz="4" w:space="0" w:color="auto"/>
            </w:tcBorders>
            <w:shd w:val="clear" w:color="auto" w:fill="auto"/>
            <w:vAlign w:val="center"/>
            <w:hideMark/>
          </w:tcPr>
          <w:p w14:paraId="11B44A0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08" w:type="pct"/>
            <w:tcBorders>
              <w:top w:val="nil"/>
              <w:left w:val="nil"/>
              <w:bottom w:val="single" w:sz="4" w:space="0" w:color="auto"/>
              <w:right w:val="single" w:sz="4" w:space="0" w:color="auto"/>
            </w:tcBorders>
            <w:shd w:val="clear" w:color="000000" w:fill="FFFFFF"/>
            <w:noWrap/>
            <w:vAlign w:val="center"/>
            <w:hideMark/>
          </w:tcPr>
          <w:p w14:paraId="4C8957F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4BFFB17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2/69</w:t>
            </w:r>
          </w:p>
        </w:tc>
        <w:tc>
          <w:tcPr>
            <w:tcW w:w="108" w:type="pct"/>
            <w:tcBorders>
              <w:top w:val="nil"/>
              <w:left w:val="nil"/>
              <w:bottom w:val="single" w:sz="4" w:space="0" w:color="auto"/>
              <w:right w:val="single" w:sz="4" w:space="0" w:color="auto"/>
            </w:tcBorders>
            <w:shd w:val="clear" w:color="auto" w:fill="auto"/>
            <w:noWrap/>
            <w:vAlign w:val="center"/>
            <w:hideMark/>
          </w:tcPr>
          <w:p w14:paraId="2B48C25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2153FA0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172</w:t>
            </w:r>
          </w:p>
        </w:tc>
        <w:tc>
          <w:tcPr>
            <w:tcW w:w="106" w:type="pct"/>
            <w:tcBorders>
              <w:top w:val="nil"/>
              <w:left w:val="nil"/>
              <w:bottom w:val="single" w:sz="4" w:space="0" w:color="auto"/>
              <w:right w:val="single" w:sz="4" w:space="0" w:color="auto"/>
            </w:tcBorders>
            <w:shd w:val="clear" w:color="auto" w:fill="auto"/>
            <w:noWrap/>
            <w:vAlign w:val="center"/>
            <w:hideMark/>
          </w:tcPr>
          <w:p w14:paraId="2DAB3BB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auto" w:fill="auto"/>
            <w:noWrap/>
            <w:vAlign w:val="center"/>
            <w:hideMark/>
          </w:tcPr>
          <w:p w14:paraId="1D1E307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PALLAT</w:t>
            </w:r>
          </w:p>
        </w:tc>
        <w:tc>
          <w:tcPr>
            <w:tcW w:w="102" w:type="pct"/>
            <w:tcBorders>
              <w:top w:val="nil"/>
              <w:left w:val="nil"/>
              <w:bottom w:val="single" w:sz="4" w:space="0" w:color="auto"/>
              <w:right w:val="single" w:sz="4" w:space="0" w:color="auto"/>
            </w:tcBorders>
            <w:shd w:val="clear" w:color="auto" w:fill="auto"/>
            <w:noWrap/>
            <w:vAlign w:val="center"/>
            <w:hideMark/>
          </w:tcPr>
          <w:p w14:paraId="2A3661C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285.00</w:t>
            </w:r>
          </w:p>
        </w:tc>
        <w:tc>
          <w:tcPr>
            <w:tcW w:w="122" w:type="pct"/>
            <w:tcBorders>
              <w:top w:val="nil"/>
              <w:left w:val="nil"/>
              <w:bottom w:val="single" w:sz="4" w:space="0" w:color="auto"/>
              <w:right w:val="single" w:sz="4" w:space="0" w:color="auto"/>
            </w:tcBorders>
            <w:shd w:val="clear" w:color="auto" w:fill="auto"/>
            <w:noWrap/>
            <w:vAlign w:val="center"/>
            <w:hideMark/>
          </w:tcPr>
          <w:p w14:paraId="0351141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285.00</w:t>
            </w:r>
          </w:p>
        </w:tc>
        <w:tc>
          <w:tcPr>
            <w:tcW w:w="142" w:type="pct"/>
            <w:tcBorders>
              <w:top w:val="nil"/>
              <w:left w:val="nil"/>
              <w:bottom w:val="single" w:sz="4" w:space="0" w:color="auto"/>
              <w:right w:val="single" w:sz="4" w:space="0" w:color="auto"/>
            </w:tcBorders>
            <w:shd w:val="clear" w:color="auto" w:fill="auto"/>
            <w:noWrap/>
            <w:vAlign w:val="center"/>
            <w:hideMark/>
          </w:tcPr>
          <w:p w14:paraId="587D5EB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5CA6BB6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0370BFC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177B03B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6549B6E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226.00</w:t>
            </w:r>
          </w:p>
        </w:tc>
        <w:tc>
          <w:tcPr>
            <w:tcW w:w="142" w:type="pct"/>
            <w:tcBorders>
              <w:top w:val="nil"/>
              <w:left w:val="nil"/>
              <w:bottom w:val="single" w:sz="4" w:space="0" w:color="auto"/>
              <w:right w:val="single" w:sz="4" w:space="0" w:color="auto"/>
            </w:tcBorders>
            <w:shd w:val="clear" w:color="auto" w:fill="auto"/>
            <w:noWrap/>
            <w:vAlign w:val="center"/>
            <w:hideMark/>
          </w:tcPr>
          <w:p w14:paraId="57FAA3B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4566AD1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0F0B4BD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0" w:type="pct"/>
            <w:tcBorders>
              <w:top w:val="nil"/>
              <w:left w:val="nil"/>
              <w:bottom w:val="single" w:sz="4" w:space="0" w:color="auto"/>
              <w:right w:val="single" w:sz="4" w:space="0" w:color="auto"/>
            </w:tcBorders>
            <w:shd w:val="clear" w:color="auto" w:fill="auto"/>
            <w:noWrap/>
            <w:vAlign w:val="center"/>
            <w:hideMark/>
          </w:tcPr>
          <w:p w14:paraId="3F69FE1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03" w:type="pct"/>
            <w:tcBorders>
              <w:top w:val="nil"/>
              <w:left w:val="nil"/>
              <w:bottom w:val="single" w:sz="4" w:space="0" w:color="auto"/>
              <w:right w:val="single" w:sz="4" w:space="0" w:color="auto"/>
            </w:tcBorders>
            <w:shd w:val="clear" w:color="000000" w:fill="FFFFFF"/>
            <w:noWrap/>
            <w:vAlign w:val="center"/>
            <w:hideMark/>
          </w:tcPr>
          <w:p w14:paraId="60461AB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000000" w:fill="FFFFFF"/>
            <w:noWrap/>
            <w:vAlign w:val="center"/>
            <w:hideMark/>
          </w:tcPr>
          <w:p w14:paraId="7C7BAE3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FD6E4E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000000" w:fill="FFFFFF"/>
            <w:noWrap/>
            <w:vAlign w:val="center"/>
            <w:hideMark/>
          </w:tcPr>
          <w:p w14:paraId="6218F81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72F279B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5B339EB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216" w:type="pct"/>
            <w:tcBorders>
              <w:top w:val="nil"/>
              <w:left w:val="nil"/>
              <w:bottom w:val="single" w:sz="4" w:space="0" w:color="auto"/>
              <w:right w:val="single" w:sz="4" w:space="0" w:color="auto"/>
            </w:tcBorders>
            <w:shd w:val="clear" w:color="auto" w:fill="auto"/>
            <w:vAlign w:val="center"/>
            <w:hideMark/>
          </w:tcPr>
          <w:p w14:paraId="665CD8D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06" w:type="pct"/>
            <w:tcBorders>
              <w:top w:val="nil"/>
              <w:left w:val="nil"/>
              <w:bottom w:val="single" w:sz="4" w:space="0" w:color="auto"/>
              <w:right w:val="single" w:sz="4" w:space="0" w:color="auto"/>
            </w:tcBorders>
            <w:shd w:val="clear" w:color="auto" w:fill="auto"/>
            <w:vAlign w:val="center"/>
            <w:hideMark/>
          </w:tcPr>
          <w:p w14:paraId="12F70AA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2A60165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auto" w:fill="auto"/>
            <w:vAlign w:val="center"/>
            <w:hideMark/>
          </w:tcPr>
          <w:p w14:paraId="4344C1A5" w14:textId="3CD6DDF2" w:rsidR="00C06350" w:rsidRPr="00F21B0D" w:rsidRDefault="006511B9" w:rsidP="006511B9">
            <w:pPr>
              <w:spacing w:after="0" w:line="240" w:lineRule="auto"/>
              <w:rPr>
                <w:rFonts w:ascii="Garamond" w:hAnsi="Garamond" w:cs="Arial"/>
                <w:spacing w:val="-4"/>
                <w:sz w:val="6"/>
                <w:szCs w:val="6"/>
                <w:lang w:val="sq-AL"/>
              </w:rPr>
            </w:pPr>
            <w:r>
              <w:rPr>
                <w:rFonts w:ascii="Garamond" w:hAnsi="Garamond" w:cs="Arial"/>
                <w:spacing w:val="-4"/>
                <w:sz w:val="6"/>
                <w:szCs w:val="6"/>
                <w:lang w:val="sq-AL"/>
              </w:rPr>
              <w:t>Pallat 5-</w:t>
            </w:r>
            <w:r w:rsidR="00C06350" w:rsidRPr="00F21B0D">
              <w:rPr>
                <w:rFonts w:ascii="Garamond" w:hAnsi="Garamond" w:cs="Arial"/>
                <w:spacing w:val="-4"/>
                <w:sz w:val="6"/>
                <w:szCs w:val="6"/>
                <w:lang w:val="sq-AL"/>
              </w:rPr>
              <w:t>kat</w:t>
            </w:r>
            <w:r>
              <w:rPr>
                <w:rFonts w:ascii="Garamond" w:hAnsi="Garamond" w:cs="Arial"/>
                <w:spacing w:val="-4"/>
                <w:sz w:val="6"/>
                <w:szCs w:val="6"/>
                <w:lang w:val="sq-AL"/>
              </w:rPr>
              <w:t>ëshe</w:t>
            </w:r>
          </w:p>
        </w:tc>
        <w:tc>
          <w:tcPr>
            <w:tcW w:w="131" w:type="pct"/>
            <w:tcBorders>
              <w:top w:val="nil"/>
              <w:left w:val="nil"/>
              <w:bottom w:val="single" w:sz="4" w:space="0" w:color="auto"/>
              <w:right w:val="single" w:sz="4" w:space="0" w:color="auto"/>
            </w:tcBorders>
            <w:shd w:val="clear" w:color="auto" w:fill="auto"/>
            <w:vAlign w:val="center"/>
            <w:hideMark/>
          </w:tcPr>
          <w:p w14:paraId="3FC5B4D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auto" w:fill="auto"/>
            <w:vAlign w:val="center"/>
            <w:hideMark/>
          </w:tcPr>
          <w:p w14:paraId="1EB6F35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81" w:type="pct"/>
            <w:tcBorders>
              <w:top w:val="nil"/>
              <w:left w:val="nil"/>
              <w:bottom w:val="single" w:sz="4" w:space="0" w:color="auto"/>
              <w:right w:val="single" w:sz="4" w:space="0" w:color="auto"/>
            </w:tcBorders>
            <w:shd w:val="clear" w:color="auto" w:fill="auto"/>
            <w:vAlign w:val="center"/>
            <w:hideMark/>
          </w:tcPr>
          <w:p w14:paraId="6BA2580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392A9139" w14:textId="77777777" w:rsidTr="00365C2C">
        <w:trPr>
          <w:trHeight w:val="495"/>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5DC7880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10</w:t>
            </w:r>
          </w:p>
        </w:tc>
        <w:tc>
          <w:tcPr>
            <w:tcW w:w="216" w:type="pct"/>
            <w:tcBorders>
              <w:top w:val="nil"/>
              <w:left w:val="nil"/>
              <w:bottom w:val="single" w:sz="4" w:space="0" w:color="auto"/>
              <w:right w:val="single" w:sz="4" w:space="0" w:color="auto"/>
            </w:tcBorders>
            <w:shd w:val="clear" w:color="auto" w:fill="auto"/>
            <w:vAlign w:val="center"/>
            <w:hideMark/>
          </w:tcPr>
          <w:p w14:paraId="4ABB5AD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ARIAN</w:t>
            </w:r>
            <w:r w:rsidRPr="00F21B0D">
              <w:rPr>
                <w:rFonts w:ascii="Garamond" w:hAnsi="Garamond" w:cs="Arial"/>
                <w:spacing w:val="-4"/>
                <w:sz w:val="6"/>
                <w:szCs w:val="6"/>
                <w:lang w:val="sq-AL"/>
              </w:rPr>
              <w:br/>
              <w:t>HAKI</w:t>
            </w:r>
          </w:p>
        </w:tc>
        <w:tc>
          <w:tcPr>
            <w:tcW w:w="165" w:type="pct"/>
            <w:tcBorders>
              <w:top w:val="nil"/>
              <w:left w:val="nil"/>
              <w:bottom w:val="single" w:sz="4" w:space="0" w:color="auto"/>
              <w:right w:val="single" w:sz="4" w:space="0" w:color="auto"/>
            </w:tcBorders>
            <w:shd w:val="clear" w:color="auto" w:fill="auto"/>
            <w:vAlign w:val="center"/>
            <w:hideMark/>
          </w:tcPr>
          <w:p w14:paraId="109927E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HAKI</w:t>
            </w:r>
            <w:r w:rsidRPr="00F21B0D">
              <w:rPr>
                <w:rFonts w:ascii="Garamond" w:hAnsi="Garamond" w:cs="Arial"/>
                <w:spacing w:val="-4"/>
                <w:sz w:val="6"/>
                <w:szCs w:val="6"/>
                <w:lang w:val="sq-AL"/>
              </w:rPr>
              <w:br/>
              <w:t>HAXHI</w:t>
            </w:r>
          </w:p>
        </w:tc>
        <w:tc>
          <w:tcPr>
            <w:tcW w:w="174" w:type="pct"/>
            <w:tcBorders>
              <w:top w:val="nil"/>
              <w:left w:val="nil"/>
              <w:bottom w:val="single" w:sz="4" w:space="0" w:color="auto"/>
              <w:right w:val="single" w:sz="4" w:space="0" w:color="auto"/>
            </w:tcBorders>
            <w:shd w:val="clear" w:color="auto" w:fill="auto"/>
            <w:vAlign w:val="center"/>
            <w:hideMark/>
          </w:tcPr>
          <w:p w14:paraId="5E9C801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HAKA</w:t>
            </w:r>
            <w:r w:rsidRPr="00F21B0D">
              <w:rPr>
                <w:rFonts w:ascii="Garamond" w:hAnsi="Garamond" w:cs="Arial"/>
                <w:spacing w:val="-4"/>
                <w:sz w:val="6"/>
                <w:szCs w:val="6"/>
                <w:lang w:val="sq-AL"/>
              </w:rPr>
              <w:br/>
              <w:t>HAKA</w:t>
            </w:r>
          </w:p>
        </w:tc>
        <w:tc>
          <w:tcPr>
            <w:tcW w:w="108" w:type="pct"/>
            <w:tcBorders>
              <w:top w:val="nil"/>
              <w:left w:val="nil"/>
              <w:bottom w:val="single" w:sz="4" w:space="0" w:color="auto"/>
              <w:right w:val="single" w:sz="4" w:space="0" w:color="auto"/>
            </w:tcBorders>
            <w:shd w:val="clear" w:color="000000" w:fill="FFFFFF"/>
            <w:noWrap/>
            <w:vAlign w:val="center"/>
            <w:hideMark/>
          </w:tcPr>
          <w:p w14:paraId="34E9DA0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0A5E0DD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2/69+1-1</w:t>
            </w:r>
          </w:p>
        </w:tc>
        <w:tc>
          <w:tcPr>
            <w:tcW w:w="108" w:type="pct"/>
            <w:tcBorders>
              <w:top w:val="nil"/>
              <w:left w:val="nil"/>
              <w:bottom w:val="single" w:sz="4" w:space="0" w:color="auto"/>
              <w:right w:val="single" w:sz="4" w:space="0" w:color="auto"/>
            </w:tcBorders>
            <w:shd w:val="clear" w:color="auto" w:fill="auto"/>
            <w:noWrap/>
            <w:vAlign w:val="center"/>
            <w:hideMark/>
          </w:tcPr>
          <w:p w14:paraId="5544EB8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500BB93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173</w:t>
            </w:r>
          </w:p>
        </w:tc>
        <w:tc>
          <w:tcPr>
            <w:tcW w:w="106" w:type="pct"/>
            <w:tcBorders>
              <w:top w:val="nil"/>
              <w:left w:val="nil"/>
              <w:bottom w:val="single" w:sz="4" w:space="0" w:color="auto"/>
              <w:right w:val="single" w:sz="4" w:space="0" w:color="auto"/>
            </w:tcBorders>
            <w:shd w:val="clear" w:color="auto" w:fill="auto"/>
            <w:noWrap/>
            <w:vAlign w:val="center"/>
            <w:hideMark/>
          </w:tcPr>
          <w:p w14:paraId="6CCE18E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TR-L-9</w:t>
            </w:r>
          </w:p>
        </w:tc>
        <w:tc>
          <w:tcPr>
            <w:tcW w:w="146" w:type="pct"/>
            <w:tcBorders>
              <w:top w:val="nil"/>
              <w:left w:val="nil"/>
              <w:bottom w:val="single" w:sz="4" w:space="0" w:color="auto"/>
              <w:right w:val="single" w:sz="4" w:space="0" w:color="auto"/>
            </w:tcBorders>
            <w:shd w:val="clear" w:color="auto" w:fill="auto"/>
            <w:noWrap/>
            <w:vAlign w:val="center"/>
            <w:hideMark/>
          </w:tcPr>
          <w:p w14:paraId="399F05A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APARTAMENT</w:t>
            </w:r>
          </w:p>
        </w:tc>
        <w:tc>
          <w:tcPr>
            <w:tcW w:w="102" w:type="pct"/>
            <w:tcBorders>
              <w:top w:val="nil"/>
              <w:left w:val="nil"/>
              <w:bottom w:val="single" w:sz="4" w:space="0" w:color="auto"/>
              <w:right w:val="single" w:sz="4" w:space="0" w:color="auto"/>
            </w:tcBorders>
            <w:shd w:val="clear" w:color="auto" w:fill="auto"/>
            <w:noWrap/>
            <w:vAlign w:val="center"/>
            <w:hideMark/>
          </w:tcPr>
          <w:p w14:paraId="24A9A61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84.00</w:t>
            </w:r>
          </w:p>
        </w:tc>
        <w:tc>
          <w:tcPr>
            <w:tcW w:w="122" w:type="pct"/>
            <w:tcBorders>
              <w:top w:val="nil"/>
              <w:left w:val="nil"/>
              <w:bottom w:val="single" w:sz="4" w:space="0" w:color="auto"/>
              <w:right w:val="single" w:sz="4" w:space="0" w:color="auto"/>
            </w:tcBorders>
            <w:shd w:val="clear" w:color="auto" w:fill="auto"/>
            <w:noWrap/>
            <w:vAlign w:val="center"/>
            <w:hideMark/>
          </w:tcPr>
          <w:p w14:paraId="1B54F3C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2519011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4B4AD8F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11727C3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7014D0F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69A1F61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84.00</w:t>
            </w:r>
          </w:p>
        </w:tc>
        <w:tc>
          <w:tcPr>
            <w:tcW w:w="142" w:type="pct"/>
            <w:tcBorders>
              <w:top w:val="nil"/>
              <w:left w:val="nil"/>
              <w:bottom w:val="single" w:sz="4" w:space="0" w:color="auto"/>
              <w:right w:val="single" w:sz="4" w:space="0" w:color="auto"/>
            </w:tcBorders>
            <w:shd w:val="clear" w:color="auto" w:fill="auto"/>
            <w:noWrap/>
            <w:vAlign w:val="center"/>
            <w:hideMark/>
          </w:tcPr>
          <w:p w14:paraId="056AA02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84.00</w:t>
            </w:r>
          </w:p>
        </w:tc>
        <w:tc>
          <w:tcPr>
            <w:tcW w:w="132" w:type="pct"/>
            <w:tcBorders>
              <w:top w:val="nil"/>
              <w:left w:val="nil"/>
              <w:bottom w:val="single" w:sz="4" w:space="0" w:color="auto"/>
              <w:right w:val="single" w:sz="4" w:space="0" w:color="auto"/>
            </w:tcBorders>
            <w:shd w:val="clear" w:color="auto" w:fill="auto"/>
            <w:noWrap/>
            <w:vAlign w:val="center"/>
            <w:hideMark/>
          </w:tcPr>
          <w:p w14:paraId="668EE32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12ADAAC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32,113</w:t>
            </w:r>
          </w:p>
        </w:tc>
        <w:tc>
          <w:tcPr>
            <w:tcW w:w="130" w:type="pct"/>
            <w:tcBorders>
              <w:top w:val="nil"/>
              <w:left w:val="nil"/>
              <w:bottom w:val="single" w:sz="4" w:space="0" w:color="auto"/>
              <w:right w:val="single" w:sz="4" w:space="0" w:color="auto"/>
            </w:tcBorders>
            <w:shd w:val="clear" w:color="auto" w:fill="auto"/>
            <w:noWrap/>
            <w:vAlign w:val="center"/>
            <w:hideMark/>
          </w:tcPr>
          <w:p w14:paraId="2B7DA36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2,697,492</w:t>
            </w:r>
          </w:p>
        </w:tc>
        <w:tc>
          <w:tcPr>
            <w:tcW w:w="103" w:type="pct"/>
            <w:tcBorders>
              <w:top w:val="nil"/>
              <w:left w:val="nil"/>
              <w:bottom w:val="single" w:sz="4" w:space="0" w:color="auto"/>
              <w:right w:val="single" w:sz="4" w:space="0" w:color="auto"/>
            </w:tcBorders>
            <w:shd w:val="clear" w:color="000000" w:fill="FFFFFF"/>
            <w:noWrap/>
            <w:vAlign w:val="center"/>
            <w:hideMark/>
          </w:tcPr>
          <w:p w14:paraId="0DF2A41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000000" w:fill="FFFFFF"/>
            <w:noWrap/>
            <w:vAlign w:val="center"/>
            <w:hideMark/>
          </w:tcPr>
          <w:p w14:paraId="308D37D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34A3B26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000000" w:fill="FFFFFF"/>
            <w:noWrap/>
            <w:vAlign w:val="center"/>
            <w:hideMark/>
          </w:tcPr>
          <w:p w14:paraId="07010DD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4E7BB4F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7ADA176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2,697,492</w:t>
            </w:r>
          </w:p>
        </w:tc>
        <w:tc>
          <w:tcPr>
            <w:tcW w:w="216" w:type="pct"/>
            <w:tcBorders>
              <w:top w:val="nil"/>
              <w:left w:val="nil"/>
              <w:bottom w:val="single" w:sz="4" w:space="0" w:color="auto"/>
              <w:right w:val="single" w:sz="4" w:space="0" w:color="auto"/>
            </w:tcBorders>
            <w:shd w:val="clear" w:color="auto" w:fill="auto"/>
            <w:vAlign w:val="center"/>
            <w:hideMark/>
          </w:tcPr>
          <w:p w14:paraId="1BBFF886" w14:textId="6B5D14B1" w:rsidR="00C06350" w:rsidRPr="00F21B0D" w:rsidRDefault="006511B9" w:rsidP="006511B9">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Mbështetur</w:t>
            </w:r>
            <w:r w:rsidR="00C06350" w:rsidRPr="00F21B0D">
              <w:rPr>
                <w:rFonts w:ascii="Garamond" w:hAnsi="Garamond" w:cs="Arial"/>
                <w:spacing w:val="-4"/>
                <w:sz w:val="6"/>
                <w:szCs w:val="6"/>
                <w:lang w:val="sq-AL"/>
              </w:rPr>
              <w:t xml:space="preserve"> n</w:t>
            </w:r>
            <w:r w:rsidR="000F6147">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informacionin e </w:t>
            </w:r>
            <w:r w:rsidRPr="00F21B0D">
              <w:rPr>
                <w:rFonts w:ascii="Garamond" w:hAnsi="Garamond" w:cs="Arial"/>
                <w:spacing w:val="-4"/>
                <w:sz w:val="6"/>
                <w:szCs w:val="6"/>
                <w:lang w:val="sq-AL"/>
              </w:rPr>
              <w:t>dërguar</w:t>
            </w:r>
            <w:r w:rsidR="00C06350" w:rsidRPr="00F21B0D">
              <w:rPr>
                <w:rFonts w:ascii="Garamond" w:hAnsi="Garamond" w:cs="Arial"/>
                <w:spacing w:val="-4"/>
                <w:sz w:val="6"/>
                <w:szCs w:val="6"/>
                <w:lang w:val="sq-AL"/>
              </w:rPr>
              <w:t xml:space="preserve"> nga Bashkia Vor</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me </w:t>
            </w:r>
            <w:r w:rsidRPr="00F21B0D">
              <w:rPr>
                <w:rFonts w:ascii="Garamond" w:hAnsi="Garamond" w:cs="Arial"/>
                <w:spacing w:val="-4"/>
                <w:sz w:val="6"/>
                <w:szCs w:val="6"/>
                <w:lang w:val="sq-AL"/>
              </w:rPr>
              <w:t>shkresën</w:t>
            </w:r>
            <w:r w:rsidR="00C06350" w:rsidRPr="00F21B0D">
              <w:rPr>
                <w:rFonts w:ascii="Garamond" w:hAnsi="Garamond" w:cs="Arial"/>
                <w:spacing w:val="-4"/>
                <w:sz w:val="6"/>
                <w:szCs w:val="6"/>
                <w:lang w:val="sq-AL"/>
              </w:rPr>
              <w:t xml:space="preserve"> nr. 2482</w:t>
            </w:r>
            <w:r>
              <w:rPr>
                <w:rFonts w:ascii="Garamond" w:hAnsi="Garamond" w:cs="Arial"/>
                <w:spacing w:val="-4"/>
                <w:sz w:val="6"/>
                <w:szCs w:val="6"/>
                <w:lang w:val="sq-AL"/>
              </w:rPr>
              <w:t>,</w:t>
            </w:r>
            <w:r w:rsidR="00F21B0D">
              <w:rPr>
                <w:rFonts w:ascii="Garamond" w:hAnsi="Garamond" w:cs="Arial"/>
                <w:spacing w:val="-4"/>
                <w:sz w:val="6"/>
                <w:szCs w:val="6"/>
                <w:lang w:val="sq-AL"/>
              </w:rPr>
              <w:t xml:space="preserve"> datë </w:t>
            </w:r>
            <w:r>
              <w:rPr>
                <w:rFonts w:ascii="Garamond" w:hAnsi="Garamond" w:cs="Arial"/>
                <w:spacing w:val="-4"/>
                <w:sz w:val="6"/>
                <w:szCs w:val="6"/>
                <w:lang w:val="sq-AL"/>
              </w:rPr>
              <w:t>23.</w:t>
            </w:r>
            <w:r w:rsidR="00C06350" w:rsidRPr="00F21B0D">
              <w:rPr>
                <w:rFonts w:ascii="Garamond" w:hAnsi="Garamond" w:cs="Arial"/>
                <w:spacing w:val="-4"/>
                <w:sz w:val="6"/>
                <w:szCs w:val="6"/>
                <w:lang w:val="sq-AL"/>
              </w:rPr>
              <w:t>3.2021, protokolluar n</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FSHZH me nr. 269/5</w:t>
            </w:r>
            <w:r w:rsidR="00F21B0D">
              <w:rPr>
                <w:rFonts w:ascii="Garamond" w:hAnsi="Garamond" w:cs="Arial"/>
                <w:spacing w:val="-4"/>
                <w:sz w:val="6"/>
                <w:szCs w:val="6"/>
                <w:lang w:val="sq-AL"/>
              </w:rPr>
              <w:t xml:space="preserve"> datë </w:t>
            </w:r>
            <w:r>
              <w:rPr>
                <w:rFonts w:ascii="Garamond" w:hAnsi="Garamond" w:cs="Arial"/>
                <w:spacing w:val="-4"/>
                <w:sz w:val="6"/>
                <w:szCs w:val="6"/>
                <w:lang w:val="sq-AL"/>
              </w:rPr>
              <w:t>23</w:t>
            </w:r>
            <w:r w:rsidR="00C06350" w:rsidRPr="00F21B0D">
              <w:rPr>
                <w:rFonts w:ascii="Garamond" w:hAnsi="Garamond" w:cs="Arial"/>
                <w:spacing w:val="-4"/>
                <w:sz w:val="6"/>
                <w:szCs w:val="6"/>
                <w:lang w:val="sq-AL"/>
              </w:rPr>
              <w:t xml:space="preserve">3.2021, pronari pranon </w:t>
            </w:r>
            <w:r w:rsidRPr="00F21B0D">
              <w:rPr>
                <w:rFonts w:ascii="Garamond" w:hAnsi="Garamond" w:cs="Arial"/>
                <w:spacing w:val="-4"/>
                <w:sz w:val="6"/>
                <w:szCs w:val="6"/>
                <w:lang w:val="sq-AL"/>
              </w:rPr>
              <w:t>shkëmbim</w:t>
            </w:r>
            <w:r>
              <w:rPr>
                <w:rFonts w:ascii="Garamond" w:hAnsi="Garamond" w:cs="Arial"/>
                <w:spacing w:val="-4"/>
                <w:sz w:val="6"/>
                <w:szCs w:val="6"/>
                <w:lang w:val="sq-AL"/>
              </w:rPr>
              <w:t>in</w:t>
            </w:r>
            <w:r w:rsidR="00C06350" w:rsidRPr="00F21B0D">
              <w:rPr>
                <w:rFonts w:ascii="Garamond" w:hAnsi="Garamond" w:cs="Arial"/>
                <w:spacing w:val="-4"/>
                <w:sz w:val="6"/>
                <w:szCs w:val="6"/>
                <w:lang w:val="sq-AL"/>
              </w:rPr>
              <w:t xml:space="preserve"> e </w:t>
            </w:r>
            <w:r w:rsidRPr="00F21B0D">
              <w:rPr>
                <w:rFonts w:ascii="Garamond" w:hAnsi="Garamond" w:cs="Arial"/>
                <w:spacing w:val="-4"/>
                <w:sz w:val="6"/>
                <w:szCs w:val="6"/>
                <w:lang w:val="sq-AL"/>
              </w:rPr>
              <w:t>pasurisë</w:t>
            </w:r>
            <w:r w:rsidR="00C06350" w:rsidRPr="00F21B0D">
              <w:rPr>
                <w:rFonts w:ascii="Garamond" w:hAnsi="Garamond" w:cs="Arial"/>
                <w:spacing w:val="-4"/>
                <w:sz w:val="6"/>
                <w:szCs w:val="6"/>
                <w:lang w:val="sq-AL"/>
              </w:rPr>
              <w:t xml:space="preserve">. </w:t>
            </w:r>
          </w:p>
        </w:tc>
        <w:tc>
          <w:tcPr>
            <w:tcW w:w="206" w:type="pct"/>
            <w:tcBorders>
              <w:top w:val="nil"/>
              <w:left w:val="nil"/>
              <w:bottom w:val="single" w:sz="4" w:space="0" w:color="auto"/>
              <w:right w:val="single" w:sz="4" w:space="0" w:color="auto"/>
            </w:tcBorders>
            <w:shd w:val="clear" w:color="auto" w:fill="auto"/>
            <w:vAlign w:val="center"/>
            <w:hideMark/>
          </w:tcPr>
          <w:p w14:paraId="2EADF22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622F112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auto" w:fill="auto"/>
            <w:vAlign w:val="center"/>
            <w:hideMark/>
          </w:tcPr>
          <w:p w14:paraId="42B25A0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1" w:type="pct"/>
            <w:tcBorders>
              <w:top w:val="nil"/>
              <w:left w:val="nil"/>
              <w:bottom w:val="single" w:sz="4" w:space="0" w:color="auto"/>
              <w:right w:val="single" w:sz="4" w:space="0" w:color="auto"/>
            </w:tcBorders>
            <w:shd w:val="clear" w:color="auto" w:fill="auto"/>
            <w:vAlign w:val="center"/>
            <w:hideMark/>
          </w:tcPr>
          <w:p w14:paraId="4F350D0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auto" w:fill="auto"/>
            <w:vAlign w:val="center"/>
            <w:hideMark/>
          </w:tcPr>
          <w:p w14:paraId="41424FEA" w14:textId="1A0D5FF0"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xml:space="preserve">Ndalohen veprimet mbi </w:t>
            </w:r>
            <w:r w:rsidR="006511B9" w:rsidRPr="00F21B0D">
              <w:rPr>
                <w:rFonts w:ascii="Garamond" w:hAnsi="Garamond" w:cs="Arial"/>
                <w:spacing w:val="-4"/>
                <w:sz w:val="6"/>
                <w:szCs w:val="6"/>
                <w:lang w:val="sq-AL"/>
              </w:rPr>
              <w:t>pasurinë</w:t>
            </w:r>
          </w:p>
        </w:tc>
        <w:tc>
          <w:tcPr>
            <w:tcW w:w="281" w:type="pct"/>
            <w:tcBorders>
              <w:top w:val="nil"/>
              <w:left w:val="nil"/>
              <w:bottom w:val="single" w:sz="4" w:space="0" w:color="auto"/>
              <w:right w:val="single" w:sz="4" w:space="0" w:color="auto"/>
            </w:tcBorders>
            <w:shd w:val="clear" w:color="auto" w:fill="auto"/>
            <w:vAlign w:val="center"/>
            <w:hideMark/>
          </w:tcPr>
          <w:p w14:paraId="2800939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728C0D13" w14:textId="77777777" w:rsidTr="00365C2C">
        <w:trPr>
          <w:trHeight w:val="495"/>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3112063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11</w:t>
            </w:r>
          </w:p>
        </w:tc>
        <w:tc>
          <w:tcPr>
            <w:tcW w:w="216" w:type="pct"/>
            <w:tcBorders>
              <w:top w:val="nil"/>
              <w:left w:val="nil"/>
              <w:bottom w:val="single" w:sz="4" w:space="0" w:color="auto"/>
              <w:right w:val="single" w:sz="4" w:space="0" w:color="auto"/>
            </w:tcBorders>
            <w:shd w:val="clear" w:color="auto" w:fill="auto"/>
            <w:vAlign w:val="center"/>
            <w:hideMark/>
          </w:tcPr>
          <w:p w14:paraId="1B85ED1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ANDREA</w:t>
            </w:r>
          </w:p>
        </w:tc>
        <w:tc>
          <w:tcPr>
            <w:tcW w:w="165" w:type="pct"/>
            <w:tcBorders>
              <w:top w:val="nil"/>
              <w:left w:val="nil"/>
              <w:bottom w:val="single" w:sz="4" w:space="0" w:color="auto"/>
              <w:right w:val="single" w:sz="4" w:space="0" w:color="auto"/>
            </w:tcBorders>
            <w:shd w:val="clear" w:color="auto" w:fill="auto"/>
            <w:vAlign w:val="center"/>
            <w:hideMark/>
          </w:tcPr>
          <w:p w14:paraId="7BE43A4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ARIF</w:t>
            </w:r>
          </w:p>
        </w:tc>
        <w:tc>
          <w:tcPr>
            <w:tcW w:w="174" w:type="pct"/>
            <w:tcBorders>
              <w:top w:val="nil"/>
              <w:left w:val="nil"/>
              <w:bottom w:val="single" w:sz="4" w:space="0" w:color="auto"/>
              <w:right w:val="single" w:sz="4" w:space="0" w:color="auto"/>
            </w:tcBorders>
            <w:shd w:val="clear" w:color="auto" w:fill="auto"/>
            <w:vAlign w:val="center"/>
            <w:hideMark/>
          </w:tcPr>
          <w:p w14:paraId="7D9DA4B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GRAÇI</w:t>
            </w:r>
          </w:p>
        </w:tc>
        <w:tc>
          <w:tcPr>
            <w:tcW w:w="108" w:type="pct"/>
            <w:tcBorders>
              <w:top w:val="nil"/>
              <w:left w:val="nil"/>
              <w:bottom w:val="single" w:sz="4" w:space="0" w:color="auto"/>
              <w:right w:val="single" w:sz="4" w:space="0" w:color="auto"/>
            </w:tcBorders>
            <w:shd w:val="clear" w:color="000000" w:fill="FFFFFF"/>
            <w:noWrap/>
            <w:vAlign w:val="center"/>
            <w:hideMark/>
          </w:tcPr>
          <w:p w14:paraId="23C4ED5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54D26CB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2/69+1-2</w:t>
            </w:r>
          </w:p>
        </w:tc>
        <w:tc>
          <w:tcPr>
            <w:tcW w:w="108" w:type="pct"/>
            <w:tcBorders>
              <w:top w:val="nil"/>
              <w:left w:val="nil"/>
              <w:bottom w:val="single" w:sz="4" w:space="0" w:color="auto"/>
              <w:right w:val="single" w:sz="4" w:space="0" w:color="auto"/>
            </w:tcBorders>
            <w:shd w:val="clear" w:color="auto" w:fill="auto"/>
            <w:noWrap/>
            <w:vAlign w:val="center"/>
            <w:hideMark/>
          </w:tcPr>
          <w:p w14:paraId="27A0715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51298C9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174</w:t>
            </w:r>
          </w:p>
        </w:tc>
        <w:tc>
          <w:tcPr>
            <w:tcW w:w="106" w:type="pct"/>
            <w:tcBorders>
              <w:top w:val="nil"/>
              <w:left w:val="nil"/>
              <w:bottom w:val="single" w:sz="4" w:space="0" w:color="auto"/>
              <w:right w:val="single" w:sz="4" w:space="0" w:color="auto"/>
            </w:tcBorders>
            <w:shd w:val="clear" w:color="auto" w:fill="auto"/>
            <w:noWrap/>
            <w:vAlign w:val="center"/>
            <w:hideMark/>
          </w:tcPr>
          <w:p w14:paraId="4203899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auto" w:fill="auto"/>
            <w:noWrap/>
            <w:vAlign w:val="center"/>
            <w:hideMark/>
          </w:tcPr>
          <w:p w14:paraId="1CC1848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APARTAMENT</w:t>
            </w:r>
          </w:p>
        </w:tc>
        <w:tc>
          <w:tcPr>
            <w:tcW w:w="102" w:type="pct"/>
            <w:tcBorders>
              <w:top w:val="nil"/>
              <w:left w:val="nil"/>
              <w:bottom w:val="single" w:sz="4" w:space="0" w:color="auto"/>
              <w:right w:val="single" w:sz="4" w:space="0" w:color="auto"/>
            </w:tcBorders>
            <w:shd w:val="clear" w:color="auto" w:fill="auto"/>
            <w:noWrap/>
            <w:vAlign w:val="center"/>
            <w:hideMark/>
          </w:tcPr>
          <w:p w14:paraId="4705E46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57.50</w:t>
            </w:r>
          </w:p>
        </w:tc>
        <w:tc>
          <w:tcPr>
            <w:tcW w:w="122" w:type="pct"/>
            <w:tcBorders>
              <w:top w:val="nil"/>
              <w:left w:val="nil"/>
              <w:bottom w:val="single" w:sz="4" w:space="0" w:color="auto"/>
              <w:right w:val="single" w:sz="4" w:space="0" w:color="auto"/>
            </w:tcBorders>
            <w:shd w:val="clear" w:color="auto" w:fill="auto"/>
            <w:noWrap/>
            <w:vAlign w:val="center"/>
            <w:hideMark/>
          </w:tcPr>
          <w:p w14:paraId="4817B6C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50CAEF9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1455654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2B1AC88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3D8ADEC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1391FB1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57.50</w:t>
            </w:r>
          </w:p>
        </w:tc>
        <w:tc>
          <w:tcPr>
            <w:tcW w:w="142" w:type="pct"/>
            <w:tcBorders>
              <w:top w:val="nil"/>
              <w:left w:val="nil"/>
              <w:bottom w:val="single" w:sz="4" w:space="0" w:color="auto"/>
              <w:right w:val="single" w:sz="4" w:space="0" w:color="auto"/>
            </w:tcBorders>
            <w:shd w:val="clear" w:color="auto" w:fill="auto"/>
            <w:noWrap/>
            <w:vAlign w:val="center"/>
            <w:hideMark/>
          </w:tcPr>
          <w:p w14:paraId="625AB06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57.50</w:t>
            </w:r>
          </w:p>
        </w:tc>
        <w:tc>
          <w:tcPr>
            <w:tcW w:w="132" w:type="pct"/>
            <w:tcBorders>
              <w:top w:val="nil"/>
              <w:left w:val="nil"/>
              <w:bottom w:val="single" w:sz="4" w:space="0" w:color="auto"/>
              <w:right w:val="single" w:sz="4" w:space="0" w:color="auto"/>
            </w:tcBorders>
            <w:shd w:val="clear" w:color="auto" w:fill="auto"/>
            <w:noWrap/>
            <w:vAlign w:val="center"/>
            <w:hideMark/>
          </w:tcPr>
          <w:p w14:paraId="4C2DE30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176ADF8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32,113</w:t>
            </w:r>
          </w:p>
        </w:tc>
        <w:tc>
          <w:tcPr>
            <w:tcW w:w="130" w:type="pct"/>
            <w:tcBorders>
              <w:top w:val="nil"/>
              <w:left w:val="nil"/>
              <w:bottom w:val="single" w:sz="4" w:space="0" w:color="auto"/>
              <w:right w:val="single" w:sz="4" w:space="0" w:color="auto"/>
            </w:tcBorders>
            <w:shd w:val="clear" w:color="auto" w:fill="auto"/>
            <w:noWrap/>
            <w:vAlign w:val="center"/>
            <w:hideMark/>
          </w:tcPr>
          <w:p w14:paraId="7A0D238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1,846,498</w:t>
            </w:r>
          </w:p>
        </w:tc>
        <w:tc>
          <w:tcPr>
            <w:tcW w:w="103" w:type="pct"/>
            <w:tcBorders>
              <w:top w:val="nil"/>
              <w:left w:val="nil"/>
              <w:bottom w:val="single" w:sz="4" w:space="0" w:color="auto"/>
              <w:right w:val="single" w:sz="4" w:space="0" w:color="auto"/>
            </w:tcBorders>
            <w:shd w:val="clear" w:color="000000" w:fill="FFFFFF"/>
            <w:noWrap/>
            <w:vAlign w:val="center"/>
            <w:hideMark/>
          </w:tcPr>
          <w:p w14:paraId="6519508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000000" w:fill="FFFFFF"/>
            <w:noWrap/>
            <w:vAlign w:val="center"/>
            <w:hideMark/>
          </w:tcPr>
          <w:p w14:paraId="173249F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7F4B7DA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000000" w:fill="FFFFFF"/>
            <w:noWrap/>
            <w:vAlign w:val="center"/>
            <w:hideMark/>
          </w:tcPr>
          <w:p w14:paraId="0E20B7C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1838139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3A54FCD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1,846,498</w:t>
            </w:r>
          </w:p>
        </w:tc>
        <w:tc>
          <w:tcPr>
            <w:tcW w:w="216" w:type="pct"/>
            <w:tcBorders>
              <w:top w:val="nil"/>
              <w:left w:val="nil"/>
              <w:bottom w:val="single" w:sz="4" w:space="0" w:color="auto"/>
              <w:right w:val="single" w:sz="4" w:space="0" w:color="auto"/>
            </w:tcBorders>
            <w:shd w:val="clear" w:color="auto" w:fill="auto"/>
            <w:vAlign w:val="center"/>
            <w:hideMark/>
          </w:tcPr>
          <w:p w14:paraId="6975CF80" w14:textId="4D35ABCA" w:rsidR="00C06350" w:rsidRPr="00F21B0D" w:rsidRDefault="006511B9" w:rsidP="006511B9">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Mbështetur</w:t>
            </w:r>
            <w:r w:rsidR="00C06350" w:rsidRPr="00F21B0D">
              <w:rPr>
                <w:rFonts w:ascii="Garamond" w:hAnsi="Garamond" w:cs="Arial"/>
                <w:spacing w:val="-4"/>
                <w:sz w:val="6"/>
                <w:szCs w:val="6"/>
                <w:lang w:val="sq-AL"/>
              </w:rPr>
              <w:t xml:space="preserve"> n</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informacionin e </w:t>
            </w:r>
            <w:r w:rsidRPr="00F21B0D">
              <w:rPr>
                <w:rFonts w:ascii="Garamond" w:hAnsi="Garamond" w:cs="Arial"/>
                <w:spacing w:val="-4"/>
                <w:sz w:val="6"/>
                <w:szCs w:val="6"/>
                <w:lang w:val="sq-AL"/>
              </w:rPr>
              <w:t>dërguar</w:t>
            </w:r>
            <w:r w:rsidR="00C06350" w:rsidRPr="00F21B0D">
              <w:rPr>
                <w:rFonts w:ascii="Garamond" w:hAnsi="Garamond" w:cs="Arial"/>
                <w:spacing w:val="-4"/>
                <w:sz w:val="6"/>
                <w:szCs w:val="6"/>
                <w:lang w:val="sq-AL"/>
              </w:rPr>
              <w:t xml:space="preserve"> nga Bashkia Vor</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me </w:t>
            </w:r>
            <w:r w:rsidRPr="00F21B0D">
              <w:rPr>
                <w:rFonts w:ascii="Garamond" w:hAnsi="Garamond" w:cs="Arial"/>
                <w:spacing w:val="-4"/>
                <w:sz w:val="6"/>
                <w:szCs w:val="6"/>
                <w:lang w:val="sq-AL"/>
              </w:rPr>
              <w:t>shkresën</w:t>
            </w:r>
            <w:r w:rsidR="00C06350" w:rsidRPr="00F21B0D">
              <w:rPr>
                <w:rFonts w:ascii="Garamond" w:hAnsi="Garamond" w:cs="Arial"/>
                <w:spacing w:val="-4"/>
                <w:sz w:val="6"/>
                <w:szCs w:val="6"/>
                <w:lang w:val="sq-AL"/>
              </w:rPr>
              <w:t xml:space="preserve"> nr. 2482</w:t>
            </w:r>
            <w:r>
              <w:rPr>
                <w:rFonts w:ascii="Garamond" w:hAnsi="Garamond" w:cs="Arial"/>
                <w:spacing w:val="-4"/>
                <w:sz w:val="6"/>
                <w:szCs w:val="6"/>
                <w:lang w:val="sq-AL"/>
              </w:rPr>
              <w:t>,</w:t>
            </w:r>
            <w:r w:rsidR="00F21B0D">
              <w:rPr>
                <w:rFonts w:ascii="Garamond" w:hAnsi="Garamond" w:cs="Arial"/>
                <w:spacing w:val="-4"/>
                <w:sz w:val="6"/>
                <w:szCs w:val="6"/>
                <w:lang w:val="sq-AL"/>
              </w:rPr>
              <w:t xml:space="preserve"> datë </w:t>
            </w:r>
            <w:r>
              <w:rPr>
                <w:rFonts w:ascii="Garamond" w:hAnsi="Garamond" w:cs="Arial"/>
                <w:spacing w:val="-4"/>
                <w:sz w:val="6"/>
                <w:szCs w:val="6"/>
                <w:lang w:val="sq-AL"/>
              </w:rPr>
              <w:t>23.</w:t>
            </w:r>
            <w:r w:rsidR="00C06350" w:rsidRPr="00F21B0D">
              <w:rPr>
                <w:rFonts w:ascii="Garamond" w:hAnsi="Garamond" w:cs="Arial"/>
                <w:spacing w:val="-4"/>
                <w:sz w:val="6"/>
                <w:szCs w:val="6"/>
                <w:lang w:val="sq-AL"/>
              </w:rPr>
              <w:t>3.2021, protokolluar n</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FSHZH me nr. 269/5</w:t>
            </w:r>
            <w:r w:rsidR="00F21B0D">
              <w:rPr>
                <w:rFonts w:ascii="Garamond" w:hAnsi="Garamond" w:cs="Arial"/>
                <w:spacing w:val="-4"/>
                <w:sz w:val="6"/>
                <w:szCs w:val="6"/>
                <w:lang w:val="sq-AL"/>
              </w:rPr>
              <w:t xml:space="preserve"> datë </w:t>
            </w:r>
            <w:r w:rsidR="00C06350" w:rsidRPr="00F21B0D">
              <w:rPr>
                <w:rFonts w:ascii="Garamond" w:hAnsi="Garamond" w:cs="Arial"/>
                <w:spacing w:val="-4"/>
                <w:sz w:val="6"/>
                <w:szCs w:val="6"/>
                <w:lang w:val="sq-AL"/>
              </w:rPr>
              <w:t xml:space="preserve">23.3.2021, pronari pranon </w:t>
            </w:r>
            <w:r w:rsidRPr="00F21B0D">
              <w:rPr>
                <w:rFonts w:ascii="Garamond" w:hAnsi="Garamond" w:cs="Arial"/>
                <w:spacing w:val="-4"/>
                <w:sz w:val="6"/>
                <w:szCs w:val="6"/>
                <w:lang w:val="sq-AL"/>
              </w:rPr>
              <w:t>shkëmbim</w:t>
            </w:r>
            <w:r w:rsidR="00C06350" w:rsidRPr="00F21B0D">
              <w:rPr>
                <w:rFonts w:ascii="Garamond" w:hAnsi="Garamond" w:cs="Arial"/>
                <w:spacing w:val="-4"/>
                <w:sz w:val="6"/>
                <w:szCs w:val="6"/>
                <w:lang w:val="sq-AL"/>
              </w:rPr>
              <w:t xml:space="preserve"> e </w:t>
            </w:r>
            <w:r w:rsidRPr="00F21B0D">
              <w:rPr>
                <w:rFonts w:ascii="Garamond" w:hAnsi="Garamond" w:cs="Arial"/>
                <w:spacing w:val="-4"/>
                <w:sz w:val="6"/>
                <w:szCs w:val="6"/>
                <w:lang w:val="sq-AL"/>
              </w:rPr>
              <w:t>pasurisë</w:t>
            </w:r>
            <w:r w:rsidR="00C06350" w:rsidRPr="00F21B0D">
              <w:rPr>
                <w:rFonts w:ascii="Garamond" w:hAnsi="Garamond" w:cs="Arial"/>
                <w:spacing w:val="-4"/>
                <w:sz w:val="6"/>
                <w:szCs w:val="6"/>
                <w:lang w:val="sq-AL"/>
              </w:rPr>
              <w:t xml:space="preserve">. </w:t>
            </w:r>
          </w:p>
        </w:tc>
        <w:tc>
          <w:tcPr>
            <w:tcW w:w="206" w:type="pct"/>
            <w:tcBorders>
              <w:top w:val="nil"/>
              <w:left w:val="nil"/>
              <w:bottom w:val="single" w:sz="4" w:space="0" w:color="auto"/>
              <w:right w:val="single" w:sz="4" w:space="0" w:color="auto"/>
            </w:tcBorders>
            <w:shd w:val="clear" w:color="auto" w:fill="auto"/>
            <w:vAlign w:val="center"/>
            <w:hideMark/>
          </w:tcPr>
          <w:p w14:paraId="67A64F3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7239080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auto" w:fill="auto"/>
            <w:vAlign w:val="center"/>
            <w:hideMark/>
          </w:tcPr>
          <w:p w14:paraId="10F4FC3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1" w:type="pct"/>
            <w:tcBorders>
              <w:top w:val="nil"/>
              <w:left w:val="nil"/>
              <w:bottom w:val="single" w:sz="4" w:space="0" w:color="auto"/>
              <w:right w:val="single" w:sz="4" w:space="0" w:color="auto"/>
            </w:tcBorders>
            <w:shd w:val="clear" w:color="auto" w:fill="auto"/>
            <w:vAlign w:val="center"/>
            <w:hideMark/>
          </w:tcPr>
          <w:p w14:paraId="217C622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auto" w:fill="auto"/>
            <w:vAlign w:val="center"/>
            <w:hideMark/>
          </w:tcPr>
          <w:p w14:paraId="3BCF724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81" w:type="pct"/>
            <w:tcBorders>
              <w:top w:val="nil"/>
              <w:left w:val="nil"/>
              <w:bottom w:val="single" w:sz="4" w:space="0" w:color="auto"/>
              <w:right w:val="single" w:sz="4" w:space="0" w:color="auto"/>
            </w:tcBorders>
            <w:shd w:val="clear" w:color="auto" w:fill="auto"/>
            <w:vAlign w:val="center"/>
            <w:hideMark/>
          </w:tcPr>
          <w:p w14:paraId="205EDE8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32915655" w14:textId="77777777" w:rsidTr="00365C2C">
        <w:trPr>
          <w:trHeight w:val="495"/>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01DE93E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12</w:t>
            </w:r>
          </w:p>
        </w:tc>
        <w:tc>
          <w:tcPr>
            <w:tcW w:w="216" w:type="pct"/>
            <w:tcBorders>
              <w:top w:val="nil"/>
              <w:left w:val="nil"/>
              <w:bottom w:val="single" w:sz="4" w:space="0" w:color="auto"/>
              <w:right w:val="single" w:sz="4" w:space="0" w:color="auto"/>
            </w:tcBorders>
            <w:shd w:val="clear" w:color="auto" w:fill="auto"/>
            <w:vAlign w:val="center"/>
            <w:hideMark/>
          </w:tcPr>
          <w:p w14:paraId="52DCE47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BAKI</w:t>
            </w:r>
          </w:p>
        </w:tc>
        <w:tc>
          <w:tcPr>
            <w:tcW w:w="165" w:type="pct"/>
            <w:tcBorders>
              <w:top w:val="nil"/>
              <w:left w:val="nil"/>
              <w:bottom w:val="single" w:sz="4" w:space="0" w:color="auto"/>
              <w:right w:val="single" w:sz="4" w:space="0" w:color="auto"/>
            </w:tcBorders>
            <w:shd w:val="clear" w:color="auto" w:fill="auto"/>
            <w:vAlign w:val="center"/>
            <w:hideMark/>
          </w:tcPr>
          <w:p w14:paraId="7F35005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RUSHIT</w:t>
            </w:r>
          </w:p>
        </w:tc>
        <w:tc>
          <w:tcPr>
            <w:tcW w:w="174" w:type="pct"/>
            <w:tcBorders>
              <w:top w:val="nil"/>
              <w:left w:val="nil"/>
              <w:bottom w:val="single" w:sz="4" w:space="0" w:color="auto"/>
              <w:right w:val="single" w:sz="4" w:space="0" w:color="auto"/>
            </w:tcBorders>
            <w:shd w:val="clear" w:color="auto" w:fill="auto"/>
            <w:vAlign w:val="center"/>
            <w:hideMark/>
          </w:tcPr>
          <w:p w14:paraId="2F5A33E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PICARI</w:t>
            </w:r>
          </w:p>
        </w:tc>
        <w:tc>
          <w:tcPr>
            <w:tcW w:w="108" w:type="pct"/>
            <w:tcBorders>
              <w:top w:val="nil"/>
              <w:left w:val="nil"/>
              <w:bottom w:val="single" w:sz="4" w:space="0" w:color="auto"/>
              <w:right w:val="single" w:sz="4" w:space="0" w:color="auto"/>
            </w:tcBorders>
            <w:shd w:val="clear" w:color="000000" w:fill="FFFFFF"/>
            <w:noWrap/>
            <w:vAlign w:val="center"/>
            <w:hideMark/>
          </w:tcPr>
          <w:p w14:paraId="32856D1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43B7258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2/69+1-4/1</w:t>
            </w:r>
          </w:p>
        </w:tc>
        <w:tc>
          <w:tcPr>
            <w:tcW w:w="108" w:type="pct"/>
            <w:tcBorders>
              <w:top w:val="nil"/>
              <w:left w:val="nil"/>
              <w:bottom w:val="single" w:sz="4" w:space="0" w:color="auto"/>
              <w:right w:val="single" w:sz="4" w:space="0" w:color="auto"/>
            </w:tcBorders>
            <w:shd w:val="clear" w:color="auto" w:fill="auto"/>
            <w:noWrap/>
            <w:vAlign w:val="center"/>
            <w:hideMark/>
          </w:tcPr>
          <w:p w14:paraId="6428B1B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0837BB3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177</w:t>
            </w:r>
          </w:p>
        </w:tc>
        <w:tc>
          <w:tcPr>
            <w:tcW w:w="106" w:type="pct"/>
            <w:tcBorders>
              <w:top w:val="nil"/>
              <w:left w:val="nil"/>
              <w:bottom w:val="single" w:sz="4" w:space="0" w:color="auto"/>
              <w:right w:val="single" w:sz="4" w:space="0" w:color="auto"/>
            </w:tcBorders>
            <w:shd w:val="clear" w:color="auto" w:fill="auto"/>
            <w:noWrap/>
            <w:vAlign w:val="center"/>
            <w:hideMark/>
          </w:tcPr>
          <w:p w14:paraId="5D15E3C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auto" w:fill="auto"/>
            <w:noWrap/>
            <w:vAlign w:val="center"/>
            <w:hideMark/>
          </w:tcPr>
          <w:p w14:paraId="2BCF347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APARTAMENT</w:t>
            </w:r>
          </w:p>
        </w:tc>
        <w:tc>
          <w:tcPr>
            <w:tcW w:w="102" w:type="pct"/>
            <w:tcBorders>
              <w:top w:val="nil"/>
              <w:left w:val="nil"/>
              <w:bottom w:val="single" w:sz="4" w:space="0" w:color="auto"/>
              <w:right w:val="single" w:sz="4" w:space="0" w:color="auto"/>
            </w:tcBorders>
            <w:shd w:val="clear" w:color="auto" w:fill="auto"/>
            <w:noWrap/>
            <w:vAlign w:val="center"/>
            <w:hideMark/>
          </w:tcPr>
          <w:p w14:paraId="471D5CE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40.00</w:t>
            </w:r>
          </w:p>
        </w:tc>
        <w:tc>
          <w:tcPr>
            <w:tcW w:w="122" w:type="pct"/>
            <w:tcBorders>
              <w:top w:val="nil"/>
              <w:left w:val="nil"/>
              <w:bottom w:val="single" w:sz="4" w:space="0" w:color="auto"/>
              <w:right w:val="single" w:sz="4" w:space="0" w:color="auto"/>
            </w:tcBorders>
            <w:shd w:val="clear" w:color="auto" w:fill="auto"/>
            <w:noWrap/>
            <w:vAlign w:val="center"/>
            <w:hideMark/>
          </w:tcPr>
          <w:p w14:paraId="4C82CEC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5144A57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518C2D3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09AF0A7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1B316A9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51D4251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40.00</w:t>
            </w:r>
          </w:p>
        </w:tc>
        <w:tc>
          <w:tcPr>
            <w:tcW w:w="142" w:type="pct"/>
            <w:tcBorders>
              <w:top w:val="nil"/>
              <w:left w:val="nil"/>
              <w:bottom w:val="single" w:sz="4" w:space="0" w:color="auto"/>
              <w:right w:val="single" w:sz="4" w:space="0" w:color="auto"/>
            </w:tcBorders>
            <w:shd w:val="clear" w:color="auto" w:fill="auto"/>
            <w:noWrap/>
            <w:vAlign w:val="center"/>
            <w:hideMark/>
          </w:tcPr>
          <w:p w14:paraId="52A08AB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40.00</w:t>
            </w:r>
          </w:p>
        </w:tc>
        <w:tc>
          <w:tcPr>
            <w:tcW w:w="132" w:type="pct"/>
            <w:tcBorders>
              <w:top w:val="nil"/>
              <w:left w:val="nil"/>
              <w:bottom w:val="single" w:sz="4" w:space="0" w:color="auto"/>
              <w:right w:val="single" w:sz="4" w:space="0" w:color="auto"/>
            </w:tcBorders>
            <w:shd w:val="clear" w:color="auto" w:fill="auto"/>
            <w:noWrap/>
            <w:vAlign w:val="center"/>
            <w:hideMark/>
          </w:tcPr>
          <w:p w14:paraId="73F6B61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5AB49D3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32,113</w:t>
            </w:r>
          </w:p>
        </w:tc>
        <w:tc>
          <w:tcPr>
            <w:tcW w:w="130" w:type="pct"/>
            <w:tcBorders>
              <w:top w:val="nil"/>
              <w:left w:val="nil"/>
              <w:bottom w:val="single" w:sz="4" w:space="0" w:color="auto"/>
              <w:right w:val="single" w:sz="4" w:space="0" w:color="auto"/>
            </w:tcBorders>
            <w:shd w:val="clear" w:color="auto" w:fill="auto"/>
            <w:noWrap/>
            <w:vAlign w:val="center"/>
            <w:hideMark/>
          </w:tcPr>
          <w:p w14:paraId="5E0059C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1,284,520</w:t>
            </w:r>
          </w:p>
        </w:tc>
        <w:tc>
          <w:tcPr>
            <w:tcW w:w="103" w:type="pct"/>
            <w:tcBorders>
              <w:top w:val="nil"/>
              <w:left w:val="nil"/>
              <w:bottom w:val="single" w:sz="4" w:space="0" w:color="auto"/>
              <w:right w:val="single" w:sz="4" w:space="0" w:color="auto"/>
            </w:tcBorders>
            <w:shd w:val="clear" w:color="000000" w:fill="FFFFFF"/>
            <w:noWrap/>
            <w:vAlign w:val="center"/>
            <w:hideMark/>
          </w:tcPr>
          <w:p w14:paraId="4E8087A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000000" w:fill="FFFFFF"/>
            <w:noWrap/>
            <w:vAlign w:val="center"/>
            <w:hideMark/>
          </w:tcPr>
          <w:p w14:paraId="33E1B8A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757609C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000000" w:fill="FFFFFF"/>
            <w:noWrap/>
            <w:vAlign w:val="center"/>
            <w:hideMark/>
          </w:tcPr>
          <w:p w14:paraId="4C62F89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0BE7306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3F38320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1,284,520</w:t>
            </w:r>
          </w:p>
        </w:tc>
        <w:tc>
          <w:tcPr>
            <w:tcW w:w="216" w:type="pct"/>
            <w:tcBorders>
              <w:top w:val="nil"/>
              <w:left w:val="nil"/>
              <w:bottom w:val="single" w:sz="4" w:space="0" w:color="auto"/>
              <w:right w:val="single" w:sz="4" w:space="0" w:color="auto"/>
            </w:tcBorders>
            <w:shd w:val="clear" w:color="auto" w:fill="auto"/>
            <w:vAlign w:val="center"/>
            <w:hideMark/>
          </w:tcPr>
          <w:p w14:paraId="69E37414" w14:textId="654CF70E" w:rsidR="00C06350" w:rsidRPr="00F21B0D" w:rsidRDefault="006511B9"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Mbështetur</w:t>
            </w:r>
            <w:r w:rsidR="00C06350" w:rsidRPr="00F21B0D">
              <w:rPr>
                <w:rFonts w:ascii="Garamond" w:hAnsi="Garamond" w:cs="Arial"/>
                <w:spacing w:val="-4"/>
                <w:sz w:val="6"/>
                <w:szCs w:val="6"/>
                <w:lang w:val="sq-AL"/>
              </w:rPr>
              <w:t xml:space="preserve"> n</w:t>
            </w:r>
            <w:r>
              <w:rPr>
                <w:rFonts w:ascii="Garamond" w:hAnsi="Garamond" w:cs="Arial"/>
                <w:spacing w:val="-4"/>
                <w:sz w:val="6"/>
                <w:szCs w:val="6"/>
                <w:lang w:val="sq-AL"/>
              </w:rPr>
              <w:t xml:space="preserve">ë </w:t>
            </w:r>
            <w:r w:rsidR="00C06350" w:rsidRPr="00F21B0D">
              <w:rPr>
                <w:rFonts w:ascii="Garamond" w:hAnsi="Garamond" w:cs="Arial"/>
                <w:spacing w:val="-4"/>
                <w:sz w:val="6"/>
                <w:szCs w:val="6"/>
                <w:lang w:val="sq-AL"/>
              </w:rPr>
              <w:t xml:space="preserve">informacionin e </w:t>
            </w:r>
            <w:r w:rsidRPr="00F21B0D">
              <w:rPr>
                <w:rFonts w:ascii="Garamond" w:hAnsi="Garamond" w:cs="Arial"/>
                <w:spacing w:val="-4"/>
                <w:sz w:val="6"/>
                <w:szCs w:val="6"/>
                <w:lang w:val="sq-AL"/>
              </w:rPr>
              <w:t>dërguar</w:t>
            </w:r>
            <w:r w:rsidR="00C06350" w:rsidRPr="00F21B0D">
              <w:rPr>
                <w:rFonts w:ascii="Garamond" w:hAnsi="Garamond" w:cs="Arial"/>
                <w:spacing w:val="-4"/>
                <w:sz w:val="6"/>
                <w:szCs w:val="6"/>
                <w:lang w:val="sq-AL"/>
              </w:rPr>
              <w:t xml:space="preserve"> nga Bashkia Vor</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me </w:t>
            </w:r>
            <w:r w:rsidRPr="00F21B0D">
              <w:rPr>
                <w:rFonts w:ascii="Garamond" w:hAnsi="Garamond" w:cs="Arial"/>
                <w:spacing w:val="-4"/>
                <w:sz w:val="6"/>
                <w:szCs w:val="6"/>
                <w:lang w:val="sq-AL"/>
              </w:rPr>
              <w:t>shkresën</w:t>
            </w:r>
            <w:r w:rsidR="00C06350" w:rsidRPr="00F21B0D">
              <w:rPr>
                <w:rFonts w:ascii="Garamond" w:hAnsi="Garamond" w:cs="Arial"/>
                <w:spacing w:val="-4"/>
                <w:sz w:val="6"/>
                <w:szCs w:val="6"/>
                <w:lang w:val="sq-AL"/>
              </w:rPr>
              <w:t xml:space="preserve"> nr. 2482</w:t>
            </w:r>
            <w:r>
              <w:rPr>
                <w:rFonts w:ascii="Garamond" w:hAnsi="Garamond" w:cs="Arial"/>
                <w:spacing w:val="-4"/>
                <w:sz w:val="6"/>
                <w:szCs w:val="6"/>
                <w:lang w:val="sq-AL"/>
              </w:rPr>
              <w:t>,</w:t>
            </w:r>
            <w:r w:rsidR="00F21B0D">
              <w:rPr>
                <w:rFonts w:ascii="Garamond" w:hAnsi="Garamond" w:cs="Arial"/>
                <w:spacing w:val="-4"/>
                <w:sz w:val="6"/>
                <w:szCs w:val="6"/>
                <w:lang w:val="sq-AL"/>
              </w:rPr>
              <w:t xml:space="preserve"> datë </w:t>
            </w:r>
            <w:r>
              <w:rPr>
                <w:rFonts w:ascii="Garamond" w:hAnsi="Garamond" w:cs="Arial"/>
                <w:spacing w:val="-4"/>
                <w:sz w:val="6"/>
                <w:szCs w:val="6"/>
                <w:lang w:val="sq-AL"/>
              </w:rPr>
              <w:t>23.</w:t>
            </w:r>
            <w:r w:rsidR="00C06350" w:rsidRPr="00F21B0D">
              <w:rPr>
                <w:rFonts w:ascii="Garamond" w:hAnsi="Garamond" w:cs="Arial"/>
                <w:spacing w:val="-4"/>
                <w:sz w:val="6"/>
                <w:szCs w:val="6"/>
                <w:lang w:val="sq-AL"/>
              </w:rPr>
              <w:t>3.2021, protokolluar n</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FSHZH me nr. 269/5</w:t>
            </w:r>
            <w:r>
              <w:rPr>
                <w:rFonts w:ascii="Garamond" w:hAnsi="Garamond" w:cs="Arial"/>
                <w:spacing w:val="-4"/>
                <w:sz w:val="6"/>
                <w:szCs w:val="6"/>
                <w:lang w:val="sq-AL"/>
              </w:rPr>
              <w:t>,</w:t>
            </w:r>
            <w:r w:rsidR="00F21B0D">
              <w:rPr>
                <w:rFonts w:ascii="Garamond" w:hAnsi="Garamond" w:cs="Arial"/>
                <w:spacing w:val="-4"/>
                <w:sz w:val="6"/>
                <w:szCs w:val="6"/>
                <w:lang w:val="sq-AL"/>
              </w:rPr>
              <w:t xml:space="preserve"> datë </w:t>
            </w:r>
            <w:r>
              <w:rPr>
                <w:rFonts w:ascii="Garamond" w:hAnsi="Garamond" w:cs="Arial"/>
                <w:spacing w:val="-4"/>
                <w:sz w:val="6"/>
                <w:szCs w:val="6"/>
                <w:lang w:val="sq-AL"/>
              </w:rPr>
              <w:t>23.</w:t>
            </w:r>
            <w:r w:rsidR="00C06350" w:rsidRPr="00F21B0D">
              <w:rPr>
                <w:rFonts w:ascii="Garamond" w:hAnsi="Garamond" w:cs="Arial"/>
                <w:spacing w:val="-4"/>
                <w:sz w:val="6"/>
                <w:szCs w:val="6"/>
                <w:lang w:val="sq-AL"/>
              </w:rPr>
              <w:t xml:space="preserve">3.2021, pronari pranon </w:t>
            </w:r>
            <w:r w:rsidRPr="00F21B0D">
              <w:rPr>
                <w:rFonts w:ascii="Garamond" w:hAnsi="Garamond" w:cs="Arial"/>
                <w:spacing w:val="-4"/>
                <w:sz w:val="6"/>
                <w:szCs w:val="6"/>
                <w:lang w:val="sq-AL"/>
              </w:rPr>
              <w:t>shkëmbim</w:t>
            </w:r>
            <w:r w:rsidR="00C06350" w:rsidRPr="00F21B0D">
              <w:rPr>
                <w:rFonts w:ascii="Garamond" w:hAnsi="Garamond" w:cs="Arial"/>
                <w:spacing w:val="-4"/>
                <w:sz w:val="6"/>
                <w:szCs w:val="6"/>
                <w:lang w:val="sq-AL"/>
              </w:rPr>
              <w:t xml:space="preserve"> e </w:t>
            </w:r>
            <w:r w:rsidRPr="00F21B0D">
              <w:rPr>
                <w:rFonts w:ascii="Garamond" w:hAnsi="Garamond" w:cs="Arial"/>
                <w:spacing w:val="-4"/>
                <w:sz w:val="6"/>
                <w:szCs w:val="6"/>
                <w:lang w:val="sq-AL"/>
              </w:rPr>
              <w:t>pasurisë</w:t>
            </w:r>
            <w:r w:rsidR="00C06350" w:rsidRPr="00F21B0D">
              <w:rPr>
                <w:rFonts w:ascii="Garamond" w:hAnsi="Garamond" w:cs="Arial"/>
                <w:spacing w:val="-4"/>
                <w:sz w:val="6"/>
                <w:szCs w:val="6"/>
                <w:lang w:val="sq-AL"/>
              </w:rPr>
              <w:t xml:space="preserve">. </w:t>
            </w:r>
          </w:p>
        </w:tc>
        <w:tc>
          <w:tcPr>
            <w:tcW w:w="206" w:type="pct"/>
            <w:tcBorders>
              <w:top w:val="nil"/>
              <w:left w:val="nil"/>
              <w:bottom w:val="single" w:sz="4" w:space="0" w:color="auto"/>
              <w:right w:val="single" w:sz="4" w:space="0" w:color="auto"/>
            </w:tcBorders>
            <w:shd w:val="clear" w:color="auto" w:fill="auto"/>
            <w:vAlign w:val="center"/>
            <w:hideMark/>
          </w:tcPr>
          <w:p w14:paraId="55E91F0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6B58EBE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auto" w:fill="auto"/>
            <w:vAlign w:val="center"/>
            <w:hideMark/>
          </w:tcPr>
          <w:p w14:paraId="4D5E968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1" w:type="pct"/>
            <w:tcBorders>
              <w:top w:val="nil"/>
              <w:left w:val="nil"/>
              <w:bottom w:val="single" w:sz="4" w:space="0" w:color="auto"/>
              <w:right w:val="single" w:sz="4" w:space="0" w:color="auto"/>
            </w:tcBorders>
            <w:shd w:val="clear" w:color="auto" w:fill="auto"/>
            <w:vAlign w:val="center"/>
            <w:hideMark/>
          </w:tcPr>
          <w:p w14:paraId="40C2312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auto" w:fill="auto"/>
            <w:vAlign w:val="center"/>
            <w:hideMark/>
          </w:tcPr>
          <w:p w14:paraId="74E3A8A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81" w:type="pct"/>
            <w:tcBorders>
              <w:top w:val="nil"/>
              <w:left w:val="nil"/>
              <w:bottom w:val="single" w:sz="4" w:space="0" w:color="auto"/>
              <w:right w:val="single" w:sz="4" w:space="0" w:color="auto"/>
            </w:tcBorders>
            <w:shd w:val="clear" w:color="auto" w:fill="auto"/>
            <w:vAlign w:val="center"/>
            <w:hideMark/>
          </w:tcPr>
          <w:p w14:paraId="5CC9536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7D655741" w14:textId="77777777" w:rsidTr="00365C2C">
        <w:trPr>
          <w:trHeight w:val="495"/>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0CA9D26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13</w:t>
            </w:r>
          </w:p>
        </w:tc>
        <w:tc>
          <w:tcPr>
            <w:tcW w:w="216" w:type="pct"/>
            <w:tcBorders>
              <w:top w:val="nil"/>
              <w:left w:val="nil"/>
              <w:bottom w:val="single" w:sz="4" w:space="0" w:color="auto"/>
              <w:right w:val="single" w:sz="4" w:space="0" w:color="auto"/>
            </w:tcBorders>
            <w:shd w:val="clear" w:color="auto" w:fill="auto"/>
            <w:vAlign w:val="center"/>
            <w:hideMark/>
          </w:tcPr>
          <w:p w14:paraId="69F94C8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BESNIK</w:t>
            </w:r>
            <w:r w:rsidRPr="00F21B0D">
              <w:rPr>
                <w:rFonts w:ascii="Garamond" w:hAnsi="Garamond" w:cs="Arial"/>
                <w:spacing w:val="-4"/>
                <w:sz w:val="6"/>
                <w:szCs w:val="6"/>
                <w:lang w:val="sq-AL"/>
              </w:rPr>
              <w:br/>
              <w:t>FLORINE</w:t>
            </w:r>
          </w:p>
        </w:tc>
        <w:tc>
          <w:tcPr>
            <w:tcW w:w="165" w:type="pct"/>
            <w:tcBorders>
              <w:top w:val="nil"/>
              <w:left w:val="nil"/>
              <w:bottom w:val="single" w:sz="4" w:space="0" w:color="auto"/>
              <w:right w:val="single" w:sz="4" w:space="0" w:color="auto"/>
            </w:tcBorders>
            <w:shd w:val="clear" w:color="auto" w:fill="auto"/>
            <w:vAlign w:val="center"/>
            <w:hideMark/>
          </w:tcPr>
          <w:p w14:paraId="1BF996B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ISMAIL</w:t>
            </w:r>
            <w:r w:rsidRPr="00F21B0D">
              <w:rPr>
                <w:rFonts w:ascii="Garamond" w:hAnsi="Garamond" w:cs="Arial"/>
                <w:spacing w:val="-4"/>
                <w:sz w:val="6"/>
                <w:szCs w:val="6"/>
                <w:lang w:val="sq-AL"/>
              </w:rPr>
              <w:br/>
              <w:t>RAMIZ</w:t>
            </w:r>
          </w:p>
        </w:tc>
        <w:tc>
          <w:tcPr>
            <w:tcW w:w="174" w:type="pct"/>
            <w:tcBorders>
              <w:top w:val="nil"/>
              <w:left w:val="nil"/>
              <w:bottom w:val="single" w:sz="4" w:space="0" w:color="auto"/>
              <w:right w:val="single" w:sz="4" w:space="0" w:color="auto"/>
            </w:tcBorders>
            <w:shd w:val="clear" w:color="auto" w:fill="auto"/>
            <w:vAlign w:val="center"/>
            <w:hideMark/>
          </w:tcPr>
          <w:p w14:paraId="51186CE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ARUÇI</w:t>
            </w:r>
            <w:r w:rsidRPr="00F21B0D">
              <w:rPr>
                <w:rFonts w:ascii="Garamond" w:hAnsi="Garamond" w:cs="Arial"/>
                <w:spacing w:val="-4"/>
                <w:sz w:val="6"/>
                <w:szCs w:val="6"/>
                <w:lang w:val="sq-AL"/>
              </w:rPr>
              <w:br/>
              <w:t>ARUÇI</w:t>
            </w:r>
          </w:p>
        </w:tc>
        <w:tc>
          <w:tcPr>
            <w:tcW w:w="108" w:type="pct"/>
            <w:tcBorders>
              <w:top w:val="nil"/>
              <w:left w:val="nil"/>
              <w:bottom w:val="single" w:sz="4" w:space="0" w:color="auto"/>
              <w:right w:val="single" w:sz="4" w:space="0" w:color="auto"/>
            </w:tcBorders>
            <w:shd w:val="clear" w:color="000000" w:fill="FFFFFF"/>
            <w:noWrap/>
            <w:vAlign w:val="center"/>
            <w:hideMark/>
          </w:tcPr>
          <w:p w14:paraId="3116EC7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577AE93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2/69+1-5</w:t>
            </w:r>
          </w:p>
        </w:tc>
        <w:tc>
          <w:tcPr>
            <w:tcW w:w="108" w:type="pct"/>
            <w:tcBorders>
              <w:top w:val="nil"/>
              <w:left w:val="nil"/>
              <w:bottom w:val="single" w:sz="4" w:space="0" w:color="auto"/>
              <w:right w:val="single" w:sz="4" w:space="0" w:color="auto"/>
            </w:tcBorders>
            <w:shd w:val="clear" w:color="auto" w:fill="auto"/>
            <w:noWrap/>
            <w:vAlign w:val="center"/>
            <w:hideMark/>
          </w:tcPr>
          <w:p w14:paraId="2153096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099D77E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178</w:t>
            </w:r>
          </w:p>
        </w:tc>
        <w:tc>
          <w:tcPr>
            <w:tcW w:w="106" w:type="pct"/>
            <w:tcBorders>
              <w:top w:val="nil"/>
              <w:left w:val="nil"/>
              <w:bottom w:val="single" w:sz="4" w:space="0" w:color="auto"/>
              <w:right w:val="single" w:sz="4" w:space="0" w:color="auto"/>
            </w:tcBorders>
            <w:shd w:val="clear" w:color="auto" w:fill="auto"/>
            <w:noWrap/>
            <w:vAlign w:val="center"/>
            <w:hideMark/>
          </w:tcPr>
          <w:p w14:paraId="790CF86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auto" w:fill="auto"/>
            <w:noWrap/>
            <w:vAlign w:val="center"/>
            <w:hideMark/>
          </w:tcPr>
          <w:p w14:paraId="01A2AFC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APARTAMENT</w:t>
            </w:r>
          </w:p>
        </w:tc>
        <w:tc>
          <w:tcPr>
            <w:tcW w:w="102" w:type="pct"/>
            <w:tcBorders>
              <w:top w:val="nil"/>
              <w:left w:val="nil"/>
              <w:bottom w:val="single" w:sz="4" w:space="0" w:color="auto"/>
              <w:right w:val="single" w:sz="4" w:space="0" w:color="auto"/>
            </w:tcBorders>
            <w:shd w:val="clear" w:color="auto" w:fill="auto"/>
            <w:noWrap/>
            <w:vAlign w:val="center"/>
            <w:hideMark/>
          </w:tcPr>
          <w:p w14:paraId="593E6B3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50.00</w:t>
            </w:r>
          </w:p>
        </w:tc>
        <w:tc>
          <w:tcPr>
            <w:tcW w:w="122" w:type="pct"/>
            <w:tcBorders>
              <w:top w:val="nil"/>
              <w:left w:val="nil"/>
              <w:bottom w:val="single" w:sz="4" w:space="0" w:color="auto"/>
              <w:right w:val="single" w:sz="4" w:space="0" w:color="auto"/>
            </w:tcBorders>
            <w:shd w:val="clear" w:color="auto" w:fill="auto"/>
            <w:noWrap/>
            <w:vAlign w:val="center"/>
            <w:hideMark/>
          </w:tcPr>
          <w:p w14:paraId="4AA300F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6A697BB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6BBD0AB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4E507DB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00F2FB7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04A6E4D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50.00</w:t>
            </w:r>
          </w:p>
        </w:tc>
        <w:tc>
          <w:tcPr>
            <w:tcW w:w="142" w:type="pct"/>
            <w:tcBorders>
              <w:top w:val="nil"/>
              <w:left w:val="nil"/>
              <w:bottom w:val="single" w:sz="4" w:space="0" w:color="auto"/>
              <w:right w:val="single" w:sz="4" w:space="0" w:color="auto"/>
            </w:tcBorders>
            <w:shd w:val="clear" w:color="auto" w:fill="auto"/>
            <w:noWrap/>
            <w:vAlign w:val="center"/>
            <w:hideMark/>
          </w:tcPr>
          <w:p w14:paraId="11A604A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50.00</w:t>
            </w:r>
          </w:p>
        </w:tc>
        <w:tc>
          <w:tcPr>
            <w:tcW w:w="132" w:type="pct"/>
            <w:tcBorders>
              <w:top w:val="nil"/>
              <w:left w:val="nil"/>
              <w:bottom w:val="single" w:sz="4" w:space="0" w:color="auto"/>
              <w:right w:val="single" w:sz="4" w:space="0" w:color="auto"/>
            </w:tcBorders>
            <w:shd w:val="clear" w:color="auto" w:fill="auto"/>
            <w:noWrap/>
            <w:vAlign w:val="center"/>
            <w:hideMark/>
          </w:tcPr>
          <w:p w14:paraId="290DDD1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13E6673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32,113</w:t>
            </w:r>
          </w:p>
        </w:tc>
        <w:tc>
          <w:tcPr>
            <w:tcW w:w="130" w:type="pct"/>
            <w:tcBorders>
              <w:top w:val="nil"/>
              <w:left w:val="nil"/>
              <w:bottom w:val="single" w:sz="4" w:space="0" w:color="auto"/>
              <w:right w:val="single" w:sz="4" w:space="0" w:color="auto"/>
            </w:tcBorders>
            <w:shd w:val="clear" w:color="auto" w:fill="auto"/>
            <w:noWrap/>
            <w:vAlign w:val="center"/>
            <w:hideMark/>
          </w:tcPr>
          <w:p w14:paraId="0912821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1,605,650</w:t>
            </w:r>
          </w:p>
        </w:tc>
        <w:tc>
          <w:tcPr>
            <w:tcW w:w="103" w:type="pct"/>
            <w:tcBorders>
              <w:top w:val="nil"/>
              <w:left w:val="nil"/>
              <w:bottom w:val="single" w:sz="4" w:space="0" w:color="auto"/>
              <w:right w:val="single" w:sz="4" w:space="0" w:color="auto"/>
            </w:tcBorders>
            <w:shd w:val="clear" w:color="000000" w:fill="FFFFFF"/>
            <w:noWrap/>
            <w:vAlign w:val="center"/>
            <w:hideMark/>
          </w:tcPr>
          <w:p w14:paraId="2614C54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000000" w:fill="FFFFFF"/>
            <w:noWrap/>
            <w:vAlign w:val="center"/>
            <w:hideMark/>
          </w:tcPr>
          <w:p w14:paraId="05E02AD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03D8B7A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000000" w:fill="FFFFFF"/>
            <w:noWrap/>
            <w:vAlign w:val="center"/>
            <w:hideMark/>
          </w:tcPr>
          <w:p w14:paraId="2C0B307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444EAC5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1936ED3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1,605,650</w:t>
            </w:r>
          </w:p>
        </w:tc>
        <w:tc>
          <w:tcPr>
            <w:tcW w:w="216" w:type="pct"/>
            <w:tcBorders>
              <w:top w:val="nil"/>
              <w:left w:val="nil"/>
              <w:bottom w:val="single" w:sz="4" w:space="0" w:color="auto"/>
              <w:right w:val="single" w:sz="4" w:space="0" w:color="auto"/>
            </w:tcBorders>
            <w:shd w:val="clear" w:color="auto" w:fill="auto"/>
            <w:vAlign w:val="center"/>
            <w:hideMark/>
          </w:tcPr>
          <w:p w14:paraId="6B36F566" w14:textId="454153BB" w:rsidR="00C06350" w:rsidRPr="00F21B0D" w:rsidRDefault="006511B9"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Mbështetur</w:t>
            </w:r>
            <w:r w:rsidR="00C06350" w:rsidRPr="00F21B0D">
              <w:rPr>
                <w:rFonts w:ascii="Garamond" w:hAnsi="Garamond" w:cs="Arial"/>
                <w:spacing w:val="-4"/>
                <w:sz w:val="6"/>
                <w:szCs w:val="6"/>
                <w:lang w:val="sq-AL"/>
              </w:rPr>
              <w:t xml:space="preserve"> n</w:t>
            </w:r>
            <w:r>
              <w:rPr>
                <w:rFonts w:ascii="Garamond" w:hAnsi="Garamond" w:cs="Arial"/>
                <w:spacing w:val="-4"/>
                <w:sz w:val="6"/>
                <w:szCs w:val="6"/>
                <w:lang w:val="sq-AL"/>
              </w:rPr>
              <w:t xml:space="preserve">ë </w:t>
            </w:r>
            <w:r w:rsidR="00C06350" w:rsidRPr="00F21B0D">
              <w:rPr>
                <w:rFonts w:ascii="Garamond" w:hAnsi="Garamond" w:cs="Arial"/>
                <w:spacing w:val="-4"/>
                <w:sz w:val="6"/>
                <w:szCs w:val="6"/>
                <w:lang w:val="sq-AL"/>
              </w:rPr>
              <w:t xml:space="preserve">informacionin e </w:t>
            </w:r>
            <w:r w:rsidRPr="00F21B0D">
              <w:rPr>
                <w:rFonts w:ascii="Garamond" w:hAnsi="Garamond" w:cs="Arial"/>
                <w:spacing w:val="-4"/>
                <w:sz w:val="6"/>
                <w:szCs w:val="6"/>
                <w:lang w:val="sq-AL"/>
              </w:rPr>
              <w:t>dërguar</w:t>
            </w:r>
            <w:r w:rsidR="00C06350" w:rsidRPr="00F21B0D">
              <w:rPr>
                <w:rFonts w:ascii="Garamond" w:hAnsi="Garamond" w:cs="Arial"/>
                <w:spacing w:val="-4"/>
                <w:sz w:val="6"/>
                <w:szCs w:val="6"/>
                <w:lang w:val="sq-AL"/>
              </w:rPr>
              <w:t xml:space="preserve"> nga Bashkia Vor</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me </w:t>
            </w:r>
            <w:r w:rsidRPr="00F21B0D">
              <w:rPr>
                <w:rFonts w:ascii="Garamond" w:hAnsi="Garamond" w:cs="Arial"/>
                <w:spacing w:val="-4"/>
                <w:sz w:val="6"/>
                <w:szCs w:val="6"/>
                <w:lang w:val="sq-AL"/>
              </w:rPr>
              <w:t>shkresën</w:t>
            </w:r>
            <w:r w:rsidR="00C06350" w:rsidRPr="00F21B0D">
              <w:rPr>
                <w:rFonts w:ascii="Garamond" w:hAnsi="Garamond" w:cs="Arial"/>
                <w:spacing w:val="-4"/>
                <w:sz w:val="6"/>
                <w:szCs w:val="6"/>
                <w:lang w:val="sq-AL"/>
              </w:rPr>
              <w:t xml:space="preserve"> nr. 2482</w:t>
            </w:r>
            <w:r>
              <w:rPr>
                <w:rFonts w:ascii="Garamond" w:hAnsi="Garamond" w:cs="Arial"/>
                <w:spacing w:val="-4"/>
                <w:sz w:val="6"/>
                <w:szCs w:val="6"/>
                <w:lang w:val="sq-AL"/>
              </w:rPr>
              <w:t>,</w:t>
            </w:r>
            <w:r w:rsidR="00F21B0D">
              <w:rPr>
                <w:rFonts w:ascii="Garamond" w:hAnsi="Garamond" w:cs="Arial"/>
                <w:spacing w:val="-4"/>
                <w:sz w:val="6"/>
                <w:szCs w:val="6"/>
                <w:lang w:val="sq-AL"/>
              </w:rPr>
              <w:t xml:space="preserve"> datë </w:t>
            </w:r>
            <w:r>
              <w:rPr>
                <w:rFonts w:ascii="Garamond" w:hAnsi="Garamond" w:cs="Arial"/>
                <w:spacing w:val="-4"/>
                <w:sz w:val="6"/>
                <w:szCs w:val="6"/>
                <w:lang w:val="sq-AL"/>
              </w:rPr>
              <w:t>23.</w:t>
            </w:r>
            <w:r w:rsidR="00C06350" w:rsidRPr="00F21B0D">
              <w:rPr>
                <w:rFonts w:ascii="Garamond" w:hAnsi="Garamond" w:cs="Arial"/>
                <w:spacing w:val="-4"/>
                <w:sz w:val="6"/>
                <w:szCs w:val="6"/>
                <w:lang w:val="sq-AL"/>
              </w:rPr>
              <w:t>3.2021, protokolluar n</w:t>
            </w:r>
            <w:r w:rsidR="000F6147">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FSHZH me nr. 269/5</w:t>
            </w:r>
            <w:r>
              <w:rPr>
                <w:rFonts w:ascii="Garamond" w:hAnsi="Garamond" w:cs="Arial"/>
                <w:spacing w:val="-4"/>
                <w:sz w:val="6"/>
                <w:szCs w:val="6"/>
                <w:lang w:val="sq-AL"/>
              </w:rPr>
              <w:t>,</w:t>
            </w:r>
            <w:r w:rsidR="00F21B0D">
              <w:rPr>
                <w:rFonts w:ascii="Garamond" w:hAnsi="Garamond" w:cs="Arial"/>
                <w:spacing w:val="-4"/>
                <w:sz w:val="6"/>
                <w:szCs w:val="6"/>
                <w:lang w:val="sq-AL"/>
              </w:rPr>
              <w:t xml:space="preserve"> datë </w:t>
            </w:r>
            <w:r>
              <w:rPr>
                <w:rFonts w:ascii="Garamond" w:hAnsi="Garamond" w:cs="Arial"/>
                <w:spacing w:val="-4"/>
                <w:sz w:val="6"/>
                <w:szCs w:val="6"/>
                <w:lang w:val="sq-AL"/>
              </w:rPr>
              <w:t>23.</w:t>
            </w:r>
            <w:r w:rsidR="00C06350" w:rsidRPr="00F21B0D">
              <w:rPr>
                <w:rFonts w:ascii="Garamond" w:hAnsi="Garamond" w:cs="Arial"/>
                <w:spacing w:val="-4"/>
                <w:sz w:val="6"/>
                <w:szCs w:val="6"/>
                <w:lang w:val="sq-AL"/>
              </w:rPr>
              <w:t xml:space="preserve">3.2021, pronari pranon </w:t>
            </w:r>
            <w:r w:rsidRPr="00F21B0D">
              <w:rPr>
                <w:rFonts w:ascii="Garamond" w:hAnsi="Garamond" w:cs="Arial"/>
                <w:spacing w:val="-4"/>
                <w:sz w:val="6"/>
                <w:szCs w:val="6"/>
                <w:lang w:val="sq-AL"/>
              </w:rPr>
              <w:t>shkëmbim</w:t>
            </w:r>
            <w:r w:rsidR="00C06350" w:rsidRPr="00F21B0D">
              <w:rPr>
                <w:rFonts w:ascii="Garamond" w:hAnsi="Garamond" w:cs="Arial"/>
                <w:spacing w:val="-4"/>
                <w:sz w:val="6"/>
                <w:szCs w:val="6"/>
                <w:lang w:val="sq-AL"/>
              </w:rPr>
              <w:t xml:space="preserve"> e </w:t>
            </w:r>
            <w:r w:rsidRPr="00F21B0D">
              <w:rPr>
                <w:rFonts w:ascii="Garamond" w:hAnsi="Garamond" w:cs="Arial"/>
                <w:spacing w:val="-4"/>
                <w:sz w:val="6"/>
                <w:szCs w:val="6"/>
                <w:lang w:val="sq-AL"/>
              </w:rPr>
              <w:t>pasurisë</w:t>
            </w:r>
            <w:r w:rsidR="00C06350" w:rsidRPr="00F21B0D">
              <w:rPr>
                <w:rFonts w:ascii="Garamond" w:hAnsi="Garamond" w:cs="Arial"/>
                <w:spacing w:val="-4"/>
                <w:sz w:val="6"/>
                <w:szCs w:val="6"/>
                <w:lang w:val="sq-AL"/>
              </w:rPr>
              <w:t xml:space="preserve">. </w:t>
            </w:r>
          </w:p>
        </w:tc>
        <w:tc>
          <w:tcPr>
            <w:tcW w:w="206" w:type="pct"/>
            <w:tcBorders>
              <w:top w:val="nil"/>
              <w:left w:val="nil"/>
              <w:bottom w:val="single" w:sz="4" w:space="0" w:color="auto"/>
              <w:right w:val="single" w:sz="4" w:space="0" w:color="auto"/>
            </w:tcBorders>
            <w:shd w:val="clear" w:color="auto" w:fill="auto"/>
            <w:vAlign w:val="center"/>
            <w:hideMark/>
          </w:tcPr>
          <w:p w14:paraId="3671408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31C4E88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auto" w:fill="auto"/>
            <w:vAlign w:val="center"/>
            <w:hideMark/>
          </w:tcPr>
          <w:p w14:paraId="6A19AEC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1" w:type="pct"/>
            <w:tcBorders>
              <w:top w:val="nil"/>
              <w:left w:val="nil"/>
              <w:bottom w:val="single" w:sz="4" w:space="0" w:color="auto"/>
              <w:right w:val="single" w:sz="4" w:space="0" w:color="auto"/>
            </w:tcBorders>
            <w:shd w:val="clear" w:color="auto" w:fill="auto"/>
            <w:vAlign w:val="center"/>
            <w:hideMark/>
          </w:tcPr>
          <w:p w14:paraId="7652EE6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auto" w:fill="auto"/>
            <w:vAlign w:val="center"/>
            <w:hideMark/>
          </w:tcPr>
          <w:p w14:paraId="66916ED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81" w:type="pct"/>
            <w:tcBorders>
              <w:top w:val="nil"/>
              <w:left w:val="nil"/>
              <w:bottom w:val="single" w:sz="4" w:space="0" w:color="auto"/>
              <w:right w:val="single" w:sz="4" w:space="0" w:color="auto"/>
            </w:tcBorders>
            <w:shd w:val="clear" w:color="auto" w:fill="auto"/>
            <w:vAlign w:val="center"/>
            <w:hideMark/>
          </w:tcPr>
          <w:p w14:paraId="745509C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4333D71F" w14:textId="77777777" w:rsidTr="00365C2C">
        <w:trPr>
          <w:trHeight w:val="495"/>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33D166E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14</w:t>
            </w:r>
          </w:p>
        </w:tc>
        <w:tc>
          <w:tcPr>
            <w:tcW w:w="216" w:type="pct"/>
            <w:tcBorders>
              <w:top w:val="nil"/>
              <w:left w:val="nil"/>
              <w:bottom w:val="single" w:sz="4" w:space="0" w:color="auto"/>
              <w:right w:val="single" w:sz="4" w:space="0" w:color="auto"/>
            </w:tcBorders>
            <w:shd w:val="clear" w:color="auto" w:fill="auto"/>
            <w:vAlign w:val="center"/>
            <w:hideMark/>
          </w:tcPr>
          <w:p w14:paraId="0365835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SHKELQIM</w:t>
            </w:r>
            <w:r w:rsidRPr="00F21B0D">
              <w:rPr>
                <w:rFonts w:ascii="Garamond" w:hAnsi="Garamond" w:cs="Arial"/>
                <w:spacing w:val="-4"/>
                <w:sz w:val="6"/>
                <w:szCs w:val="6"/>
                <w:lang w:val="sq-AL"/>
              </w:rPr>
              <w:br/>
              <w:t>VJOLLCA</w:t>
            </w:r>
          </w:p>
        </w:tc>
        <w:tc>
          <w:tcPr>
            <w:tcW w:w="165" w:type="pct"/>
            <w:tcBorders>
              <w:top w:val="nil"/>
              <w:left w:val="nil"/>
              <w:bottom w:val="single" w:sz="4" w:space="0" w:color="auto"/>
              <w:right w:val="single" w:sz="4" w:space="0" w:color="auto"/>
            </w:tcBorders>
            <w:shd w:val="clear" w:color="auto" w:fill="auto"/>
            <w:vAlign w:val="center"/>
            <w:hideMark/>
          </w:tcPr>
          <w:p w14:paraId="686D394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HYSEN</w:t>
            </w:r>
            <w:r w:rsidRPr="00F21B0D">
              <w:rPr>
                <w:rFonts w:ascii="Garamond" w:hAnsi="Garamond" w:cs="Arial"/>
                <w:spacing w:val="-4"/>
                <w:sz w:val="6"/>
                <w:szCs w:val="6"/>
                <w:lang w:val="sq-AL"/>
              </w:rPr>
              <w:br/>
              <w:t>HAKAN</w:t>
            </w:r>
          </w:p>
        </w:tc>
        <w:tc>
          <w:tcPr>
            <w:tcW w:w="174" w:type="pct"/>
            <w:tcBorders>
              <w:top w:val="nil"/>
              <w:left w:val="nil"/>
              <w:bottom w:val="single" w:sz="4" w:space="0" w:color="auto"/>
              <w:right w:val="single" w:sz="4" w:space="0" w:color="auto"/>
            </w:tcBorders>
            <w:shd w:val="clear" w:color="auto" w:fill="auto"/>
            <w:vAlign w:val="center"/>
            <w:hideMark/>
          </w:tcPr>
          <w:p w14:paraId="413B8FB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ÇELA</w:t>
            </w:r>
            <w:r w:rsidRPr="00F21B0D">
              <w:rPr>
                <w:rFonts w:ascii="Garamond" w:hAnsi="Garamond" w:cs="Arial"/>
                <w:spacing w:val="-4"/>
                <w:sz w:val="6"/>
                <w:szCs w:val="6"/>
                <w:lang w:val="sq-AL"/>
              </w:rPr>
              <w:br/>
              <w:t>ÇELA</w:t>
            </w:r>
          </w:p>
        </w:tc>
        <w:tc>
          <w:tcPr>
            <w:tcW w:w="108" w:type="pct"/>
            <w:tcBorders>
              <w:top w:val="nil"/>
              <w:left w:val="nil"/>
              <w:bottom w:val="single" w:sz="4" w:space="0" w:color="auto"/>
              <w:right w:val="single" w:sz="4" w:space="0" w:color="auto"/>
            </w:tcBorders>
            <w:shd w:val="clear" w:color="000000" w:fill="FFFFFF"/>
            <w:noWrap/>
            <w:vAlign w:val="center"/>
            <w:hideMark/>
          </w:tcPr>
          <w:p w14:paraId="250461E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342CA44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2/69+1-6</w:t>
            </w:r>
          </w:p>
        </w:tc>
        <w:tc>
          <w:tcPr>
            <w:tcW w:w="108" w:type="pct"/>
            <w:tcBorders>
              <w:top w:val="nil"/>
              <w:left w:val="nil"/>
              <w:bottom w:val="single" w:sz="4" w:space="0" w:color="auto"/>
              <w:right w:val="single" w:sz="4" w:space="0" w:color="auto"/>
            </w:tcBorders>
            <w:shd w:val="clear" w:color="auto" w:fill="auto"/>
            <w:noWrap/>
            <w:vAlign w:val="center"/>
            <w:hideMark/>
          </w:tcPr>
          <w:p w14:paraId="2FA6E49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309CB34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179</w:t>
            </w:r>
          </w:p>
        </w:tc>
        <w:tc>
          <w:tcPr>
            <w:tcW w:w="106" w:type="pct"/>
            <w:tcBorders>
              <w:top w:val="nil"/>
              <w:left w:val="nil"/>
              <w:bottom w:val="single" w:sz="4" w:space="0" w:color="auto"/>
              <w:right w:val="single" w:sz="4" w:space="0" w:color="auto"/>
            </w:tcBorders>
            <w:shd w:val="clear" w:color="auto" w:fill="auto"/>
            <w:noWrap/>
            <w:vAlign w:val="center"/>
            <w:hideMark/>
          </w:tcPr>
          <w:p w14:paraId="069566C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auto" w:fill="auto"/>
            <w:noWrap/>
            <w:vAlign w:val="center"/>
            <w:hideMark/>
          </w:tcPr>
          <w:p w14:paraId="2C94D9E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APARTAMENT</w:t>
            </w:r>
          </w:p>
        </w:tc>
        <w:tc>
          <w:tcPr>
            <w:tcW w:w="102" w:type="pct"/>
            <w:tcBorders>
              <w:top w:val="nil"/>
              <w:left w:val="nil"/>
              <w:bottom w:val="single" w:sz="4" w:space="0" w:color="auto"/>
              <w:right w:val="single" w:sz="4" w:space="0" w:color="auto"/>
            </w:tcBorders>
            <w:shd w:val="clear" w:color="auto" w:fill="auto"/>
            <w:noWrap/>
            <w:vAlign w:val="center"/>
            <w:hideMark/>
          </w:tcPr>
          <w:p w14:paraId="6578453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78.20</w:t>
            </w:r>
          </w:p>
        </w:tc>
        <w:tc>
          <w:tcPr>
            <w:tcW w:w="122" w:type="pct"/>
            <w:tcBorders>
              <w:top w:val="nil"/>
              <w:left w:val="nil"/>
              <w:bottom w:val="single" w:sz="4" w:space="0" w:color="auto"/>
              <w:right w:val="single" w:sz="4" w:space="0" w:color="auto"/>
            </w:tcBorders>
            <w:shd w:val="clear" w:color="auto" w:fill="auto"/>
            <w:noWrap/>
            <w:vAlign w:val="center"/>
            <w:hideMark/>
          </w:tcPr>
          <w:p w14:paraId="52032D3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5EEA443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5C48A6E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6A380EC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039D170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3C8A579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78.20</w:t>
            </w:r>
          </w:p>
        </w:tc>
        <w:tc>
          <w:tcPr>
            <w:tcW w:w="142" w:type="pct"/>
            <w:tcBorders>
              <w:top w:val="nil"/>
              <w:left w:val="nil"/>
              <w:bottom w:val="single" w:sz="4" w:space="0" w:color="auto"/>
              <w:right w:val="single" w:sz="4" w:space="0" w:color="auto"/>
            </w:tcBorders>
            <w:shd w:val="clear" w:color="auto" w:fill="auto"/>
            <w:noWrap/>
            <w:vAlign w:val="center"/>
            <w:hideMark/>
          </w:tcPr>
          <w:p w14:paraId="224F1E1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78.20</w:t>
            </w:r>
          </w:p>
        </w:tc>
        <w:tc>
          <w:tcPr>
            <w:tcW w:w="132" w:type="pct"/>
            <w:tcBorders>
              <w:top w:val="nil"/>
              <w:left w:val="nil"/>
              <w:bottom w:val="single" w:sz="4" w:space="0" w:color="auto"/>
              <w:right w:val="single" w:sz="4" w:space="0" w:color="auto"/>
            </w:tcBorders>
            <w:shd w:val="clear" w:color="auto" w:fill="auto"/>
            <w:noWrap/>
            <w:vAlign w:val="center"/>
            <w:hideMark/>
          </w:tcPr>
          <w:p w14:paraId="504210D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118D536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32,113</w:t>
            </w:r>
          </w:p>
        </w:tc>
        <w:tc>
          <w:tcPr>
            <w:tcW w:w="130" w:type="pct"/>
            <w:tcBorders>
              <w:top w:val="nil"/>
              <w:left w:val="nil"/>
              <w:bottom w:val="single" w:sz="4" w:space="0" w:color="auto"/>
              <w:right w:val="single" w:sz="4" w:space="0" w:color="auto"/>
            </w:tcBorders>
            <w:shd w:val="clear" w:color="auto" w:fill="auto"/>
            <w:noWrap/>
            <w:vAlign w:val="center"/>
            <w:hideMark/>
          </w:tcPr>
          <w:p w14:paraId="75C4CEC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2,511,237</w:t>
            </w:r>
          </w:p>
        </w:tc>
        <w:tc>
          <w:tcPr>
            <w:tcW w:w="103" w:type="pct"/>
            <w:tcBorders>
              <w:top w:val="nil"/>
              <w:left w:val="nil"/>
              <w:bottom w:val="single" w:sz="4" w:space="0" w:color="auto"/>
              <w:right w:val="single" w:sz="4" w:space="0" w:color="auto"/>
            </w:tcBorders>
            <w:shd w:val="clear" w:color="000000" w:fill="FFFFFF"/>
            <w:noWrap/>
            <w:vAlign w:val="center"/>
            <w:hideMark/>
          </w:tcPr>
          <w:p w14:paraId="1A3DDC5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000000" w:fill="FFFFFF"/>
            <w:noWrap/>
            <w:vAlign w:val="center"/>
            <w:hideMark/>
          </w:tcPr>
          <w:p w14:paraId="523B086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3DBDB7C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000000" w:fill="FFFFFF"/>
            <w:noWrap/>
            <w:vAlign w:val="center"/>
            <w:hideMark/>
          </w:tcPr>
          <w:p w14:paraId="3240F44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00E872E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708DE93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2,511,237</w:t>
            </w:r>
          </w:p>
        </w:tc>
        <w:tc>
          <w:tcPr>
            <w:tcW w:w="216" w:type="pct"/>
            <w:tcBorders>
              <w:top w:val="nil"/>
              <w:left w:val="nil"/>
              <w:bottom w:val="single" w:sz="4" w:space="0" w:color="auto"/>
              <w:right w:val="single" w:sz="4" w:space="0" w:color="auto"/>
            </w:tcBorders>
            <w:shd w:val="clear" w:color="auto" w:fill="auto"/>
            <w:vAlign w:val="center"/>
            <w:hideMark/>
          </w:tcPr>
          <w:p w14:paraId="0F385A71" w14:textId="4426C37C" w:rsidR="00C06350" w:rsidRPr="00F21B0D" w:rsidRDefault="006511B9"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Mbështetur</w:t>
            </w:r>
            <w:r w:rsidR="00C06350" w:rsidRPr="00F21B0D">
              <w:rPr>
                <w:rFonts w:ascii="Garamond" w:hAnsi="Garamond" w:cs="Arial"/>
                <w:spacing w:val="-4"/>
                <w:sz w:val="6"/>
                <w:szCs w:val="6"/>
                <w:lang w:val="sq-AL"/>
              </w:rPr>
              <w:t xml:space="preserve"> n</w:t>
            </w:r>
            <w:r>
              <w:rPr>
                <w:rFonts w:ascii="Garamond" w:hAnsi="Garamond" w:cs="Arial"/>
                <w:spacing w:val="-4"/>
                <w:sz w:val="6"/>
                <w:szCs w:val="6"/>
                <w:lang w:val="sq-AL"/>
              </w:rPr>
              <w:t xml:space="preserve">ë </w:t>
            </w:r>
            <w:r w:rsidR="00C06350" w:rsidRPr="00F21B0D">
              <w:rPr>
                <w:rFonts w:ascii="Garamond" w:hAnsi="Garamond" w:cs="Arial"/>
                <w:spacing w:val="-4"/>
                <w:sz w:val="6"/>
                <w:szCs w:val="6"/>
                <w:lang w:val="sq-AL"/>
              </w:rPr>
              <w:t xml:space="preserve">informacionin e </w:t>
            </w:r>
            <w:r w:rsidRPr="00F21B0D">
              <w:rPr>
                <w:rFonts w:ascii="Garamond" w:hAnsi="Garamond" w:cs="Arial"/>
                <w:spacing w:val="-4"/>
                <w:sz w:val="6"/>
                <w:szCs w:val="6"/>
                <w:lang w:val="sq-AL"/>
              </w:rPr>
              <w:t>dërguar</w:t>
            </w:r>
            <w:r w:rsidR="00C06350" w:rsidRPr="00F21B0D">
              <w:rPr>
                <w:rFonts w:ascii="Garamond" w:hAnsi="Garamond" w:cs="Arial"/>
                <w:spacing w:val="-4"/>
                <w:sz w:val="6"/>
                <w:szCs w:val="6"/>
                <w:lang w:val="sq-AL"/>
              </w:rPr>
              <w:t xml:space="preserve"> nga Bashkia Vor</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me </w:t>
            </w:r>
            <w:r w:rsidRPr="00F21B0D">
              <w:rPr>
                <w:rFonts w:ascii="Garamond" w:hAnsi="Garamond" w:cs="Arial"/>
                <w:spacing w:val="-4"/>
                <w:sz w:val="6"/>
                <w:szCs w:val="6"/>
                <w:lang w:val="sq-AL"/>
              </w:rPr>
              <w:t>shkresën</w:t>
            </w:r>
            <w:r w:rsidR="00C06350" w:rsidRPr="00F21B0D">
              <w:rPr>
                <w:rFonts w:ascii="Garamond" w:hAnsi="Garamond" w:cs="Arial"/>
                <w:spacing w:val="-4"/>
                <w:sz w:val="6"/>
                <w:szCs w:val="6"/>
                <w:lang w:val="sq-AL"/>
              </w:rPr>
              <w:t xml:space="preserve"> nr. 2482</w:t>
            </w:r>
            <w:r>
              <w:rPr>
                <w:rFonts w:ascii="Garamond" w:hAnsi="Garamond" w:cs="Arial"/>
                <w:spacing w:val="-4"/>
                <w:sz w:val="6"/>
                <w:szCs w:val="6"/>
                <w:lang w:val="sq-AL"/>
              </w:rPr>
              <w:t>,</w:t>
            </w:r>
            <w:r w:rsidR="00F21B0D">
              <w:rPr>
                <w:rFonts w:ascii="Garamond" w:hAnsi="Garamond" w:cs="Arial"/>
                <w:spacing w:val="-4"/>
                <w:sz w:val="6"/>
                <w:szCs w:val="6"/>
                <w:lang w:val="sq-AL"/>
              </w:rPr>
              <w:t xml:space="preserve"> datë </w:t>
            </w:r>
            <w:r>
              <w:rPr>
                <w:rFonts w:ascii="Garamond" w:hAnsi="Garamond" w:cs="Arial"/>
                <w:spacing w:val="-4"/>
                <w:sz w:val="6"/>
                <w:szCs w:val="6"/>
                <w:lang w:val="sq-AL"/>
              </w:rPr>
              <w:t>23.</w:t>
            </w:r>
            <w:r w:rsidR="00C06350" w:rsidRPr="00F21B0D">
              <w:rPr>
                <w:rFonts w:ascii="Garamond" w:hAnsi="Garamond" w:cs="Arial"/>
                <w:spacing w:val="-4"/>
                <w:sz w:val="6"/>
                <w:szCs w:val="6"/>
                <w:lang w:val="sq-AL"/>
              </w:rPr>
              <w:t>3.2021, protokolluar n</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FSHZH me nr. 269/5</w:t>
            </w:r>
            <w:r>
              <w:rPr>
                <w:rFonts w:ascii="Garamond" w:hAnsi="Garamond" w:cs="Arial"/>
                <w:spacing w:val="-4"/>
                <w:sz w:val="6"/>
                <w:szCs w:val="6"/>
                <w:lang w:val="sq-AL"/>
              </w:rPr>
              <w:t>,</w:t>
            </w:r>
            <w:r w:rsidR="00F21B0D">
              <w:rPr>
                <w:rFonts w:ascii="Garamond" w:hAnsi="Garamond" w:cs="Arial"/>
                <w:spacing w:val="-4"/>
                <w:sz w:val="6"/>
                <w:szCs w:val="6"/>
                <w:lang w:val="sq-AL"/>
              </w:rPr>
              <w:t xml:space="preserve"> datë </w:t>
            </w:r>
            <w:r>
              <w:rPr>
                <w:rFonts w:ascii="Garamond" w:hAnsi="Garamond" w:cs="Arial"/>
                <w:spacing w:val="-4"/>
                <w:sz w:val="6"/>
                <w:szCs w:val="6"/>
                <w:lang w:val="sq-AL"/>
              </w:rPr>
              <w:t>23.</w:t>
            </w:r>
            <w:r w:rsidR="00C06350" w:rsidRPr="00F21B0D">
              <w:rPr>
                <w:rFonts w:ascii="Garamond" w:hAnsi="Garamond" w:cs="Arial"/>
                <w:spacing w:val="-4"/>
                <w:sz w:val="6"/>
                <w:szCs w:val="6"/>
                <w:lang w:val="sq-AL"/>
              </w:rPr>
              <w:t xml:space="preserve">3.2021, pronari pranon </w:t>
            </w:r>
            <w:r w:rsidRPr="00F21B0D">
              <w:rPr>
                <w:rFonts w:ascii="Garamond" w:hAnsi="Garamond" w:cs="Arial"/>
                <w:spacing w:val="-4"/>
                <w:sz w:val="6"/>
                <w:szCs w:val="6"/>
                <w:lang w:val="sq-AL"/>
              </w:rPr>
              <w:t>shkëmbim</w:t>
            </w:r>
            <w:r w:rsidR="00C06350" w:rsidRPr="00F21B0D">
              <w:rPr>
                <w:rFonts w:ascii="Garamond" w:hAnsi="Garamond" w:cs="Arial"/>
                <w:spacing w:val="-4"/>
                <w:sz w:val="6"/>
                <w:szCs w:val="6"/>
                <w:lang w:val="sq-AL"/>
              </w:rPr>
              <w:t xml:space="preserve"> e </w:t>
            </w:r>
            <w:r w:rsidRPr="00F21B0D">
              <w:rPr>
                <w:rFonts w:ascii="Garamond" w:hAnsi="Garamond" w:cs="Arial"/>
                <w:spacing w:val="-4"/>
                <w:sz w:val="6"/>
                <w:szCs w:val="6"/>
                <w:lang w:val="sq-AL"/>
              </w:rPr>
              <w:t>pasurisë</w:t>
            </w:r>
            <w:r w:rsidR="00C06350" w:rsidRPr="00F21B0D">
              <w:rPr>
                <w:rFonts w:ascii="Garamond" w:hAnsi="Garamond" w:cs="Arial"/>
                <w:spacing w:val="-4"/>
                <w:sz w:val="6"/>
                <w:szCs w:val="6"/>
                <w:lang w:val="sq-AL"/>
              </w:rPr>
              <w:t xml:space="preserve">. </w:t>
            </w:r>
          </w:p>
        </w:tc>
        <w:tc>
          <w:tcPr>
            <w:tcW w:w="206" w:type="pct"/>
            <w:tcBorders>
              <w:top w:val="nil"/>
              <w:left w:val="nil"/>
              <w:bottom w:val="single" w:sz="4" w:space="0" w:color="auto"/>
              <w:right w:val="single" w:sz="4" w:space="0" w:color="auto"/>
            </w:tcBorders>
            <w:shd w:val="clear" w:color="auto" w:fill="auto"/>
            <w:vAlign w:val="center"/>
            <w:hideMark/>
          </w:tcPr>
          <w:p w14:paraId="7FF26B4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120B696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auto" w:fill="auto"/>
            <w:vAlign w:val="center"/>
            <w:hideMark/>
          </w:tcPr>
          <w:p w14:paraId="5AD754C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1" w:type="pct"/>
            <w:tcBorders>
              <w:top w:val="nil"/>
              <w:left w:val="nil"/>
              <w:bottom w:val="single" w:sz="4" w:space="0" w:color="auto"/>
              <w:right w:val="single" w:sz="4" w:space="0" w:color="auto"/>
            </w:tcBorders>
            <w:shd w:val="clear" w:color="auto" w:fill="auto"/>
            <w:vAlign w:val="center"/>
            <w:hideMark/>
          </w:tcPr>
          <w:p w14:paraId="11DC579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auto" w:fill="auto"/>
            <w:vAlign w:val="center"/>
            <w:hideMark/>
          </w:tcPr>
          <w:p w14:paraId="4D1A35D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81" w:type="pct"/>
            <w:tcBorders>
              <w:top w:val="nil"/>
              <w:left w:val="nil"/>
              <w:bottom w:val="single" w:sz="4" w:space="0" w:color="auto"/>
              <w:right w:val="single" w:sz="4" w:space="0" w:color="auto"/>
            </w:tcBorders>
            <w:shd w:val="clear" w:color="auto" w:fill="auto"/>
            <w:vAlign w:val="center"/>
            <w:hideMark/>
          </w:tcPr>
          <w:p w14:paraId="01916DF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754083BE" w14:textId="77777777" w:rsidTr="00365C2C">
        <w:trPr>
          <w:trHeight w:val="495"/>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36D0A3E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15</w:t>
            </w:r>
          </w:p>
        </w:tc>
        <w:tc>
          <w:tcPr>
            <w:tcW w:w="216" w:type="pct"/>
            <w:tcBorders>
              <w:top w:val="nil"/>
              <w:left w:val="nil"/>
              <w:bottom w:val="single" w:sz="4" w:space="0" w:color="auto"/>
              <w:right w:val="single" w:sz="4" w:space="0" w:color="auto"/>
            </w:tcBorders>
            <w:shd w:val="clear" w:color="auto" w:fill="auto"/>
            <w:vAlign w:val="center"/>
            <w:hideMark/>
          </w:tcPr>
          <w:p w14:paraId="7D2D43A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SOFKA</w:t>
            </w:r>
          </w:p>
        </w:tc>
        <w:tc>
          <w:tcPr>
            <w:tcW w:w="165" w:type="pct"/>
            <w:tcBorders>
              <w:top w:val="nil"/>
              <w:left w:val="nil"/>
              <w:bottom w:val="single" w:sz="4" w:space="0" w:color="auto"/>
              <w:right w:val="single" w:sz="4" w:space="0" w:color="auto"/>
            </w:tcBorders>
            <w:shd w:val="clear" w:color="auto" w:fill="auto"/>
            <w:vAlign w:val="center"/>
            <w:hideMark/>
          </w:tcPr>
          <w:p w14:paraId="4C88B92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MUSTAFA</w:t>
            </w:r>
          </w:p>
        </w:tc>
        <w:tc>
          <w:tcPr>
            <w:tcW w:w="174" w:type="pct"/>
            <w:tcBorders>
              <w:top w:val="nil"/>
              <w:left w:val="nil"/>
              <w:bottom w:val="single" w:sz="4" w:space="0" w:color="auto"/>
              <w:right w:val="single" w:sz="4" w:space="0" w:color="auto"/>
            </w:tcBorders>
            <w:shd w:val="clear" w:color="auto" w:fill="auto"/>
            <w:vAlign w:val="center"/>
            <w:hideMark/>
          </w:tcPr>
          <w:p w14:paraId="3434E20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DANGOLLI</w:t>
            </w:r>
          </w:p>
        </w:tc>
        <w:tc>
          <w:tcPr>
            <w:tcW w:w="108" w:type="pct"/>
            <w:tcBorders>
              <w:top w:val="nil"/>
              <w:left w:val="nil"/>
              <w:bottom w:val="single" w:sz="4" w:space="0" w:color="auto"/>
              <w:right w:val="single" w:sz="4" w:space="0" w:color="auto"/>
            </w:tcBorders>
            <w:shd w:val="clear" w:color="000000" w:fill="FFFFFF"/>
            <w:noWrap/>
            <w:vAlign w:val="center"/>
            <w:hideMark/>
          </w:tcPr>
          <w:p w14:paraId="6BCF982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160D152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2/69+1-8</w:t>
            </w:r>
          </w:p>
        </w:tc>
        <w:tc>
          <w:tcPr>
            <w:tcW w:w="108" w:type="pct"/>
            <w:tcBorders>
              <w:top w:val="nil"/>
              <w:left w:val="nil"/>
              <w:bottom w:val="single" w:sz="4" w:space="0" w:color="auto"/>
              <w:right w:val="single" w:sz="4" w:space="0" w:color="auto"/>
            </w:tcBorders>
            <w:shd w:val="clear" w:color="auto" w:fill="auto"/>
            <w:noWrap/>
            <w:vAlign w:val="center"/>
            <w:hideMark/>
          </w:tcPr>
          <w:p w14:paraId="0EF1D5F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6EAAE35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181</w:t>
            </w:r>
          </w:p>
        </w:tc>
        <w:tc>
          <w:tcPr>
            <w:tcW w:w="106" w:type="pct"/>
            <w:tcBorders>
              <w:top w:val="nil"/>
              <w:left w:val="nil"/>
              <w:bottom w:val="single" w:sz="4" w:space="0" w:color="auto"/>
              <w:right w:val="single" w:sz="4" w:space="0" w:color="auto"/>
            </w:tcBorders>
            <w:shd w:val="clear" w:color="auto" w:fill="auto"/>
            <w:noWrap/>
            <w:vAlign w:val="center"/>
            <w:hideMark/>
          </w:tcPr>
          <w:p w14:paraId="2CE03C5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auto" w:fill="auto"/>
            <w:noWrap/>
            <w:vAlign w:val="center"/>
            <w:hideMark/>
          </w:tcPr>
          <w:p w14:paraId="31770D2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APARTAMENT</w:t>
            </w:r>
          </w:p>
        </w:tc>
        <w:tc>
          <w:tcPr>
            <w:tcW w:w="102" w:type="pct"/>
            <w:tcBorders>
              <w:top w:val="nil"/>
              <w:left w:val="nil"/>
              <w:bottom w:val="single" w:sz="4" w:space="0" w:color="auto"/>
              <w:right w:val="single" w:sz="4" w:space="0" w:color="auto"/>
            </w:tcBorders>
            <w:shd w:val="clear" w:color="auto" w:fill="auto"/>
            <w:noWrap/>
            <w:vAlign w:val="center"/>
            <w:hideMark/>
          </w:tcPr>
          <w:p w14:paraId="3F40523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50.00</w:t>
            </w:r>
          </w:p>
        </w:tc>
        <w:tc>
          <w:tcPr>
            <w:tcW w:w="122" w:type="pct"/>
            <w:tcBorders>
              <w:top w:val="nil"/>
              <w:left w:val="nil"/>
              <w:bottom w:val="single" w:sz="4" w:space="0" w:color="auto"/>
              <w:right w:val="single" w:sz="4" w:space="0" w:color="auto"/>
            </w:tcBorders>
            <w:shd w:val="clear" w:color="auto" w:fill="auto"/>
            <w:noWrap/>
            <w:vAlign w:val="center"/>
            <w:hideMark/>
          </w:tcPr>
          <w:p w14:paraId="219E883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59DC21A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6D032F8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2E43023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5BB7FBD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3C44A85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50.00</w:t>
            </w:r>
          </w:p>
        </w:tc>
        <w:tc>
          <w:tcPr>
            <w:tcW w:w="142" w:type="pct"/>
            <w:tcBorders>
              <w:top w:val="nil"/>
              <w:left w:val="nil"/>
              <w:bottom w:val="single" w:sz="4" w:space="0" w:color="auto"/>
              <w:right w:val="single" w:sz="4" w:space="0" w:color="auto"/>
            </w:tcBorders>
            <w:shd w:val="clear" w:color="auto" w:fill="auto"/>
            <w:noWrap/>
            <w:vAlign w:val="center"/>
            <w:hideMark/>
          </w:tcPr>
          <w:p w14:paraId="30F9FD0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50.00</w:t>
            </w:r>
          </w:p>
        </w:tc>
        <w:tc>
          <w:tcPr>
            <w:tcW w:w="132" w:type="pct"/>
            <w:tcBorders>
              <w:top w:val="nil"/>
              <w:left w:val="nil"/>
              <w:bottom w:val="single" w:sz="4" w:space="0" w:color="auto"/>
              <w:right w:val="single" w:sz="4" w:space="0" w:color="auto"/>
            </w:tcBorders>
            <w:shd w:val="clear" w:color="auto" w:fill="auto"/>
            <w:noWrap/>
            <w:vAlign w:val="center"/>
            <w:hideMark/>
          </w:tcPr>
          <w:p w14:paraId="016CA19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3F80634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32,113</w:t>
            </w:r>
          </w:p>
        </w:tc>
        <w:tc>
          <w:tcPr>
            <w:tcW w:w="130" w:type="pct"/>
            <w:tcBorders>
              <w:top w:val="nil"/>
              <w:left w:val="nil"/>
              <w:bottom w:val="single" w:sz="4" w:space="0" w:color="auto"/>
              <w:right w:val="single" w:sz="4" w:space="0" w:color="auto"/>
            </w:tcBorders>
            <w:shd w:val="clear" w:color="auto" w:fill="auto"/>
            <w:noWrap/>
            <w:vAlign w:val="center"/>
            <w:hideMark/>
          </w:tcPr>
          <w:p w14:paraId="3B6DFFA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1,605,650</w:t>
            </w:r>
          </w:p>
        </w:tc>
        <w:tc>
          <w:tcPr>
            <w:tcW w:w="103" w:type="pct"/>
            <w:tcBorders>
              <w:top w:val="nil"/>
              <w:left w:val="nil"/>
              <w:bottom w:val="single" w:sz="4" w:space="0" w:color="auto"/>
              <w:right w:val="single" w:sz="4" w:space="0" w:color="auto"/>
            </w:tcBorders>
            <w:shd w:val="clear" w:color="000000" w:fill="FFFFFF"/>
            <w:noWrap/>
            <w:vAlign w:val="center"/>
            <w:hideMark/>
          </w:tcPr>
          <w:p w14:paraId="05F4781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000000" w:fill="FFFFFF"/>
            <w:noWrap/>
            <w:vAlign w:val="center"/>
            <w:hideMark/>
          </w:tcPr>
          <w:p w14:paraId="0EAFD17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0A03842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000000" w:fill="FFFFFF"/>
            <w:noWrap/>
            <w:vAlign w:val="center"/>
            <w:hideMark/>
          </w:tcPr>
          <w:p w14:paraId="43F2397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3E936DE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38EB674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1,605,650</w:t>
            </w:r>
          </w:p>
        </w:tc>
        <w:tc>
          <w:tcPr>
            <w:tcW w:w="216" w:type="pct"/>
            <w:tcBorders>
              <w:top w:val="nil"/>
              <w:left w:val="nil"/>
              <w:bottom w:val="single" w:sz="4" w:space="0" w:color="auto"/>
              <w:right w:val="single" w:sz="4" w:space="0" w:color="auto"/>
            </w:tcBorders>
            <w:shd w:val="clear" w:color="auto" w:fill="auto"/>
            <w:vAlign w:val="center"/>
            <w:hideMark/>
          </w:tcPr>
          <w:p w14:paraId="39E598AF" w14:textId="39077ACE" w:rsidR="00C06350" w:rsidRPr="00F21B0D" w:rsidRDefault="006511B9" w:rsidP="00365C2C">
            <w:pPr>
              <w:spacing w:after="0" w:line="240" w:lineRule="auto"/>
              <w:rPr>
                <w:rFonts w:ascii="Garamond" w:hAnsi="Garamond" w:cs="Arial"/>
                <w:spacing w:val="-4"/>
                <w:sz w:val="6"/>
                <w:szCs w:val="6"/>
                <w:lang w:val="sq-AL"/>
              </w:rPr>
            </w:pPr>
            <w:r>
              <w:rPr>
                <w:rFonts w:ascii="Garamond" w:hAnsi="Garamond" w:cs="Arial"/>
                <w:spacing w:val="-4"/>
                <w:sz w:val="6"/>
                <w:szCs w:val="6"/>
                <w:lang w:val="sq-AL"/>
              </w:rPr>
              <w:t xml:space="preserve">Mbështetur në informacionin e dërguar nga Bashkia Vorë me shkresën nr. 2482, datë 23.3.2021, protokolluar në FSHZH me nr. 269/5, datë 23.3.2021, pronari pranon shkëmbimin e pasurisë. </w:t>
            </w:r>
          </w:p>
        </w:tc>
        <w:tc>
          <w:tcPr>
            <w:tcW w:w="206" w:type="pct"/>
            <w:tcBorders>
              <w:top w:val="nil"/>
              <w:left w:val="nil"/>
              <w:bottom w:val="single" w:sz="4" w:space="0" w:color="auto"/>
              <w:right w:val="single" w:sz="4" w:space="0" w:color="auto"/>
            </w:tcBorders>
            <w:shd w:val="clear" w:color="auto" w:fill="auto"/>
            <w:vAlign w:val="center"/>
            <w:hideMark/>
          </w:tcPr>
          <w:p w14:paraId="381F4A8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237A74B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auto" w:fill="auto"/>
            <w:vAlign w:val="center"/>
            <w:hideMark/>
          </w:tcPr>
          <w:p w14:paraId="2BDD0E6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1" w:type="pct"/>
            <w:tcBorders>
              <w:top w:val="nil"/>
              <w:left w:val="nil"/>
              <w:bottom w:val="single" w:sz="4" w:space="0" w:color="auto"/>
              <w:right w:val="single" w:sz="4" w:space="0" w:color="auto"/>
            </w:tcBorders>
            <w:shd w:val="clear" w:color="auto" w:fill="auto"/>
            <w:vAlign w:val="center"/>
            <w:hideMark/>
          </w:tcPr>
          <w:p w14:paraId="5A7EC23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auto" w:fill="auto"/>
            <w:vAlign w:val="center"/>
            <w:hideMark/>
          </w:tcPr>
          <w:p w14:paraId="4BEE6DC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81" w:type="pct"/>
            <w:tcBorders>
              <w:top w:val="nil"/>
              <w:left w:val="nil"/>
              <w:bottom w:val="single" w:sz="4" w:space="0" w:color="auto"/>
              <w:right w:val="single" w:sz="4" w:space="0" w:color="auto"/>
            </w:tcBorders>
            <w:shd w:val="clear" w:color="auto" w:fill="auto"/>
            <w:vAlign w:val="center"/>
            <w:hideMark/>
          </w:tcPr>
          <w:p w14:paraId="14F77B4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0A1F459A" w14:textId="77777777" w:rsidTr="00365C2C">
        <w:trPr>
          <w:trHeight w:val="495"/>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470AF80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16</w:t>
            </w:r>
          </w:p>
        </w:tc>
        <w:tc>
          <w:tcPr>
            <w:tcW w:w="216" w:type="pct"/>
            <w:tcBorders>
              <w:top w:val="nil"/>
              <w:left w:val="nil"/>
              <w:bottom w:val="single" w:sz="4" w:space="0" w:color="auto"/>
              <w:right w:val="single" w:sz="4" w:space="0" w:color="auto"/>
            </w:tcBorders>
            <w:shd w:val="clear" w:color="auto" w:fill="auto"/>
            <w:vAlign w:val="center"/>
            <w:hideMark/>
          </w:tcPr>
          <w:p w14:paraId="0AD9DC8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FATBARDHA</w:t>
            </w:r>
            <w:r w:rsidRPr="00F21B0D">
              <w:rPr>
                <w:rFonts w:ascii="Garamond" w:hAnsi="Garamond" w:cs="Arial"/>
                <w:spacing w:val="-4"/>
                <w:sz w:val="6"/>
                <w:szCs w:val="6"/>
                <w:lang w:val="sq-AL"/>
              </w:rPr>
              <w:br/>
              <w:t>GEZIM</w:t>
            </w:r>
          </w:p>
        </w:tc>
        <w:tc>
          <w:tcPr>
            <w:tcW w:w="165" w:type="pct"/>
            <w:tcBorders>
              <w:top w:val="nil"/>
              <w:left w:val="nil"/>
              <w:bottom w:val="single" w:sz="4" w:space="0" w:color="auto"/>
              <w:right w:val="single" w:sz="4" w:space="0" w:color="auto"/>
            </w:tcBorders>
            <w:shd w:val="clear" w:color="auto" w:fill="auto"/>
            <w:vAlign w:val="center"/>
            <w:hideMark/>
          </w:tcPr>
          <w:p w14:paraId="62ED81B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FEJZI</w:t>
            </w:r>
            <w:r w:rsidRPr="00F21B0D">
              <w:rPr>
                <w:rFonts w:ascii="Garamond" w:hAnsi="Garamond" w:cs="Arial"/>
                <w:spacing w:val="-4"/>
                <w:sz w:val="6"/>
                <w:szCs w:val="6"/>
                <w:lang w:val="sq-AL"/>
              </w:rPr>
              <w:br/>
              <w:t>ALUSH</w:t>
            </w:r>
          </w:p>
        </w:tc>
        <w:tc>
          <w:tcPr>
            <w:tcW w:w="174" w:type="pct"/>
            <w:tcBorders>
              <w:top w:val="nil"/>
              <w:left w:val="nil"/>
              <w:bottom w:val="single" w:sz="4" w:space="0" w:color="auto"/>
              <w:right w:val="single" w:sz="4" w:space="0" w:color="auto"/>
            </w:tcBorders>
            <w:shd w:val="clear" w:color="auto" w:fill="auto"/>
            <w:vAlign w:val="center"/>
            <w:hideMark/>
          </w:tcPr>
          <w:p w14:paraId="4C96AB3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KOÇI</w:t>
            </w:r>
            <w:r w:rsidRPr="00F21B0D">
              <w:rPr>
                <w:rFonts w:ascii="Garamond" w:hAnsi="Garamond" w:cs="Arial"/>
                <w:spacing w:val="-4"/>
                <w:sz w:val="6"/>
                <w:szCs w:val="6"/>
                <w:lang w:val="sq-AL"/>
              </w:rPr>
              <w:br/>
              <w:t>KOÇI</w:t>
            </w:r>
          </w:p>
        </w:tc>
        <w:tc>
          <w:tcPr>
            <w:tcW w:w="108" w:type="pct"/>
            <w:tcBorders>
              <w:top w:val="nil"/>
              <w:left w:val="nil"/>
              <w:bottom w:val="single" w:sz="4" w:space="0" w:color="auto"/>
              <w:right w:val="single" w:sz="4" w:space="0" w:color="auto"/>
            </w:tcBorders>
            <w:shd w:val="clear" w:color="000000" w:fill="FFFFFF"/>
            <w:noWrap/>
            <w:vAlign w:val="center"/>
            <w:hideMark/>
          </w:tcPr>
          <w:p w14:paraId="4B3427D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2AEA27E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2/69+1-9</w:t>
            </w:r>
          </w:p>
        </w:tc>
        <w:tc>
          <w:tcPr>
            <w:tcW w:w="108" w:type="pct"/>
            <w:tcBorders>
              <w:top w:val="nil"/>
              <w:left w:val="nil"/>
              <w:bottom w:val="single" w:sz="4" w:space="0" w:color="auto"/>
              <w:right w:val="single" w:sz="4" w:space="0" w:color="auto"/>
            </w:tcBorders>
            <w:shd w:val="clear" w:color="auto" w:fill="auto"/>
            <w:noWrap/>
            <w:vAlign w:val="center"/>
            <w:hideMark/>
          </w:tcPr>
          <w:p w14:paraId="740A4C0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4A133A0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182</w:t>
            </w:r>
          </w:p>
        </w:tc>
        <w:tc>
          <w:tcPr>
            <w:tcW w:w="106" w:type="pct"/>
            <w:tcBorders>
              <w:top w:val="nil"/>
              <w:left w:val="nil"/>
              <w:bottom w:val="single" w:sz="4" w:space="0" w:color="auto"/>
              <w:right w:val="single" w:sz="4" w:space="0" w:color="auto"/>
            </w:tcBorders>
            <w:shd w:val="clear" w:color="auto" w:fill="auto"/>
            <w:noWrap/>
            <w:vAlign w:val="center"/>
            <w:hideMark/>
          </w:tcPr>
          <w:p w14:paraId="5EA4F84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auto" w:fill="auto"/>
            <w:noWrap/>
            <w:vAlign w:val="center"/>
            <w:hideMark/>
          </w:tcPr>
          <w:p w14:paraId="79D5934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APARTAMENT</w:t>
            </w:r>
          </w:p>
        </w:tc>
        <w:tc>
          <w:tcPr>
            <w:tcW w:w="102" w:type="pct"/>
            <w:tcBorders>
              <w:top w:val="nil"/>
              <w:left w:val="nil"/>
              <w:bottom w:val="single" w:sz="4" w:space="0" w:color="auto"/>
              <w:right w:val="single" w:sz="4" w:space="0" w:color="auto"/>
            </w:tcBorders>
            <w:shd w:val="clear" w:color="auto" w:fill="auto"/>
            <w:noWrap/>
            <w:vAlign w:val="center"/>
            <w:hideMark/>
          </w:tcPr>
          <w:p w14:paraId="11811D8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68.00</w:t>
            </w:r>
          </w:p>
        </w:tc>
        <w:tc>
          <w:tcPr>
            <w:tcW w:w="122" w:type="pct"/>
            <w:tcBorders>
              <w:top w:val="nil"/>
              <w:left w:val="nil"/>
              <w:bottom w:val="single" w:sz="4" w:space="0" w:color="auto"/>
              <w:right w:val="single" w:sz="4" w:space="0" w:color="auto"/>
            </w:tcBorders>
            <w:shd w:val="clear" w:color="auto" w:fill="auto"/>
            <w:noWrap/>
            <w:vAlign w:val="center"/>
            <w:hideMark/>
          </w:tcPr>
          <w:p w14:paraId="2156D08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1A8AE15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5CF3FB6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1700AA1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0F89D7A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3622C3F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68.00</w:t>
            </w:r>
          </w:p>
        </w:tc>
        <w:tc>
          <w:tcPr>
            <w:tcW w:w="142" w:type="pct"/>
            <w:tcBorders>
              <w:top w:val="nil"/>
              <w:left w:val="nil"/>
              <w:bottom w:val="single" w:sz="4" w:space="0" w:color="auto"/>
              <w:right w:val="single" w:sz="4" w:space="0" w:color="auto"/>
            </w:tcBorders>
            <w:shd w:val="clear" w:color="auto" w:fill="auto"/>
            <w:noWrap/>
            <w:vAlign w:val="center"/>
            <w:hideMark/>
          </w:tcPr>
          <w:p w14:paraId="6EC57BB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68.00</w:t>
            </w:r>
          </w:p>
        </w:tc>
        <w:tc>
          <w:tcPr>
            <w:tcW w:w="132" w:type="pct"/>
            <w:tcBorders>
              <w:top w:val="nil"/>
              <w:left w:val="nil"/>
              <w:bottom w:val="single" w:sz="4" w:space="0" w:color="auto"/>
              <w:right w:val="single" w:sz="4" w:space="0" w:color="auto"/>
            </w:tcBorders>
            <w:shd w:val="clear" w:color="auto" w:fill="auto"/>
            <w:noWrap/>
            <w:vAlign w:val="center"/>
            <w:hideMark/>
          </w:tcPr>
          <w:p w14:paraId="29287EF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119B8EE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32,113</w:t>
            </w:r>
          </w:p>
        </w:tc>
        <w:tc>
          <w:tcPr>
            <w:tcW w:w="130" w:type="pct"/>
            <w:tcBorders>
              <w:top w:val="nil"/>
              <w:left w:val="nil"/>
              <w:bottom w:val="single" w:sz="4" w:space="0" w:color="auto"/>
              <w:right w:val="single" w:sz="4" w:space="0" w:color="auto"/>
            </w:tcBorders>
            <w:shd w:val="clear" w:color="auto" w:fill="auto"/>
            <w:noWrap/>
            <w:vAlign w:val="center"/>
            <w:hideMark/>
          </w:tcPr>
          <w:p w14:paraId="17C58D6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2,183,684</w:t>
            </w:r>
          </w:p>
        </w:tc>
        <w:tc>
          <w:tcPr>
            <w:tcW w:w="103" w:type="pct"/>
            <w:tcBorders>
              <w:top w:val="nil"/>
              <w:left w:val="nil"/>
              <w:bottom w:val="single" w:sz="4" w:space="0" w:color="auto"/>
              <w:right w:val="single" w:sz="4" w:space="0" w:color="auto"/>
            </w:tcBorders>
            <w:shd w:val="clear" w:color="000000" w:fill="FFFFFF"/>
            <w:noWrap/>
            <w:vAlign w:val="center"/>
            <w:hideMark/>
          </w:tcPr>
          <w:p w14:paraId="10CE9AB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000000" w:fill="FFFFFF"/>
            <w:noWrap/>
            <w:vAlign w:val="center"/>
            <w:hideMark/>
          </w:tcPr>
          <w:p w14:paraId="6111057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650C650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000000" w:fill="FFFFFF"/>
            <w:noWrap/>
            <w:vAlign w:val="center"/>
            <w:hideMark/>
          </w:tcPr>
          <w:p w14:paraId="278D78F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796776D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1148379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2,183,684</w:t>
            </w:r>
          </w:p>
        </w:tc>
        <w:tc>
          <w:tcPr>
            <w:tcW w:w="216" w:type="pct"/>
            <w:tcBorders>
              <w:top w:val="nil"/>
              <w:left w:val="nil"/>
              <w:bottom w:val="single" w:sz="4" w:space="0" w:color="auto"/>
              <w:right w:val="single" w:sz="4" w:space="0" w:color="auto"/>
            </w:tcBorders>
            <w:shd w:val="clear" w:color="auto" w:fill="auto"/>
            <w:vAlign w:val="center"/>
            <w:hideMark/>
          </w:tcPr>
          <w:p w14:paraId="1A8A130C" w14:textId="47B132E2" w:rsidR="00C06350" w:rsidRPr="00F21B0D" w:rsidRDefault="006511B9" w:rsidP="00365C2C">
            <w:pPr>
              <w:spacing w:after="0" w:line="240" w:lineRule="auto"/>
              <w:rPr>
                <w:rFonts w:ascii="Garamond" w:hAnsi="Garamond" w:cs="Arial"/>
                <w:spacing w:val="-4"/>
                <w:sz w:val="6"/>
                <w:szCs w:val="6"/>
                <w:lang w:val="sq-AL"/>
              </w:rPr>
            </w:pPr>
            <w:r>
              <w:rPr>
                <w:rFonts w:ascii="Garamond" w:hAnsi="Garamond" w:cs="Arial"/>
                <w:spacing w:val="-4"/>
                <w:sz w:val="6"/>
                <w:szCs w:val="6"/>
                <w:lang w:val="sq-AL"/>
              </w:rPr>
              <w:t xml:space="preserve">Mbështetur në informacionin e dërguar nga Bashkia Vorë me shkresën nr. 2482, datë 23.3.2021, protokolluar në FSHZH me nr. 269/5, datë 23.3.2021, pronari pranon shkëmbimin e pasurisë. </w:t>
            </w:r>
          </w:p>
        </w:tc>
        <w:tc>
          <w:tcPr>
            <w:tcW w:w="206" w:type="pct"/>
            <w:tcBorders>
              <w:top w:val="nil"/>
              <w:left w:val="nil"/>
              <w:bottom w:val="single" w:sz="4" w:space="0" w:color="auto"/>
              <w:right w:val="single" w:sz="4" w:space="0" w:color="auto"/>
            </w:tcBorders>
            <w:shd w:val="clear" w:color="auto" w:fill="auto"/>
            <w:vAlign w:val="center"/>
            <w:hideMark/>
          </w:tcPr>
          <w:p w14:paraId="3E096FC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0B11020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auto" w:fill="auto"/>
            <w:vAlign w:val="center"/>
            <w:hideMark/>
          </w:tcPr>
          <w:p w14:paraId="268781E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1" w:type="pct"/>
            <w:tcBorders>
              <w:top w:val="nil"/>
              <w:left w:val="nil"/>
              <w:bottom w:val="single" w:sz="4" w:space="0" w:color="auto"/>
              <w:right w:val="single" w:sz="4" w:space="0" w:color="auto"/>
            </w:tcBorders>
            <w:shd w:val="clear" w:color="auto" w:fill="auto"/>
            <w:vAlign w:val="center"/>
            <w:hideMark/>
          </w:tcPr>
          <w:p w14:paraId="378EB5E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auto" w:fill="auto"/>
            <w:vAlign w:val="center"/>
            <w:hideMark/>
          </w:tcPr>
          <w:p w14:paraId="78E57A5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81" w:type="pct"/>
            <w:tcBorders>
              <w:top w:val="nil"/>
              <w:left w:val="nil"/>
              <w:bottom w:val="single" w:sz="4" w:space="0" w:color="auto"/>
              <w:right w:val="single" w:sz="4" w:space="0" w:color="auto"/>
            </w:tcBorders>
            <w:shd w:val="clear" w:color="auto" w:fill="auto"/>
            <w:vAlign w:val="center"/>
            <w:hideMark/>
          </w:tcPr>
          <w:p w14:paraId="16926AF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21B73B2E" w14:textId="77777777" w:rsidTr="00365C2C">
        <w:trPr>
          <w:trHeight w:val="660"/>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6CBDE8A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17</w:t>
            </w:r>
          </w:p>
        </w:tc>
        <w:tc>
          <w:tcPr>
            <w:tcW w:w="216" w:type="pct"/>
            <w:tcBorders>
              <w:top w:val="nil"/>
              <w:left w:val="nil"/>
              <w:bottom w:val="single" w:sz="4" w:space="0" w:color="auto"/>
              <w:right w:val="single" w:sz="4" w:space="0" w:color="auto"/>
            </w:tcBorders>
            <w:shd w:val="clear" w:color="auto" w:fill="auto"/>
            <w:vAlign w:val="center"/>
            <w:hideMark/>
          </w:tcPr>
          <w:p w14:paraId="4C943CD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FLAMUR</w:t>
            </w:r>
            <w:r w:rsidRPr="00F21B0D">
              <w:rPr>
                <w:rFonts w:ascii="Garamond" w:hAnsi="Garamond" w:cs="Arial"/>
                <w:spacing w:val="-4"/>
                <w:sz w:val="6"/>
                <w:szCs w:val="6"/>
                <w:lang w:val="sq-AL"/>
              </w:rPr>
              <w:br/>
              <w:t>MEJTE</w:t>
            </w:r>
            <w:r w:rsidRPr="00F21B0D">
              <w:rPr>
                <w:rFonts w:ascii="Garamond" w:hAnsi="Garamond" w:cs="Arial"/>
                <w:spacing w:val="-4"/>
                <w:sz w:val="6"/>
                <w:szCs w:val="6"/>
                <w:lang w:val="sq-AL"/>
              </w:rPr>
              <w:br/>
              <w:t>MURAT</w:t>
            </w:r>
            <w:r w:rsidRPr="00F21B0D">
              <w:rPr>
                <w:rFonts w:ascii="Garamond" w:hAnsi="Garamond" w:cs="Arial"/>
                <w:spacing w:val="-4"/>
                <w:sz w:val="6"/>
                <w:szCs w:val="6"/>
                <w:lang w:val="sq-AL"/>
              </w:rPr>
              <w:br/>
              <w:t>SHKELQIM</w:t>
            </w:r>
          </w:p>
        </w:tc>
        <w:tc>
          <w:tcPr>
            <w:tcW w:w="165" w:type="pct"/>
            <w:tcBorders>
              <w:top w:val="nil"/>
              <w:left w:val="nil"/>
              <w:bottom w:val="single" w:sz="4" w:space="0" w:color="auto"/>
              <w:right w:val="single" w:sz="4" w:space="0" w:color="auto"/>
            </w:tcBorders>
            <w:shd w:val="clear" w:color="auto" w:fill="auto"/>
            <w:vAlign w:val="center"/>
            <w:hideMark/>
          </w:tcPr>
          <w:p w14:paraId="6DEEF80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MURAT</w:t>
            </w:r>
            <w:r w:rsidRPr="00F21B0D">
              <w:rPr>
                <w:rFonts w:ascii="Garamond" w:hAnsi="Garamond" w:cs="Arial"/>
                <w:spacing w:val="-4"/>
                <w:sz w:val="6"/>
                <w:szCs w:val="6"/>
                <w:lang w:val="sq-AL"/>
              </w:rPr>
              <w:br/>
              <w:t>BRAHIM</w:t>
            </w:r>
            <w:r w:rsidRPr="00F21B0D">
              <w:rPr>
                <w:rFonts w:ascii="Garamond" w:hAnsi="Garamond" w:cs="Arial"/>
                <w:spacing w:val="-4"/>
                <w:sz w:val="6"/>
                <w:szCs w:val="6"/>
                <w:lang w:val="sq-AL"/>
              </w:rPr>
              <w:br/>
              <w:t>RAMAZAN</w:t>
            </w:r>
            <w:r w:rsidRPr="00F21B0D">
              <w:rPr>
                <w:rFonts w:ascii="Garamond" w:hAnsi="Garamond" w:cs="Arial"/>
                <w:spacing w:val="-4"/>
                <w:sz w:val="6"/>
                <w:szCs w:val="6"/>
                <w:lang w:val="sq-AL"/>
              </w:rPr>
              <w:br/>
              <w:t>MURAT</w:t>
            </w:r>
          </w:p>
        </w:tc>
        <w:tc>
          <w:tcPr>
            <w:tcW w:w="174" w:type="pct"/>
            <w:tcBorders>
              <w:top w:val="nil"/>
              <w:left w:val="nil"/>
              <w:bottom w:val="single" w:sz="4" w:space="0" w:color="auto"/>
              <w:right w:val="single" w:sz="4" w:space="0" w:color="auto"/>
            </w:tcBorders>
            <w:shd w:val="clear" w:color="auto" w:fill="auto"/>
            <w:vAlign w:val="center"/>
            <w:hideMark/>
          </w:tcPr>
          <w:p w14:paraId="03ADB19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SIPRI</w:t>
            </w:r>
            <w:r w:rsidRPr="00F21B0D">
              <w:rPr>
                <w:rFonts w:ascii="Garamond" w:hAnsi="Garamond" w:cs="Arial"/>
                <w:spacing w:val="-4"/>
                <w:sz w:val="6"/>
                <w:szCs w:val="6"/>
                <w:lang w:val="sq-AL"/>
              </w:rPr>
              <w:br/>
              <w:t>SIPRI</w:t>
            </w:r>
            <w:r w:rsidRPr="00F21B0D">
              <w:rPr>
                <w:rFonts w:ascii="Garamond" w:hAnsi="Garamond" w:cs="Arial"/>
                <w:spacing w:val="-4"/>
                <w:sz w:val="6"/>
                <w:szCs w:val="6"/>
                <w:lang w:val="sq-AL"/>
              </w:rPr>
              <w:br/>
              <w:t>SIPRI</w:t>
            </w:r>
            <w:r w:rsidRPr="00F21B0D">
              <w:rPr>
                <w:rFonts w:ascii="Garamond" w:hAnsi="Garamond" w:cs="Arial"/>
                <w:spacing w:val="-4"/>
                <w:sz w:val="6"/>
                <w:szCs w:val="6"/>
                <w:lang w:val="sq-AL"/>
              </w:rPr>
              <w:br/>
              <w:t>SIPRI</w:t>
            </w:r>
          </w:p>
        </w:tc>
        <w:tc>
          <w:tcPr>
            <w:tcW w:w="108" w:type="pct"/>
            <w:tcBorders>
              <w:top w:val="nil"/>
              <w:left w:val="nil"/>
              <w:bottom w:val="single" w:sz="4" w:space="0" w:color="auto"/>
              <w:right w:val="single" w:sz="4" w:space="0" w:color="auto"/>
            </w:tcBorders>
            <w:shd w:val="clear" w:color="000000" w:fill="FFFFFF"/>
            <w:noWrap/>
            <w:vAlign w:val="center"/>
            <w:hideMark/>
          </w:tcPr>
          <w:p w14:paraId="39826BF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5B7567A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2/69+1-10</w:t>
            </w:r>
          </w:p>
        </w:tc>
        <w:tc>
          <w:tcPr>
            <w:tcW w:w="108" w:type="pct"/>
            <w:tcBorders>
              <w:top w:val="nil"/>
              <w:left w:val="nil"/>
              <w:bottom w:val="single" w:sz="4" w:space="0" w:color="auto"/>
              <w:right w:val="single" w:sz="4" w:space="0" w:color="auto"/>
            </w:tcBorders>
            <w:shd w:val="clear" w:color="auto" w:fill="auto"/>
            <w:noWrap/>
            <w:vAlign w:val="center"/>
            <w:hideMark/>
          </w:tcPr>
          <w:p w14:paraId="4215777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4C94B9E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183</w:t>
            </w:r>
          </w:p>
        </w:tc>
        <w:tc>
          <w:tcPr>
            <w:tcW w:w="106" w:type="pct"/>
            <w:tcBorders>
              <w:top w:val="nil"/>
              <w:left w:val="nil"/>
              <w:bottom w:val="single" w:sz="4" w:space="0" w:color="auto"/>
              <w:right w:val="single" w:sz="4" w:space="0" w:color="auto"/>
            </w:tcBorders>
            <w:shd w:val="clear" w:color="auto" w:fill="auto"/>
            <w:noWrap/>
            <w:vAlign w:val="center"/>
            <w:hideMark/>
          </w:tcPr>
          <w:p w14:paraId="00AC395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TR-L-9</w:t>
            </w:r>
          </w:p>
        </w:tc>
        <w:tc>
          <w:tcPr>
            <w:tcW w:w="146" w:type="pct"/>
            <w:tcBorders>
              <w:top w:val="nil"/>
              <w:left w:val="nil"/>
              <w:bottom w:val="single" w:sz="4" w:space="0" w:color="auto"/>
              <w:right w:val="single" w:sz="4" w:space="0" w:color="auto"/>
            </w:tcBorders>
            <w:shd w:val="clear" w:color="auto" w:fill="auto"/>
            <w:noWrap/>
            <w:vAlign w:val="center"/>
            <w:hideMark/>
          </w:tcPr>
          <w:p w14:paraId="6A21A74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APARTAMENT</w:t>
            </w:r>
          </w:p>
        </w:tc>
        <w:tc>
          <w:tcPr>
            <w:tcW w:w="102" w:type="pct"/>
            <w:tcBorders>
              <w:top w:val="nil"/>
              <w:left w:val="nil"/>
              <w:bottom w:val="single" w:sz="4" w:space="0" w:color="auto"/>
              <w:right w:val="single" w:sz="4" w:space="0" w:color="auto"/>
            </w:tcBorders>
            <w:shd w:val="clear" w:color="auto" w:fill="auto"/>
            <w:noWrap/>
            <w:vAlign w:val="center"/>
            <w:hideMark/>
          </w:tcPr>
          <w:p w14:paraId="281C6B9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84.00</w:t>
            </w:r>
          </w:p>
        </w:tc>
        <w:tc>
          <w:tcPr>
            <w:tcW w:w="122" w:type="pct"/>
            <w:tcBorders>
              <w:top w:val="nil"/>
              <w:left w:val="nil"/>
              <w:bottom w:val="single" w:sz="4" w:space="0" w:color="auto"/>
              <w:right w:val="single" w:sz="4" w:space="0" w:color="auto"/>
            </w:tcBorders>
            <w:shd w:val="clear" w:color="auto" w:fill="auto"/>
            <w:noWrap/>
            <w:vAlign w:val="center"/>
            <w:hideMark/>
          </w:tcPr>
          <w:p w14:paraId="6557BE9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72379F0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5ADD29F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719F886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1041911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3E67208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84.00</w:t>
            </w:r>
          </w:p>
        </w:tc>
        <w:tc>
          <w:tcPr>
            <w:tcW w:w="142" w:type="pct"/>
            <w:tcBorders>
              <w:top w:val="nil"/>
              <w:left w:val="nil"/>
              <w:bottom w:val="single" w:sz="4" w:space="0" w:color="auto"/>
              <w:right w:val="single" w:sz="4" w:space="0" w:color="auto"/>
            </w:tcBorders>
            <w:shd w:val="clear" w:color="auto" w:fill="auto"/>
            <w:noWrap/>
            <w:vAlign w:val="center"/>
            <w:hideMark/>
          </w:tcPr>
          <w:p w14:paraId="1556BAD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84.00</w:t>
            </w:r>
          </w:p>
        </w:tc>
        <w:tc>
          <w:tcPr>
            <w:tcW w:w="132" w:type="pct"/>
            <w:tcBorders>
              <w:top w:val="nil"/>
              <w:left w:val="nil"/>
              <w:bottom w:val="single" w:sz="4" w:space="0" w:color="auto"/>
              <w:right w:val="single" w:sz="4" w:space="0" w:color="auto"/>
            </w:tcBorders>
            <w:shd w:val="clear" w:color="auto" w:fill="auto"/>
            <w:noWrap/>
            <w:vAlign w:val="center"/>
            <w:hideMark/>
          </w:tcPr>
          <w:p w14:paraId="3B4AE35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43001F2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32,113</w:t>
            </w:r>
          </w:p>
        </w:tc>
        <w:tc>
          <w:tcPr>
            <w:tcW w:w="130" w:type="pct"/>
            <w:tcBorders>
              <w:top w:val="nil"/>
              <w:left w:val="nil"/>
              <w:bottom w:val="single" w:sz="4" w:space="0" w:color="auto"/>
              <w:right w:val="single" w:sz="4" w:space="0" w:color="auto"/>
            </w:tcBorders>
            <w:shd w:val="clear" w:color="auto" w:fill="auto"/>
            <w:noWrap/>
            <w:vAlign w:val="center"/>
            <w:hideMark/>
          </w:tcPr>
          <w:p w14:paraId="76B8DF6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2,697,492</w:t>
            </w:r>
          </w:p>
        </w:tc>
        <w:tc>
          <w:tcPr>
            <w:tcW w:w="103" w:type="pct"/>
            <w:tcBorders>
              <w:top w:val="nil"/>
              <w:left w:val="nil"/>
              <w:bottom w:val="single" w:sz="4" w:space="0" w:color="auto"/>
              <w:right w:val="single" w:sz="4" w:space="0" w:color="auto"/>
            </w:tcBorders>
            <w:shd w:val="clear" w:color="000000" w:fill="FFFFFF"/>
            <w:noWrap/>
            <w:vAlign w:val="center"/>
            <w:hideMark/>
          </w:tcPr>
          <w:p w14:paraId="2D5E8AD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000000" w:fill="FFFFFF"/>
            <w:noWrap/>
            <w:vAlign w:val="center"/>
            <w:hideMark/>
          </w:tcPr>
          <w:p w14:paraId="1F023F9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344E4EA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000000" w:fill="FFFFFF"/>
            <w:noWrap/>
            <w:vAlign w:val="center"/>
            <w:hideMark/>
          </w:tcPr>
          <w:p w14:paraId="3B2B815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0F0D639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0FB3275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2,697,492</w:t>
            </w:r>
          </w:p>
        </w:tc>
        <w:tc>
          <w:tcPr>
            <w:tcW w:w="216" w:type="pct"/>
            <w:tcBorders>
              <w:top w:val="nil"/>
              <w:left w:val="nil"/>
              <w:bottom w:val="single" w:sz="4" w:space="0" w:color="auto"/>
              <w:right w:val="single" w:sz="4" w:space="0" w:color="auto"/>
            </w:tcBorders>
            <w:shd w:val="clear" w:color="auto" w:fill="auto"/>
            <w:vAlign w:val="center"/>
            <w:hideMark/>
          </w:tcPr>
          <w:p w14:paraId="66F851D9" w14:textId="55C21C2F" w:rsidR="00C06350" w:rsidRPr="00F21B0D" w:rsidRDefault="006511B9" w:rsidP="00365C2C">
            <w:pPr>
              <w:spacing w:after="0" w:line="240" w:lineRule="auto"/>
              <w:rPr>
                <w:rFonts w:ascii="Garamond" w:hAnsi="Garamond" w:cs="Arial"/>
                <w:spacing w:val="-4"/>
                <w:sz w:val="6"/>
                <w:szCs w:val="6"/>
                <w:lang w:val="sq-AL"/>
              </w:rPr>
            </w:pPr>
            <w:r>
              <w:rPr>
                <w:rFonts w:ascii="Garamond" w:hAnsi="Garamond" w:cs="Arial"/>
                <w:spacing w:val="-4"/>
                <w:sz w:val="6"/>
                <w:szCs w:val="6"/>
                <w:lang w:val="sq-AL"/>
              </w:rPr>
              <w:t xml:space="preserve">Mbështetur në informacionin e dërguar nga Bashkia Vorë me shkresën nr. 2482, datë 23.3.2021, protokolluar në FSHZH me nr. 269/5, datë 23.3.2021, pronari pranon shkëmbimin e pasurisë. </w:t>
            </w:r>
          </w:p>
        </w:tc>
        <w:tc>
          <w:tcPr>
            <w:tcW w:w="206" w:type="pct"/>
            <w:tcBorders>
              <w:top w:val="nil"/>
              <w:left w:val="nil"/>
              <w:bottom w:val="single" w:sz="4" w:space="0" w:color="auto"/>
              <w:right w:val="single" w:sz="4" w:space="0" w:color="auto"/>
            </w:tcBorders>
            <w:shd w:val="clear" w:color="auto" w:fill="auto"/>
            <w:vAlign w:val="center"/>
            <w:hideMark/>
          </w:tcPr>
          <w:p w14:paraId="5F68E29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55C9EF9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auto" w:fill="auto"/>
            <w:vAlign w:val="center"/>
            <w:hideMark/>
          </w:tcPr>
          <w:p w14:paraId="3EF9057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Shitblerje</w:t>
            </w:r>
          </w:p>
        </w:tc>
        <w:tc>
          <w:tcPr>
            <w:tcW w:w="131" w:type="pct"/>
            <w:tcBorders>
              <w:top w:val="nil"/>
              <w:left w:val="nil"/>
              <w:bottom w:val="single" w:sz="4" w:space="0" w:color="auto"/>
              <w:right w:val="single" w:sz="4" w:space="0" w:color="auto"/>
            </w:tcBorders>
            <w:shd w:val="clear" w:color="auto" w:fill="auto"/>
            <w:vAlign w:val="center"/>
            <w:hideMark/>
          </w:tcPr>
          <w:p w14:paraId="7253740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auto" w:fill="auto"/>
            <w:vAlign w:val="center"/>
            <w:hideMark/>
          </w:tcPr>
          <w:p w14:paraId="0696390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81" w:type="pct"/>
            <w:tcBorders>
              <w:top w:val="nil"/>
              <w:left w:val="nil"/>
              <w:bottom w:val="single" w:sz="4" w:space="0" w:color="auto"/>
              <w:right w:val="single" w:sz="4" w:space="0" w:color="auto"/>
            </w:tcBorders>
            <w:shd w:val="clear" w:color="auto" w:fill="auto"/>
            <w:vAlign w:val="center"/>
            <w:hideMark/>
          </w:tcPr>
          <w:p w14:paraId="4C16CCA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7F8903ED" w14:textId="77777777" w:rsidTr="00365C2C">
        <w:trPr>
          <w:trHeight w:val="2145"/>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0D6612E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lastRenderedPageBreak/>
              <w:t>18</w:t>
            </w:r>
          </w:p>
        </w:tc>
        <w:tc>
          <w:tcPr>
            <w:tcW w:w="216" w:type="pct"/>
            <w:tcBorders>
              <w:top w:val="nil"/>
              <w:left w:val="nil"/>
              <w:bottom w:val="single" w:sz="4" w:space="0" w:color="auto"/>
              <w:right w:val="single" w:sz="4" w:space="0" w:color="auto"/>
            </w:tcBorders>
            <w:shd w:val="clear" w:color="auto" w:fill="auto"/>
            <w:vAlign w:val="center"/>
            <w:hideMark/>
          </w:tcPr>
          <w:p w14:paraId="1FEEF9F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OLIMBI</w:t>
            </w:r>
            <w:r w:rsidRPr="00F21B0D">
              <w:rPr>
                <w:rFonts w:ascii="Garamond" w:hAnsi="Garamond" w:cs="Arial"/>
                <w:spacing w:val="-4"/>
                <w:sz w:val="6"/>
                <w:szCs w:val="6"/>
                <w:lang w:val="sq-AL"/>
              </w:rPr>
              <w:br/>
              <w:t>PERIKLI</w:t>
            </w:r>
          </w:p>
        </w:tc>
        <w:tc>
          <w:tcPr>
            <w:tcW w:w="165" w:type="pct"/>
            <w:tcBorders>
              <w:top w:val="nil"/>
              <w:left w:val="nil"/>
              <w:bottom w:val="single" w:sz="4" w:space="0" w:color="auto"/>
              <w:right w:val="single" w:sz="4" w:space="0" w:color="auto"/>
            </w:tcBorders>
            <w:shd w:val="clear" w:color="auto" w:fill="auto"/>
            <w:vAlign w:val="center"/>
            <w:hideMark/>
          </w:tcPr>
          <w:p w14:paraId="2DF7288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VASIL</w:t>
            </w:r>
            <w:r w:rsidRPr="00F21B0D">
              <w:rPr>
                <w:rFonts w:ascii="Garamond" w:hAnsi="Garamond" w:cs="Arial"/>
                <w:spacing w:val="-4"/>
                <w:sz w:val="6"/>
                <w:szCs w:val="6"/>
                <w:lang w:val="sq-AL"/>
              </w:rPr>
              <w:br/>
              <w:t>MARKO</w:t>
            </w:r>
          </w:p>
        </w:tc>
        <w:tc>
          <w:tcPr>
            <w:tcW w:w="174" w:type="pct"/>
            <w:tcBorders>
              <w:top w:val="nil"/>
              <w:left w:val="nil"/>
              <w:bottom w:val="single" w:sz="4" w:space="0" w:color="auto"/>
              <w:right w:val="single" w:sz="4" w:space="0" w:color="auto"/>
            </w:tcBorders>
            <w:shd w:val="clear" w:color="auto" w:fill="auto"/>
            <w:vAlign w:val="center"/>
            <w:hideMark/>
          </w:tcPr>
          <w:p w14:paraId="7DD9BF2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KOSTA</w:t>
            </w:r>
            <w:r w:rsidRPr="00F21B0D">
              <w:rPr>
                <w:rFonts w:ascii="Garamond" w:hAnsi="Garamond" w:cs="Arial"/>
                <w:spacing w:val="-4"/>
                <w:sz w:val="6"/>
                <w:szCs w:val="6"/>
                <w:lang w:val="sq-AL"/>
              </w:rPr>
              <w:br/>
              <w:t>KOSTA</w:t>
            </w:r>
          </w:p>
        </w:tc>
        <w:tc>
          <w:tcPr>
            <w:tcW w:w="108" w:type="pct"/>
            <w:tcBorders>
              <w:top w:val="nil"/>
              <w:left w:val="nil"/>
              <w:bottom w:val="single" w:sz="4" w:space="0" w:color="auto"/>
              <w:right w:val="single" w:sz="4" w:space="0" w:color="auto"/>
            </w:tcBorders>
            <w:shd w:val="clear" w:color="000000" w:fill="FFFFFF"/>
            <w:noWrap/>
            <w:vAlign w:val="center"/>
            <w:hideMark/>
          </w:tcPr>
          <w:p w14:paraId="2587BA7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6308A1E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2/69+1-11</w:t>
            </w:r>
          </w:p>
        </w:tc>
        <w:tc>
          <w:tcPr>
            <w:tcW w:w="108" w:type="pct"/>
            <w:tcBorders>
              <w:top w:val="nil"/>
              <w:left w:val="nil"/>
              <w:bottom w:val="single" w:sz="4" w:space="0" w:color="auto"/>
              <w:right w:val="single" w:sz="4" w:space="0" w:color="auto"/>
            </w:tcBorders>
            <w:shd w:val="clear" w:color="auto" w:fill="auto"/>
            <w:noWrap/>
            <w:vAlign w:val="center"/>
            <w:hideMark/>
          </w:tcPr>
          <w:p w14:paraId="5D38B3E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635A5E3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184</w:t>
            </w:r>
          </w:p>
        </w:tc>
        <w:tc>
          <w:tcPr>
            <w:tcW w:w="106" w:type="pct"/>
            <w:tcBorders>
              <w:top w:val="nil"/>
              <w:left w:val="nil"/>
              <w:bottom w:val="single" w:sz="4" w:space="0" w:color="auto"/>
              <w:right w:val="single" w:sz="4" w:space="0" w:color="auto"/>
            </w:tcBorders>
            <w:shd w:val="clear" w:color="auto" w:fill="auto"/>
            <w:noWrap/>
            <w:vAlign w:val="center"/>
            <w:hideMark/>
          </w:tcPr>
          <w:p w14:paraId="1CDE224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auto" w:fill="auto"/>
            <w:noWrap/>
            <w:vAlign w:val="center"/>
            <w:hideMark/>
          </w:tcPr>
          <w:p w14:paraId="10D5C8A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APARTAMENT</w:t>
            </w:r>
          </w:p>
        </w:tc>
        <w:tc>
          <w:tcPr>
            <w:tcW w:w="102" w:type="pct"/>
            <w:tcBorders>
              <w:top w:val="nil"/>
              <w:left w:val="nil"/>
              <w:bottom w:val="single" w:sz="4" w:space="0" w:color="auto"/>
              <w:right w:val="single" w:sz="4" w:space="0" w:color="auto"/>
            </w:tcBorders>
            <w:shd w:val="clear" w:color="auto" w:fill="auto"/>
            <w:noWrap/>
            <w:vAlign w:val="center"/>
            <w:hideMark/>
          </w:tcPr>
          <w:p w14:paraId="747F4D6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50.00</w:t>
            </w:r>
          </w:p>
        </w:tc>
        <w:tc>
          <w:tcPr>
            <w:tcW w:w="122" w:type="pct"/>
            <w:tcBorders>
              <w:top w:val="nil"/>
              <w:left w:val="nil"/>
              <w:bottom w:val="single" w:sz="4" w:space="0" w:color="auto"/>
              <w:right w:val="single" w:sz="4" w:space="0" w:color="auto"/>
            </w:tcBorders>
            <w:shd w:val="clear" w:color="auto" w:fill="auto"/>
            <w:noWrap/>
            <w:vAlign w:val="center"/>
            <w:hideMark/>
          </w:tcPr>
          <w:p w14:paraId="52C8BAF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79B8594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3046260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0E2DB29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0A28E86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5E679A7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50.00</w:t>
            </w:r>
          </w:p>
        </w:tc>
        <w:tc>
          <w:tcPr>
            <w:tcW w:w="142" w:type="pct"/>
            <w:tcBorders>
              <w:top w:val="nil"/>
              <w:left w:val="nil"/>
              <w:bottom w:val="single" w:sz="4" w:space="0" w:color="auto"/>
              <w:right w:val="single" w:sz="4" w:space="0" w:color="auto"/>
            </w:tcBorders>
            <w:shd w:val="clear" w:color="auto" w:fill="auto"/>
            <w:noWrap/>
            <w:vAlign w:val="center"/>
            <w:hideMark/>
          </w:tcPr>
          <w:p w14:paraId="479CCCA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50.00</w:t>
            </w:r>
          </w:p>
        </w:tc>
        <w:tc>
          <w:tcPr>
            <w:tcW w:w="132" w:type="pct"/>
            <w:tcBorders>
              <w:top w:val="nil"/>
              <w:left w:val="nil"/>
              <w:bottom w:val="single" w:sz="4" w:space="0" w:color="auto"/>
              <w:right w:val="single" w:sz="4" w:space="0" w:color="auto"/>
            </w:tcBorders>
            <w:shd w:val="clear" w:color="auto" w:fill="auto"/>
            <w:noWrap/>
            <w:vAlign w:val="center"/>
            <w:hideMark/>
          </w:tcPr>
          <w:p w14:paraId="6563CFD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4129A5F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32,113</w:t>
            </w:r>
          </w:p>
        </w:tc>
        <w:tc>
          <w:tcPr>
            <w:tcW w:w="130" w:type="pct"/>
            <w:tcBorders>
              <w:top w:val="nil"/>
              <w:left w:val="nil"/>
              <w:bottom w:val="single" w:sz="4" w:space="0" w:color="auto"/>
              <w:right w:val="single" w:sz="4" w:space="0" w:color="auto"/>
            </w:tcBorders>
            <w:shd w:val="clear" w:color="auto" w:fill="auto"/>
            <w:noWrap/>
            <w:vAlign w:val="center"/>
            <w:hideMark/>
          </w:tcPr>
          <w:p w14:paraId="75D1421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1,605,650</w:t>
            </w:r>
          </w:p>
        </w:tc>
        <w:tc>
          <w:tcPr>
            <w:tcW w:w="103" w:type="pct"/>
            <w:tcBorders>
              <w:top w:val="nil"/>
              <w:left w:val="nil"/>
              <w:bottom w:val="single" w:sz="4" w:space="0" w:color="auto"/>
              <w:right w:val="single" w:sz="4" w:space="0" w:color="auto"/>
            </w:tcBorders>
            <w:shd w:val="clear" w:color="000000" w:fill="FFFFFF"/>
            <w:noWrap/>
            <w:vAlign w:val="center"/>
            <w:hideMark/>
          </w:tcPr>
          <w:p w14:paraId="77E2014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000000" w:fill="FFFFFF"/>
            <w:noWrap/>
            <w:vAlign w:val="center"/>
            <w:hideMark/>
          </w:tcPr>
          <w:p w14:paraId="34585AE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3CA46D3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000000" w:fill="FFFFFF"/>
            <w:noWrap/>
            <w:vAlign w:val="center"/>
            <w:hideMark/>
          </w:tcPr>
          <w:p w14:paraId="0AFDD4C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46D7D5C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613192E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1,605,650</w:t>
            </w:r>
          </w:p>
        </w:tc>
        <w:tc>
          <w:tcPr>
            <w:tcW w:w="216" w:type="pct"/>
            <w:tcBorders>
              <w:top w:val="nil"/>
              <w:left w:val="nil"/>
              <w:bottom w:val="single" w:sz="4" w:space="0" w:color="auto"/>
              <w:right w:val="single" w:sz="4" w:space="0" w:color="auto"/>
            </w:tcBorders>
            <w:shd w:val="clear" w:color="auto" w:fill="auto"/>
            <w:vAlign w:val="center"/>
            <w:hideMark/>
          </w:tcPr>
          <w:p w14:paraId="45DC9C2D" w14:textId="74AB75EF" w:rsidR="00C06350" w:rsidRPr="00F21B0D" w:rsidRDefault="00B35FAD" w:rsidP="00B35FAD">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Mbështetur</w:t>
            </w:r>
            <w:r w:rsidR="00C06350" w:rsidRPr="00F21B0D">
              <w:rPr>
                <w:rFonts w:ascii="Garamond" w:hAnsi="Garamond" w:cs="Arial"/>
                <w:spacing w:val="-4"/>
                <w:sz w:val="6"/>
                <w:szCs w:val="6"/>
                <w:lang w:val="sq-AL"/>
              </w:rPr>
              <w:t xml:space="preserve"> n</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informacionin e </w:t>
            </w:r>
            <w:r w:rsidRPr="00F21B0D">
              <w:rPr>
                <w:rFonts w:ascii="Garamond" w:hAnsi="Garamond" w:cs="Arial"/>
                <w:spacing w:val="-4"/>
                <w:sz w:val="6"/>
                <w:szCs w:val="6"/>
                <w:lang w:val="sq-AL"/>
              </w:rPr>
              <w:t>dërguar</w:t>
            </w:r>
            <w:r w:rsidR="00C06350" w:rsidRPr="00F21B0D">
              <w:rPr>
                <w:rFonts w:ascii="Garamond" w:hAnsi="Garamond" w:cs="Arial"/>
                <w:spacing w:val="-4"/>
                <w:sz w:val="6"/>
                <w:szCs w:val="6"/>
                <w:lang w:val="sq-AL"/>
              </w:rPr>
              <w:t xml:space="preserve"> nga Bashkia Vor</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me </w:t>
            </w:r>
            <w:r w:rsidRPr="00F21B0D">
              <w:rPr>
                <w:rFonts w:ascii="Garamond" w:hAnsi="Garamond" w:cs="Arial"/>
                <w:spacing w:val="-4"/>
                <w:sz w:val="6"/>
                <w:szCs w:val="6"/>
                <w:lang w:val="sq-AL"/>
              </w:rPr>
              <w:t>shkresën</w:t>
            </w:r>
            <w:r w:rsidR="00C06350" w:rsidRPr="00F21B0D">
              <w:rPr>
                <w:rFonts w:ascii="Garamond" w:hAnsi="Garamond" w:cs="Arial"/>
                <w:spacing w:val="-4"/>
                <w:sz w:val="6"/>
                <w:szCs w:val="6"/>
                <w:lang w:val="sq-AL"/>
              </w:rPr>
              <w:t xml:space="preserve"> nr. 2482</w:t>
            </w:r>
            <w:r>
              <w:rPr>
                <w:rFonts w:ascii="Garamond" w:hAnsi="Garamond" w:cs="Arial"/>
                <w:spacing w:val="-4"/>
                <w:sz w:val="6"/>
                <w:szCs w:val="6"/>
                <w:lang w:val="sq-AL"/>
              </w:rPr>
              <w:t>,</w:t>
            </w:r>
            <w:r w:rsidR="00F21B0D">
              <w:rPr>
                <w:rFonts w:ascii="Garamond" w:hAnsi="Garamond" w:cs="Arial"/>
                <w:spacing w:val="-4"/>
                <w:sz w:val="6"/>
                <w:szCs w:val="6"/>
                <w:lang w:val="sq-AL"/>
              </w:rPr>
              <w:t xml:space="preserve"> datë </w:t>
            </w:r>
            <w:r>
              <w:rPr>
                <w:rFonts w:ascii="Garamond" w:hAnsi="Garamond" w:cs="Arial"/>
                <w:spacing w:val="-4"/>
                <w:sz w:val="6"/>
                <w:szCs w:val="6"/>
                <w:lang w:val="sq-AL"/>
              </w:rPr>
              <w:t>23.</w:t>
            </w:r>
            <w:r w:rsidR="00C06350" w:rsidRPr="00F21B0D">
              <w:rPr>
                <w:rFonts w:ascii="Garamond" w:hAnsi="Garamond" w:cs="Arial"/>
                <w:spacing w:val="-4"/>
                <w:sz w:val="6"/>
                <w:szCs w:val="6"/>
                <w:lang w:val="sq-AL"/>
              </w:rPr>
              <w:t>3.2021, protokolluar n</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FSHZH me nr. 269/5</w:t>
            </w:r>
            <w:r>
              <w:rPr>
                <w:rFonts w:ascii="Garamond" w:hAnsi="Garamond" w:cs="Arial"/>
                <w:spacing w:val="-4"/>
                <w:sz w:val="6"/>
                <w:szCs w:val="6"/>
                <w:lang w:val="sq-AL"/>
              </w:rPr>
              <w:t>,</w:t>
            </w:r>
            <w:r w:rsidR="00F21B0D">
              <w:rPr>
                <w:rFonts w:ascii="Garamond" w:hAnsi="Garamond" w:cs="Arial"/>
                <w:spacing w:val="-4"/>
                <w:sz w:val="6"/>
                <w:szCs w:val="6"/>
                <w:lang w:val="sq-AL"/>
              </w:rPr>
              <w:t xml:space="preserve"> datë </w:t>
            </w:r>
            <w:r w:rsidR="00C06350" w:rsidRPr="00F21B0D">
              <w:rPr>
                <w:rFonts w:ascii="Garamond" w:hAnsi="Garamond" w:cs="Arial"/>
                <w:spacing w:val="-4"/>
                <w:sz w:val="6"/>
                <w:szCs w:val="6"/>
                <w:lang w:val="sq-AL"/>
              </w:rPr>
              <w:t xml:space="preserve">23.3.2021, Deklaratë personale e </w:t>
            </w:r>
            <w:r w:rsidRPr="00F21B0D">
              <w:rPr>
                <w:rFonts w:ascii="Garamond" w:hAnsi="Garamond" w:cs="Arial"/>
                <w:spacing w:val="-4"/>
                <w:sz w:val="6"/>
                <w:szCs w:val="6"/>
                <w:lang w:val="sq-AL"/>
              </w:rPr>
              <w:t>z</w:t>
            </w:r>
            <w:r w:rsidR="00C06350" w:rsidRPr="00F21B0D">
              <w:rPr>
                <w:rFonts w:ascii="Garamond" w:hAnsi="Garamond" w:cs="Arial"/>
                <w:spacing w:val="-4"/>
                <w:sz w:val="6"/>
                <w:szCs w:val="6"/>
                <w:lang w:val="sq-AL"/>
              </w:rPr>
              <w:t>. Ornela Sipri, pranon shkëmbim në m</w:t>
            </w:r>
            <w:r w:rsidR="00C06350" w:rsidRPr="00B35FAD">
              <w:rPr>
                <w:rFonts w:ascii="Garamond" w:hAnsi="Garamond" w:cs="Arial"/>
                <w:spacing w:val="-4"/>
                <w:sz w:val="6"/>
                <w:szCs w:val="6"/>
                <w:vertAlign w:val="superscript"/>
                <w:lang w:val="sq-AL"/>
              </w:rPr>
              <w:t>2</w:t>
            </w:r>
            <w:r>
              <w:rPr>
                <w:rFonts w:ascii="Garamond" w:hAnsi="Garamond" w:cs="Arial"/>
                <w:spacing w:val="-4"/>
                <w:sz w:val="6"/>
                <w:szCs w:val="6"/>
                <w:lang w:val="sq-AL"/>
              </w:rPr>
              <w:t>, datë 1.</w:t>
            </w:r>
            <w:r w:rsidR="00C06350" w:rsidRPr="00F21B0D">
              <w:rPr>
                <w:rFonts w:ascii="Garamond" w:hAnsi="Garamond" w:cs="Arial"/>
                <w:spacing w:val="-4"/>
                <w:sz w:val="6"/>
                <w:szCs w:val="6"/>
                <w:lang w:val="sq-AL"/>
              </w:rPr>
              <w:t>3.2021</w:t>
            </w:r>
          </w:p>
        </w:tc>
        <w:tc>
          <w:tcPr>
            <w:tcW w:w="206" w:type="pct"/>
            <w:tcBorders>
              <w:top w:val="nil"/>
              <w:left w:val="nil"/>
              <w:bottom w:val="single" w:sz="4" w:space="0" w:color="auto"/>
              <w:right w:val="single" w:sz="4" w:space="0" w:color="auto"/>
            </w:tcBorders>
            <w:shd w:val="clear" w:color="auto" w:fill="auto"/>
            <w:vAlign w:val="center"/>
            <w:hideMark/>
          </w:tcPr>
          <w:p w14:paraId="3B604D6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7886473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auto" w:fill="auto"/>
            <w:vAlign w:val="center"/>
            <w:hideMark/>
          </w:tcPr>
          <w:p w14:paraId="5266671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1" w:type="pct"/>
            <w:tcBorders>
              <w:top w:val="nil"/>
              <w:left w:val="nil"/>
              <w:bottom w:val="single" w:sz="4" w:space="0" w:color="auto"/>
              <w:right w:val="single" w:sz="4" w:space="0" w:color="auto"/>
            </w:tcBorders>
            <w:shd w:val="clear" w:color="auto" w:fill="auto"/>
            <w:vAlign w:val="center"/>
            <w:hideMark/>
          </w:tcPr>
          <w:p w14:paraId="3D8E997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auto" w:fill="auto"/>
            <w:vAlign w:val="center"/>
            <w:hideMark/>
          </w:tcPr>
          <w:p w14:paraId="22A2C44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81" w:type="pct"/>
            <w:tcBorders>
              <w:top w:val="nil"/>
              <w:left w:val="nil"/>
              <w:bottom w:val="single" w:sz="4" w:space="0" w:color="auto"/>
              <w:right w:val="single" w:sz="4" w:space="0" w:color="auto"/>
            </w:tcBorders>
            <w:shd w:val="clear" w:color="auto" w:fill="auto"/>
            <w:vAlign w:val="center"/>
            <w:hideMark/>
          </w:tcPr>
          <w:p w14:paraId="59507AEF" w14:textId="09027355" w:rsidR="00C06350" w:rsidRPr="00F21B0D" w:rsidRDefault="00BE4324"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Mbështetur</w:t>
            </w:r>
            <w:r w:rsidR="00C06350" w:rsidRPr="00F21B0D">
              <w:rPr>
                <w:rFonts w:ascii="Garamond" w:hAnsi="Garamond" w:cs="Arial"/>
                <w:spacing w:val="-4"/>
                <w:sz w:val="6"/>
                <w:szCs w:val="6"/>
                <w:lang w:val="sq-AL"/>
              </w:rPr>
              <w:t xml:space="preserve"> n</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informacionin q</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Bashkia Vor</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ka </w:t>
            </w:r>
            <w:r w:rsidRPr="00F21B0D">
              <w:rPr>
                <w:rFonts w:ascii="Garamond" w:hAnsi="Garamond" w:cs="Arial"/>
                <w:spacing w:val="-4"/>
                <w:sz w:val="6"/>
                <w:szCs w:val="6"/>
                <w:lang w:val="sq-AL"/>
              </w:rPr>
              <w:t>dërguar</w:t>
            </w:r>
            <w:r w:rsidR="00C06350" w:rsidRPr="00F21B0D">
              <w:rPr>
                <w:rFonts w:ascii="Garamond" w:hAnsi="Garamond" w:cs="Arial"/>
                <w:spacing w:val="-4"/>
                <w:sz w:val="6"/>
                <w:szCs w:val="6"/>
                <w:lang w:val="sq-AL"/>
              </w:rPr>
              <w:t xml:space="preserve"> me </w:t>
            </w:r>
            <w:r w:rsidRPr="00F21B0D">
              <w:rPr>
                <w:rFonts w:ascii="Garamond" w:hAnsi="Garamond" w:cs="Arial"/>
                <w:spacing w:val="-4"/>
                <w:sz w:val="6"/>
                <w:szCs w:val="6"/>
                <w:lang w:val="sq-AL"/>
              </w:rPr>
              <w:t>shkresën</w:t>
            </w:r>
            <w:r w:rsidR="00C06350" w:rsidRPr="00F21B0D">
              <w:rPr>
                <w:rFonts w:ascii="Garamond" w:hAnsi="Garamond" w:cs="Arial"/>
                <w:spacing w:val="-4"/>
                <w:sz w:val="6"/>
                <w:szCs w:val="6"/>
                <w:lang w:val="sq-AL"/>
              </w:rPr>
              <w:t xml:space="preserve"> nr. 524/3</w:t>
            </w:r>
            <w:r>
              <w:rPr>
                <w:rFonts w:ascii="Garamond" w:hAnsi="Garamond" w:cs="Arial"/>
                <w:spacing w:val="-4"/>
                <w:sz w:val="6"/>
                <w:szCs w:val="6"/>
                <w:lang w:val="sq-AL"/>
              </w:rPr>
              <w:t>,</w:t>
            </w:r>
            <w:r w:rsidR="00F21B0D">
              <w:rPr>
                <w:rFonts w:ascii="Garamond" w:hAnsi="Garamond" w:cs="Arial"/>
                <w:spacing w:val="-4"/>
                <w:sz w:val="6"/>
                <w:szCs w:val="6"/>
                <w:lang w:val="sq-AL"/>
              </w:rPr>
              <w:t xml:space="preserve"> datë </w:t>
            </w:r>
            <w:r>
              <w:rPr>
                <w:rFonts w:ascii="Garamond" w:hAnsi="Garamond" w:cs="Arial"/>
                <w:spacing w:val="-4"/>
                <w:sz w:val="6"/>
                <w:szCs w:val="6"/>
                <w:lang w:val="sq-AL"/>
              </w:rPr>
              <w:t>3.</w:t>
            </w:r>
            <w:r w:rsidR="00C06350" w:rsidRPr="00F21B0D">
              <w:rPr>
                <w:rFonts w:ascii="Garamond" w:hAnsi="Garamond" w:cs="Arial"/>
                <w:spacing w:val="-4"/>
                <w:sz w:val="6"/>
                <w:szCs w:val="6"/>
                <w:lang w:val="sq-AL"/>
              </w:rPr>
              <w:t>3.2021</w:t>
            </w:r>
            <w:r>
              <w:rPr>
                <w:rFonts w:ascii="Garamond" w:hAnsi="Garamond" w:cs="Arial"/>
                <w:spacing w:val="-4"/>
                <w:sz w:val="6"/>
                <w:szCs w:val="6"/>
                <w:lang w:val="sq-AL"/>
              </w:rPr>
              <w:t>,</w:t>
            </w:r>
            <w:r w:rsidR="00C06350" w:rsidRPr="00F21B0D">
              <w:rPr>
                <w:rFonts w:ascii="Garamond" w:hAnsi="Garamond" w:cs="Arial"/>
                <w:spacing w:val="-4"/>
                <w:sz w:val="6"/>
                <w:szCs w:val="6"/>
                <w:lang w:val="sq-AL"/>
              </w:rPr>
              <w:t xml:space="preserve"> protokolluar n</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FSHZH me nr. 269/4</w:t>
            </w:r>
            <w:r>
              <w:rPr>
                <w:rFonts w:ascii="Garamond" w:hAnsi="Garamond" w:cs="Arial"/>
                <w:spacing w:val="-4"/>
                <w:sz w:val="6"/>
                <w:szCs w:val="6"/>
                <w:lang w:val="sq-AL"/>
              </w:rPr>
              <w:t>,</w:t>
            </w:r>
            <w:r w:rsidR="00F21B0D">
              <w:rPr>
                <w:rFonts w:ascii="Garamond" w:hAnsi="Garamond" w:cs="Arial"/>
                <w:spacing w:val="-4"/>
                <w:sz w:val="6"/>
                <w:szCs w:val="6"/>
                <w:lang w:val="sq-AL"/>
              </w:rPr>
              <w:t xml:space="preserve"> datë </w:t>
            </w:r>
            <w:r>
              <w:rPr>
                <w:rFonts w:ascii="Garamond" w:hAnsi="Garamond" w:cs="Arial"/>
                <w:spacing w:val="-4"/>
                <w:sz w:val="6"/>
                <w:szCs w:val="6"/>
                <w:lang w:val="sq-AL"/>
              </w:rPr>
              <w:t>4.</w:t>
            </w:r>
            <w:r w:rsidR="00C06350" w:rsidRPr="00F21B0D">
              <w:rPr>
                <w:rFonts w:ascii="Garamond" w:hAnsi="Garamond" w:cs="Arial"/>
                <w:spacing w:val="-4"/>
                <w:sz w:val="6"/>
                <w:szCs w:val="6"/>
                <w:lang w:val="sq-AL"/>
              </w:rPr>
              <w:t xml:space="preserve">3.2021, me </w:t>
            </w:r>
            <w:r w:rsidRPr="00F21B0D">
              <w:rPr>
                <w:rFonts w:ascii="Garamond" w:hAnsi="Garamond" w:cs="Arial"/>
                <w:spacing w:val="-4"/>
                <w:sz w:val="6"/>
                <w:szCs w:val="6"/>
                <w:lang w:val="sq-AL"/>
              </w:rPr>
              <w:t xml:space="preserve">deklaratën noteriale </w:t>
            </w:r>
            <w:r w:rsidR="00C06350" w:rsidRPr="00F21B0D">
              <w:rPr>
                <w:rFonts w:ascii="Garamond" w:hAnsi="Garamond" w:cs="Arial"/>
                <w:spacing w:val="-4"/>
                <w:sz w:val="6"/>
                <w:szCs w:val="6"/>
                <w:lang w:val="sq-AL"/>
              </w:rPr>
              <w:t>nr. 997 rep. nr. 531 kol.</w:t>
            </w:r>
            <w:r w:rsidR="00BA6D95">
              <w:rPr>
                <w:rFonts w:ascii="Garamond" w:hAnsi="Garamond" w:cs="Arial"/>
                <w:spacing w:val="-4"/>
                <w:sz w:val="6"/>
                <w:szCs w:val="6"/>
                <w:lang w:val="sq-AL"/>
              </w:rPr>
              <w:t>,</w:t>
            </w:r>
            <w:r w:rsidR="00F21B0D">
              <w:rPr>
                <w:rFonts w:ascii="Garamond" w:hAnsi="Garamond" w:cs="Arial"/>
                <w:spacing w:val="-4"/>
                <w:sz w:val="6"/>
                <w:szCs w:val="6"/>
                <w:lang w:val="sq-AL"/>
              </w:rPr>
              <w:t xml:space="preserve"> datë </w:t>
            </w:r>
            <w:r>
              <w:rPr>
                <w:rFonts w:ascii="Garamond" w:hAnsi="Garamond" w:cs="Arial"/>
                <w:spacing w:val="-4"/>
                <w:sz w:val="6"/>
                <w:szCs w:val="6"/>
                <w:lang w:val="sq-AL"/>
              </w:rPr>
              <w:t>25.</w:t>
            </w:r>
            <w:r w:rsidR="00C06350" w:rsidRPr="00F21B0D">
              <w:rPr>
                <w:rFonts w:ascii="Garamond" w:hAnsi="Garamond" w:cs="Arial"/>
                <w:spacing w:val="-4"/>
                <w:sz w:val="6"/>
                <w:szCs w:val="6"/>
                <w:lang w:val="sq-AL"/>
              </w:rPr>
              <w:t>2.2020</w:t>
            </w:r>
            <w:r>
              <w:rPr>
                <w:rFonts w:ascii="Garamond" w:hAnsi="Garamond" w:cs="Arial"/>
                <w:spacing w:val="-4"/>
                <w:sz w:val="6"/>
                <w:szCs w:val="6"/>
                <w:lang w:val="sq-AL"/>
              </w:rPr>
              <w:t>,</w:t>
            </w:r>
            <w:r w:rsidR="00C06350" w:rsidRPr="00F21B0D">
              <w:rPr>
                <w:rFonts w:ascii="Garamond" w:hAnsi="Garamond" w:cs="Arial"/>
                <w:spacing w:val="-4"/>
                <w:sz w:val="6"/>
                <w:szCs w:val="6"/>
                <w:lang w:val="sq-AL"/>
              </w:rPr>
              <w:t xml:space="preserve"> t</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noterit Shaban Xh. Gjoka, deklaruesit: Olimbi Vasil Kosta dhe Perikli Marko Kosta, kan</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deklaruar se n</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vitin 2000 i kan</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shitur, pa </w:t>
            </w:r>
            <w:r w:rsidRPr="00F21B0D">
              <w:rPr>
                <w:rFonts w:ascii="Garamond" w:hAnsi="Garamond" w:cs="Arial"/>
                <w:spacing w:val="-4"/>
                <w:sz w:val="6"/>
                <w:szCs w:val="6"/>
                <w:lang w:val="sq-AL"/>
              </w:rPr>
              <w:t>dokumente</w:t>
            </w:r>
            <w:r w:rsidR="00C06350" w:rsidRPr="00F21B0D">
              <w:rPr>
                <w:rFonts w:ascii="Garamond" w:hAnsi="Garamond" w:cs="Arial"/>
                <w:spacing w:val="-4"/>
                <w:sz w:val="6"/>
                <w:szCs w:val="6"/>
                <w:lang w:val="sq-AL"/>
              </w:rPr>
              <w:t xml:space="preserve"> por </w:t>
            </w:r>
            <w:r w:rsidRPr="00F21B0D">
              <w:rPr>
                <w:rFonts w:ascii="Garamond" w:hAnsi="Garamond" w:cs="Arial"/>
                <w:spacing w:val="-4"/>
                <w:sz w:val="6"/>
                <w:szCs w:val="6"/>
                <w:lang w:val="sq-AL"/>
              </w:rPr>
              <w:t>vetëm</w:t>
            </w:r>
            <w:r w:rsidR="00C06350" w:rsidRPr="00F21B0D">
              <w:rPr>
                <w:rFonts w:ascii="Garamond" w:hAnsi="Garamond" w:cs="Arial"/>
                <w:spacing w:val="-4"/>
                <w:sz w:val="6"/>
                <w:szCs w:val="6"/>
                <w:lang w:val="sq-AL"/>
              </w:rPr>
              <w:t xml:space="preserve"> me </w:t>
            </w:r>
            <w:r w:rsidRPr="00F21B0D">
              <w:rPr>
                <w:rFonts w:ascii="Garamond" w:hAnsi="Garamond" w:cs="Arial"/>
                <w:spacing w:val="-4"/>
                <w:sz w:val="6"/>
                <w:szCs w:val="6"/>
                <w:lang w:val="sq-AL"/>
              </w:rPr>
              <w:t>një</w:t>
            </w:r>
            <w:r w:rsidR="00C06350" w:rsidRPr="00F21B0D">
              <w:rPr>
                <w:rFonts w:ascii="Garamond" w:hAnsi="Garamond" w:cs="Arial"/>
                <w:spacing w:val="-4"/>
                <w:sz w:val="6"/>
                <w:szCs w:val="6"/>
                <w:lang w:val="sq-AL"/>
              </w:rPr>
              <w:t xml:space="preserve"> </w:t>
            </w:r>
            <w:r w:rsidRPr="00F21B0D">
              <w:rPr>
                <w:rFonts w:ascii="Garamond" w:hAnsi="Garamond" w:cs="Arial"/>
                <w:spacing w:val="-4"/>
                <w:sz w:val="6"/>
                <w:szCs w:val="6"/>
                <w:lang w:val="sq-AL"/>
              </w:rPr>
              <w:t>letër</w:t>
            </w:r>
            <w:r w:rsidR="00C06350" w:rsidRPr="00F21B0D">
              <w:rPr>
                <w:rFonts w:ascii="Garamond" w:hAnsi="Garamond" w:cs="Arial"/>
                <w:spacing w:val="-4"/>
                <w:sz w:val="6"/>
                <w:szCs w:val="6"/>
                <w:lang w:val="sq-AL"/>
              </w:rPr>
              <w:t xml:space="preserve"> dor</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zotit Resmi Murat Sipri objektin e banimit </w:t>
            </w:r>
            <w:r w:rsidRPr="00F21B0D">
              <w:rPr>
                <w:rFonts w:ascii="Garamond" w:hAnsi="Garamond" w:cs="Arial"/>
                <w:spacing w:val="-4"/>
                <w:sz w:val="6"/>
                <w:szCs w:val="6"/>
                <w:lang w:val="sq-AL"/>
              </w:rPr>
              <w:t xml:space="preserve">apartament </w:t>
            </w:r>
            <w:r w:rsidR="00C06350" w:rsidRPr="00F21B0D">
              <w:rPr>
                <w:rFonts w:ascii="Garamond" w:hAnsi="Garamond" w:cs="Arial"/>
                <w:spacing w:val="-4"/>
                <w:sz w:val="6"/>
                <w:szCs w:val="6"/>
                <w:lang w:val="sq-AL"/>
              </w:rPr>
              <w:t>t</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w:t>
            </w:r>
            <w:r w:rsidRPr="00F21B0D">
              <w:rPr>
                <w:rFonts w:ascii="Garamond" w:hAnsi="Garamond" w:cs="Arial"/>
                <w:spacing w:val="-4"/>
                <w:sz w:val="6"/>
                <w:szCs w:val="6"/>
                <w:lang w:val="sq-AL"/>
              </w:rPr>
              <w:t>riregjistruar</w:t>
            </w:r>
            <w:r>
              <w:rPr>
                <w:rFonts w:ascii="Garamond" w:hAnsi="Garamond" w:cs="Arial"/>
                <w:spacing w:val="-4"/>
                <w:sz w:val="6"/>
                <w:szCs w:val="6"/>
                <w:lang w:val="sq-AL"/>
              </w:rPr>
              <w:t>,</w:t>
            </w:r>
            <w:r w:rsidR="00C06350" w:rsidRPr="00F21B0D">
              <w:rPr>
                <w:rFonts w:ascii="Garamond" w:hAnsi="Garamond" w:cs="Arial"/>
                <w:spacing w:val="-4"/>
                <w:sz w:val="6"/>
                <w:szCs w:val="6"/>
                <w:lang w:val="sq-AL"/>
              </w:rPr>
              <w:t xml:space="preserve"> sipas </w:t>
            </w:r>
            <w:r w:rsidRPr="00F21B0D">
              <w:rPr>
                <w:rFonts w:ascii="Garamond" w:hAnsi="Garamond" w:cs="Arial"/>
                <w:spacing w:val="-4"/>
                <w:sz w:val="6"/>
                <w:szCs w:val="6"/>
                <w:lang w:val="sq-AL"/>
              </w:rPr>
              <w:t>kontratës</w:t>
            </w:r>
            <w:r w:rsidR="00C06350" w:rsidRPr="00F21B0D">
              <w:rPr>
                <w:rFonts w:ascii="Garamond" w:hAnsi="Garamond" w:cs="Arial"/>
                <w:spacing w:val="-4"/>
                <w:sz w:val="6"/>
                <w:szCs w:val="6"/>
                <w:lang w:val="sq-AL"/>
              </w:rPr>
              <w:t xml:space="preserve"> s</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shitjes me nr. 33191 rep. dhe nr. 10089 kol. t</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vitit 1993, me adres</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Vor</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w:t>
            </w:r>
            <w:r w:rsidRPr="00F21B0D">
              <w:rPr>
                <w:rFonts w:ascii="Garamond" w:hAnsi="Garamond" w:cs="Arial"/>
                <w:spacing w:val="-4"/>
                <w:sz w:val="6"/>
                <w:szCs w:val="6"/>
                <w:lang w:val="sq-AL"/>
              </w:rPr>
              <w:t xml:space="preserve">hyrja </w:t>
            </w:r>
            <w:r w:rsidR="00C06350" w:rsidRPr="00F21B0D">
              <w:rPr>
                <w:rFonts w:ascii="Garamond" w:hAnsi="Garamond" w:cs="Arial"/>
                <w:spacing w:val="-4"/>
                <w:sz w:val="6"/>
                <w:szCs w:val="6"/>
                <w:lang w:val="sq-AL"/>
              </w:rPr>
              <w:t xml:space="preserve">1, apartamenti 10/1 shkalla 1, kati </w:t>
            </w:r>
            <w:r w:rsidRPr="00F21B0D">
              <w:rPr>
                <w:rFonts w:ascii="Garamond" w:hAnsi="Garamond" w:cs="Arial"/>
                <w:spacing w:val="-4"/>
                <w:sz w:val="6"/>
                <w:szCs w:val="6"/>
                <w:lang w:val="sq-AL"/>
              </w:rPr>
              <w:t>katërt</w:t>
            </w:r>
            <w:r w:rsidR="00C06350" w:rsidRPr="00F21B0D">
              <w:rPr>
                <w:rFonts w:ascii="Garamond" w:hAnsi="Garamond" w:cs="Arial"/>
                <w:spacing w:val="-4"/>
                <w:sz w:val="6"/>
                <w:szCs w:val="6"/>
                <w:lang w:val="sq-AL"/>
              </w:rPr>
              <w:t>, Bashkia Vor</w:t>
            </w:r>
            <w:r w:rsidR="00BA6D95">
              <w:rPr>
                <w:rFonts w:ascii="Garamond" w:hAnsi="Garamond" w:cs="Arial"/>
                <w:spacing w:val="-4"/>
                <w:sz w:val="6"/>
                <w:szCs w:val="6"/>
                <w:lang w:val="sq-AL"/>
              </w:rPr>
              <w:t>ë</w:t>
            </w:r>
            <w:r w:rsidR="00C06350" w:rsidRPr="00F21B0D">
              <w:rPr>
                <w:rFonts w:ascii="Garamond" w:hAnsi="Garamond" w:cs="Arial"/>
                <w:spacing w:val="-4"/>
                <w:sz w:val="6"/>
                <w:szCs w:val="6"/>
                <w:lang w:val="sq-AL"/>
              </w:rPr>
              <w:t>.</w:t>
            </w:r>
            <w:r w:rsidR="00C06350" w:rsidRPr="00F21B0D">
              <w:rPr>
                <w:rFonts w:ascii="Garamond" w:hAnsi="Garamond" w:cs="Arial"/>
                <w:spacing w:val="-4"/>
                <w:sz w:val="6"/>
                <w:szCs w:val="6"/>
                <w:lang w:val="sq-AL"/>
              </w:rPr>
              <w:br/>
            </w:r>
            <w:r w:rsidR="00C06350" w:rsidRPr="00F21B0D">
              <w:rPr>
                <w:rFonts w:ascii="Garamond" w:hAnsi="Garamond" w:cs="Arial"/>
                <w:spacing w:val="-4"/>
                <w:sz w:val="6"/>
                <w:szCs w:val="6"/>
                <w:lang w:val="sq-AL"/>
              </w:rPr>
              <w:br/>
            </w:r>
            <w:r w:rsidR="00BA6D95" w:rsidRPr="00F21B0D">
              <w:rPr>
                <w:rFonts w:ascii="Garamond" w:hAnsi="Garamond" w:cs="Arial"/>
                <w:spacing w:val="-4"/>
                <w:sz w:val="6"/>
                <w:szCs w:val="6"/>
                <w:lang w:val="sq-AL"/>
              </w:rPr>
              <w:t>Mbështetur</w:t>
            </w:r>
            <w:r w:rsidR="00C06350" w:rsidRPr="00F21B0D">
              <w:rPr>
                <w:rFonts w:ascii="Garamond" w:hAnsi="Garamond" w:cs="Arial"/>
                <w:spacing w:val="-4"/>
                <w:sz w:val="6"/>
                <w:szCs w:val="6"/>
                <w:lang w:val="sq-AL"/>
              </w:rPr>
              <w:t xml:space="preserve"> n</w:t>
            </w:r>
            <w:r w:rsidR="00BA6D95">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informacionin e </w:t>
            </w:r>
            <w:r w:rsidR="00BA6D95" w:rsidRPr="00F21B0D">
              <w:rPr>
                <w:rFonts w:ascii="Garamond" w:hAnsi="Garamond" w:cs="Arial"/>
                <w:spacing w:val="-4"/>
                <w:sz w:val="6"/>
                <w:szCs w:val="6"/>
                <w:lang w:val="sq-AL"/>
              </w:rPr>
              <w:t>dërguar</w:t>
            </w:r>
            <w:r w:rsidR="00C06350" w:rsidRPr="00F21B0D">
              <w:rPr>
                <w:rFonts w:ascii="Garamond" w:hAnsi="Garamond" w:cs="Arial"/>
                <w:spacing w:val="-4"/>
                <w:sz w:val="6"/>
                <w:szCs w:val="6"/>
                <w:lang w:val="sq-AL"/>
              </w:rPr>
              <w:t xml:space="preserve"> nga Bashkia Vor</w:t>
            </w:r>
            <w:r w:rsidR="00BA6D95">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me </w:t>
            </w:r>
            <w:r w:rsidR="00BA6D95" w:rsidRPr="00F21B0D">
              <w:rPr>
                <w:rFonts w:ascii="Garamond" w:hAnsi="Garamond" w:cs="Arial"/>
                <w:spacing w:val="-4"/>
                <w:sz w:val="6"/>
                <w:szCs w:val="6"/>
                <w:lang w:val="sq-AL"/>
              </w:rPr>
              <w:t>shkresën</w:t>
            </w:r>
            <w:r w:rsidR="00C06350" w:rsidRPr="00F21B0D">
              <w:rPr>
                <w:rFonts w:ascii="Garamond" w:hAnsi="Garamond" w:cs="Arial"/>
                <w:spacing w:val="-4"/>
                <w:sz w:val="6"/>
                <w:szCs w:val="6"/>
                <w:lang w:val="sq-AL"/>
              </w:rPr>
              <w:t xml:space="preserve"> nr. 524/3</w:t>
            </w:r>
            <w:r w:rsidR="00BA6D95">
              <w:rPr>
                <w:rFonts w:ascii="Garamond" w:hAnsi="Garamond" w:cs="Arial"/>
                <w:spacing w:val="-4"/>
                <w:sz w:val="6"/>
                <w:szCs w:val="6"/>
                <w:lang w:val="sq-AL"/>
              </w:rPr>
              <w:t>,</w:t>
            </w:r>
            <w:r w:rsidR="00F21B0D">
              <w:rPr>
                <w:rFonts w:ascii="Garamond" w:hAnsi="Garamond" w:cs="Arial"/>
                <w:spacing w:val="-4"/>
                <w:sz w:val="6"/>
                <w:szCs w:val="6"/>
                <w:lang w:val="sq-AL"/>
              </w:rPr>
              <w:t xml:space="preserve"> datë </w:t>
            </w:r>
            <w:r w:rsidR="00BA6D95">
              <w:rPr>
                <w:rFonts w:ascii="Garamond" w:hAnsi="Garamond" w:cs="Arial"/>
                <w:spacing w:val="-4"/>
                <w:sz w:val="6"/>
                <w:szCs w:val="6"/>
                <w:lang w:val="sq-AL"/>
              </w:rPr>
              <w:t>3.</w:t>
            </w:r>
            <w:r w:rsidR="00C06350" w:rsidRPr="00F21B0D">
              <w:rPr>
                <w:rFonts w:ascii="Garamond" w:hAnsi="Garamond" w:cs="Arial"/>
                <w:spacing w:val="-4"/>
                <w:sz w:val="6"/>
                <w:szCs w:val="6"/>
                <w:lang w:val="sq-AL"/>
              </w:rPr>
              <w:t>3.2021, protokolluar n</w:t>
            </w:r>
            <w:r w:rsidR="00BA6D95">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FSHZH me nr. 269/4</w:t>
            </w:r>
            <w:r w:rsidR="00BA6D95">
              <w:rPr>
                <w:rFonts w:ascii="Garamond" w:hAnsi="Garamond" w:cs="Arial"/>
                <w:spacing w:val="-4"/>
                <w:sz w:val="6"/>
                <w:szCs w:val="6"/>
                <w:lang w:val="sq-AL"/>
              </w:rPr>
              <w:t>,</w:t>
            </w:r>
            <w:r w:rsidR="00F21B0D">
              <w:rPr>
                <w:rFonts w:ascii="Garamond" w:hAnsi="Garamond" w:cs="Arial"/>
                <w:spacing w:val="-4"/>
                <w:sz w:val="6"/>
                <w:szCs w:val="6"/>
                <w:lang w:val="sq-AL"/>
              </w:rPr>
              <w:t xml:space="preserve"> datë </w:t>
            </w:r>
            <w:r w:rsidR="00BA6D95">
              <w:rPr>
                <w:rFonts w:ascii="Garamond" w:hAnsi="Garamond" w:cs="Arial"/>
                <w:spacing w:val="-4"/>
                <w:sz w:val="6"/>
                <w:szCs w:val="6"/>
                <w:lang w:val="sq-AL"/>
              </w:rPr>
              <w:t>4.</w:t>
            </w:r>
            <w:r w:rsidR="00C06350" w:rsidRPr="00F21B0D">
              <w:rPr>
                <w:rFonts w:ascii="Garamond" w:hAnsi="Garamond" w:cs="Arial"/>
                <w:spacing w:val="-4"/>
                <w:sz w:val="6"/>
                <w:szCs w:val="6"/>
                <w:lang w:val="sq-AL"/>
              </w:rPr>
              <w:t xml:space="preserve">3.2021, Resmi Sipri ka deklaruar </w:t>
            </w:r>
            <w:r w:rsidR="00BA6D95" w:rsidRPr="00F21B0D">
              <w:rPr>
                <w:rFonts w:ascii="Garamond" w:hAnsi="Garamond" w:cs="Arial"/>
                <w:spacing w:val="-4"/>
                <w:sz w:val="6"/>
                <w:szCs w:val="6"/>
                <w:lang w:val="sq-AL"/>
              </w:rPr>
              <w:t>nëpërmjet</w:t>
            </w:r>
            <w:r w:rsidR="00C06350" w:rsidRPr="00F21B0D">
              <w:rPr>
                <w:rFonts w:ascii="Garamond" w:hAnsi="Garamond" w:cs="Arial"/>
                <w:spacing w:val="-4"/>
                <w:sz w:val="6"/>
                <w:szCs w:val="6"/>
                <w:lang w:val="sq-AL"/>
              </w:rPr>
              <w:t xml:space="preserve"> </w:t>
            </w:r>
            <w:r w:rsidR="00BA6D95" w:rsidRPr="00F21B0D">
              <w:rPr>
                <w:rFonts w:ascii="Garamond" w:hAnsi="Garamond" w:cs="Arial"/>
                <w:spacing w:val="-4"/>
                <w:sz w:val="6"/>
                <w:szCs w:val="6"/>
                <w:lang w:val="sq-AL"/>
              </w:rPr>
              <w:t>përfaqësuesit</w:t>
            </w:r>
            <w:r w:rsidR="00C06350" w:rsidRPr="00F21B0D">
              <w:rPr>
                <w:rFonts w:ascii="Garamond" w:hAnsi="Garamond" w:cs="Arial"/>
                <w:spacing w:val="-4"/>
                <w:sz w:val="6"/>
                <w:szCs w:val="6"/>
                <w:lang w:val="sq-AL"/>
              </w:rPr>
              <w:t xml:space="preserve"> t</w:t>
            </w:r>
            <w:r w:rsidR="00BA6D95">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tij me prokur</w:t>
            </w:r>
            <w:r w:rsidR="00BA6D95">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Haxhi Shaban Shehi (</w:t>
            </w:r>
            <w:r w:rsidR="00BA6D95" w:rsidRPr="00F21B0D">
              <w:rPr>
                <w:rFonts w:ascii="Garamond" w:hAnsi="Garamond" w:cs="Arial"/>
                <w:spacing w:val="-4"/>
                <w:sz w:val="6"/>
                <w:szCs w:val="6"/>
                <w:lang w:val="sq-AL"/>
              </w:rPr>
              <w:t xml:space="preserve">prokura </w:t>
            </w:r>
            <w:r w:rsidR="00C06350" w:rsidRPr="00F21B0D">
              <w:rPr>
                <w:rFonts w:ascii="Garamond" w:hAnsi="Garamond" w:cs="Arial"/>
                <w:spacing w:val="-4"/>
                <w:sz w:val="6"/>
                <w:szCs w:val="6"/>
                <w:lang w:val="sq-AL"/>
              </w:rPr>
              <w:t xml:space="preserve">e </w:t>
            </w:r>
            <w:r w:rsidR="00BA6D95" w:rsidRPr="00F21B0D">
              <w:rPr>
                <w:rFonts w:ascii="Garamond" w:hAnsi="Garamond" w:cs="Arial"/>
                <w:spacing w:val="-4"/>
                <w:sz w:val="6"/>
                <w:szCs w:val="6"/>
                <w:lang w:val="sq-AL"/>
              </w:rPr>
              <w:t>posaçme</w:t>
            </w:r>
            <w:r w:rsidR="00C06350" w:rsidRPr="00F21B0D">
              <w:rPr>
                <w:rFonts w:ascii="Garamond" w:hAnsi="Garamond" w:cs="Arial"/>
                <w:spacing w:val="-4"/>
                <w:sz w:val="6"/>
                <w:szCs w:val="6"/>
                <w:lang w:val="sq-AL"/>
              </w:rPr>
              <w:t xml:space="preserve"> nr. 1078 rep</w:t>
            </w:r>
            <w:r w:rsidR="00BA6D95">
              <w:rPr>
                <w:rFonts w:ascii="Garamond" w:hAnsi="Garamond" w:cs="Arial"/>
                <w:spacing w:val="-4"/>
                <w:sz w:val="6"/>
                <w:szCs w:val="6"/>
                <w:lang w:val="sq-AL"/>
              </w:rPr>
              <w:t>.</w:t>
            </w:r>
            <w:r w:rsidR="00C06350" w:rsidRPr="00F21B0D">
              <w:rPr>
                <w:rFonts w:ascii="Garamond" w:hAnsi="Garamond" w:cs="Arial"/>
                <w:spacing w:val="-4"/>
                <w:sz w:val="6"/>
                <w:szCs w:val="6"/>
                <w:lang w:val="sq-AL"/>
              </w:rPr>
              <w:t>. nr. 587 kol.</w:t>
            </w:r>
            <w:r w:rsidR="00BA6D95">
              <w:rPr>
                <w:rFonts w:ascii="Garamond" w:hAnsi="Garamond" w:cs="Arial"/>
                <w:spacing w:val="-4"/>
                <w:sz w:val="6"/>
                <w:szCs w:val="6"/>
                <w:lang w:val="sq-AL"/>
              </w:rPr>
              <w:t>.</w:t>
            </w:r>
            <w:r w:rsidR="00F21B0D">
              <w:rPr>
                <w:rFonts w:ascii="Garamond" w:hAnsi="Garamond" w:cs="Arial"/>
                <w:spacing w:val="-4"/>
                <w:sz w:val="6"/>
                <w:szCs w:val="6"/>
                <w:lang w:val="sq-AL"/>
              </w:rPr>
              <w:t xml:space="preserve"> datë </w:t>
            </w:r>
            <w:r w:rsidR="00BA6D95">
              <w:rPr>
                <w:rFonts w:ascii="Garamond" w:hAnsi="Garamond" w:cs="Arial"/>
                <w:spacing w:val="-4"/>
                <w:sz w:val="6"/>
                <w:szCs w:val="6"/>
                <w:lang w:val="sq-AL"/>
              </w:rPr>
              <w:t>28.</w:t>
            </w:r>
            <w:r w:rsidR="00C06350" w:rsidRPr="00F21B0D">
              <w:rPr>
                <w:rFonts w:ascii="Garamond" w:hAnsi="Garamond" w:cs="Arial"/>
                <w:spacing w:val="-4"/>
                <w:sz w:val="6"/>
                <w:szCs w:val="6"/>
                <w:lang w:val="sq-AL"/>
              </w:rPr>
              <w:t xml:space="preserve">2.2020 e Noterit Shaban Xh. Gjoka) se pranon </w:t>
            </w:r>
            <w:r w:rsidR="00BA6D95" w:rsidRPr="00F21B0D">
              <w:rPr>
                <w:rFonts w:ascii="Garamond" w:hAnsi="Garamond" w:cs="Arial"/>
                <w:spacing w:val="-4"/>
                <w:sz w:val="6"/>
                <w:szCs w:val="6"/>
                <w:lang w:val="sq-AL"/>
              </w:rPr>
              <w:t>shkëmbim</w:t>
            </w:r>
            <w:r w:rsidR="00C06350" w:rsidRPr="00F21B0D">
              <w:rPr>
                <w:rFonts w:ascii="Garamond" w:hAnsi="Garamond" w:cs="Arial"/>
                <w:spacing w:val="-4"/>
                <w:sz w:val="6"/>
                <w:szCs w:val="6"/>
                <w:lang w:val="sq-AL"/>
              </w:rPr>
              <w:t xml:space="preserve"> e </w:t>
            </w:r>
            <w:r w:rsidR="00BA6D95" w:rsidRPr="00F21B0D">
              <w:rPr>
                <w:rFonts w:ascii="Garamond" w:hAnsi="Garamond" w:cs="Arial"/>
                <w:spacing w:val="-4"/>
                <w:sz w:val="6"/>
                <w:szCs w:val="6"/>
                <w:lang w:val="sq-AL"/>
              </w:rPr>
              <w:t>pasurisë</w:t>
            </w:r>
            <w:r w:rsidR="00C06350" w:rsidRPr="00F21B0D">
              <w:rPr>
                <w:rFonts w:ascii="Garamond" w:hAnsi="Garamond" w:cs="Arial"/>
                <w:spacing w:val="-4"/>
                <w:sz w:val="6"/>
                <w:szCs w:val="6"/>
                <w:lang w:val="sq-AL"/>
              </w:rPr>
              <w:t>.</w:t>
            </w:r>
          </w:p>
        </w:tc>
      </w:tr>
      <w:tr w:rsidR="00365C2C" w:rsidRPr="00F21B0D" w14:paraId="52446B9D" w14:textId="77777777" w:rsidTr="00365C2C">
        <w:trPr>
          <w:trHeight w:val="285"/>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4668AAE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19</w:t>
            </w:r>
          </w:p>
        </w:tc>
        <w:tc>
          <w:tcPr>
            <w:tcW w:w="216" w:type="pct"/>
            <w:tcBorders>
              <w:top w:val="nil"/>
              <w:left w:val="nil"/>
              <w:bottom w:val="single" w:sz="4" w:space="0" w:color="auto"/>
              <w:right w:val="single" w:sz="4" w:space="0" w:color="auto"/>
            </w:tcBorders>
            <w:shd w:val="clear" w:color="auto" w:fill="auto"/>
            <w:vAlign w:val="center"/>
            <w:hideMark/>
          </w:tcPr>
          <w:p w14:paraId="38708FD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ORNELA</w:t>
            </w:r>
          </w:p>
        </w:tc>
        <w:tc>
          <w:tcPr>
            <w:tcW w:w="165" w:type="pct"/>
            <w:tcBorders>
              <w:top w:val="nil"/>
              <w:left w:val="nil"/>
              <w:bottom w:val="single" w:sz="4" w:space="0" w:color="auto"/>
              <w:right w:val="single" w:sz="4" w:space="0" w:color="auto"/>
            </w:tcBorders>
            <w:shd w:val="clear" w:color="auto" w:fill="auto"/>
            <w:vAlign w:val="center"/>
            <w:hideMark/>
          </w:tcPr>
          <w:p w14:paraId="514A3E7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NAZMI</w:t>
            </w:r>
          </w:p>
        </w:tc>
        <w:tc>
          <w:tcPr>
            <w:tcW w:w="174" w:type="pct"/>
            <w:tcBorders>
              <w:top w:val="nil"/>
              <w:left w:val="nil"/>
              <w:bottom w:val="single" w:sz="4" w:space="0" w:color="auto"/>
              <w:right w:val="single" w:sz="4" w:space="0" w:color="auto"/>
            </w:tcBorders>
            <w:shd w:val="clear" w:color="auto" w:fill="auto"/>
            <w:vAlign w:val="center"/>
            <w:hideMark/>
          </w:tcPr>
          <w:p w14:paraId="284B002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SIPRI</w:t>
            </w:r>
          </w:p>
        </w:tc>
        <w:tc>
          <w:tcPr>
            <w:tcW w:w="108" w:type="pct"/>
            <w:tcBorders>
              <w:top w:val="nil"/>
              <w:left w:val="nil"/>
              <w:bottom w:val="single" w:sz="4" w:space="0" w:color="auto"/>
              <w:right w:val="single" w:sz="4" w:space="0" w:color="auto"/>
            </w:tcBorders>
            <w:shd w:val="clear" w:color="000000" w:fill="FFFFFF"/>
            <w:noWrap/>
            <w:vAlign w:val="center"/>
            <w:hideMark/>
          </w:tcPr>
          <w:p w14:paraId="6052608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534D7B3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2/69+1-12</w:t>
            </w:r>
          </w:p>
        </w:tc>
        <w:tc>
          <w:tcPr>
            <w:tcW w:w="108" w:type="pct"/>
            <w:tcBorders>
              <w:top w:val="nil"/>
              <w:left w:val="nil"/>
              <w:bottom w:val="single" w:sz="4" w:space="0" w:color="auto"/>
              <w:right w:val="single" w:sz="4" w:space="0" w:color="auto"/>
            </w:tcBorders>
            <w:shd w:val="clear" w:color="auto" w:fill="auto"/>
            <w:noWrap/>
            <w:vAlign w:val="center"/>
            <w:hideMark/>
          </w:tcPr>
          <w:p w14:paraId="5E7C25C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5BC2EDE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185</w:t>
            </w:r>
          </w:p>
        </w:tc>
        <w:tc>
          <w:tcPr>
            <w:tcW w:w="106" w:type="pct"/>
            <w:tcBorders>
              <w:top w:val="nil"/>
              <w:left w:val="nil"/>
              <w:bottom w:val="single" w:sz="4" w:space="0" w:color="auto"/>
              <w:right w:val="single" w:sz="4" w:space="0" w:color="auto"/>
            </w:tcBorders>
            <w:shd w:val="clear" w:color="auto" w:fill="auto"/>
            <w:noWrap/>
            <w:vAlign w:val="center"/>
            <w:hideMark/>
          </w:tcPr>
          <w:p w14:paraId="602CCAB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auto" w:fill="auto"/>
            <w:noWrap/>
            <w:vAlign w:val="center"/>
            <w:hideMark/>
          </w:tcPr>
          <w:p w14:paraId="3169E9F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APARTAMENT</w:t>
            </w:r>
          </w:p>
        </w:tc>
        <w:tc>
          <w:tcPr>
            <w:tcW w:w="102" w:type="pct"/>
            <w:tcBorders>
              <w:top w:val="nil"/>
              <w:left w:val="nil"/>
              <w:bottom w:val="single" w:sz="4" w:space="0" w:color="auto"/>
              <w:right w:val="single" w:sz="4" w:space="0" w:color="auto"/>
            </w:tcBorders>
            <w:shd w:val="clear" w:color="auto" w:fill="auto"/>
            <w:noWrap/>
            <w:vAlign w:val="center"/>
            <w:hideMark/>
          </w:tcPr>
          <w:p w14:paraId="4741322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68.00</w:t>
            </w:r>
          </w:p>
        </w:tc>
        <w:tc>
          <w:tcPr>
            <w:tcW w:w="122" w:type="pct"/>
            <w:tcBorders>
              <w:top w:val="nil"/>
              <w:left w:val="nil"/>
              <w:bottom w:val="single" w:sz="4" w:space="0" w:color="auto"/>
              <w:right w:val="single" w:sz="4" w:space="0" w:color="auto"/>
            </w:tcBorders>
            <w:shd w:val="clear" w:color="auto" w:fill="auto"/>
            <w:noWrap/>
            <w:vAlign w:val="center"/>
            <w:hideMark/>
          </w:tcPr>
          <w:p w14:paraId="2B2E977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357606D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0BF0AEE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2B71F2F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4D829F8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273002C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68.00</w:t>
            </w:r>
          </w:p>
        </w:tc>
        <w:tc>
          <w:tcPr>
            <w:tcW w:w="142" w:type="pct"/>
            <w:tcBorders>
              <w:top w:val="nil"/>
              <w:left w:val="nil"/>
              <w:bottom w:val="single" w:sz="4" w:space="0" w:color="auto"/>
              <w:right w:val="single" w:sz="4" w:space="0" w:color="auto"/>
            </w:tcBorders>
            <w:shd w:val="clear" w:color="auto" w:fill="auto"/>
            <w:noWrap/>
            <w:vAlign w:val="center"/>
            <w:hideMark/>
          </w:tcPr>
          <w:p w14:paraId="77E726E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68.00</w:t>
            </w:r>
          </w:p>
        </w:tc>
        <w:tc>
          <w:tcPr>
            <w:tcW w:w="132" w:type="pct"/>
            <w:tcBorders>
              <w:top w:val="nil"/>
              <w:left w:val="nil"/>
              <w:bottom w:val="single" w:sz="4" w:space="0" w:color="auto"/>
              <w:right w:val="single" w:sz="4" w:space="0" w:color="auto"/>
            </w:tcBorders>
            <w:shd w:val="clear" w:color="auto" w:fill="auto"/>
            <w:noWrap/>
            <w:vAlign w:val="center"/>
            <w:hideMark/>
          </w:tcPr>
          <w:p w14:paraId="79CBE52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1E23BC0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32,113</w:t>
            </w:r>
          </w:p>
        </w:tc>
        <w:tc>
          <w:tcPr>
            <w:tcW w:w="130" w:type="pct"/>
            <w:tcBorders>
              <w:top w:val="nil"/>
              <w:left w:val="nil"/>
              <w:bottom w:val="single" w:sz="4" w:space="0" w:color="auto"/>
              <w:right w:val="single" w:sz="4" w:space="0" w:color="auto"/>
            </w:tcBorders>
            <w:shd w:val="clear" w:color="auto" w:fill="auto"/>
            <w:noWrap/>
            <w:vAlign w:val="center"/>
            <w:hideMark/>
          </w:tcPr>
          <w:p w14:paraId="5BF01EF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2,183,684</w:t>
            </w:r>
          </w:p>
        </w:tc>
        <w:tc>
          <w:tcPr>
            <w:tcW w:w="103" w:type="pct"/>
            <w:tcBorders>
              <w:top w:val="nil"/>
              <w:left w:val="nil"/>
              <w:bottom w:val="single" w:sz="4" w:space="0" w:color="auto"/>
              <w:right w:val="single" w:sz="4" w:space="0" w:color="auto"/>
            </w:tcBorders>
            <w:shd w:val="clear" w:color="000000" w:fill="FFFFFF"/>
            <w:noWrap/>
            <w:vAlign w:val="center"/>
            <w:hideMark/>
          </w:tcPr>
          <w:p w14:paraId="25E006A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000000" w:fill="FFFFFF"/>
            <w:noWrap/>
            <w:vAlign w:val="center"/>
            <w:hideMark/>
          </w:tcPr>
          <w:p w14:paraId="1E6CEFB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54361E2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000000" w:fill="FFFFFF"/>
            <w:noWrap/>
            <w:vAlign w:val="center"/>
            <w:hideMark/>
          </w:tcPr>
          <w:p w14:paraId="3B2F4E4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20DAD5A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06435C0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2,183,684</w:t>
            </w:r>
          </w:p>
        </w:tc>
        <w:tc>
          <w:tcPr>
            <w:tcW w:w="216" w:type="pct"/>
            <w:tcBorders>
              <w:top w:val="nil"/>
              <w:left w:val="nil"/>
              <w:bottom w:val="single" w:sz="4" w:space="0" w:color="auto"/>
              <w:right w:val="single" w:sz="4" w:space="0" w:color="auto"/>
            </w:tcBorders>
            <w:shd w:val="clear" w:color="auto" w:fill="auto"/>
            <w:vAlign w:val="center"/>
            <w:hideMark/>
          </w:tcPr>
          <w:p w14:paraId="612E7C1E" w14:textId="253B6BA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xml:space="preserve">Deklaratë personale e </w:t>
            </w:r>
            <w:r w:rsidR="00B35FAD" w:rsidRPr="00F21B0D">
              <w:rPr>
                <w:rFonts w:ascii="Garamond" w:hAnsi="Garamond" w:cs="Arial"/>
                <w:spacing w:val="-4"/>
                <w:sz w:val="6"/>
                <w:szCs w:val="6"/>
                <w:lang w:val="sq-AL"/>
              </w:rPr>
              <w:t>z</w:t>
            </w:r>
            <w:r w:rsidRPr="00F21B0D">
              <w:rPr>
                <w:rFonts w:ascii="Garamond" w:hAnsi="Garamond" w:cs="Arial"/>
                <w:spacing w:val="-4"/>
                <w:sz w:val="6"/>
                <w:szCs w:val="6"/>
                <w:lang w:val="sq-AL"/>
              </w:rPr>
              <w:t>. Ornela Sipri, pranon shkëmbim në m</w:t>
            </w:r>
            <w:r w:rsidRPr="00B35FAD">
              <w:rPr>
                <w:rFonts w:ascii="Garamond" w:hAnsi="Garamond" w:cs="Arial"/>
                <w:spacing w:val="-4"/>
                <w:sz w:val="6"/>
                <w:szCs w:val="6"/>
                <w:vertAlign w:val="superscript"/>
                <w:lang w:val="sq-AL"/>
              </w:rPr>
              <w:t>2</w:t>
            </w:r>
            <w:r w:rsidR="00B35FAD">
              <w:rPr>
                <w:rFonts w:ascii="Garamond" w:hAnsi="Garamond" w:cs="Arial"/>
                <w:spacing w:val="-4"/>
                <w:sz w:val="6"/>
                <w:szCs w:val="6"/>
                <w:lang w:val="sq-AL"/>
              </w:rPr>
              <w:t>, datë 1.</w:t>
            </w:r>
            <w:r w:rsidRPr="00F21B0D">
              <w:rPr>
                <w:rFonts w:ascii="Garamond" w:hAnsi="Garamond" w:cs="Arial"/>
                <w:spacing w:val="-4"/>
                <w:sz w:val="6"/>
                <w:szCs w:val="6"/>
                <w:lang w:val="sq-AL"/>
              </w:rPr>
              <w:t>3.2021</w:t>
            </w:r>
          </w:p>
        </w:tc>
        <w:tc>
          <w:tcPr>
            <w:tcW w:w="206" w:type="pct"/>
            <w:tcBorders>
              <w:top w:val="nil"/>
              <w:left w:val="nil"/>
              <w:bottom w:val="single" w:sz="4" w:space="0" w:color="auto"/>
              <w:right w:val="single" w:sz="4" w:space="0" w:color="auto"/>
            </w:tcBorders>
            <w:shd w:val="clear" w:color="auto" w:fill="auto"/>
            <w:vAlign w:val="center"/>
            <w:hideMark/>
          </w:tcPr>
          <w:p w14:paraId="4F5C633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2657FAE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auto" w:fill="auto"/>
            <w:vAlign w:val="center"/>
            <w:hideMark/>
          </w:tcPr>
          <w:p w14:paraId="1841E87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1" w:type="pct"/>
            <w:tcBorders>
              <w:top w:val="nil"/>
              <w:left w:val="nil"/>
              <w:bottom w:val="single" w:sz="4" w:space="0" w:color="auto"/>
              <w:right w:val="single" w:sz="4" w:space="0" w:color="auto"/>
            </w:tcBorders>
            <w:shd w:val="clear" w:color="auto" w:fill="auto"/>
            <w:vAlign w:val="center"/>
            <w:hideMark/>
          </w:tcPr>
          <w:p w14:paraId="337F973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auto" w:fill="auto"/>
            <w:vAlign w:val="center"/>
            <w:hideMark/>
          </w:tcPr>
          <w:p w14:paraId="40D9C49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81" w:type="pct"/>
            <w:tcBorders>
              <w:top w:val="nil"/>
              <w:left w:val="nil"/>
              <w:bottom w:val="single" w:sz="4" w:space="0" w:color="auto"/>
              <w:right w:val="single" w:sz="4" w:space="0" w:color="auto"/>
            </w:tcBorders>
            <w:shd w:val="clear" w:color="auto" w:fill="auto"/>
            <w:vAlign w:val="center"/>
            <w:hideMark/>
          </w:tcPr>
          <w:p w14:paraId="7D58C9D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57869084" w14:textId="77777777" w:rsidTr="00365C2C">
        <w:trPr>
          <w:trHeight w:val="495"/>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25E1418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20</w:t>
            </w:r>
          </w:p>
        </w:tc>
        <w:tc>
          <w:tcPr>
            <w:tcW w:w="216" w:type="pct"/>
            <w:tcBorders>
              <w:top w:val="nil"/>
              <w:left w:val="nil"/>
              <w:bottom w:val="single" w:sz="4" w:space="0" w:color="auto"/>
              <w:right w:val="single" w:sz="4" w:space="0" w:color="auto"/>
            </w:tcBorders>
            <w:shd w:val="clear" w:color="auto" w:fill="auto"/>
            <w:vAlign w:val="center"/>
            <w:hideMark/>
          </w:tcPr>
          <w:p w14:paraId="4D9B833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BEDRIJE</w:t>
            </w:r>
          </w:p>
        </w:tc>
        <w:tc>
          <w:tcPr>
            <w:tcW w:w="165" w:type="pct"/>
            <w:tcBorders>
              <w:top w:val="nil"/>
              <w:left w:val="nil"/>
              <w:bottom w:val="single" w:sz="4" w:space="0" w:color="auto"/>
              <w:right w:val="single" w:sz="4" w:space="0" w:color="auto"/>
            </w:tcBorders>
            <w:shd w:val="clear" w:color="auto" w:fill="auto"/>
            <w:vAlign w:val="center"/>
            <w:hideMark/>
          </w:tcPr>
          <w:p w14:paraId="62052D5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MAKSUT</w:t>
            </w:r>
          </w:p>
        </w:tc>
        <w:tc>
          <w:tcPr>
            <w:tcW w:w="174" w:type="pct"/>
            <w:tcBorders>
              <w:top w:val="nil"/>
              <w:left w:val="nil"/>
              <w:bottom w:val="single" w:sz="4" w:space="0" w:color="auto"/>
              <w:right w:val="single" w:sz="4" w:space="0" w:color="auto"/>
            </w:tcBorders>
            <w:shd w:val="clear" w:color="auto" w:fill="auto"/>
            <w:vAlign w:val="center"/>
            <w:hideMark/>
          </w:tcPr>
          <w:p w14:paraId="7BA95F6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SUBASHI</w:t>
            </w:r>
          </w:p>
        </w:tc>
        <w:tc>
          <w:tcPr>
            <w:tcW w:w="108" w:type="pct"/>
            <w:tcBorders>
              <w:top w:val="nil"/>
              <w:left w:val="nil"/>
              <w:bottom w:val="single" w:sz="4" w:space="0" w:color="auto"/>
              <w:right w:val="single" w:sz="4" w:space="0" w:color="auto"/>
            </w:tcBorders>
            <w:shd w:val="clear" w:color="000000" w:fill="FFFFFF"/>
            <w:noWrap/>
            <w:vAlign w:val="center"/>
            <w:hideMark/>
          </w:tcPr>
          <w:p w14:paraId="2BBF16B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5CD6576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2/69+1-13</w:t>
            </w:r>
          </w:p>
        </w:tc>
        <w:tc>
          <w:tcPr>
            <w:tcW w:w="108" w:type="pct"/>
            <w:tcBorders>
              <w:top w:val="nil"/>
              <w:left w:val="nil"/>
              <w:bottom w:val="single" w:sz="4" w:space="0" w:color="auto"/>
              <w:right w:val="single" w:sz="4" w:space="0" w:color="auto"/>
            </w:tcBorders>
            <w:shd w:val="clear" w:color="auto" w:fill="auto"/>
            <w:noWrap/>
            <w:vAlign w:val="center"/>
            <w:hideMark/>
          </w:tcPr>
          <w:p w14:paraId="25E3A86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29BFD0F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186</w:t>
            </w:r>
          </w:p>
        </w:tc>
        <w:tc>
          <w:tcPr>
            <w:tcW w:w="106" w:type="pct"/>
            <w:tcBorders>
              <w:top w:val="nil"/>
              <w:left w:val="nil"/>
              <w:bottom w:val="single" w:sz="4" w:space="0" w:color="auto"/>
              <w:right w:val="single" w:sz="4" w:space="0" w:color="auto"/>
            </w:tcBorders>
            <w:shd w:val="clear" w:color="auto" w:fill="auto"/>
            <w:noWrap/>
            <w:vAlign w:val="center"/>
            <w:hideMark/>
          </w:tcPr>
          <w:p w14:paraId="3EC1000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auto" w:fill="auto"/>
            <w:noWrap/>
            <w:vAlign w:val="center"/>
            <w:hideMark/>
          </w:tcPr>
          <w:p w14:paraId="0D2BEEE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APARTAMENT</w:t>
            </w:r>
          </w:p>
        </w:tc>
        <w:tc>
          <w:tcPr>
            <w:tcW w:w="102" w:type="pct"/>
            <w:tcBorders>
              <w:top w:val="nil"/>
              <w:left w:val="nil"/>
              <w:bottom w:val="single" w:sz="4" w:space="0" w:color="auto"/>
              <w:right w:val="single" w:sz="4" w:space="0" w:color="auto"/>
            </w:tcBorders>
            <w:shd w:val="clear" w:color="auto" w:fill="auto"/>
            <w:noWrap/>
            <w:vAlign w:val="center"/>
            <w:hideMark/>
          </w:tcPr>
          <w:p w14:paraId="697806C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44.00</w:t>
            </w:r>
          </w:p>
        </w:tc>
        <w:tc>
          <w:tcPr>
            <w:tcW w:w="122" w:type="pct"/>
            <w:tcBorders>
              <w:top w:val="nil"/>
              <w:left w:val="nil"/>
              <w:bottom w:val="single" w:sz="4" w:space="0" w:color="auto"/>
              <w:right w:val="single" w:sz="4" w:space="0" w:color="auto"/>
            </w:tcBorders>
            <w:shd w:val="clear" w:color="auto" w:fill="auto"/>
            <w:noWrap/>
            <w:vAlign w:val="center"/>
            <w:hideMark/>
          </w:tcPr>
          <w:p w14:paraId="3CA7EBD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1110374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36258F4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59F5C97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453EC90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14B3C40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44.00</w:t>
            </w:r>
          </w:p>
        </w:tc>
        <w:tc>
          <w:tcPr>
            <w:tcW w:w="142" w:type="pct"/>
            <w:tcBorders>
              <w:top w:val="nil"/>
              <w:left w:val="nil"/>
              <w:bottom w:val="single" w:sz="4" w:space="0" w:color="auto"/>
              <w:right w:val="single" w:sz="4" w:space="0" w:color="auto"/>
            </w:tcBorders>
            <w:shd w:val="clear" w:color="auto" w:fill="auto"/>
            <w:noWrap/>
            <w:vAlign w:val="center"/>
            <w:hideMark/>
          </w:tcPr>
          <w:p w14:paraId="4F730A6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44.00</w:t>
            </w:r>
          </w:p>
        </w:tc>
        <w:tc>
          <w:tcPr>
            <w:tcW w:w="132" w:type="pct"/>
            <w:tcBorders>
              <w:top w:val="nil"/>
              <w:left w:val="nil"/>
              <w:bottom w:val="single" w:sz="4" w:space="0" w:color="auto"/>
              <w:right w:val="single" w:sz="4" w:space="0" w:color="auto"/>
            </w:tcBorders>
            <w:shd w:val="clear" w:color="auto" w:fill="auto"/>
            <w:noWrap/>
            <w:vAlign w:val="center"/>
            <w:hideMark/>
          </w:tcPr>
          <w:p w14:paraId="0B6288B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5E241EB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32,113</w:t>
            </w:r>
          </w:p>
        </w:tc>
        <w:tc>
          <w:tcPr>
            <w:tcW w:w="130" w:type="pct"/>
            <w:tcBorders>
              <w:top w:val="nil"/>
              <w:left w:val="nil"/>
              <w:bottom w:val="single" w:sz="4" w:space="0" w:color="auto"/>
              <w:right w:val="single" w:sz="4" w:space="0" w:color="auto"/>
            </w:tcBorders>
            <w:shd w:val="clear" w:color="auto" w:fill="auto"/>
            <w:noWrap/>
            <w:vAlign w:val="center"/>
            <w:hideMark/>
          </w:tcPr>
          <w:p w14:paraId="2ABB0F7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1,412,972</w:t>
            </w:r>
          </w:p>
        </w:tc>
        <w:tc>
          <w:tcPr>
            <w:tcW w:w="103" w:type="pct"/>
            <w:tcBorders>
              <w:top w:val="nil"/>
              <w:left w:val="nil"/>
              <w:bottom w:val="single" w:sz="4" w:space="0" w:color="auto"/>
              <w:right w:val="single" w:sz="4" w:space="0" w:color="auto"/>
            </w:tcBorders>
            <w:shd w:val="clear" w:color="000000" w:fill="FFFFFF"/>
            <w:noWrap/>
            <w:vAlign w:val="center"/>
            <w:hideMark/>
          </w:tcPr>
          <w:p w14:paraId="654D694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000000" w:fill="FFFFFF"/>
            <w:noWrap/>
            <w:vAlign w:val="center"/>
            <w:hideMark/>
          </w:tcPr>
          <w:p w14:paraId="65CBA35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50468B2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000000" w:fill="FFFFFF"/>
            <w:noWrap/>
            <w:vAlign w:val="center"/>
            <w:hideMark/>
          </w:tcPr>
          <w:p w14:paraId="3D54969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712195F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308200C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1,412,972</w:t>
            </w:r>
          </w:p>
        </w:tc>
        <w:tc>
          <w:tcPr>
            <w:tcW w:w="216" w:type="pct"/>
            <w:tcBorders>
              <w:top w:val="nil"/>
              <w:left w:val="nil"/>
              <w:bottom w:val="single" w:sz="4" w:space="0" w:color="auto"/>
              <w:right w:val="single" w:sz="4" w:space="0" w:color="auto"/>
            </w:tcBorders>
            <w:shd w:val="clear" w:color="auto" w:fill="auto"/>
            <w:vAlign w:val="center"/>
            <w:hideMark/>
          </w:tcPr>
          <w:p w14:paraId="06650EBE" w14:textId="71328630" w:rsidR="00C06350" w:rsidRPr="00F21B0D" w:rsidRDefault="006511B9" w:rsidP="00365C2C">
            <w:pPr>
              <w:spacing w:after="0" w:line="240" w:lineRule="auto"/>
              <w:rPr>
                <w:rFonts w:ascii="Garamond" w:hAnsi="Garamond" w:cs="Arial"/>
                <w:spacing w:val="-4"/>
                <w:sz w:val="6"/>
                <w:szCs w:val="6"/>
                <w:lang w:val="sq-AL"/>
              </w:rPr>
            </w:pPr>
            <w:r>
              <w:rPr>
                <w:rFonts w:ascii="Garamond" w:hAnsi="Garamond" w:cs="Arial"/>
                <w:spacing w:val="-4"/>
                <w:sz w:val="6"/>
                <w:szCs w:val="6"/>
                <w:lang w:val="sq-AL"/>
              </w:rPr>
              <w:t xml:space="preserve">Mbështetur në informacionin e dërguar nga Bashkia Vorë me shkresën nr. 2482, datë 23.3.2021, protokolluar në FSHZH me nr. 269/5, datë 23.3.2021, pronari pranon shkëmbimin e pasurisë. </w:t>
            </w:r>
          </w:p>
        </w:tc>
        <w:tc>
          <w:tcPr>
            <w:tcW w:w="206" w:type="pct"/>
            <w:tcBorders>
              <w:top w:val="nil"/>
              <w:left w:val="nil"/>
              <w:bottom w:val="single" w:sz="4" w:space="0" w:color="auto"/>
              <w:right w:val="single" w:sz="4" w:space="0" w:color="auto"/>
            </w:tcBorders>
            <w:shd w:val="clear" w:color="auto" w:fill="auto"/>
            <w:vAlign w:val="center"/>
            <w:hideMark/>
          </w:tcPr>
          <w:p w14:paraId="6DF33BD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274B25A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auto" w:fill="auto"/>
            <w:vAlign w:val="center"/>
            <w:hideMark/>
          </w:tcPr>
          <w:p w14:paraId="08F1732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1" w:type="pct"/>
            <w:tcBorders>
              <w:top w:val="nil"/>
              <w:left w:val="nil"/>
              <w:bottom w:val="single" w:sz="4" w:space="0" w:color="auto"/>
              <w:right w:val="single" w:sz="4" w:space="0" w:color="auto"/>
            </w:tcBorders>
            <w:shd w:val="clear" w:color="auto" w:fill="auto"/>
            <w:vAlign w:val="center"/>
            <w:hideMark/>
          </w:tcPr>
          <w:p w14:paraId="31DC85E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auto" w:fill="auto"/>
            <w:vAlign w:val="center"/>
            <w:hideMark/>
          </w:tcPr>
          <w:p w14:paraId="740AA33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81" w:type="pct"/>
            <w:tcBorders>
              <w:top w:val="nil"/>
              <w:left w:val="nil"/>
              <w:bottom w:val="single" w:sz="4" w:space="0" w:color="auto"/>
              <w:right w:val="single" w:sz="4" w:space="0" w:color="auto"/>
            </w:tcBorders>
            <w:shd w:val="clear" w:color="auto" w:fill="auto"/>
            <w:vAlign w:val="center"/>
            <w:hideMark/>
          </w:tcPr>
          <w:p w14:paraId="5725930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4C1EBB5C" w14:textId="77777777" w:rsidTr="00365C2C">
        <w:trPr>
          <w:trHeight w:val="495"/>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6063066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21</w:t>
            </w:r>
          </w:p>
        </w:tc>
        <w:tc>
          <w:tcPr>
            <w:tcW w:w="216" w:type="pct"/>
            <w:tcBorders>
              <w:top w:val="nil"/>
              <w:left w:val="nil"/>
              <w:bottom w:val="single" w:sz="4" w:space="0" w:color="auto"/>
              <w:right w:val="single" w:sz="4" w:space="0" w:color="auto"/>
            </w:tcBorders>
            <w:shd w:val="clear" w:color="auto" w:fill="auto"/>
            <w:vAlign w:val="center"/>
            <w:hideMark/>
          </w:tcPr>
          <w:p w14:paraId="51F946D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SANIJE</w:t>
            </w:r>
          </w:p>
        </w:tc>
        <w:tc>
          <w:tcPr>
            <w:tcW w:w="165" w:type="pct"/>
            <w:tcBorders>
              <w:top w:val="nil"/>
              <w:left w:val="nil"/>
              <w:bottom w:val="single" w:sz="4" w:space="0" w:color="auto"/>
              <w:right w:val="single" w:sz="4" w:space="0" w:color="auto"/>
            </w:tcBorders>
            <w:shd w:val="clear" w:color="auto" w:fill="auto"/>
            <w:vAlign w:val="center"/>
            <w:hideMark/>
          </w:tcPr>
          <w:p w14:paraId="6320043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HAMIT</w:t>
            </w:r>
          </w:p>
        </w:tc>
        <w:tc>
          <w:tcPr>
            <w:tcW w:w="174" w:type="pct"/>
            <w:tcBorders>
              <w:top w:val="nil"/>
              <w:left w:val="nil"/>
              <w:bottom w:val="single" w:sz="4" w:space="0" w:color="auto"/>
              <w:right w:val="single" w:sz="4" w:space="0" w:color="auto"/>
            </w:tcBorders>
            <w:shd w:val="clear" w:color="auto" w:fill="auto"/>
            <w:vAlign w:val="center"/>
            <w:hideMark/>
          </w:tcPr>
          <w:p w14:paraId="5E4DB45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MUZHAQI</w:t>
            </w:r>
          </w:p>
        </w:tc>
        <w:tc>
          <w:tcPr>
            <w:tcW w:w="108" w:type="pct"/>
            <w:tcBorders>
              <w:top w:val="nil"/>
              <w:left w:val="nil"/>
              <w:bottom w:val="single" w:sz="4" w:space="0" w:color="auto"/>
              <w:right w:val="single" w:sz="4" w:space="0" w:color="auto"/>
            </w:tcBorders>
            <w:shd w:val="clear" w:color="000000" w:fill="FFFFFF"/>
            <w:noWrap/>
            <w:vAlign w:val="center"/>
            <w:hideMark/>
          </w:tcPr>
          <w:p w14:paraId="660BBCE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6B5AC13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2/69+1-13/1</w:t>
            </w:r>
          </w:p>
        </w:tc>
        <w:tc>
          <w:tcPr>
            <w:tcW w:w="108" w:type="pct"/>
            <w:tcBorders>
              <w:top w:val="nil"/>
              <w:left w:val="nil"/>
              <w:bottom w:val="single" w:sz="4" w:space="0" w:color="auto"/>
              <w:right w:val="single" w:sz="4" w:space="0" w:color="auto"/>
            </w:tcBorders>
            <w:shd w:val="clear" w:color="auto" w:fill="auto"/>
            <w:noWrap/>
            <w:vAlign w:val="center"/>
            <w:hideMark/>
          </w:tcPr>
          <w:p w14:paraId="13B2FF8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550269E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187</w:t>
            </w:r>
          </w:p>
        </w:tc>
        <w:tc>
          <w:tcPr>
            <w:tcW w:w="106" w:type="pct"/>
            <w:tcBorders>
              <w:top w:val="nil"/>
              <w:left w:val="nil"/>
              <w:bottom w:val="single" w:sz="4" w:space="0" w:color="auto"/>
              <w:right w:val="single" w:sz="4" w:space="0" w:color="auto"/>
            </w:tcBorders>
            <w:shd w:val="clear" w:color="auto" w:fill="auto"/>
            <w:noWrap/>
            <w:vAlign w:val="center"/>
            <w:hideMark/>
          </w:tcPr>
          <w:p w14:paraId="58A5F77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auto" w:fill="auto"/>
            <w:noWrap/>
            <w:vAlign w:val="center"/>
            <w:hideMark/>
          </w:tcPr>
          <w:p w14:paraId="7214938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APARTAMENT</w:t>
            </w:r>
          </w:p>
        </w:tc>
        <w:tc>
          <w:tcPr>
            <w:tcW w:w="102" w:type="pct"/>
            <w:tcBorders>
              <w:top w:val="nil"/>
              <w:left w:val="nil"/>
              <w:bottom w:val="single" w:sz="4" w:space="0" w:color="auto"/>
              <w:right w:val="single" w:sz="4" w:space="0" w:color="auto"/>
            </w:tcBorders>
            <w:shd w:val="clear" w:color="auto" w:fill="auto"/>
            <w:noWrap/>
            <w:vAlign w:val="center"/>
            <w:hideMark/>
          </w:tcPr>
          <w:p w14:paraId="1A6CC4C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42.80</w:t>
            </w:r>
          </w:p>
        </w:tc>
        <w:tc>
          <w:tcPr>
            <w:tcW w:w="122" w:type="pct"/>
            <w:tcBorders>
              <w:top w:val="nil"/>
              <w:left w:val="nil"/>
              <w:bottom w:val="single" w:sz="4" w:space="0" w:color="auto"/>
              <w:right w:val="single" w:sz="4" w:space="0" w:color="auto"/>
            </w:tcBorders>
            <w:shd w:val="clear" w:color="auto" w:fill="auto"/>
            <w:noWrap/>
            <w:vAlign w:val="center"/>
            <w:hideMark/>
          </w:tcPr>
          <w:p w14:paraId="59C640F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25B622F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57670C4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274FF23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410CE93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275B179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42.80</w:t>
            </w:r>
          </w:p>
        </w:tc>
        <w:tc>
          <w:tcPr>
            <w:tcW w:w="142" w:type="pct"/>
            <w:tcBorders>
              <w:top w:val="nil"/>
              <w:left w:val="nil"/>
              <w:bottom w:val="single" w:sz="4" w:space="0" w:color="auto"/>
              <w:right w:val="single" w:sz="4" w:space="0" w:color="auto"/>
            </w:tcBorders>
            <w:shd w:val="clear" w:color="auto" w:fill="auto"/>
            <w:noWrap/>
            <w:vAlign w:val="center"/>
            <w:hideMark/>
          </w:tcPr>
          <w:p w14:paraId="6CA5531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42.80</w:t>
            </w:r>
          </w:p>
        </w:tc>
        <w:tc>
          <w:tcPr>
            <w:tcW w:w="132" w:type="pct"/>
            <w:tcBorders>
              <w:top w:val="nil"/>
              <w:left w:val="nil"/>
              <w:bottom w:val="single" w:sz="4" w:space="0" w:color="auto"/>
              <w:right w:val="single" w:sz="4" w:space="0" w:color="auto"/>
            </w:tcBorders>
            <w:shd w:val="clear" w:color="auto" w:fill="auto"/>
            <w:noWrap/>
            <w:vAlign w:val="center"/>
            <w:hideMark/>
          </w:tcPr>
          <w:p w14:paraId="1D72C6D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57432C9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32,113</w:t>
            </w:r>
          </w:p>
        </w:tc>
        <w:tc>
          <w:tcPr>
            <w:tcW w:w="130" w:type="pct"/>
            <w:tcBorders>
              <w:top w:val="nil"/>
              <w:left w:val="nil"/>
              <w:bottom w:val="single" w:sz="4" w:space="0" w:color="auto"/>
              <w:right w:val="single" w:sz="4" w:space="0" w:color="auto"/>
            </w:tcBorders>
            <w:shd w:val="clear" w:color="auto" w:fill="auto"/>
            <w:noWrap/>
            <w:vAlign w:val="center"/>
            <w:hideMark/>
          </w:tcPr>
          <w:p w14:paraId="4712EB8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1,374,436</w:t>
            </w:r>
          </w:p>
        </w:tc>
        <w:tc>
          <w:tcPr>
            <w:tcW w:w="103" w:type="pct"/>
            <w:tcBorders>
              <w:top w:val="nil"/>
              <w:left w:val="nil"/>
              <w:bottom w:val="single" w:sz="4" w:space="0" w:color="auto"/>
              <w:right w:val="single" w:sz="4" w:space="0" w:color="auto"/>
            </w:tcBorders>
            <w:shd w:val="clear" w:color="000000" w:fill="FFFFFF"/>
            <w:noWrap/>
            <w:vAlign w:val="center"/>
            <w:hideMark/>
          </w:tcPr>
          <w:p w14:paraId="3BE1B2B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000000" w:fill="FFFFFF"/>
            <w:noWrap/>
            <w:vAlign w:val="center"/>
            <w:hideMark/>
          </w:tcPr>
          <w:p w14:paraId="5C92042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68B7093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000000" w:fill="FFFFFF"/>
            <w:noWrap/>
            <w:vAlign w:val="center"/>
            <w:hideMark/>
          </w:tcPr>
          <w:p w14:paraId="50E8644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7E5C02E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2AE9706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1,374,436</w:t>
            </w:r>
          </w:p>
        </w:tc>
        <w:tc>
          <w:tcPr>
            <w:tcW w:w="216" w:type="pct"/>
            <w:tcBorders>
              <w:top w:val="nil"/>
              <w:left w:val="nil"/>
              <w:bottom w:val="single" w:sz="4" w:space="0" w:color="auto"/>
              <w:right w:val="single" w:sz="4" w:space="0" w:color="auto"/>
            </w:tcBorders>
            <w:shd w:val="clear" w:color="auto" w:fill="auto"/>
            <w:vAlign w:val="center"/>
            <w:hideMark/>
          </w:tcPr>
          <w:p w14:paraId="588AEB20" w14:textId="188E2600" w:rsidR="00C06350" w:rsidRPr="00F21B0D" w:rsidRDefault="006511B9" w:rsidP="00365C2C">
            <w:pPr>
              <w:spacing w:after="0" w:line="240" w:lineRule="auto"/>
              <w:rPr>
                <w:rFonts w:ascii="Garamond" w:hAnsi="Garamond" w:cs="Arial"/>
                <w:spacing w:val="-4"/>
                <w:sz w:val="6"/>
                <w:szCs w:val="6"/>
                <w:lang w:val="sq-AL"/>
              </w:rPr>
            </w:pPr>
            <w:r>
              <w:rPr>
                <w:rFonts w:ascii="Garamond" w:hAnsi="Garamond" w:cs="Arial"/>
                <w:spacing w:val="-4"/>
                <w:sz w:val="6"/>
                <w:szCs w:val="6"/>
                <w:lang w:val="sq-AL"/>
              </w:rPr>
              <w:t xml:space="preserve">Mbështetur në informacionin e dërguar nga Bashkia Vorë me shkresën nr. 2482, datë 23.3.2021, protokolluar në FSHZH me nr. 269/5, datë 23.3.2021, pronari pranon shkëmbimin e pasurisë. </w:t>
            </w:r>
          </w:p>
        </w:tc>
        <w:tc>
          <w:tcPr>
            <w:tcW w:w="206" w:type="pct"/>
            <w:tcBorders>
              <w:top w:val="nil"/>
              <w:left w:val="nil"/>
              <w:bottom w:val="single" w:sz="4" w:space="0" w:color="auto"/>
              <w:right w:val="single" w:sz="4" w:space="0" w:color="auto"/>
            </w:tcBorders>
            <w:shd w:val="clear" w:color="auto" w:fill="auto"/>
            <w:vAlign w:val="center"/>
            <w:hideMark/>
          </w:tcPr>
          <w:p w14:paraId="646B092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794C32C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auto" w:fill="auto"/>
            <w:vAlign w:val="center"/>
            <w:hideMark/>
          </w:tcPr>
          <w:p w14:paraId="7B43F86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1" w:type="pct"/>
            <w:tcBorders>
              <w:top w:val="nil"/>
              <w:left w:val="nil"/>
              <w:bottom w:val="single" w:sz="4" w:space="0" w:color="auto"/>
              <w:right w:val="single" w:sz="4" w:space="0" w:color="auto"/>
            </w:tcBorders>
            <w:shd w:val="clear" w:color="auto" w:fill="auto"/>
            <w:vAlign w:val="center"/>
            <w:hideMark/>
          </w:tcPr>
          <w:p w14:paraId="799E06B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auto" w:fill="auto"/>
            <w:vAlign w:val="center"/>
            <w:hideMark/>
          </w:tcPr>
          <w:p w14:paraId="3E73D52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81" w:type="pct"/>
            <w:tcBorders>
              <w:top w:val="nil"/>
              <w:left w:val="nil"/>
              <w:bottom w:val="single" w:sz="4" w:space="0" w:color="auto"/>
              <w:right w:val="single" w:sz="4" w:space="0" w:color="auto"/>
            </w:tcBorders>
            <w:shd w:val="clear" w:color="auto" w:fill="auto"/>
            <w:vAlign w:val="center"/>
            <w:hideMark/>
          </w:tcPr>
          <w:p w14:paraId="7CC5D23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69B52D20" w14:textId="77777777" w:rsidTr="00365C2C">
        <w:trPr>
          <w:trHeight w:val="825"/>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52068C9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22</w:t>
            </w:r>
          </w:p>
        </w:tc>
        <w:tc>
          <w:tcPr>
            <w:tcW w:w="216" w:type="pct"/>
            <w:tcBorders>
              <w:top w:val="nil"/>
              <w:left w:val="nil"/>
              <w:bottom w:val="single" w:sz="4" w:space="0" w:color="auto"/>
              <w:right w:val="single" w:sz="4" w:space="0" w:color="auto"/>
            </w:tcBorders>
            <w:shd w:val="clear" w:color="auto" w:fill="auto"/>
            <w:vAlign w:val="center"/>
            <w:hideMark/>
          </w:tcPr>
          <w:p w14:paraId="604B6FD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BEDRIJE</w:t>
            </w:r>
            <w:r w:rsidRPr="00F21B0D">
              <w:rPr>
                <w:rFonts w:ascii="Garamond" w:hAnsi="Garamond" w:cs="Arial"/>
                <w:spacing w:val="-4"/>
                <w:sz w:val="6"/>
                <w:szCs w:val="6"/>
                <w:lang w:val="sq-AL"/>
              </w:rPr>
              <w:br/>
              <w:t>HANME</w:t>
            </w:r>
            <w:r w:rsidRPr="00F21B0D">
              <w:rPr>
                <w:rFonts w:ascii="Garamond" w:hAnsi="Garamond" w:cs="Arial"/>
                <w:spacing w:val="-4"/>
                <w:sz w:val="6"/>
                <w:szCs w:val="6"/>
                <w:lang w:val="sq-AL"/>
              </w:rPr>
              <w:br/>
              <w:t>JULIANA</w:t>
            </w:r>
            <w:r w:rsidRPr="00F21B0D">
              <w:rPr>
                <w:rFonts w:ascii="Garamond" w:hAnsi="Garamond" w:cs="Arial"/>
                <w:spacing w:val="-4"/>
                <w:sz w:val="6"/>
                <w:szCs w:val="6"/>
                <w:lang w:val="sq-AL"/>
              </w:rPr>
              <w:br/>
              <w:t>KLEJDI</w:t>
            </w:r>
            <w:r w:rsidRPr="00F21B0D">
              <w:rPr>
                <w:rFonts w:ascii="Garamond" w:hAnsi="Garamond" w:cs="Arial"/>
                <w:spacing w:val="-4"/>
                <w:sz w:val="6"/>
                <w:szCs w:val="6"/>
                <w:lang w:val="sq-AL"/>
              </w:rPr>
              <w:br/>
              <w:t>LUMTURI</w:t>
            </w:r>
          </w:p>
        </w:tc>
        <w:tc>
          <w:tcPr>
            <w:tcW w:w="165" w:type="pct"/>
            <w:tcBorders>
              <w:top w:val="nil"/>
              <w:left w:val="nil"/>
              <w:bottom w:val="single" w:sz="4" w:space="0" w:color="auto"/>
              <w:right w:val="single" w:sz="4" w:space="0" w:color="auto"/>
            </w:tcBorders>
            <w:shd w:val="clear" w:color="auto" w:fill="auto"/>
            <w:vAlign w:val="center"/>
            <w:hideMark/>
          </w:tcPr>
          <w:p w14:paraId="490E6AC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MAKSUT</w:t>
            </w:r>
            <w:r w:rsidRPr="00F21B0D">
              <w:rPr>
                <w:rFonts w:ascii="Garamond" w:hAnsi="Garamond" w:cs="Arial"/>
                <w:spacing w:val="-4"/>
                <w:sz w:val="6"/>
                <w:szCs w:val="6"/>
                <w:lang w:val="sq-AL"/>
              </w:rPr>
              <w:br/>
              <w:t>BUJAR</w:t>
            </w:r>
            <w:r w:rsidRPr="00F21B0D">
              <w:rPr>
                <w:rFonts w:ascii="Garamond" w:hAnsi="Garamond" w:cs="Arial"/>
                <w:spacing w:val="-4"/>
                <w:sz w:val="6"/>
                <w:szCs w:val="6"/>
                <w:lang w:val="sq-AL"/>
              </w:rPr>
              <w:br/>
              <w:t>BUJAR</w:t>
            </w:r>
            <w:r w:rsidRPr="00F21B0D">
              <w:rPr>
                <w:rFonts w:ascii="Garamond" w:hAnsi="Garamond" w:cs="Arial"/>
                <w:spacing w:val="-4"/>
                <w:sz w:val="6"/>
                <w:szCs w:val="6"/>
                <w:lang w:val="sq-AL"/>
              </w:rPr>
              <w:br/>
              <w:t>BUJAR</w:t>
            </w:r>
            <w:r w:rsidRPr="00F21B0D">
              <w:rPr>
                <w:rFonts w:ascii="Garamond" w:hAnsi="Garamond" w:cs="Arial"/>
                <w:spacing w:val="-4"/>
                <w:sz w:val="6"/>
                <w:szCs w:val="6"/>
                <w:lang w:val="sq-AL"/>
              </w:rPr>
              <w:br/>
              <w:t>BUJAR</w:t>
            </w:r>
          </w:p>
        </w:tc>
        <w:tc>
          <w:tcPr>
            <w:tcW w:w="174" w:type="pct"/>
            <w:tcBorders>
              <w:top w:val="nil"/>
              <w:left w:val="nil"/>
              <w:bottom w:val="single" w:sz="4" w:space="0" w:color="auto"/>
              <w:right w:val="single" w:sz="4" w:space="0" w:color="auto"/>
            </w:tcBorders>
            <w:shd w:val="clear" w:color="auto" w:fill="auto"/>
            <w:vAlign w:val="center"/>
            <w:hideMark/>
          </w:tcPr>
          <w:p w14:paraId="49239F8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SUBASHI</w:t>
            </w:r>
            <w:r w:rsidRPr="00F21B0D">
              <w:rPr>
                <w:rFonts w:ascii="Garamond" w:hAnsi="Garamond" w:cs="Arial"/>
                <w:spacing w:val="-4"/>
                <w:sz w:val="6"/>
                <w:szCs w:val="6"/>
                <w:lang w:val="sq-AL"/>
              </w:rPr>
              <w:br/>
              <w:t>SUBASHI</w:t>
            </w:r>
            <w:r w:rsidRPr="00F21B0D">
              <w:rPr>
                <w:rFonts w:ascii="Garamond" w:hAnsi="Garamond" w:cs="Arial"/>
                <w:spacing w:val="-4"/>
                <w:sz w:val="6"/>
                <w:szCs w:val="6"/>
                <w:lang w:val="sq-AL"/>
              </w:rPr>
              <w:br/>
              <w:t>SUBASHI</w:t>
            </w:r>
            <w:r w:rsidRPr="00F21B0D">
              <w:rPr>
                <w:rFonts w:ascii="Garamond" w:hAnsi="Garamond" w:cs="Arial"/>
                <w:spacing w:val="-4"/>
                <w:sz w:val="6"/>
                <w:szCs w:val="6"/>
                <w:lang w:val="sq-AL"/>
              </w:rPr>
              <w:br/>
              <w:t>SUBASHI</w:t>
            </w:r>
            <w:r w:rsidRPr="00F21B0D">
              <w:rPr>
                <w:rFonts w:ascii="Garamond" w:hAnsi="Garamond" w:cs="Arial"/>
                <w:spacing w:val="-4"/>
                <w:sz w:val="6"/>
                <w:szCs w:val="6"/>
                <w:lang w:val="sq-AL"/>
              </w:rPr>
              <w:br/>
              <w:t>SUBASHI</w:t>
            </w:r>
          </w:p>
        </w:tc>
        <w:tc>
          <w:tcPr>
            <w:tcW w:w="108" w:type="pct"/>
            <w:tcBorders>
              <w:top w:val="nil"/>
              <w:left w:val="nil"/>
              <w:bottom w:val="single" w:sz="4" w:space="0" w:color="auto"/>
              <w:right w:val="single" w:sz="4" w:space="0" w:color="auto"/>
            </w:tcBorders>
            <w:shd w:val="clear" w:color="000000" w:fill="FFFFFF"/>
            <w:noWrap/>
            <w:vAlign w:val="center"/>
            <w:hideMark/>
          </w:tcPr>
          <w:p w14:paraId="76AABC5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0F08B42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2/69+1-14</w:t>
            </w:r>
          </w:p>
        </w:tc>
        <w:tc>
          <w:tcPr>
            <w:tcW w:w="108" w:type="pct"/>
            <w:tcBorders>
              <w:top w:val="nil"/>
              <w:left w:val="nil"/>
              <w:bottom w:val="single" w:sz="4" w:space="0" w:color="auto"/>
              <w:right w:val="single" w:sz="4" w:space="0" w:color="auto"/>
            </w:tcBorders>
            <w:shd w:val="clear" w:color="auto" w:fill="auto"/>
            <w:noWrap/>
            <w:vAlign w:val="center"/>
            <w:hideMark/>
          </w:tcPr>
          <w:p w14:paraId="5BF3B53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2F7B437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188</w:t>
            </w:r>
          </w:p>
        </w:tc>
        <w:tc>
          <w:tcPr>
            <w:tcW w:w="106" w:type="pct"/>
            <w:tcBorders>
              <w:top w:val="nil"/>
              <w:left w:val="nil"/>
              <w:bottom w:val="single" w:sz="4" w:space="0" w:color="auto"/>
              <w:right w:val="single" w:sz="4" w:space="0" w:color="auto"/>
            </w:tcBorders>
            <w:shd w:val="clear" w:color="auto" w:fill="auto"/>
            <w:noWrap/>
            <w:vAlign w:val="center"/>
            <w:hideMark/>
          </w:tcPr>
          <w:p w14:paraId="26D8E3B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auto" w:fill="auto"/>
            <w:noWrap/>
            <w:vAlign w:val="center"/>
            <w:hideMark/>
          </w:tcPr>
          <w:p w14:paraId="69A473A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APARTAMENT</w:t>
            </w:r>
          </w:p>
        </w:tc>
        <w:tc>
          <w:tcPr>
            <w:tcW w:w="102" w:type="pct"/>
            <w:tcBorders>
              <w:top w:val="nil"/>
              <w:left w:val="nil"/>
              <w:bottom w:val="single" w:sz="4" w:space="0" w:color="auto"/>
              <w:right w:val="single" w:sz="4" w:space="0" w:color="auto"/>
            </w:tcBorders>
            <w:shd w:val="clear" w:color="auto" w:fill="auto"/>
            <w:noWrap/>
            <w:vAlign w:val="center"/>
            <w:hideMark/>
          </w:tcPr>
          <w:p w14:paraId="64F6239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57.50</w:t>
            </w:r>
          </w:p>
        </w:tc>
        <w:tc>
          <w:tcPr>
            <w:tcW w:w="122" w:type="pct"/>
            <w:tcBorders>
              <w:top w:val="nil"/>
              <w:left w:val="nil"/>
              <w:bottom w:val="single" w:sz="4" w:space="0" w:color="auto"/>
              <w:right w:val="single" w:sz="4" w:space="0" w:color="auto"/>
            </w:tcBorders>
            <w:shd w:val="clear" w:color="auto" w:fill="auto"/>
            <w:noWrap/>
            <w:vAlign w:val="center"/>
            <w:hideMark/>
          </w:tcPr>
          <w:p w14:paraId="51C021B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52DB06E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37A3E0E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24F888E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6DA84D6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6CAF03B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57.50</w:t>
            </w:r>
          </w:p>
        </w:tc>
        <w:tc>
          <w:tcPr>
            <w:tcW w:w="142" w:type="pct"/>
            <w:tcBorders>
              <w:top w:val="nil"/>
              <w:left w:val="nil"/>
              <w:bottom w:val="single" w:sz="4" w:space="0" w:color="auto"/>
              <w:right w:val="single" w:sz="4" w:space="0" w:color="auto"/>
            </w:tcBorders>
            <w:shd w:val="clear" w:color="auto" w:fill="auto"/>
            <w:noWrap/>
            <w:vAlign w:val="center"/>
            <w:hideMark/>
          </w:tcPr>
          <w:p w14:paraId="112EA1C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57.50</w:t>
            </w:r>
          </w:p>
        </w:tc>
        <w:tc>
          <w:tcPr>
            <w:tcW w:w="132" w:type="pct"/>
            <w:tcBorders>
              <w:top w:val="nil"/>
              <w:left w:val="nil"/>
              <w:bottom w:val="single" w:sz="4" w:space="0" w:color="auto"/>
              <w:right w:val="single" w:sz="4" w:space="0" w:color="auto"/>
            </w:tcBorders>
            <w:shd w:val="clear" w:color="auto" w:fill="auto"/>
            <w:noWrap/>
            <w:vAlign w:val="center"/>
            <w:hideMark/>
          </w:tcPr>
          <w:p w14:paraId="45022E5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7FB84C3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32,113</w:t>
            </w:r>
          </w:p>
        </w:tc>
        <w:tc>
          <w:tcPr>
            <w:tcW w:w="130" w:type="pct"/>
            <w:tcBorders>
              <w:top w:val="nil"/>
              <w:left w:val="nil"/>
              <w:bottom w:val="single" w:sz="4" w:space="0" w:color="auto"/>
              <w:right w:val="single" w:sz="4" w:space="0" w:color="auto"/>
            </w:tcBorders>
            <w:shd w:val="clear" w:color="auto" w:fill="auto"/>
            <w:noWrap/>
            <w:vAlign w:val="center"/>
            <w:hideMark/>
          </w:tcPr>
          <w:p w14:paraId="5C4FE16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1,846,498</w:t>
            </w:r>
          </w:p>
        </w:tc>
        <w:tc>
          <w:tcPr>
            <w:tcW w:w="103" w:type="pct"/>
            <w:tcBorders>
              <w:top w:val="nil"/>
              <w:left w:val="nil"/>
              <w:bottom w:val="single" w:sz="4" w:space="0" w:color="auto"/>
              <w:right w:val="single" w:sz="4" w:space="0" w:color="auto"/>
            </w:tcBorders>
            <w:shd w:val="clear" w:color="000000" w:fill="FFFFFF"/>
            <w:noWrap/>
            <w:vAlign w:val="center"/>
            <w:hideMark/>
          </w:tcPr>
          <w:p w14:paraId="7F87BC2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000000" w:fill="FFFFFF"/>
            <w:noWrap/>
            <w:vAlign w:val="center"/>
            <w:hideMark/>
          </w:tcPr>
          <w:p w14:paraId="154B29A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7F897F5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000000" w:fill="FFFFFF"/>
            <w:noWrap/>
            <w:vAlign w:val="center"/>
            <w:hideMark/>
          </w:tcPr>
          <w:p w14:paraId="58E856F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645C706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4952291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1,846,498</w:t>
            </w:r>
          </w:p>
        </w:tc>
        <w:tc>
          <w:tcPr>
            <w:tcW w:w="216" w:type="pct"/>
            <w:tcBorders>
              <w:top w:val="nil"/>
              <w:left w:val="nil"/>
              <w:bottom w:val="single" w:sz="4" w:space="0" w:color="auto"/>
              <w:right w:val="single" w:sz="4" w:space="0" w:color="auto"/>
            </w:tcBorders>
            <w:shd w:val="clear" w:color="auto" w:fill="auto"/>
            <w:vAlign w:val="center"/>
            <w:hideMark/>
          </w:tcPr>
          <w:p w14:paraId="6FFF3E3B" w14:textId="6653C757" w:rsidR="00C06350" w:rsidRPr="00F21B0D" w:rsidRDefault="006511B9" w:rsidP="00365C2C">
            <w:pPr>
              <w:spacing w:after="0" w:line="240" w:lineRule="auto"/>
              <w:rPr>
                <w:rFonts w:ascii="Garamond" w:hAnsi="Garamond" w:cs="Arial"/>
                <w:spacing w:val="-4"/>
                <w:sz w:val="6"/>
                <w:szCs w:val="6"/>
                <w:lang w:val="sq-AL"/>
              </w:rPr>
            </w:pPr>
            <w:r>
              <w:rPr>
                <w:rFonts w:ascii="Garamond" w:hAnsi="Garamond" w:cs="Arial"/>
                <w:spacing w:val="-4"/>
                <w:sz w:val="6"/>
                <w:szCs w:val="6"/>
                <w:lang w:val="sq-AL"/>
              </w:rPr>
              <w:t xml:space="preserve">Mbështetur në informacionin e dërguar nga Bashkia Vorë me shkresën nr. 2482, datë 23.3.2021, protokolluar në FSHZH me nr. 269/5, datë 23.3.2021, pronari pranon shkëmbimin e pasurisë. </w:t>
            </w:r>
          </w:p>
        </w:tc>
        <w:tc>
          <w:tcPr>
            <w:tcW w:w="206" w:type="pct"/>
            <w:tcBorders>
              <w:top w:val="nil"/>
              <w:left w:val="nil"/>
              <w:bottom w:val="single" w:sz="4" w:space="0" w:color="auto"/>
              <w:right w:val="single" w:sz="4" w:space="0" w:color="auto"/>
            </w:tcBorders>
            <w:shd w:val="clear" w:color="auto" w:fill="auto"/>
            <w:vAlign w:val="center"/>
            <w:hideMark/>
          </w:tcPr>
          <w:p w14:paraId="2E03465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4EAE101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auto" w:fill="auto"/>
            <w:vAlign w:val="center"/>
            <w:hideMark/>
          </w:tcPr>
          <w:p w14:paraId="06ACC4DD" w14:textId="6EC7FB59" w:rsidR="00C06350" w:rsidRPr="00F21B0D" w:rsidRDefault="00C06350" w:rsidP="00BA6D95">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Me aplikimin nr. 24983</w:t>
            </w:r>
            <w:r w:rsidR="00BA6D95">
              <w:rPr>
                <w:rFonts w:ascii="Garamond" w:hAnsi="Garamond" w:cs="Arial"/>
                <w:spacing w:val="-4"/>
                <w:sz w:val="6"/>
                <w:szCs w:val="6"/>
                <w:lang w:val="sq-AL"/>
              </w:rPr>
              <w:t>,</w:t>
            </w:r>
            <w:r w:rsidR="00F21B0D">
              <w:rPr>
                <w:rFonts w:ascii="Garamond" w:hAnsi="Garamond" w:cs="Arial"/>
                <w:spacing w:val="-4"/>
                <w:sz w:val="6"/>
                <w:szCs w:val="6"/>
                <w:lang w:val="sq-AL"/>
              </w:rPr>
              <w:t xml:space="preserve"> datë </w:t>
            </w:r>
            <w:r w:rsidR="00BA6D95">
              <w:rPr>
                <w:rFonts w:ascii="Garamond" w:hAnsi="Garamond" w:cs="Arial"/>
                <w:spacing w:val="-4"/>
                <w:sz w:val="6"/>
                <w:szCs w:val="6"/>
                <w:lang w:val="sq-AL"/>
              </w:rPr>
              <w:t>12.</w:t>
            </w:r>
            <w:r w:rsidRPr="00F21B0D">
              <w:rPr>
                <w:rFonts w:ascii="Garamond" w:hAnsi="Garamond" w:cs="Arial"/>
                <w:spacing w:val="-4"/>
                <w:sz w:val="6"/>
                <w:szCs w:val="6"/>
                <w:lang w:val="sq-AL"/>
              </w:rPr>
              <w:t>1.2012</w:t>
            </w:r>
            <w:r w:rsidR="00BA6D95">
              <w:rPr>
                <w:rFonts w:ascii="Garamond" w:hAnsi="Garamond" w:cs="Arial"/>
                <w:spacing w:val="-4"/>
                <w:sz w:val="6"/>
                <w:szCs w:val="6"/>
                <w:lang w:val="sq-AL"/>
              </w:rPr>
              <w:t>,</w:t>
            </w:r>
            <w:r w:rsidRPr="00F21B0D">
              <w:rPr>
                <w:rFonts w:ascii="Garamond" w:hAnsi="Garamond" w:cs="Arial"/>
                <w:spacing w:val="-4"/>
                <w:sz w:val="6"/>
                <w:szCs w:val="6"/>
                <w:lang w:val="sq-AL"/>
              </w:rPr>
              <w:t xml:space="preserve"> u krye </w:t>
            </w:r>
            <w:r w:rsidR="00BA6D95" w:rsidRPr="00F21B0D">
              <w:rPr>
                <w:rFonts w:ascii="Garamond" w:hAnsi="Garamond" w:cs="Arial"/>
                <w:spacing w:val="-4"/>
                <w:sz w:val="6"/>
                <w:szCs w:val="6"/>
                <w:lang w:val="sq-AL"/>
              </w:rPr>
              <w:t>rivlerësimi</w:t>
            </w:r>
            <w:r w:rsidRPr="00F21B0D">
              <w:rPr>
                <w:rFonts w:ascii="Garamond" w:hAnsi="Garamond" w:cs="Arial"/>
                <w:spacing w:val="-4"/>
                <w:sz w:val="6"/>
                <w:szCs w:val="6"/>
                <w:lang w:val="sq-AL"/>
              </w:rPr>
              <w:t xml:space="preserve"> i </w:t>
            </w:r>
            <w:r w:rsidR="00BA6D95" w:rsidRPr="00F21B0D">
              <w:rPr>
                <w:rFonts w:ascii="Garamond" w:hAnsi="Garamond" w:cs="Arial"/>
                <w:spacing w:val="-4"/>
                <w:sz w:val="6"/>
                <w:szCs w:val="6"/>
                <w:lang w:val="sq-AL"/>
              </w:rPr>
              <w:t>pasurisë</w:t>
            </w:r>
            <w:r w:rsidRPr="00F21B0D">
              <w:rPr>
                <w:rFonts w:ascii="Garamond" w:hAnsi="Garamond" w:cs="Arial"/>
                <w:spacing w:val="-4"/>
                <w:sz w:val="6"/>
                <w:szCs w:val="6"/>
                <w:lang w:val="sq-AL"/>
              </w:rPr>
              <w:t xml:space="preserve"> n</w:t>
            </w:r>
            <w:r w:rsidR="00BA6D95">
              <w:rPr>
                <w:rFonts w:ascii="Garamond" w:hAnsi="Garamond" w:cs="Arial"/>
                <w:spacing w:val="-4"/>
                <w:sz w:val="6"/>
                <w:szCs w:val="6"/>
                <w:lang w:val="sq-AL"/>
              </w:rPr>
              <w:t>ë</w:t>
            </w:r>
            <w:r w:rsidRPr="00F21B0D">
              <w:rPr>
                <w:rFonts w:ascii="Garamond" w:hAnsi="Garamond" w:cs="Arial"/>
                <w:spacing w:val="-4"/>
                <w:sz w:val="6"/>
                <w:szCs w:val="6"/>
                <w:lang w:val="sq-AL"/>
              </w:rPr>
              <w:t xml:space="preserve"> shum</w:t>
            </w:r>
            <w:r w:rsidR="00BA6D95">
              <w:rPr>
                <w:rFonts w:ascii="Garamond" w:hAnsi="Garamond" w:cs="Arial"/>
                <w:spacing w:val="-4"/>
                <w:sz w:val="6"/>
                <w:szCs w:val="6"/>
                <w:lang w:val="sq-AL"/>
              </w:rPr>
              <w:t>ë</w:t>
            </w:r>
            <w:r w:rsidRPr="00F21B0D">
              <w:rPr>
                <w:rFonts w:ascii="Garamond" w:hAnsi="Garamond" w:cs="Arial"/>
                <w:spacing w:val="-4"/>
                <w:sz w:val="6"/>
                <w:szCs w:val="6"/>
                <w:lang w:val="sq-AL"/>
              </w:rPr>
              <w:t>n 6,192,000 lek</w:t>
            </w:r>
            <w:r w:rsidR="00BA6D95">
              <w:rPr>
                <w:rFonts w:ascii="Garamond" w:hAnsi="Garamond" w:cs="Arial"/>
                <w:spacing w:val="-4"/>
                <w:sz w:val="6"/>
                <w:szCs w:val="6"/>
                <w:lang w:val="sq-AL"/>
              </w:rPr>
              <w:t>ë</w:t>
            </w:r>
            <w:r w:rsidRPr="00F21B0D">
              <w:rPr>
                <w:rFonts w:ascii="Garamond" w:hAnsi="Garamond" w:cs="Arial"/>
                <w:spacing w:val="-4"/>
                <w:sz w:val="6"/>
                <w:szCs w:val="6"/>
                <w:lang w:val="sq-AL"/>
              </w:rPr>
              <w:t xml:space="preserve"> (B. lidhje ref</w:t>
            </w:r>
            <w:r w:rsidR="00BA6D95">
              <w:rPr>
                <w:rFonts w:ascii="Garamond" w:hAnsi="Garamond" w:cs="Arial"/>
                <w:spacing w:val="-4"/>
                <w:sz w:val="6"/>
                <w:szCs w:val="6"/>
                <w:lang w:val="sq-AL"/>
              </w:rPr>
              <w:t xml:space="preserve">. </w:t>
            </w:r>
            <w:r w:rsidRPr="00F21B0D">
              <w:rPr>
                <w:rFonts w:ascii="Garamond" w:hAnsi="Garamond" w:cs="Arial"/>
                <w:spacing w:val="-4"/>
                <w:sz w:val="6"/>
                <w:szCs w:val="6"/>
                <w:lang w:val="sq-AL"/>
              </w:rPr>
              <w:t>.04437 ZK. 8330)</w:t>
            </w:r>
          </w:p>
        </w:tc>
        <w:tc>
          <w:tcPr>
            <w:tcW w:w="131" w:type="pct"/>
            <w:tcBorders>
              <w:top w:val="nil"/>
              <w:left w:val="nil"/>
              <w:bottom w:val="single" w:sz="4" w:space="0" w:color="auto"/>
              <w:right w:val="single" w:sz="4" w:space="0" w:color="auto"/>
            </w:tcBorders>
            <w:shd w:val="clear" w:color="auto" w:fill="auto"/>
            <w:vAlign w:val="center"/>
            <w:hideMark/>
          </w:tcPr>
          <w:p w14:paraId="2D08F8B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auto" w:fill="auto"/>
            <w:vAlign w:val="center"/>
            <w:hideMark/>
          </w:tcPr>
          <w:p w14:paraId="4C3AB20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81" w:type="pct"/>
            <w:tcBorders>
              <w:top w:val="nil"/>
              <w:left w:val="nil"/>
              <w:bottom w:val="single" w:sz="4" w:space="0" w:color="auto"/>
              <w:right w:val="single" w:sz="4" w:space="0" w:color="auto"/>
            </w:tcBorders>
            <w:shd w:val="clear" w:color="auto" w:fill="auto"/>
            <w:vAlign w:val="center"/>
            <w:hideMark/>
          </w:tcPr>
          <w:p w14:paraId="02CC110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47D1E120" w14:textId="77777777" w:rsidTr="00365C2C">
        <w:trPr>
          <w:trHeight w:val="495"/>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669115B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23</w:t>
            </w:r>
          </w:p>
        </w:tc>
        <w:tc>
          <w:tcPr>
            <w:tcW w:w="216" w:type="pct"/>
            <w:tcBorders>
              <w:top w:val="nil"/>
              <w:left w:val="nil"/>
              <w:bottom w:val="single" w:sz="4" w:space="0" w:color="auto"/>
              <w:right w:val="single" w:sz="4" w:space="0" w:color="auto"/>
            </w:tcBorders>
            <w:shd w:val="clear" w:color="auto" w:fill="auto"/>
            <w:vAlign w:val="center"/>
            <w:hideMark/>
          </w:tcPr>
          <w:p w14:paraId="66FA1BD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AGRON</w:t>
            </w:r>
          </w:p>
        </w:tc>
        <w:tc>
          <w:tcPr>
            <w:tcW w:w="165" w:type="pct"/>
            <w:tcBorders>
              <w:top w:val="nil"/>
              <w:left w:val="nil"/>
              <w:bottom w:val="single" w:sz="4" w:space="0" w:color="auto"/>
              <w:right w:val="single" w:sz="4" w:space="0" w:color="auto"/>
            </w:tcBorders>
            <w:shd w:val="clear" w:color="auto" w:fill="auto"/>
            <w:vAlign w:val="center"/>
            <w:hideMark/>
          </w:tcPr>
          <w:p w14:paraId="2409E5B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ISMAIL</w:t>
            </w:r>
          </w:p>
        </w:tc>
        <w:tc>
          <w:tcPr>
            <w:tcW w:w="174" w:type="pct"/>
            <w:tcBorders>
              <w:top w:val="nil"/>
              <w:left w:val="nil"/>
              <w:bottom w:val="single" w:sz="4" w:space="0" w:color="auto"/>
              <w:right w:val="single" w:sz="4" w:space="0" w:color="auto"/>
            </w:tcBorders>
            <w:shd w:val="clear" w:color="auto" w:fill="auto"/>
            <w:vAlign w:val="center"/>
            <w:hideMark/>
          </w:tcPr>
          <w:p w14:paraId="2ABE473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ARUCI</w:t>
            </w:r>
          </w:p>
        </w:tc>
        <w:tc>
          <w:tcPr>
            <w:tcW w:w="108" w:type="pct"/>
            <w:tcBorders>
              <w:top w:val="nil"/>
              <w:left w:val="nil"/>
              <w:bottom w:val="single" w:sz="4" w:space="0" w:color="auto"/>
              <w:right w:val="single" w:sz="4" w:space="0" w:color="auto"/>
            </w:tcBorders>
            <w:shd w:val="clear" w:color="000000" w:fill="FFFFFF"/>
            <w:noWrap/>
            <w:vAlign w:val="center"/>
            <w:hideMark/>
          </w:tcPr>
          <w:p w14:paraId="60BEE97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1710387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2/69+1-15</w:t>
            </w:r>
          </w:p>
        </w:tc>
        <w:tc>
          <w:tcPr>
            <w:tcW w:w="108" w:type="pct"/>
            <w:tcBorders>
              <w:top w:val="nil"/>
              <w:left w:val="nil"/>
              <w:bottom w:val="single" w:sz="4" w:space="0" w:color="auto"/>
              <w:right w:val="single" w:sz="4" w:space="0" w:color="auto"/>
            </w:tcBorders>
            <w:shd w:val="clear" w:color="auto" w:fill="auto"/>
            <w:noWrap/>
            <w:vAlign w:val="center"/>
            <w:hideMark/>
          </w:tcPr>
          <w:p w14:paraId="64527E0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4BB99BB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189</w:t>
            </w:r>
          </w:p>
        </w:tc>
        <w:tc>
          <w:tcPr>
            <w:tcW w:w="106" w:type="pct"/>
            <w:tcBorders>
              <w:top w:val="nil"/>
              <w:left w:val="nil"/>
              <w:bottom w:val="single" w:sz="4" w:space="0" w:color="auto"/>
              <w:right w:val="single" w:sz="4" w:space="0" w:color="auto"/>
            </w:tcBorders>
            <w:shd w:val="clear" w:color="auto" w:fill="auto"/>
            <w:noWrap/>
            <w:vAlign w:val="center"/>
            <w:hideMark/>
          </w:tcPr>
          <w:p w14:paraId="2A98D9F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auto" w:fill="auto"/>
            <w:noWrap/>
            <w:vAlign w:val="center"/>
            <w:hideMark/>
          </w:tcPr>
          <w:p w14:paraId="44EF6C1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APARTAMENT</w:t>
            </w:r>
          </w:p>
        </w:tc>
        <w:tc>
          <w:tcPr>
            <w:tcW w:w="102" w:type="pct"/>
            <w:tcBorders>
              <w:top w:val="nil"/>
              <w:left w:val="nil"/>
              <w:bottom w:val="single" w:sz="4" w:space="0" w:color="auto"/>
              <w:right w:val="single" w:sz="4" w:space="0" w:color="auto"/>
            </w:tcBorders>
            <w:shd w:val="clear" w:color="auto" w:fill="auto"/>
            <w:noWrap/>
            <w:vAlign w:val="center"/>
            <w:hideMark/>
          </w:tcPr>
          <w:p w14:paraId="30129C8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68.00</w:t>
            </w:r>
          </w:p>
        </w:tc>
        <w:tc>
          <w:tcPr>
            <w:tcW w:w="122" w:type="pct"/>
            <w:tcBorders>
              <w:top w:val="nil"/>
              <w:left w:val="nil"/>
              <w:bottom w:val="single" w:sz="4" w:space="0" w:color="auto"/>
              <w:right w:val="single" w:sz="4" w:space="0" w:color="auto"/>
            </w:tcBorders>
            <w:shd w:val="clear" w:color="auto" w:fill="auto"/>
            <w:noWrap/>
            <w:vAlign w:val="center"/>
            <w:hideMark/>
          </w:tcPr>
          <w:p w14:paraId="550AB4C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16C67E8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57EFDB8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27C59A8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62C596F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513C5EF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68.00</w:t>
            </w:r>
          </w:p>
        </w:tc>
        <w:tc>
          <w:tcPr>
            <w:tcW w:w="142" w:type="pct"/>
            <w:tcBorders>
              <w:top w:val="nil"/>
              <w:left w:val="nil"/>
              <w:bottom w:val="single" w:sz="4" w:space="0" w:color="auto"/>
              <w:right w:val="single" w:sz="4" w:space="0" w:color="auto"/>
            </w:tcBorders>
            <w:shd w:val="clear" w:color="auto" w:fill="auto"/>
            <w:noWrap/>
            <w:vAlign w:val="center"/>
            <w:hideMark/>
          </w:tcPr>
          <w:p w14:paraId="1414D5A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68.00</w:t>
            </w:r>
          </w:p>
        </w:tc>
        <w:tc>
          <w:tcPr>
            <w:tcW w:w="132" w:type="pct"/>
            <w:tcBorders>
              <w:top w:val="nil"/>
              <w:left w:val="nil"/>
              <w:bottom w:val="single" w:sz="4" w:space="0" w:color="auto"/>
              <w:right w:val="single" w:sz="4" w:space="0" w:color="auto"/>
            </w:tcBorders>
            <w:shd w:val="clear" w:color="auto" w:fill="auto"/>
            <w:noWrap/>
            <w:vAlign w:val="center"/>
            <w:hideMark/>
          </w:tcPr>
          <w:p w14:paraId="7E55DF1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3F5BF9E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32,133</w:t>
            </w:r>
          </w:p>
        </w:tc>
        <w:tc>
          <w:tcPr>
            <w:tcW w:w="130" w:type="pct"/>
            <w:tcBorders>
              <w:top w:val="nil"/>
              <w:left w:val="nil"/>
              <w:bottom w:val="single" w:sz="4" w:space="0" w:color="auto"/>
              <w:right w:val="single" w:sz="4" w:space="0" w:color="auto"/>
            </w:tcBorders>
            <w:shd w:val="clear" w:color="auto" w:fill="auto"/>
            <w:noWrap/>
            <w:vAlign w:val="center"/>
            <w:hideMark/>
          </w:tcPr>
          <w:p w14:paraId="468FD61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2,185,044</w:t>
            </w:r>
          </w:p>
        </w:tc>
        <w:tc>
          <w:tcPr>
            <w:tcW w:w="103" w:type="pct"/>
            <w:tcBorders>
              <w:top w:val="nil"/>
              <w:left w:val="nil"/>
              <w:bottom w:val="single" w:sz="4" w:space="0" w:color="auto"/>
              <w:right w:val="single" w:sz="4" w:space="0" w:color="auto"/>
            </w:tcBorders>
            <w:shd w:val="clear" w:color="000000" w:fill="FFFFFF"/>
            <w:noWrap/>
            <w:vAlign w:val="center"/>
            <w:hideMark/>
          </w:tcPr>
          <w:p w14:paraId="1714CD6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000000" w:fill="FFFFFF"/>
            <w:noWrap/>
            <w:vAlign w:val="center"/>
            <w:hideMark/>
          </w:tcPr>
          <w:p w14:paraId="1419BAB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3A1D02C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000000" w:fill="FFFFFF"/>
            <w:noWrap/>
            <w:vAlign w:val="center"/>
            <w:hideMark/>
          </w:tcPr>
          <w:p w14:paraId="06016A2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7F51774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7359282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2,185,044</w:t>
            </w:r>
          </w:p>
        </w:tc>
        <w:tc>
          <w:tcPr>
            <w:tcW w:w="216" w:type="pct"/>
            <w:tcBorders>
              <w:top w:val="nil"/>
              <w:left w:val="nil"/>
              <w:bottom w:val="single" w:sz="4" w:space="0" w:color="auto"/>
              <w:right w:val="single" w:sz="4" w:space="0" w:color="auto"/>
            </w:tcBorders>
            <w:shd w:val="clear" w:color="auto" w:fill="auto"/>
            <w:vAlign w:val="center"/>
            <w:hideMark/>
          </w:tcPr>
          <w:p w14:paraId="3E66E9F0" w14:textId="7B9AFB84" w:rsidR="00C06350" w:rsidRPr="00F21B0D" w:rsidRDefault="006511B9" w:rsidP="00365C2C">
            <w:pPr>
              <w:spacing w:after="0" w:line="240" w:lineRule="auto"/>
              <w:rPr>
                <w:rFonts w:ascii="Garamond" w:hAnsi="Garamond" w:cs="Arial"/>
                <w:spacing w:val="-4"/>
                <w:sz w:val="6"/>
                <w:szCs w:val="6"/>
                <w:lang w:val="sq-AL"/>
              </w:rPr>
            </w:pPr>
            <w:r>
              <w:rPr>
                <w:rFonts w:ascii="Garamond" w:hAnsi="Garamond" w:cs="Arial"/>
                <w:spacing w:val="-4"/>
                <w:sz w:val="6"/>
                <w:szCs w:val="6"/>
                <w:lang w:val="sq-AL"/>
              </w:rPr>
              <w:t xml:space="preserve">Mbështetur në informacionin e dërguar nga Bashkia Vorë me shkresën nr. 2482, datë 23.3.2021, protokolluar në FSHZH me nr. 269/5, datë 23.3.2021, pronari pranon shkëmbimin e pasurisë. </w:t>
            </w:r>
          </w:p>
        </w:tc>
        <w:tc>
          <w:tcPr>
            <w:tcW w:w="206" w:type="pct"/>
            <w:tcBorders>
              <w:top w:val="nil"/>
              <w:left w:val="nil"/>
              <w:bottom w:val="single" w:sz="4" w:space="0" w:color="auto"/>
              <w:right w:val="single" w:sz="4" w:space="0" w:color="auto"/>
            </w:tcBorders>
            <w:shd w:val="clear" w:color="auto" w:fill="auto"/>
            <w:vAlign w:val="center"/>
            <w:hideMark/>
          </w:tcPr>
          <w:p w14:paraId="0D2980D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0C3FA99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auto" w:fill="auto"/>
            <w:vAlign w:val="center"/>
            <w:hideMark/>
          </w:tcPr>
          <w:p w14:paraId="0159F3A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1" w:type="pct"/>
            <w:tcBorders>
              <w:top w:val="nil"/>
              <w:left w:val="nil"/>
              <w:bottom w:val="single" w:sz="4" w:space="0" w:color="auto"/>
              <w:right w:val="single" w:sz="4" w:space="0" w:color="auto"/>
            </w:tcBorders>
            <w:shd w:val="clear" w:color="auto" w:fill="auto"/>
            <w:vAlign w:val="center"/>
            <w:hideMark/>
          </w:tcPr>
          <w:p w14:paraId="72E41EE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auto" w:fill="auto"/>
            <w:vAlign w:val="center"/>
            <w:hideMark/>
          </w:tcPr>
          <w:p w14:paraId="3483A08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81" w:type="pct"/>
            <w:tcBorders>
              <w:top w:val="nil"/>
              <w:left w:val="nil"/>
              <w:bottom w:val="single" w:sz="4" w:space="0" w:color="auto"/>
              <w:right w:val="single" w:sz="4" w:space="0" w:color="auto"/>
            </w:tcBorders>
            <w:shd w:val="clear" w:color="auto" w:fill="auto"/>
            <w:vAlign w:val="center"/>
            <w:hideMark/>
          </w:tcPr>
          <w:p w14:paraId="38B30BA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7A0BA64D" w14:textId="77777777" w:rsidTr="00365C2C">
        <w:trPr>
          <w:trHeight w:val="495"/>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59B666F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24</w:t>
            </w:r>
          </w:p>
        </w:tc>
        <w:tc>
          <w:tcPr>
            <w:tcW w:w="216" w:type="pct"/>
            <w:tcBorders>
              <w:top w:val="nil"/>
              <w:left w:val="nil"/>
              <w:bottom w:val="single" w:sz="4" w:space="0" w:color="auto"/>
              <w:right w:val="single" w:sz="4" w:space="0" w:color="auto"/>
            </w:tcBorders>
            <w:shd w:val="clear" w:color="auto" w:fill="auto"/>
            <w:vAlign w:val="center"/>
            <w:hideMark/>
          </w:tcPr>
          <w:p w14:paraId="4598B92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BAKI</w:t>
            </w:r>
            <w:r w:rsidRPr="00F21B0D">
              <w:rPr>
                <w:rFonts w:ascii="Garamond" w:hAnsi="Garamond" w:cs="Arial"/>
                <w:spacing w:val="-4"/>
                <w:sz w:val="6"/>
                <w:szCs w:val="6"/>
                <w:lang w:val="sq-AL"/>
              </w:rPr>
              <w:br/>
              <w:t>VJOLLCA</w:t>
            </w:r>
          </w:p>
        </w:tc>
        <w:tc>
          <w:tcPr>
            <w:tcW w:w="165" w:type="pct"/>
            <w:tcBorders>
              <w:top w:val="nil"/>
              <w:left w:val="nil"/>
              <w:bottom w:val="single" w:sz="4" w:space="0" w:color="auto"/>
              <w:right w:val="single" w:sz="4" w:space="0" w:color="auto"/>
            </w:tcBorders>
            <w:shd w:val="clear" w:color="auto" w:fill="auto"/>
            <w:vAlign w:val="center"/>
            <w:hideMark/>
          </w:tcPr>
          <w:p w14:paraId="0F0388C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RUSHIT</w:t>
            </w:r>
            <w:r w:rsidRPr="00F21B0D">
              <w:rPr>
                <w:rFonts w:ascii="Garamond" w:hAnsi="Garamond" w:cs="Arial"/>
                <w:spacing w:val="-4"/>
                <w:sz w:val="6"/>
                <w:szCs w:val="6"/>
                <w:lang w:val="sq-AL"/>
              </w:rPr>
              <w:br/>
              <w:t>RAMAZAN</w:t>
            </w:r>
          </w:p>
        </w:tc>
        <w:tc>
          <w:tcPr>
            <w:tcW w:w="174" w:type="pct"/>
            <w:tcBorders>
              <w:top w:val="nil"/>
              <w:left w:val="nil"/>
              <w:bottom w:val="single" w:sz="4" w:space="0" w:color="auto"/>
              <w:right w:val="single" w:sz="4" w:space="0" w:color="auto"/>
            </w:tcBorders>
            <w:shd w:val="clear" w:color="auto" w:fill="auto"/>
            <w:vAlign w:val="center"/>
            <w:hideMark/>
          </w:tcPr>
          <w:p w14:paraId="15A1EC1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PICARI</w:t>
            </w:r>
            <w:r w:rsidRPr="00F21B0D">
              <w:rPr>
                <w:rFonts w:ascii="Garamond" w:hAnsi="Garamond" w:cs="Arial"/>
                <w:spacing w:val="-4"/>
                <w:sz w:val="6"/>
                <w:szCs w:val="6"/>
                <w:lang w:val="sq-AL"/>
              </w:rPr>
              <w:br/>
              <w:t>PICARI</w:t>
            </w:r>
          </w:p>
        </w:tc>
        <w:tc>
          <w:tcPr>
            <w:tcW w:w="108" w:type="pct"/>
            <w:tcBorders>
              <w:top w:val="nil"/>
              <w:left w:val="nil"/>
              <w:bottom w:val="single" w:sz="4" w:space="0" w:color="auto"/>
              <w:right w:val="single" w:sz="4" w:space="0" w:color="auto"/>
            </w:tcBorders>
            <w:shd w:val="clear" w:color="000000" w:fill="FFFFFF"/>
            <w:noWrap/>
            <w:vAlign w:val="center"/>
            <w:hideMark/>
          </w:tcPr>
          <w:p w14:paraId="7FEB0CF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775E2F8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2/69+2-4</w:t>
            </w:r>
          </w:p>
        </w:tc>
        <w:tc>
          <w:tcPr>
            <w:tcW w:w="108" w:type="pct"/>
            <w:tcBorders>
              <w:top w:val="nil"/>
              <w:left w:val="nil"/>
              <w:bottom w:val="single" w:sz="4" w:space="0" w:color="auto"/>
              <w:right w:val="single" w:sz="4" w:space="0" w:color="auto"/>
            </w:tcBorders>
            <w:shd w:val="clear" w:color="auto" w:fill="auto"/>
            <w:noWrap/>
            <w:vAlign w:val="center"/>
            <w:hideMark/>
          </w:tcPr>
          <w:p w14:paraId="73535F4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607B415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176</w:t>
            </w:r>
          </w:p>
        </w:tc>
        <w:tc>
          <w:tcPr>
            <w:tcW w:w="106" w:type="pct"/>
            <w:tcBorders>
              <w:top w:val="nil"/>
              <w:left w:val="nil"/>
              <w:bottom w:val="single" w:sz="4" w:space="0" w:color="auto"/>
              <w:right w:val="single" w:sz="4" w:space="0" w:color="auto"/>
            </w:tcBorders>
            <w:shd w:val="clear" w:color="auto" w:fill="auto"/>
            <w:noWrap/>
            <w:vAlign w:val="center"/>
            <w:hideMark/>
          </w:tcPr>
          <w:p w14:paraId="7387A8D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auto" w:fill="auto"/>
            <w:noWrap/>
            <w:vAlign w:val="center"/>
            <w:hideMark/>
          </w:tcPr>
          <w:p w14:paraId="3665E77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APARTAMENT</w:t>
            </w:r>
          </w:p>
        </w:tc>
        <w:tc>
          <w:tcPr>
            <w:tcW w:w="102" w:type="pct"/>
            <w:tcBorders>
              <w:top w:val="nil"/>
              <w:left w:val="nil"/>
              <w:bottom w:val="single" w:sz="4" w:space="0" w:color="auto"/>
              <w:right w:val="single" w:sz="4" w:space="0" w:color="auto"/>
            </w:tcBorders>
            <w:shd w:val="clear" w:color="auto" w:fill="auto"/>
            <w:noWrap/>
            <w:vAlign w:val="center"/>
            <w:hideMark/>
          </w:tcPr>
          <w:p w14:paraId="7E6DE7F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44.00</w:t>
            </w:r>
          </w:p>
        </w:tc>
        <w:tc>
          <w:tcPr>
            <w:tcW w:w="122" w:type="pct"/>
            <w:tcBorders>
              <w:top w:val="nil"/>
              <w:left w:val="nil"/>
              <w:bottom w:val="single" w:sz="4" w:space="0" w:color="auto"/>
              <w:right w:val="single" w:sz="4" w:space="0" w:color="auto"/>
            </w:tcBorders>
            <w:shd w:val="clear" w:color="auto" w:fill="auto"/>
            <w:noWrap/>
            <w:vAlign w:val="center"/>
            <w:hideMark/>
          </w:tcPr>
          <w:p w14:paraId="5969EFB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501DFD7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2990E09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360418E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563D3EC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069E036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44.00</w:t>
            </w:r>
          </w:p>
        </w:tc>
        <w:tc>
          <w:tcPr>
            <w:tcW w:w="142" w:type="pct"/>
            <w:tcBorders>
              <w:top w:val="nil"/>
              <w:left w:val="nil"/>
              <w:bottom w:val="single" w:sz="4" w:space="0" w:color="auto"/>
              <w:right w:val="single" w:sz="4" w:space="0" w:color="auto"/>
            </w:tcBorders>
            <w:shd w:val="clear" w:color="auto" w:fill="auto"/>
            <w:noWrap/>
            <w:vAlign w:val="center"/>
            <w:hideMark/>
          </w:tcPr>
          <w:p w14:paraId="76F464B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44.00</w:t>
            </w:r>
          </w:p>
        </w:tc>
        <w:tc>
          <w:tcPr>
            <w:tcW w:w="132" w:type="pct"/>
            <w:tcBorders>
              <w:top w:val="nil"/>
              <w:left w:val="nil"/>
              <w:bottom w:val="single" w:sz="4" w:space="0" w:color="auto"/>
              <w:right w:val="single" w:sz="4" w:space="0" w:color="auto"/>
            </w:tcBorders>
            <w:shd w:val="clear" w:color="auto" w:fill="auto"/>
            <w:noWrap/>
            <w:vAlign w:val="center"/>
            <w:hideMark/>
          </w:tcPr>
          <w:p w14:paraId="18C8E7C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6E7147C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32,113</w:t>
            </w:r>
          </w:p>
        </w:tc>
        <w:tc>
          <w:tcPr>
            <w:tcW w:w="130" w:type="pct"/>
            <w:tcBorders>
              <w:top w:val="nil"/>
              <w:left w:val="nil"/>
              <w:bottom w:val="single" w:sz="4" w:space="0" w:color="auto"/>
              <w:right w:val="single" w:sz="4" w:space="0" w:color="auto"/>
            </w:tcBorders>
            <w:shd w:val="clear" w:color="auto" w:fill="auto"/>
            <w:noWrap/>
            <w:vAlign w:val="center"/>
            <w:hideMark/>
          </w:tcPr>
          <w:p w14:paraId="0ADCD41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1,412,972</w:t>
            </w:r>
          </w:p>
        </w:tc>
        <w:tc>
          <w:tcPr>
            <w:tcW w:w="103" w:type="pct"/>
            <w:tcBorders>
              <w:top w:val="nil"/>
              <w:left w:val="nil"/>
              <w:bottom w:val="single" w:sz="4" w:space="0" w:color="auto"/>
              <w:right w:val="single" w:sz="4" w:space="0" w:color="auto"/>
            </w:tcBorders>
            <w:shd w:val="clear" w:color="000000" w:fill="FFFFFF"/>
            <w:noWrap/>
            <w:vAlign w:val="center"/>
            <w:hideMark/>
          </w:tcPr>
          <w:p w14:paraId="54C0AAC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000000" w:fill="FFFFFF"/>
            <w:noWrap/>
            <w:vAlign w:val="center"/>
            <w:hideMark/>
          </w:tcPr>
          <w:p w14:paraId="7E637D6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9CE1F8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000000" w:fill="FFFFFF"/>
            <w:noWrap/>
            <w:vAlign w:val="center"/>
            <w:hideMark/>
          </w:tcPr>
          <w:p w14:paraId="039D1CF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3D6C36A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7B7943C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1,412,972</w:t>
            </w:r>
          </w:p>
        </w:tc>
        <w:tc>
          <w:tcPr>
            <w:tcW w:w="216" w:type="pct"/>
            <w:tcBorders>
              <w:top w:val="nil"/>
              <w:left w:val="nil"/>
              <w:bottom w:val="single" w:sz="4" w:space="0" w:color="auto"/>
              <w:right w:val="single" w:sz="4" w:space="0" w:color="auto"/>
            </w:tcBorders>
            <w:shd w:val="clear" w:color="auto" w:fill="auto"/>
            <w:vAlign w:val="center"/>
            <w:hideMark/>
          </w:tcPr>
          <w:p w14:paraId="76297849" w14:textId="0DEF0AA2" w:rsidR="00C06350" w:rsidRPr="00F21B0D" w:rsidRDefault="006511B9" w:rsidP="00365C2C">
            <w:pPr>
              <w:spacing w:after="0" w:line="240" w:lineRule="auto"/>
              <w:rPr>
                <w:rFonts w:ascii="Garamond" w:hAnsi="Garamond" w:cs="Arial"/>
                <w:spacing w:val="-4"/>
                <w:sz w:val="6"/>
                <w:szCs w:val="6"/>
                <w:lang w:val="sq-AL"/>
              </w:rPr>
            </w:pPr>
            <w:r>
              <w:rPr>
                <w:rFonts w:ascii="Garamond" w:hAnsi="Garamond" w:cs="Arial"/>
                <w:spacing w:val="-4"/>
                <w:sz w:val="6"/>
                <w:szCs w:val="6"/>
                <w:lang w:val="sq-AL"/>
              </w:rPr>
              <w:t xml:space="preserve">Mbështetur në informacionin e dërguar nga Bashkia Vorë me shkresën nr. 2482, datë 23.3.2021, protokolluar në FSHZH me nr. 269/5, datë 23.3.2021, pronari pranon shkëmbimin e pasurisë. </w:t>
            </w:r>
          </w:p>
        </w:tc>
        <w:tc>
          <w:tcPr>
            <w:tcW w:w="206" w:type="pct"/>
            <w:tcBorders>
              <w:top w:val="nil"/>
              <w:left w:val="nil"/>
              <w:bottom w:val="single" w:sz="4" w:space="0" w:color="auto"/>
              <w:right w:val="single" w:sz="4" w:space="0" w:color="auto"/>
            </w:tcBorders>
            <w:shd w:val="clear" w:color="auto" w:fill="auto"/>
            <w:vAlign w:val="center"/>
            <w:hideMark/>
          </w:tcPr>
          <w:p w14:paraId="2FF890D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6DD864F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auto" w:fill="auto"/>
            <w:vAlign w:val="center"/>
            <w:hideMark/>
          </w:tcPr>
          <w:p w14:paraId="21A7073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1" w:type="pct"/>
            <w:tcBorders>
              <w:top w:val="nil"/>
              <w:left w:val="nil"/>
              <w:bottom w:val="single" w:sz="4" w:space="0" w:color="auto"/>
              <w:right w:val="single" w:sz="4" w:space="0" w:color="auto"/>
            </w:tcBorders>
            <w:shd w:val="clear" w:color="auto" w:fill="auto"/>
            <w:vAlign w:val="center"/>
            <w:hideMark/>
          </w:tcPr>
          <w:p w14:paraId="1FCBAF2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auto" w:fill="auto"/>
            <w:vAlign w:val="center"/>
            <w:hideMark/>
          </w:tcPr>
          <w:p w14:paraId="640B488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81" w:type="pct"/>
            <w:tcBorders>
              <w:top w:val="nil"/>
              <w:left w:val="nil"/>
              <w:bottom w:val="single" w:sz="4" w:space="0" w:color="auto"/>
              <w:right w:val="single" w:sz="4" w:space="0" w:color="auto"/>
            </w:tcBorders>
            <w:shd w:val="clear" w:color="auto" w:fill="auto"/>
            <w:vAlign w:val="center"/>
            <w:hideMark/>
          </w:tcPr>
          <w:p w14:paraId="1FEA495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6E89614D" w14:textId="77777777" w:rsidTr="00365C2C">
        <w:trPr>
          <w:trHeight w:val="330"/>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2BF7DE2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25</w:t>
            </w:r>
          </w:p>
        </w:tc>
        <w:tc>
          <w:tcPr>
            <w:tcW w:w="216" w:type="pct"/>
            <w:tcBorders>
              <w:top w:val="nil"/>
              <w:left w:val="nil"/>
              <w:bottom w:val="single" w:sz="4" w:space="0" w:color="auto"/>
              <w:right w:val="single" w:sz="4" w:space="0" w:color="auto"/>
            </w:tcBorders>
            <w:shd w:val="clear" w:color="auto" w:fill="auto"/>
            <w:vAlign w:val="center"/>
            <w:hideMark/>
          </w:tcPr>
          <w:p w14:paraId="5F12FDBF" w14:textId="2693D3B4"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Vijon n</w:t>
            </w:r>
            <w:r w:rsidR="000F6147">
              <w:rPr>
                <w:rFonts w:ascii="Garamond" w:hAnsi="Garamond" w:cs="Arial"/>
                <w:spacing w:val="-4"/>
                <w:sz w:val="6"/>
                <w:szCs w:val="6"/>
                <w:lang w:val="sq-AL"/>
              </w:rPr>
              <w:t>ë</w:t>
            </w:r>
            <w:r w:rsidRPr="00F21B0D">
              <w:rPr>
                <w:rFonts w:ascii="Garamond" w:hAnsi="Garamond" w:cs="Arial"/>
                <w:spacing w:val="-4"/>
                <w:sz w:val="6"/>
                <w:szCs w:val="6"/>
                <w:lang w:val="sq-AL"/>
              </w:rPr>
              <w:t xml:space="preserve"> </w:t>
            </w:r>
            <w:r w:rsidR="00CD2F52" w:rsidRPr="00F21B0D">
              <w:rPr>
                <w:rFonts w:ascii="Garamond" w:hAnsi="Garamond" w:cs="Arial"/>
                <w:spacing w:val="-4"/>
                <w:sz w:val="6"/>
                <w:szCs w:val="6"/>
                <w:lang w:val="sq-AL"/>
              </w:rPr>
              <w:t>v.</w:t>
            </w:r>
            <w:r w:rsidR="00CD2F52">
              <w:rPr>
                <w:rFonts w:ascii="Garamond" w:hAnsi="Garamond" w:cs="Arial"/>
                <w:spacing w:val="-4"/>
                <w:sz w:val="6"/>
                <w:szCs w:val="6"/>
                <w:lang w:val="sq-AL"/>
              </w:rPr>
              <w:t xml:space="preserve"> </w:t>
            </w:r>
            <w:r w:rsidR="000F6147">
              <w:rPr>
                <w:rFonts w:ascii="Garamond" w:hAnsi="Garamond" w:cs="Arial"/>
                <w:spacing w:val="-4"/>
                <w:sz w:val="6"/>
                <w:szCs w:val="6"/>
                <w:lang w:val="sq-AL"/>
              </w:rPr>
              <w:t>3 f</w:t>
            </w:r>
            <w:r w:rsidRPr="00F21B0D">
              <w:rPr>
                <w:rFonts w:ascii="Garamond" w:hAnsi="Garamond" w:cs="Arial"/>
                <w:spacing w:val="-4"/>
                <w:sz w:val="6"/>
                <w:szCs w:val="6"/>
                <w:lang w:val="sq-AL"/>
              </w:rPr>
              <w:t>.</w:t>
            </w:r>
            <w:r w:rsidR="000F6147">
              <w:rPr>
                <w:rFonts w:ascii="Garamond" w:hAnsi="Garamond" w:cs="Arial"/>
                <w:spacing w:val="-4"/>
                <w:sz w:val="6"/>
                <w:szCs w:val="6"/>
                <w:lang w:val="sq-AL"/>
              </w:rPr>
              <w:t xml:space="preserve"> </w:t>
            </w:r>
            <w:r w:rsidRPr="00F21B0D">
              <w:rPr>
                <w:rFonts w:ascii="Garamond" w:hAnsi="Garamond" w:cs="Arial"/>
                <w:spacing w:val="-4"/>
                <w:sz w:val="6"/>
                <w:szCs w:val="6"/>
                <w:lang w:val="sq-AL"/>
              </w:rPr>
              <w:t xml:space="preserve">74 - </w:t>
            </w:r>
            <w:r w:rsidR="00CD2F52" w:rsidRPr="00F21B0D">
              <w:rPr>
                <w:rFonts w:ascii="Garamond" w:hAnsi="Garamond" w:cs="Arial"/>
                <w:spacing w:val="-4"/>
                <w:sz w:val="6"/>
                <w:szCs w:val="6"/>
                <w:lang w:val="sq-AL"/>
              </w:rPr>
              <w:t>v.</w:t>
            </w:r>
            <w:r w:rsidR="00CD2F52">
              <w:rPr>
                <w:rFonts w:ascii="Garamond" w:hAnsi="Garamond" w:cs="Arial"/>
                <w:spacing w:val="-4"/>
                <w:sz w:val="6"/>
                <w:szCs w:val="6"/>
                <w:lang w:val="sq-AL"/>
              </w:rPr>
              <w:t xml:space="preserve"> </w:t>
            </w:r>
            <w:r w:rsidR="000F6147">
              <w:rPr>
                <w:rFonts w:ascii="Garamond" w:hAnsi="Garamond" w:cs="Arial"/>
                <w:spacing w:val="-4"/>
                <w:sz w:val="6"/>
                <w:szCs w:val="6"/>
                <w:lang w:val="sq-AL"/>
              </w:rPr>
              <w:t>3 f</w:t>
            </w:r>
            <w:r w:rsidRPr="00F21B0D">
              <w:rPr>
                <w:rFonts w:ascii="Garamond" w:hAnsi="Garamond" w:cs="Arial"/>
                <w:spacing w:val="-4"/>
                <w:sz w:val="6"/>
                <w:szCs w:val="6"/>
                <w:lang w:val="sq-AL"/>
              </w:rPr>
              <w:t>.</w:t>
            </w:r>
            <w:r w:rsidR="000F6147">
              <w:rPr>
                <w:rFonts w:ascii="Garamond" w:hAnsi="Garamond" w:cs="Arial"/>
                <w:spacing w:val="-4"/>
                <w:sz w:val="6"/>
                <w:szCs w:val="6"/>
                <w:lang w:val="sq-AL"/>
              </w:rPr>
              <w:t xml:space="preserve"> </w:t>
            </w:r>
            <w:r w:rsidRPr="00F21B0D">
              <w:rPr>
                <w:rFonts w:ascii="Garamond" w:hAnsi="Garamond" w:cs="Arial"/>
                <w:spacing w:val="-4"/>
                <w:sz w:val="6"/>
                <w:szCs w:val="6"/>
                <w:lang w:val="sq-AL"/>
              </w:rPr>
              <w:t>76</w:t>
            </w:r>
          </w:p>
        </w:tc>
        <w:tc>
          <w:tcPr>
            <w:tcW w:w="165" w:type="pct"/>
            <w:tcBorders>
              <w:top w:val="nil"/>
              <w:left w:val="nil"/>
              <w:bottom w:val="single" w:sz="4" w:space="0" w:color="auto"/>
              <w:right w:val="single" w:sz="4" w:space="0" w:color="auto"/>
            </w:tcBorders>
            <w:shd w:val="clear" w:color="auto" w:fill="auto"/>
            <w:noWrap/>
            <w:vAlign w:val="center"/>
            <w:hideMark/>
          </w:tcPr>
          <w:p w14:paraId="769D785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14:paraId="121E169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08" w:type="pct"/>
            <w:tcBorders>
              <w:top w:val="nil"/>
              <w:left w:val="nil"/>
              <w:bottom w:val="single" w:sz="4" w:space="0" w:color="auto"/>
              <w:right w:val="single" w:sz="4" w:space="0" w:color="auto"/>
            </w:tcBorders>
            <w:shd w:val="clear" w:color="000000" w:fill="FFFFFF"/>
            <w:noWrap/>
            <w:vAlign w:val="center"/>
            <w:hideMark/>
          </w:tcPr>
          <w:p w14:paraId="2755843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16BEC26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2/91</w:t>
            </w:r>
          </w:p>
        </w:tc>
        <w:tc>
          <w:tcPr>
            <w:tcW w:w="108" w:type="pct"/>
            <w:tcBorders>
              <w:top w:val="nil"/>
              <w:left w:val="nil"/>
              <w:bottom w:val="single" w:sz="4" w:space="0" w:color="auto"/>
              <w:right w:val="single" w:sz="4" w:space="0" w:color="auto"/>
            </w:tcBorders>
            <w:shd w:val="clear" w:color="auto" w:fill="auto"/>
            <w:noWrap/>
            <w:vAlign w:val="center"/>
            <w:hideMark/>
          </w:tcPr>
          <w:p w14:paraId="2F356DC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2FC1E64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73</w:t>
            </w:r>
          </w:p>
        </w:tc>
        <w:tc>
          <w:tcPr>
            <w:tcW w:w="106" w:type="pct"/>
            <w:tcBorders>
              <w:top w:val="nil"/>
              <w:left w:val="nil"/>
              <w:bottom w:val="single" w:sz="4" w:space="0" w:color="auto"/>
              <w:right w:val="single" w:sz="4" w:space="0" w:color="auto"/>
            </w:tcBorders>
            <w:shd w:val="clear" w:color="auto" w:fill="auto"/>
            <w:noWrap/>
            <w:vAlign w:val="center"/>
            <w:hideMark/>
          </w:tcPr>
          <w:p w14:paraId="3CAD04D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000000" w:fill="FFFFFF"/>
            <w:noWrap/>
            <w:vAlign w:val="center"/>
            <w:hideMark/>
          </w:tcPr>
          <w:p w14:paraId="549FA96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PALLAT</w:t>
            </w:r>
          </w:p>
        </w:tc>
        <w:tc>
          <w:tcPr>
            <w:tcW w:w="102" w:type="pct"/>
            <w:tcBorders>
              <w:top w:val="nil"/>
              <w:left w:val="nil"/>
              <w:bottom w:val="single" w:sz="4" w:space="0" w:color="auto"/>
              <w:right w:val="single" w:sz="4" w:space="0" w:color="auto"/>
            </w:tcBorders>
            <w:shd w:val="clear" w:color="000000" w:fill="FFFFFF"/>
            <w:noWrap/>
            <w:vAlign w:val="center"/>
            <w:hideMark/>
          </w:tcPr>
          <w:p w14:paraId="0C32096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154.00</w:t>
            </w:r>
          </w:p>
        </w:tc>
        <w:tc>
          <w:tcPr>
            <w:tcW w:w="122" w:type="pct"/>
            <w:tcBorders>
              <w:top w:val="nil"/>
              <w:left w:val="nil"/>
              <w:bottom w:val="single" w:sz="4" w:space="0" w:color="auto"/>
              <w:right w:val="single" w:sz="4" w:space="0" w:color="auto"/>
            </w:tcBorders>
            <w:shd w:val="clear" w:color="auto" w:fill="auto"/>
            <w:noWrap/>
            <w:vAlign w:val="center"/>
            <w:hideMark/>
          </w:tcPr>
          <w:p w14:paraId="76A0082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154.00</w:t>
            </w:r>
          </w:p>
        </w:tc>
        <w:tc>
          <w:tcPr>
            <w:tcW w:w="142" w:type="pct"/>
            <w:tcBorders>
              <w:top w:val="nil"/>
              <w:left w:val="nil"/>
              <w:bottom w:val="single" w:sz="4" w:space="0" w:color="auto"/>
              <w:right w:val="single" w:sz="4" w:space="0" w:color="auto"/>
            </w:tcBorders>
            <w:shd w:val="clear" w:color="auto" w:fill="auto"/>
            <w:noWrap/>
            <w:vAlign w:val="center"/>
            <w:hideMark/>
          </w:tcPr>
          <w:p w14:paraId="7466193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0BE2F4E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1CD92CB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52960FB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61E512F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104.00</w:t>
            </w:r>
          </w:p>
        </w:tc>
        <w:tc>
          <w:tcPr>
            <w:tcW w:w="142" w:type="pct"/>
            <w:tcBorders>
              <w:top w:val="nil"/>
              <w:left w:val="nil"/>
              <w:bottom w:val="single" w:sz="4" w:space="0" w:color="auto"/>
              <w:right w:val="single" w:sz="4" w:space="0" w:color="auto"/>
            </w:tcBorders>
            <w:shd w:val="clear" w:color="auto" w:fill="auto"/>
            <w:noWrap/>
            <w:vAlign w:val="center"/>
            <w:hideMark/>
          </w:tcPr>
          <w:p w14:paraId="2C15EF9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0.00</w:t>
            </w:r>
          </w:p>
        </w:tc>
        <w:tc>
          <w:tcPr>
            <w:tcW w:w="132" w:type="pct"/>
            <w:tcBorders>
              <w:top w:val="nil"/>
              <w:left w:val="nil"/>
              <w:bottom w:val="single" w:sz="4" w:space="0" w:color="auto"/>
              <w:right w:val="single" w:sz="4" w:space="0" w:color="auto"/>
            </w:tcBorders>
            <w:shd w:val="clear" w:color="auto" w:fill="auto"/>
            <w:noWrap/>
            <w:vAlign w:val="center"/>
            <w:hideMark/>
          </w:tcPr>
          <w:p w14:paraId="609452F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3540681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0" w:type="pct"/>
            <w:tcBorders>
              <w:top w:val="nil"/>
              <w:left w:val="nil"/>
              <w:bottom w:val="single" w:sz="4" w:space="0" w:color="auto"/>
              <w:right w:val="single" w:sz="4" w:space="0" w:color="auto"/>
            </w:tcBorders>
            <w:shd w:val="clear" w:color="auto" w:fill="auto"/>
            <w:noWrap/>
            <w:vAlign w:val="center"/>
            <w:hideMark/>
          </w:tcPr>
          <w:p w14:paraId="02E4F17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03" w:type="pct"/>
            <w:tcBorders>
              <w:top w:val="nil"/>
              <w:left w:val="nil"/>
              <w:bottom w:val="single" w:sz="4" w:space="0" w:color="auto"/>
              <w:right w:val="single" w:sz="4" w:space="0" w:color="auto"/>
            </w:tcBorders>
            <w:shd w:val="clear" w:color="auto" w:fill="auto"/>
            <w:noWrap/>
            <w:vAlign w:val="center"/>
            <w:hideMark/>
          </w:tcPr>
          <w:p w14:paraId="2410899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297C6A5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250934D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6D3D321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5FB84EB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3CB1782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216" w:type="pct"/>
            <w:tcBorders>
              <w:top w:val="nil"/>
              <w:left w:val="nil"/>
              <w:bottom w:val="single" w:sz="4" w:space="0" w:color="auto"/>
              <w:right w:val="single" w:sz="4" w:space="0" w:color="auto"/>
            </w:tcBorders>
            <w:shd w:val="clear" w:color="auto" w:fill="auto"/>
            <w:vAlign w:val="center"/>
            <w:hideMark/>
          </w:tcPr>
          <w:p w14:paraId="7F5B8C0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06" w:type="pct"/>
            <w:tcBorders>
              <w:top w:val="nil"/>
              <w:left w:val="nil"/>
              <w:bottom w:val="single" w:sz="4" w:space="0" w:color="auto"/>
              <w:right w:val="single" w:sz="4" w:space="0" w:color="auto"/>
            </w:tcBorders>
            <w:shd w:val="clear" w:color="auto" w:fill="auto"/>
            <w:vAlign w:val="center"/>
            <w:hideMark/>
          </w:tcPr>
          <w:p w14:paraId="76176E7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7BF58C31" w14:textId="056CB40A"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Truall: 154 m</w:t>
            </w:r>
            <w:r w:rsidRPr="00B35FAD">
              <w:rPr>
                <w:rFonts w:ascii="Garamond" w:hAnsi="Garamond" w:cs="Arial"/>
                <w:spacing w:val="-4"/>
                <w:sz w:val="6"/>
                <w:szCs w:val="6"/>
                <w:vertAlign w:val="superscript"/>
                <w:lang w:val="sq-AL"/>
              </w:rPr>
              <w:t>2</w:t>
            </w:r>
            <w:r w:rsidRPr="00F21B0D">
              <w:rPr>
                <w:rFonts w:ascii="Garamond" w:hAnsi="Garamond" w:cs="Arial"/>
                <w:spacing w:val="-4"/>
                <w:sz w:val="6"/>
                <w:szCs w:val="6"/>
                <w:lang w:val="sq-AL"/>
              </w:rPr>
              <w:br/>
            </w:r>
            <w:r w:rsidR="00B35FAD" w:rsidRPr="00F21B0D">
              <w:rPr>
                <w:rFonts w:ascii="Garamond" w:hAnsi="Garamond" w:cs="Arial"/>
                <w:spacing w:val="-4"/>
                <w:sz w:val="6"/>
                <w:szCs w:val="6"/>
                <w:lang w:val="sq-AL"/>
              </w:rPr>
              <w:t>Ndërtesë</w:t>
            </w:r>
            <w:r w:rsidRPr="00F21B0D">
              <w:rPr>
                <w:rFonts w:ascii="Garamond" w:hAnsi="Garamond" w:cs="Arial"/>
                <w:spacing w:val="-4"/>
                <w:sz w:val="6"/>
                <w:szCs w:val="6"/>
                <w:lang w:val="sq-AL"/>
              </w:rPr>
              <w:t>: 104 m</w:t>
            </w:r>
            <w:r w:rsidRPr="00B35FAD">
              <w:rPr>
                <w:rFonts w:ascii="Garamond" w:hAnsi="Garamond" w:cs="Arial"/>
                <w:spacing w:val="-4"/>
                <w:sz w:val="6"/>
                <w:szCs w:val="6"/>
                <w:vertAlign w:val="superscript"/>
                <w:lang w:val="sq-AL"/>
              </w:rPr>
              <w:t>2</w:t>
            </w:r>
          </w:p>
        </w:tc>
        <w:tc>
          <w:tcPr>
            <w:tcW w:w="181" w:type="pct"/>
            <w:tcBorders>
              <w:top w:val="nil"/>
              <w:left w:val="nil"/>
              <w:bottom w:val="single" w:sz="4" w:space="0" w:color="auto"/>
              <w:right w:val="single" w:sz="4" w:space="0" w:color="auto"/>
            </w:tcBorders>
            <w:shd w:val="clear" w:color="auto" w:fill="auto"/>
            <w:noWrap/>
            <w:vAlign w:val="center"/>
            <w:hideMark/>
          </w:tcPr>
          <w:p w14:paraId="1610203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Banese 1 kat me 3 ap.</w:t>
            </w:r>
          </w:p>
        </w:tc>
        <w:tc>
          <w:tcPr>
            <w:tcW w:w="131" w:type="pct"/>
            <w:tcBorders>
              <w:top w:val="nil"/>
              <w:left w:val="nil"/>
              <w:bottom w:val="single" w:sz="4" w:space="0" w:color="auto"/>
              <w:right w:val="single" w:sz="4" w:space="0" w:color="auto"/>
            </w:tcBorders>
            <w:shd w:val="clear" w:color="auto" w:fill="auto"/>
            <w:vAlign w:val="center"/>
            <w:hideMark/>
          </w:tcPr>
          <w:p w14:paraId="03B0FE4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auto" w:fill="auto"/>
            <w:vAlign w:val="center"/>
            <w:hideMark/>
          </w:tcPr>
          <w:p w14:paraId="3816CB65" w14:textId="202A19C9"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xml:space="preserve">Mbi </w:t>
            </w:r>
            <w:r w:rsidR="00BA6D95" w:rsidRPr="00F21B0D">
              <w:rPr>
                <w:rFonts w:ascii="Garamond" w:hAnsi="Garamond" w:cs="Arial"/>
                <w:spacing w:val="-4"/>
                <w:sz w:val="6"/>
                <w:szCs w:val="6"/>
                <w:lang w:val="sq-AL"/>
              </w:rPr>
              <w:t>këtë</w:t>
            </w:r>
            <w:r w:rsidRPr="00F21B0D">
              <w:rPr>
                <w:rFonts w:ascii="Garamond" w:hAnsi="Garamond" w:cs="Arial"/>
                <w:spacing w:val="-4"/>
                <w:sz w:val="6"/>
                <w:szCs w:val="6"/>
                <w:lang w:val="sq-AL"/>
              </w:rPr>
              <w:t xml:space="preserve"> pasuri ka 3 </w:t>
            </w:r>
            <w:r w:rsidR="00BA6D95" w:rsidRPr="00F21B0D">
              <w:rPr>
                <w:rFonts w:ascii="Garamond" w:hAnsi="Garamond" w:cs="Arial"/>
                <w:spacing w:val="-4"/>
                <w:sz w:val="6"/>
                <w:szCs w:val="6"/>
                <w:lang w:val="sq-AL"/>
              </w:rPr>
              <w:t>ndërtime</w:t>
            </w:r>
            <w:r w:rsidRPr="00F21B0D">
              <w:rPr>
                <w:rFonts w:ascii="Garamond" w:hAnsi="Garamond" w:cs="Arial"/>
                <w:spacing w:val="-4"/>
                <w:sz w:val="6"/>
                <w:szCs w:val="6"/>
                <w:lang w:val="sq-AL"/>
              </w:rPr>
              <w:t xml:space="preserve"> pa leje.</w:t>
            </w:r>
          </w:p>
        </w:tc>
        <w:tc>
          <w:tcPr>
            <w:tcW w:w="281" w:type="pct"/>
            <w:tcBorders>
              <w:top w:val="nil"/>
              <w:left w:val="nil"/>
              <w:bottom w:val="single" w:sz="4" w:space="0" w:color="auto"/>
              <w:right w:val="single" w:sz="4" w:space="0" w:color="auto"/>
            </w:tcBorders>
            <w:shd w:val="clear" w:color="auto" w:fill="auto"/>
            <w:vAlign w:val="center"/>
            <w:hideMark/>
          </w:tcPr>
          <w:p w14:paraId="5D85BBF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2F7FD673" w14:textId="77777777" w:rsidTr="00365C2C">
        <w:trPr>
          <w:trHeight w:val="495"/>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2766AE0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26</w:t>
            </w:r>
          </w:p>
        </w:tc>
        <w:tc>
          <w:tcPr>
            <w:tcW w:w="216" w:type="pct"/>
            <w:tcBorders>
              <w:top w:val="nil"/>
              <w:left w:val="nil"/>
              <w:bottom w:val="single" w:sz="4" w:space="0" w:color="auto"/>
              <w:right w:val="single" w:sz="4" w:space="0" w:color="auto"/>
            </w:tcBorders>
            <w:shd w:val="clear" w:color="auto" w:fill="auto"/>
            <w:vAlign w:val="center"/>
            <w:hideMark/>
          </w:tcPr>
          <w:p w14:paraId="292E068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ELEZ</w:t>
            </w:r>
          </w:p>
        </w:tc>
        <w:tc>
          <w:tcPr>
            <w:tcW w:w="165" w:type="pct"/>
            <w:tcBorders>
              <w:top w:val="nil"/>
              <w:left w:val="nil"/>
              <w:bottom w:val="single" w:sz="4" w:space="0" w:color="auto"/>
              <w:right w:val="single" w:sz="4" w:space="0" w:color="auto"/>
            </w:tcBorders>
            <w:shd w:val="clear" w:color="auto" w:fill="auto"/>
            <w:noWrap/>
            <w:vAlign w:val="center"/>
            <w:hideMark/>
          </w:tcPr>
          <w:p w14:paraId="65BE0CD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ALI</w:t>
            </w:r>
          </w:p>
        </w:tc>
        <w:tc>
          <w:tcPr>
            <w:tcW w:w="174" w:type="pct"/>
            <w:tcBorders>
              <w:top w:val="nil"/>
              <w:left w:val="nil"/>
              <w:bottom w:val="single" w:sz="4" w:space="0" w:color="auto"/>
              <w:right w:val="single" w:sz="4" w:space="0" w:color="auto"/>
            </w:tcBorders>
            <w:shd w:val="clear" w:color="auto" w:fill="auto"/>
            <w:noWrap/>
            <w:vAlign w:val="center"/>
            <w:hideMark/>
          </w:tcPr>
          <w:p w14:paraId="46FE6D3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GEGA</w:t>
            </w:r>
          </w:p>
        </w:tc>
        <w:tc>
          <w:tcPr>
            <w:tcW w:w="108" w:type="pct"/>
            <w:tcBorders>
              <w:top w:val="nil"/>
              <w:left w:val="nil"/>
              <w:bottom w:val="single" w:sz="4" w:space="0" w:color="auto"/>
              <w:right w:val="single" w:sz="4" w:space="0" w:color="auto"/>
            </w:tcBorders>
            <w:shd w:val="clear" w:color="000000" w:fill="FFFFFF"/>
            <w:noWrap/>
            <w:vAlign w:val="center"/>
            <w:hideMark/>
          </w:tcPr>
          <w:p w14:paraId="29B1A9A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1FC66C7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2/91+1-1</w:t>
            </w:r>
          </w:p>
        </w:tc>
        <w:tc>
          <w:tcPr>
            <w:tcW w:w="108" w:type="pct"/>
            <w:tcBorders>
              <w:top w:val="nil"/>
              <w:left w:val="nil"/>
              <w:bottom w:val="single" w:sz="4" w:space="0" w:color="auto"/>
              <w:right w:val="single" w:sz="4" w:space="0" w:color="auto"/>
            </w:tcBorders>
            <w:shd w:val="clear" w:color="auto" w:fill="auto"/>
            <w:noWrap/>
            <w:vAlign w:val="center"/>
            <w:hideMark/>
          </w:tcPr>
          <w:p w14:paraId="1A3C1AA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0ED7311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76</w:t>
            </w:r>
          </w:p>
        </w:tc>
        <w:tc>
          <w:tcPr>
            <w:tcW w:w="106" w:type="pct"/>
            <w:tcBorders>
              <w:top w:val="nil"/>
              <w:left w:val="nil"/>
              <w:bottom w:val="single" w:sz="4" w:space="0" w:color="auto"/>
              <w:right w:val="single" w:sz="4" w:space="0" w:color="auto"/>
            </w:tcBorders>
            <w:shd w:val="clear" w:color="auto" w:fill="auto"/>
            <w:noWrap/>
            <w:vAlign w:val="center"/>
            <w:hideMark/>
          </w:tcPr>
          <w:p w14:paraId="7083109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000000" w:fill="FFFFFF"/>
            <w:noWrap/>
            <w:vAlign w:val="center"/>
            <w:hideMark/>
          </w:tcPr>
          <w:p w14:paraId="6F1FD3B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APARTAMENT</w:t>
            </w:r>
          </w:p>
        </w:tc>
        <w:tc>
          <w:tcPr>
            <w:tcW w:w="102" w:type="pct"/>
            <w:tcBorders>
              <w:top w:val="nil"/>
              <w:left w:val="nil"/>
              <w:bottom w:val="single" w:sz="4" w:space="0" w:color="auto"/>
              <w:right w:val="single" w:sz="4" w:space="0" w:color="auto"/>
            </w:tcBorders>
            <w:shd w:val="clear" w:color="000000" w:fill="FFFFFF"/>
            <w:noWrap/>
            <w:vAlign w:val="center"/>
            <w:hideMark/>
          </w:tcPr>
          <w:p w14:paraId="3309ADC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33.00</w:t>
            </w:r>
          </w:p>
        </w:tc>
        <w:tc>
          <w:tcPr>
            <w:tcW w:w="122" w:type="pct"/>
            <w:tcBorders>
              <w:top w:val="nil"/>
              <w:left w:val="nil"/>
              <w:bottom w:val="single" w:sz="4" w:space="0" w:color="auto"/>
              <w:right w:val="single" w:sz="4" w:space="0" w:color="auto"/>
            </w:tcBorders>
            <w:shd w:val="clear" w:color="auto" w:fill="auto"/>
            <w:noWrap/>
            <w:vAlign w:val="center"/>
            <w:hideMark/>
          </w:tcPr>
          <w:p w14:paraId="155CA23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1DC788D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0AD9AC2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5BADF3F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3B7418A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6FE1952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33.00</w:t>
            </w:r>
          </w:p>
        </w:tc>
        <w:tc>
          <w:tcPr>
            <w:tcW w:w="142" w:type="pct"/>
            <w:tcBorders>
              <w:top w:val="nil"/>
              <w:left w:val="nil"/>
              <w:bottom w:val="single" w:sz="4" w:space="0" w:color="auto"/>
              <w:right w:val="single" w:sz="4" w:space="0" w:color="auto"/>
            </w:tcBorders>
            <w:shd w:val="clear" w:color="auto" w:fill="auto"/>
            <w:noWrap/>
            <w:vAlign w:val="center"/>
            <w:hideMark/>
          </w:tcPr>
          <w:p w14:paraId="3C24E47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6E5EAD6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33.00</w:t>
            </w:r>
          </w:p>
        </w:tc>
        <w:tc>
          <w:tcPr>
            <w:tcW w:w="125" w:type="pct"/>
            <w:tcBorders>
              <w:top w:val="nil"/>
              <w:left w:val="nil"/>
              <w:bottom w:val="single" w:sz="4" w:space="0" w:color="auto"/>
              <w:right w:val="single" w:sz="4" w:space="0" w:color="auto"/>
            </w:tcBorders>
            <w:shd w:val="clear" w:color="auto" w:fill="auto"/>
            <w:noWrap/>
            <w:vAlign w:val="center"/>
            <w:hideMark/>
          </w:tcPr>
          <w:p w14:paraId="4130583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32,113</w:t>
            </w:r>
          </w:p>
        </w:tc>
        <w:tc>
          <w:tcPr>
            <w:tcW w:w="130" w:type="pct"/>
            <w:tcBorders>
              <w:top w:val="nil"/>
              <w:left w:val="nil"/>
              <w:bottom w:val="single" w:sz="4" w:space="0" w:color="auto"/>
              <w:right w:val="single" w:sz="4" w:space="0" w:color="auto"/>
            </w:tcBorders>
            <w:shd w:val="clear" w:color="auto" w:fill="auto"/>
            <w:noWrap/>
            <w:vAlign w:val="center"/>
            <w:hideMark/>
          </w:tcPr>
          <w:p w14:paraId="76B5D8A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1,059,729</w:t>
            </w:r>
          </w:p>
        </w:tc>
        <w:tc>
          <w:tcPr>
            <w:tcW w:w="103" w:type="pct"/>
            <w:tcBorders>
              <w:top w:val="nil"/>
              <w:left w:val="nil"/>
              <w:bottom w:val="single" w:sz="4" w:space="0" w:color="auto"/>
              <w:right w:val="single" w:sz="4" w:space="0" w:color="auto"/>
            </w:tcBorders>
            <w:shd w:val="clear" w:color="auto" w:fill="auto"/>
            <w:noWrap/>
            <w:vAlign w:val="center"/>
            <w:hideMark/>
          </w:tcPr>
          <w:p w14:paraId="3944625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0F7E8DE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0515F9D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371F2FD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427AE01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7EF3806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1,059,729</w:t>
            </w:r>
          </w:p>
        </w:tc>
        <w:tc>
          <w:tcPr>
            <w:tcW w:w="216" w:type="pct"/>
            <w:tcBorders>
              <w:top w:val="nil"/>
              <w:left w:val="nil"/>
              <w:bottom w:val="single" w:sz="4" w:space="0" w:color="auto"/>
              <w:right w:val="single" w:sz="4" w:space="0" w:color="auto"/>
            </w:tcBorders>
            <w:shd w:val="clear" w:color="auto" w:fill="auto"/>
            <w:vAlign w:val="center"/>
            <w:hideMark/>
          </w:tcPr>
          <w:p w14:paraId="5E93175C" w14:textId="563C2E1C" w:rsidR="00C06350" w:rsidRPr="00F21B0D" w:rsidRDefault="006511B9" w:rsidP="00365C2C">
            <w:pPr>
              <w:spacing w:after="0" w:line="240" w:lineRule="auto"/>
              <w:rPr>
                <w:rFonts w:ascii="Garamond" w:hAnsi="Garamond" w:cs="Arial"/>
                <w:spacing w:val="-4"/>
                <w:sz w:val="6"/>
                <w:szCs w:val="6"/>
                <w:lang w:val="sq-AL"/>
              </w:rPr>
            </w:pPr>
            <w:r>
              <w:rPr>
                <w:rFonts w:ascii="Garamond" w:hAnsi="Garamond" w:cs="Arial"/>
                <w:spacing w:val="-4"/>
                <w:sz w:val="6"/>
                <w:szCs w:val="6"/>
                <w:lang w:val="sq-AL"/>
              </w:rPr>
              <w:t xml:space="preserve">Mbështetur në informacionin e dërguar nga Bashkia Vorë me shkresën nr. 2482, datë 23.3.2021, protokolluar në FSHZH me nr. 269/5, datë 23.3.2021, pronari pranon shkëmbimin e pasurisë. </w:t>
            </w:r>
          </w:p>
        </w:tc>
        <w:tc>
          <w:tcPr>
            <w:tcW w:w="206" w:type="pct"/>
            <w:tcBorders>
              <w:top w:val="nil"/>
              <w:left w:val="nil"/>
              <w:bottom w:val="single" w:sz="4" w:space="0" w:color="auto"/>
              <w:right w:val="single" w:sz="4" w:space="0" w:color="auto"/>
            </w:tcBorders>
            <w:shd w:val="clear" w:color="auto" w:fill="auto"/>
            <w:vAlign w:val="center"/>
            <w:hideMark/>
          </w:tcPr>
          <w:p w14:paraId="4BF41A2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6E9B71E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auto" w:fill="auto"/>
            <w:noWrap/>
            <w:vAlign w:val="center"/>
            <w:hideMark/>
          </w:tcPr>
          <w:p w14:paraId="5C6D85C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1" w:type="pct"/>
            <w:tcBorders>
              <w:top w:val="nil"/>
              <w:left w:val="nil"/>
              <w:bottom w:val="single" w:sz="4" w:space="0" w:color="auto"/>
              <w:right w:val="single" w:sz="4" w:space="0" w:color="auto"/>
            </w:tcBorders>
            <w:shd w:val="clear" w:color="auto" w:fill="auto"/>
            <w:vAlign w:val="center"/>
            <w:hideMark/>
          </w:tcPr>
          <w:p w14:paraId="70B3166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auto" w:fill="auto"/>
            <w:vAlign w:val="center"/>
            <w:hideMark/>
          </w:tcPr>
          <w:p w14:paraId="216FAD8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81" w:type="pct"/>
            <w:tcBorders>
              <w:top w:val="nil"/>
              <w:left w:val="nil"/>
              <w:bottom w:val="single" w:sz="4" w:space="0" w:color="auto"/>
              <w:right w:val="single" w:sz="4" w:space="0" w:color="auto"/>
            </w:tcBorders>
            <w:shd w:val="clear" w:color="auto" w:fill="auto"/>
            <w:vAlign w:val="center"/>
            <w:hideMark/>
          </w:tcPr>
          <w:p w14:paraId="5461301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363E2838" w14:textId="77777777" w:rsidTr="00365C2C">
        <w:trPr>
          <w:trHeight w:val="660"/>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5652D4A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27</w:t>
            </w:r>
          </w:p>
        </w:tc>
        <w:tc>
          <w:tcPr>
            <w:tcW w:w="216" w:type="pct"/>
            <w:tcBorders>
              <w:top w:val="nil"/>
              <w:left w:val="nil"/>
              <w:bottom w:val="single" w:sz="4" w:space="0" w:color="auto"/>
              <w:right w:val="single" w:sz="4" w:space="0" w:color="auto"/>
            </w:tcBorders>
            <w:shd w:val="clear" w:color="auto" w:fill="auto"/>
            <w:vAlign w:val="center"/>
            <w:hideMark/>
          </w:tcPr>
          <w:p w14:paraId="42B5644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DASHNOR</w:t>
            </w:r>
          </w:p>
        </w:tc>
        <w:tc>
          <w:tcPr>
            <w:tcW w:w="165" w:type="pct"/>
            <w:tcBorders>
              <w:top w:val="nil"/>
              <w:left w:val="nil"/>
              <w:bottom w:val="single" w:sz="4" w:space="0" w:color="auto"/>
              <w:right w:val="single" w:sz="4" w:space="0" w:color="auto"/>
            </w:tcBorders>
            <w:shd w:val="clear" w:color="auto" w:fill="auto"/>
            <w:vAlign w:val="center"/>
            <w:hideMark/>
          </w:tcPr>
          <w:p w14:paraId="43D4246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RIZA</w:t>
            </w:r>
          </w:p>
        </w:tc>
        <w:tc>
          <w:tcPr>
            <w:tcW w:w="174" w:type="pct"/>
            <w:tcBorders>
              <w:top w:val="nil"/>
              <w:left w:val="nil"/>
              <w:bottom w:val="single" w:sz="4" w:space="0" w:color="auto"/>
              <w:right w:val="single" w:sz="4" w:space="0" w:color="auto"/>
            </w:tcBorders>
            <w:shd w:val="clear" w:color="auto" w:fill="auto"/>
            <w:vAlign w:val="center"/>
            <w:hideMark/>
          </w:tcPr>
          <w:p w14:paraId="3C85308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ALBARJAMI</w:t>
            </w:r>
          </w:p>
        </w:tc>
        <w:tc>
          <w:tcPr>
            <w:tcW w:w="108" w:type="pct"/>
            <w:tcBorders>
              <w:top w:val="nil"/>
              <w:left w:val="nil"/>
              <w:bottom w:val="single" w:sz="4" w:space="0" w:color="auto"/>
              <w:right w:val="single" w:sz="4" w:space="0" w:color="auto"/>
            </w:tcBorders>
            <w:shd w:val="clear" w:color="000000" w:fill="FFFFFF"/>
            <w:noWrap/>
            <w:vAlign w:val="center"/>
            <w:hideMark/>
          </w:tcPr>
          <w:p w14:paraId="5CA36BD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046D8EF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2/91+1-3</w:t>
            </w:r>
          </w:p>
        </w:tc>
        <w:tc>
          <w:tcPr>
            <w:tcW w:w="108" w:type="pct"/>
            <w:tcBorders>
              <w:top w:val="nil"/>
              <w:left w:val="nil"/>
              <w:bottom w:val="single" w:sz="4" w:space="0" w:color="auto"/>
              <w:right w:val="single" w:sz="4" w:space="0" w:color="auto"/>
            </w:tcBorders>
            <w:shd w:val="clear" w:color="auto" w:fill="auto"/>
            <w:noWrap/>
            <w:vAlign w:val="center"/>
            <w:hideMark/>
          </w:tcPr>
          <w:p w14:paraId="7A1294D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35E4C04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74</w:t>
            </w:r>
          </w:p>
        </w:tc>
        <w:tc>
          <w:tcPr>
            <w:tcW w:w="106" w:type="pct"/>
            <w:tcBorders>
              <w:top w:val="nil"/>
              <w:left w:val="nil"/>
              <w:bottom w:val="single" w:sz="4" w:space="0" w:color="auto"/>
              <w:right w:val="single" w:sz="4" w:space="0" w:color="auto"/>
            </w:tcBorders>
            <w:shd w:val="clear" w:color="auto" w:fill="auto"/>
            <w:noWrap/>
            <w:vAlign w:val="center"/>
            <w:hideMark/>
          </w:tcPr>
          <w:p w14:paraId="23B1BC1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auto" w:fill="auto"/>
            <w:noWrap/>
            <w:vAlign w:val="center"/>
            <w:hideMark/>
          </w:tcPr>
          <w:p w14:paraId="748A673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APARTAMENT</w:t>
            </w:r>
          </w:p>
        </w:tc>
        <w:tc>
          <w:tcPr>
            <w:tcW w:w="102" w:type="pct"/>
            <w:tcBorders>
              <w:top w:val="nil"/>
              <w:left w:val="nil"/>
              <w:bottom w:val="single" w:sz="4" w:space="0" w:color="auto"/>
              <w:right w:val="single" w:sz="4" w:space="0" w:color="auto"/>
            </w:tcBorders>
            <w:shd w:val="clear" w:color="auto" w:fill="auto"/>
            <w:noWrap/>
            <w:vAlign w:val="center"/>
            <w:hideMark/>
          </w:tcPr>
          <w:p w14:paraId="7CA6C28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24.00</w:t>
            </w:r>
          </w:p>
        </w:tc>
        <w:tc>
          <w:tcPr>
            <w:tcW w:w="122" w:type="pct"/>
            <w:tcBorders>
              <w:top w:val="nil"/>
              <w:left w:val="nil"/>
              <w:bottom w:val="single" w:sz="4" w:space="0" w:color="auto"/>
              <w:right w:val="single" w:sz="4" w:space="0" w:color="auto"/>
            </w:tcBorders>
            <w:shd w:val="clear" w:color="auto" w:fill="auto"/>
            <w:noWrap/>
            <w:vAlign w:val="center"/>
            <w:hideMark/>
          </w:tcPr>
          <w:p w14:paraId="2480D61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45.00</w:t>
            </w:r>
          </w:p>
        </w:tc>
        <w:tc>
          <w:tcPr>
            <w:tcW w:w="142" w:type="pct"/>
            <w:tcBorders>
              <w:top w:val="nil"/>
              <w:left w:val="nil"/>
              <w:bottom w:val="single" w:sz="4" w:space="0" w:color="auto"/>
              <w:right w:val="single" w:sz="4" w:space="0" w:color="auto"/>
            </w:tcBorders>
            <w:shd w:val="clear" w:color="auto" w:fill="auto"/>
            <w:noWrap/>
            <w:vAlign w:val="center"/>
            <w:hideMark/>
          </w:tcPr>
          <w:p w14:paraId="7DA2C4C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68636FD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45.00</w:t>
            </w:r>
          </w:p>
        </w:tc>
        <w:tc>
          <w:tcPr>
            <w:tcW w:w="125" w:type="pct"/>
            <w:tcBorders>
              <w:top w:val="nil"/>
              <w:left w:val="nil"/>
              <w:bottom w:val="single" w:sz="4" w:space="0" w:color="auto"/>
              <w:right w:val="single" w:sz="4" w:space="0" w:color="auto"/>
            </w:tcBorders>
            <w:shd w:val="clear" w:color="auto" w:fill="auto"/>
            <w:noWrap/>
            <w:vAlign w:val="center"/>
            <w:hideMark/>
          </w:tcPr>
          <w:p w14:paraId="49C56BE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4242</w:t>
            </w:r>
          </w:p>
        </w:tc>
        <w:tc>
          <w:tcPr>
            <w:tcW w:w="118" w:type="pct"/>
            <w:tcBorders>
              <w:top w:val="nil"/>
              <w:left w:val="nil"/>
              <w:bottom w:val="single" w:sz="4" w:space="0" w:color="auto"/>
              <w:right w:val="single" w:sz="4" w:space="0" w:color="auto"/>
            </w:tcBorders>
            <w:shd w:val="clear" w:color="auto" w:fill="auto"/>
            <w:noWrap/>
            <w:vAlign w:val="center"/>
            <w:hideMark/>
          </w:tcPr>
          <w:p w14:paraId="35C8977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190,890</w:t>
            </w:r>
          </w:p>
        </w:tc>
        <w:tc>
          <w:tcPr>
            <w:tcW w:w="177" w:type="pct"/>
            <w:tcBorders>
              <w:top w:val="nil"/>
              <w:left w:val="nil"/>
              <w:bottom w:val="single" w:sz="4" w:space="0" w:color="auto"/>
              <w:right w:val="single" w:sz="4" w:space="0" w:color="auto"/>
            </w:tcBorders>
            <w:shd w:val="clear" w:color="auto" w:fill="auto"/>
            <w:noWrap/>
            <w:vAlign w:val="center"/>
            <w:hideMark/>
          </w:tcPr>
          <w:p w14:paraId="6B678C5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24.00</w:t>
            </w:r>
          </w:p>
        </w:tc>
        <w:tc>
          <w:tcPr>
            <w:tcW w:w="142" w:type="pct"/>
            <w:tcBorders>
              <w:top w:val="nil"/>
              <w:left w:val="nil"/>
              <w:bottom w:val="single" w:sz="4" w:space="0" w:color="auto"/>
              <w:right w:val="single" w:sz="4" w:space="0" w:color="auto"/>
            </w:tcBorders>
            <w:shd w:val="clear" w:color="auto" w:fill="auto"/>
            <w:noWrap/>
            <w:vAlign w:val="center"/>
            <w:hideMark/>
          </w:tcPr>
          <w:p w14:paraId="7E7EE25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64BDA7B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24.00</w:t>
            </w:r>
          </w:p>
        </w:tc>
        <w:tc>
          <w:tcPr>
            <w:tcW w:w="125" w:type="pct"/>
            <w:tcBorders>
              <w:top w:val="nil"/>
              <w:left w:val="nil"/>
              <w:bottom w:val="single" w:sz="4" w:space="0" w:color="auto"/>
              <w:right w:val="single" w:sz="4" w:space="0" w:color="auto"/>
            </w:tcBorders>
            <w:shd w:val="clear" w:color="auto" w:fill="auto"/>
            <w:noWrap/>
            <w:vAlign w:val="center"/>
            <w:hideMark/>
          </w:tcPr>
          <w:p w14:paraId="5AD8641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32,113</w:t>
            </w:r>
          </w:p>
        </w:tc>
        <w:tc>
          <w:tcPr>
            <w:tcW w:w="130" w:type="pct"/>
            <w:tcBorders>
              <w:top w:val="nil"/>
              <w:left w:val="nil"/>
              <w:bottom w:val="single" w:sz="4" w:space="0" w:color="auto"/>
              <w:right w:val="single" w:sz="4" w:space="0" w:color="auto"/>
            </w:tcBorders>
            <w:shd w:val="clear" w:color="auto" w:fill="auto"/>
            <w:noWrap/>
            <w:vAlign w:val="center"/>
            <w:hideMark/>
          </w:tcPr>
          <w:p w14:paraId="3A85625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770,712</w:t>
            </w:r>
          </w:p>
        </w:tc>
        <w:tc>
          <w:tcPr>
            <w:tcW w:w="103" w:type="pct"/>
            <w:tcBorders>
              <w:top w:val="nil"/>
              <w:left w:val="nil"/>
              <w:bottom w:val="single" w:sz="4" w:space="0" w:color="auto"/>
              <w:right w:val="single" w:sz="4" w:space="0" w:color="auto"/>
            </w:tcBorders>
            <w:shd w:val="clear" w:color="auto" w:fill="auto"/>
            <w:noWrap/>
            <w:vAlign w:val="center"/>
            <w:hideMark/>
          </w:tcPr>
          <w:p w14:paraId="2A1A40C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4C32F8D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5A8129F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2832FA9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46C425E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6DEE1D5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961,602</w:t>
            </w:r>
          </w:p>
        </w:tc>
        <w:tc>
          <w:tcPr>
            <w:tcW w:w="216" w:type="pct"/>
            <w:tcBorders>
              <w:top w:val="nil"/>
              <w:left w:val="nil"/>
              <w:bottom w:val="single" w:sz="4" w:space="0" w:color="auto"/>
              <w:right w:val="single" w:sz="4" w:space="0" w:color="auto"/>
            </w:tcBorders>
            <w:shd w:val="clear" w:color="auto" w:fill="auto"/>
            <w:vAlign w:val="center"/>
            <w:hideMark/>
          </w:tcPr>
          <w:p w14:paraId="62E7EB4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06" w:type="pct"/>
            <w:tcBorders>
              <w:top w:val="nil"/>
              <w:left w:val="nil"/>
              <w:bottom w:val="single" w:sz="4" w:space="0" w:color="auto"/>
              <w:right w:val="single" w:sz="4" w:space="0" w:color="auto"/>
            </w:tcBorders>
            <w:shd w:val="clear" w:color="auto" w:fill="auto"/>
            <w:vAlign w:val="center"/>
            <w:hideMark/>
          </w:tcPr>
          <w:p w14:paraId="7639821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1741A0C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auto" w:fill="auto"/>
            <w:vAlign w:val="center"/>
            <w:hideMark/>
          </w:tcPr>
          <w:p w14:paraId="4BC0B64C" w14:textId="451D6F64"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 bler</w:t>
            </w:r>
            <w:r w:rsidR="00BA6D95">
              <w:rPr>
                <w:rFonts w:ascii="Garamond" w:hAnsi="Garamond" w:cs="Arial"/>
                <w:spacing w:val="-4"/>
                <w:sz w:val="6"/>
                <w:szCs w:val="6"/>
                <w:lang w:val="sq-AL"/>
              </w:rPr>
              <w:t>ë</w:t>
            </w:r>
            <w:r w:rsidRPr="00F21B0D">
              <w:rPr>
                <w:rFonts w:ascii="Garamond" w:hAnsi="Garamond" w:cs="Arial"/>
                <w:spacing w:val="-4"/>
                <w:sz w:val="6"/>
                <w:szCs w:val="6"/>
                <w:lang w:val="sq-AL"/>
              </w:rPr>
              <w:t xml:space="preserve"> dhe 45 m</w:t>
            </w:r>
            <w:r w:rsidRPr="00BA6D95">
              <w:rPr>
                <w:rFonts w:ascii="Garamond" w:hAnsi="Garamond" w:cs="Arial"/>
                <w:spacing w:val="-4"/>
                <w:sz w:val="6"/>
                <w:szCs w:val="6"/>
                <w:vertAlign w:val="superscript"/>
                <w:lang w:val="sq-AL"/>
              </w:rPr>
              <w:t>2</w:t>
            </w:r>
            <w:r w:rsidRPr="00F21B0D">
              <w:rPr>
                <w:rFonts w:ascii="Garamond" w:hAnsi="Garamond" w:cs="Arial"/>
                <w:spacing w:val="-4"/>
                <w:sz w:val="6"/>
                <w:szCs w:val="6"/>
                <w:lang w:val="sq-AL"/>
              </w:rPr>
              <w:t xml:space="preserve"> truall.</w:t>
            </w:r>
          </w:p>
        </w:tc>
        <w:tc>
          <w:tcPr>
            <w:tcW w:w="131" w:type="pct"/>
            <w:tcBorders>
              <w:top w:val="nil"/>
              <w:left w:val="nil"/>
              <w:bottom w:val="single" w:sz="4" w:space="0" w:color="auto"/>
              <w:right w:val="single" w:sz="4" w:space="0" w:color="auto"/>
            </w:tcBorders>
            <w:shd w:val="clear" w:color="auto" w:fill="auto"/>
            <w:vAlign w:val="center"/>
            <w:hideMark/>
          </w:tcPr>
          <w:p w14:paraId="3B1E659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auto" w:fill="auto"/>
            <w:vAlign w:val="center"/>
            <w:hideMark/>
          </w:tcPr>
          <w:p w14:paraId="182B2AFE" w14:textId="4865F0BE"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xml:space="preserve">Ndalohen veprimet mbi </w:t>
            </w:r>
            <w:r w:rsidR="00BA6D95" w:rsidRPr="00F21B0D">
              <w:rPr>
                <w:rFonts w:ascii="Garamond" w:hAnsi="Garamond" w:cs="Arial"/>
                <w:spacing w:val="-4"/>
                <w:sz w:val="6"/>
                <w:szCs w:val="6"/>
                <w:lang w:val="sq-AL"/>
              </w:rPr>
              <w:t>pasurinë</w:t>
            </w:r>
            <w:r w:rsidRPr="00F21B0D">
              <w:rPr>
                <w:rFonts w:ascii="Garamond" w:hAnsi="Garamond" w:cs="Arial"/>
                <w:spacing w:val="-4"/>
                <w:sz w:val="6"/>
                <w:szCs w:val="6"/>
                <w:lang w:val="sq-AL"/>
              </w:rPr>
              <w:t>.</w:t>
            </w:r>
          </w:p>
        </w:tc>
        <w:tc>
          <w:tcPr>
            <w:tcW w:w="281" w:type="pct"/>
            <w:tcBorders>
              <w:top w:val="nil"/>
              <w:left w:val="nil"/>
              <w:bottom w:val="single" w:sz="4" w:space="0" w:color="auto"/>
              <w:right w:val="single" w:sz="4" w:space="0" w:color="auto"/>
            </w:tcBorders>
            <w:shd w:val="clear" w:color="auto" w:fill="auto"/>
            <w:vAlign w:val="center"/>
            <w:hideMark/>
          </w:tcPr>
          <w:p w14:paraId="4B1D1868" w14:textId="64163D0B" w:rsidR="00C06350" w:rsidRPr="00F21B0D" w:rsidRDefault="00BA6D95"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Mbështetur</w:t>
            </w:r>
            <w:r w:rsidR="00C06350" w:rsidRPr="00F21B0D">
              <w:rPr>
                <w:rFonts w:ascii="Garamond" w:hAnsi="Garamond" w:cs="Arial"/>
                <w:spacing w:val="-4"/>
                <w:sz w:val="6"/>
                <w:szCs w:val="6"/>
                <w:lang w:val="sq-AL"/>
              </w:rPr>
              <w:t xml:space="preserve"> n</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informacionin e </w:t>
            </w:r>
            <w:r w:rsidRPr="00F21B0D">
              <w:rPr>
                <w:rFonts w:ascii="Garamond" w:hAnsi="Garamond" w:cs="Arial"/>
                <w:spacing w:val="-4"/>
                <w:sz w:val="6"/>
                <w:szCs w:val="6"/>
                <w:lang w:val="sq-AL"/>
              </w:rPr>
              <w:t>dhënë</w:t>
            </w:r>
            <w:r w:rsidR="00C06350" w:rsidRPr="00F21B0D">
              <w:rPr>
                <w:rFonts w:ascii="Garamond" w:hAnsi="Garamond" w:cs="Arial"/>
                <w:spacing w:val="-4"/>
                <w:sz w:val="6"/>
                <w:szCs w:val="6"/>
                <w:lang w:val="sq-AL"/>
              </w:rPr>
              <w:t xml:space="preserve"> nga ASHK </w:t>
            </w:r>
            <w:r w:rsidRPr="00F21B0D">
              <w:rPr>
                <w:rFonts w:ascii="Garamond" w:hAnsi="Garamond" w:cs="Arial"/>
                <w:spacing w:val="-4"/>
                <w:sz w:val="6"/>
                <w:szCs w:val="6"/>
                <w:lang w:val="sq-AL"/>
              </w:rPr>
              <w:t>Kamzë</w:t>
            </w:r>
            <w:r w:rsidR="00C06350" w:rsidRPr="00F21B0D">
              <w:rPr>
                <w:rFonts w:ascii="Garamond" w:hAnsi="Garamond" w:cs="Arial"/>
                <w:spacing w:val="-4"/>
                <w:sz w:val="6"/>
                <w:szCs w:val="6"/>
                <w:lang w:val="sq-AL"/>
              </w:rPr>
              <w:t>-Vor</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n</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w:t>
            </w:r>
            <w:r w:rsidRPr="00F21B0D">
              <w:rPr>
                <w:rFonts w:ascii="Garamond" w:hAnsi="Garamond" w:cs="Arial"/>
                <w:spacing w:val="-4"/>
                <w:sz w:val="6"/>
                <w:szCs w:val="6"/>
                <w:lang w:val="sq-AL"/>
              </w:rPr>
              <w:t>shkresën</w:t>
            </w:r>
            <w:r w:rsidR="00C06350" w:rsidRPr="00F21B0D">
              <w:rPr>
                <w:rFonts w:ascii="Garamond" w:hAnsi="Garamond" w:cs="Arial"/>
                <w:spacing w:val="-4"/>
                <w:sz w:val="6"/>
                <w:szCs w:val="6"/>
                <w:lang w:val="sq-AL"/>
              </w:rPr>
              <w:t xml:space="preserve"> me nr.</w:t>
            </w:r>
            <w:r>
              <w:rPr>
                <w:rFonts w:ascii="Garamond" w:hAnsi="Garamond" w:cs="Arial"/>
                <w:spacing w:val="-4"/>
                <w:sz w:val="6"/>
                <w:szCs w:val="6"/>
                <w:lang w:val="sq-AL"/>
              </w:rPr>
              <w:t xml:space="preserve"> </w:t>
            </w:r>
            <w:r w:rsidR="00C06350" w:rsidRPr="00F21B0D">
              <w:rPr>
                <w:rFonts w:ascii="Garamond" w:hAnsi="Garamond" w:cs="Arial"/>
                <w:spacing w:val="-4"/>
                <w:sz w:val="6"/>
                <w:szCs w:val="6"/>
                <w:lang w:val="sq-AL"/>
              </w:rPr>
              <w:t>9369/5</w:t>
            </w:r>
            <w:r>
              <w:rPr>
                <w:rFonts w:ascii="Garamond" w:hAnsi="Garamond" w:cs="Arial"/>
                <w:spacing w:val="-4"/>
                <w:sz w:val="6"/>
                <w:szCs w:val="6"/>
                <w:lang w:val="sq-AL"/>
              </w:rPr>
              <w:t>,</w:t>
            </w:r>
            <w:r w:rsidR="00F21B0D">
              <w:rPr>
                <w:rFonts w:ascii="Garamond" w:hAnsi="Garamond" w:cs="Arial"/>
                <w:spacing w:val="-4"/>
                <w:sz w:val="6"/>
                <w:szCs w:val="6"/>
                <w:lang w:val="sq-AL"/>
              </w:rPr>
              <w:t xml:space="preserve"> datë </w:t>
            </w:r>
            <w:r w:rsidR="00C06350" w:rsidRPr="00F21B0D">
              <w:rPr>
                <w:rFonts w:ascii="Garamond" w:hAnsi="Garamond" w:cs="Arial"/>
                <w:spacing w:val="-4"/>
                <w:sz w:val="6"/>
                <w:szCs w:val="6"/>
                <w:lang w:val="sq-AL"/>
              </w:rPr>
              <w:t>27.11.2020, protokolluar n</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FSHZH</w:t>
            </w:r>
            <w:r>
              <w:rPr>
                <w:rFonts w:ascii="Garamond" w:hAnsi="Garamond" w:cs="Arial"/>
                <w:spacing w:val="-4"/>
                <w:sz w:val="6"/>
                <w:szCs w:val="6"/>
                <w:lang w:val="sq-AL"/>
              </w:rPr>
              <w:t>,</w:t>
            </w:r>
            <w:r w:rsidR="00C06350" w:rsidRPr="00F21B0D">
              <w:rPr>
                <w:rFonts w:ascii="Garamond" w:hAnsi="Garamond" w:cs="Arial"/>
                <w:spacing w:val="-4"/>
                <w:sz w:val="6"/>
                <w:szCs w:val="6"/>
                <w:lang w:val="sq-AL"/>
              </w:rPr>
              <w:t xml:space="preserve"> me nr. 346/6</w:t>
            </w:r>
            <w:r>
              <w:rPr>
                <w:rFonts w:ascii="Garamond" w:hAnsi="Garamond" w:cs="Arial"/>
                <w:spacing w:val="-4"/>
                <w:sz w:val="6"/>
                <w:szCs w:val="6"/>
                <w:lang w:val="sq-AL"/>
              </w:rPr>
              <w:t xml:space="preserve">, </w:t>
            </w:r>
            <w:r w:rsidR="00F21B0D">
              <w:rPr>
                <w:rFonts w:ascii="Garamond" w:hAnsi="Garamond" w:cs="Arial"/>
                <w:spacing w:val="-4"/>
                <w:sz w:val="6"/>
                <w:szCs w:val="6"/>
                <w:lang w:val="sq-AL"/>
              </w:rPr>
              <w:t xml:space="preserve">datë </w:t>
            </w:r>
            <w:r w:rsidR="00C06350" w:rsidRPr="00F21B0D">
              <w:rPr>
                <w:rFonts w:ascii="Garamond" w:hAnsi="Garamond" w:cs="Arial"/>
                <w:spacing w:val="-4"/>
                <w:sz w:val="6"/>
                <w:szCs w:val="6"/>
                <w:lang w:val="sq-AL"/>
              </w:rPr>
              <w:t xml:space="preserve">1.12.2020, pronari i apartamentit me nr. pas. 2/91+1-3 </w:t>
            </w:r>
            <w:r w:rsidRPr="00F21B0D">
              <w:rPr>
                <w:rFonts w:ascii="Garamond" w:hAnsi="Garamond" w:cs="Arial"/>
                <w:spacing w:val="-4"/>
                <w:sz w:val="6"/>
                <w:szCs w:val="6"/>
                <w:lang w:val="sq-AL"/>
              </w:rPr>
              <w:t>është</w:t>
            </w:r>
            <w:r w:rsidR="00C06350" w:rsidRPr="00F21B0D">
              <w:rPr>
                <w:rFonts w:ascii="Garamond" w:hAnsi="Garamond" w:cs="Arial"/>
                <w:spacing w:val="-4"/>
                <w:sz w:val="6"/>
                <w:szCs w:val="6"/>
                <w:lang w:val="sq-AL"/>
              </w:rPr>
              <w:t xml:space="preserve"> pronar edhe i truallit me </w:t>
            </w:r>
            <w:r w:rsidRPr="00F21B0D">
              <w:rPr>
                <w:rFonts w:ascii="Garamond" w:hAnsi="Garamond" w:cs="Arial"/>
                <w:spacing w:val="-4"/>
                <w:sz w:val="6"/>
                <w:szCs w:val="6"/>
                <w:lang w:val="sq-AL"/>
              </w:rPr>
              <w:t>sipërfaqe</w:t>
            </w:r>
            <w:r w:rsidR="00C06350" w:rsidRPr="00F21B0D">
              <w:rPr>
                <w:rFonts w:ascii="Garamond" w:hAnsi="Garamond" w:cs="Arial"/>
                <w:spacing w:val="-4"/>
                <w:sz w:val="6"/>
                <w:szCs w:val="6"/>
                <w:lang w:val="sq-AL"/>
              </w:rPr>
              <w:t xml:space="preserve"> 45 m</w:t>
            </w:r>
            <w:r w:rsidR="00C06350" w:rsidRPr="00BA6D95">
              <w:rPr>
                <w:rFonts w:ascii="Garamond" w:hAnsi="Garamond" w:cs="Arial"/>
                <w:spacing w:val="-4"/>
                <w:sz w:val="6"/>
                <w:szCs w:val="6"/>
                <w:vertAlign w:val="superscript"/>
                <w:lang w:val="sq-AL"/>
              </w:rPr>
              <w:t>2</w:t>
            </w:r>
            <w:r w:rsidR="00C06350" w:rsidRPr="00F21B0D">
              <w:rPr>
                <w:rFonts w:ascii="Garamond" w:hAnsi="Garamond" w:cs="Arial"/>
                <w:spacing w:val="-4"/>
                <w:sz w:val="6"/>
                <w:szCs w:val="6"/>
                <w:lang w:val="sq-AL"/>
              </w:rPr>
              <w:t xml:space="preserve"> t</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cilin e ka bler</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bazuar n</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w:t>
            </w:r>
            <w:r w:rsidRPr="00F21B0D">
              <w:rPr>
                <w:rFonts w:ascii="Garamond" w:hAnsi="Garamond" w:cs="Arial"/>
                <w:spacing w:val="-4"/>
                <w:sz w:val="6"/>
                <w:szCs w:val="6"/>
                <w:lang w:val="sq-AL"/>
              </w:rPr>
              <w:t>përshkrimin</w:t>
            </w:r>
            <w:r w:rsidR="00C06350" w:rsidRPr="00F21B0D">
              <w:rPr>
                <w:rFonts w:ascii="Garamond" w:hAnsi="Garamond" w:cs="Arial"/>
                <w:spacing w:val="-4"/>
                <w:sz w:val="6"/>
                <w:szCs w:val="6"/>
                <w:lang w:val="sq-AL"/>
              </w:rPr>
              <w:t xml:space="preserve"> e </w:t>
            </w:r>
            <w:r w:rsidRPr="00F21B0D">
              <w:rPr>
                <w:rFonts w:ascii="Garamond" w:hAnsi="Garamond" w:cs="Arial"/>
                <w:spacing w:val="-4"/>
                <w:sz w:val="6"/>
                <w:szCs w:val="6"/>
                <w:lang w:val="sq-AL"/>
              </w:rPr>
              <w:t>veçantë</w:t>
            </w:r>
            <w:r w:rsidR="00C06350" w:rsidRPr="00F21B0D">
              <w:rPr>
                <w:rFonts w:ascii="Garamond" w:hAnsi="Garamond" w:cs="Arial"/>
                <w:spacing w:val="-4"/>
                <w:sz w:val="6"/>
                <w:szCs w:val="6"/>
                <w:lang w:val="sq-AL"/>
              </w:rPr>
              <w:t xml:space="preserve"> t</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seksionit t</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identifikimit t</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w:t>
            </w:r>
            <w:r w:rsidRPr="00F21B0D">
              <w:rPr>
                <w:rFonts w:ascii="Garamond" w:hAnsi="Garamond" w:cs="Arial"/>
                <w:spacing w:val="-4"/>
                <w:sz w:val="6"/>
                <w:szCs w:val="6"/>
                <w:lang w:val="sq-AL"/>
              </w:rPr>
              <w:t>pasurisë</w:t>
            </w:r>
            <w:r w:rsidR="00C06350" w:rsidRPr="00F21B0D">
              <w:rPr>
                <w:rFonts w:ascii="Garamond" w:hAnsi="Garamond" w:cs="Arial"/>
                <w:spacing w:val="-4"/>
                <w:sz w:val="6"/>
                <w:szCs w:val="6"/>
                <w:lang w:val="sq-AL"/>
              </w:rPr>
              <w:t xml:space="preserve"> n</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KPP-n</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e </w:t>
            </w:r>
            <w:r w:rsidRPr="00F21B0D">
              <w:rPr>
                <w:rFonts w:ascii="Garamond" w:hAnsi="Garamond" w:cs="Arial"/>
                <w:spacing w:val="-4"/>
                <w:sz w:val="6"/>
                <w:szCs w:val="6"/>
                <w:lang w:val="sq-AL"/>
              </w:rPr>
              <w:t>kësaj</w:t>
            </w:r>
            <w:r w:rsidR="00C06350" w:rsidRPr="00F21B0D">
              <w:rPr>
                <w:rFonts w:ascii="Garamond" w:hAnsi="Garamond" w:cs="Arial"/>
                <w:spacing w:val="-4"/>
                <w:sz w:val="6"/>
                <w:szCs w:val="6"/>
                <w:lang w:val="sq-AL"/>
              </w:rPr>
              <w:t xml:space="preserve"> pasurie.</w:t>
            </w:r>
          </w:p>
        </w:tc>
      </w:tr>
      <w:tr w:rsidR="00365C2C" w:rsidRPr="00F21B0D" w14:paraId="6A93DEFF" w14:textId="77777777" w:rsidTr="00365C2C">
        <w:trPr>
          <w:trHeight w:val="990"/>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0999CF6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28</w:t>
            </w:r>
          </w:p>
        </w:tc>
        <w:tc>
          <w:tcPr>
            <w:tcW w:w="216" w:type="pct"/>
            <w:tcBorders>
              <w:top w:val="nil"/>
              <w:left w:val="nil"/>
              <w:bottom w:val="single" w:sz="4" w:space="0" w:color="auto"/>
              <w:right w:val="single" w:sz="4" w:space="0" w:color="auto"/>
            </w:tcBorders>
            <w:shd w:val="clear" w:color="auto" w:fill="auto"/>
            <w:vAlign w:val="center"/>
            <w:hideMark/>
          </w:tcPr>
          <w:p w14:paraId="6CB65AD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DARIAN</w:t>
            </w:r>
          </w:p>
        </w:tc>
        <w:tc>
          <w:tcPr>
            <w:tcW w:w="165" w:type="pct"/>
            <w:tcBorders>
              <w:top w:val="nil"/>
              <w:left w:val="nil"/>
              <w:bottom w:val="single" w:sz="4" w:space="0" w:color="auto"/>
              <w:right w:val="single" w:sz="4" w:space="0" w:color="auto"/>
            </w:tcBorders>
            <w:shd w:val="clear" w:color="auto" w:fill="auto"/>
            <w:vAlign w:val="center"/>
            <w:hideMark/>
          </w:tcPr>
          <w:p w14:paraId="2AC7BB5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RAMAZAN</w:t>
            </w:r>
          </w:p>
        </w:tc>
        <w:tc>
          <w:tcPr>
            <w:tcW w:w="174" w:type="pct"/>
            <w:tcBorders>
              <w:top w:val="nil"/>
              <w:left w:val="nil"/>
              <w:bottom w:val="single" w:sz="4" w:space="0" w:color="auto"/>
              <w:right w:val="single" w:sz="4" w:space="0" w:color="auto"/>
            </w:tcBorders>
            <w:shd w:val="clear" w:color="auto" w:fill="auto"/>
            <w:vAlign w:val="center"/>
            <w:hideMark/>
          </w:tcPr>
          <w:p w14:paraId="4B6A5B7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SKOKU</w:t>
            </w:r>
          </w:p>
        </w:tc>
        <w:tc>
          <w:tcPr>
            <w:tcW w:w="108" w:type="pct"/>
            <w:tcBorders>
              <w:top w:val="nil"/>
              <w:left w:val="nil"/>
              <w:bottom w:val="single" w:sz="4" w:space="0" w:color="auto"/>
              <w:right w:val="single" w:sz="4" w:space="0" w:color="auto"/>
            </w:tcBorders>
            <w:shd w:val="clear" w:color="000000" w:fill="FFFFFF"/>
            <w:noWrap/>
            <w:vAlign w:val="center"/>
            <w:hideMark/>
          </w:tcPr>
          <w:p w14:paraId="4A437E7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1A57180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2/91-ND</w:t>
            </w:r>
          </w:p>
        </w:tc>
        <w:tc>
          <w:tcPr>
            <w:tcW w:w="108" w:type="pct"/>
            <w:tcBorders>
              <w:top w:val="nil"/>
              <w:left w:val="nil"/>
              <w:bottom w:val="single" w:sz="4" w:space="0" w:color="auto"/>
              <w:right w:val="single" w:sz="4" w:space="0" w:color="auto"/>
            </w:tcBorders>
            <w:shd w:val="clear" w:color="auto" w:fill="auto"/>
            <w:noWrap/>
            <w:vAlign w:val="center"/>
            <w:hideMark/>
          </w:tcPr>
          <w:p w14:paraId="1A40E5D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8</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46BE05C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85</w:t>
            </w:r>
          </w:p>
        </w:tc>
        <w:tc>
          <w:tcPr>
            <w:tcW w:w="106" w:type="pct"/>
            <w:tcBorders>
              <w:top w:val="nil"/>
              <w:left w:val="nil"/>
              <w:bottom w:val="single" w:sz="4" w:space="0" w:color="auto"/>
              <w:right w:val="single" w:sz="4" w:space="0" w:color="auto"/>
            </w:tcBorders>
            <w:shd w:val="clear" w:color="auto" w:fill="auto"/>
            <w:noWrap/>
            <w:vAlign w:val="center"/>
            <w:hideMark/>
          </w:tcPr>
          <w:p w14:paraId="02F1791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w:t>
            </w:r>
          </w:p>
        </w:tc>
        <w:tc>
          <w:tcPr>
            <w:tcW w:w="146" w:type="pct"/>
            <w:tcBorders>
              <w:top w:val="nil"/>
              <w:left w:val="nil"/>
              <w:bottom w:val="single" w:sz="4" w:space="0" w:color="auto"/>
              <w:right w:val="single" w:sz="4" w:space="0" w:color="auto"/>
            </w:tcBorders>
            <w:shd w:val="clear" w:color="auto" w:fill="auto"/>
            <w:noWrap/>
            <w:vAlign w:val="center"/>
            <w:hideMark/>
          </w:tcPr>
          <w:p w14:paraId="04C0401B" w14:textId="3FA7FADE" w:rsidR="00C06350" w:rsidRPr="00F21B0D" w:rsidRDefault="00BA6D95"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NDËRTESË</w:t>
            </w:r>
          </w:p>
        </w:tc>
        <w:tc>
          <w:tcPr>
            <w:tcW w:w="102" w:type="pct"/>
            <w:tcBorders>
              <w:top w:val="nil"/>
              <w:left w:val="nil"/>
              <w:bottom w:val="single" w:sz="4" w:space="0" w:color="auto"/>
              <w:right w:val="single" w:sz="4" w:space="0" w:color="auto"/>
            </w:tcBorders>
            <w:shd w:val="clear" w:color="auto" w:fill="auto"/>
            <w:noWrap/>
            <w:vAlign w:val="center"/>
            <w:hideMark/>
          </w:tcPr>
          <w:p w14:paraId="5E67F4D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83.10</w:t>
            </w:r>
          </w:p>
        </w:tc>
        <w:tc>
          <w:tcPr>
            <w:tcW w:w="122" w:type="pct"/>
            <w:tcBorders>
              <w:top w:val="nil"/>
              <w:left w:val="nil"/>
              <w:bottom w:val="single" w:sz="4" w:space="0" w:color="auto"/>
              <w:right w:val="single" w:sz="4" w:space="0" w:color="auto"/>
            </w:tcBorders>
            <w:shd w:val="clear" w:color="auto" w:fill="auto"/>
            <w:noWrap/>
            <w:vAlign w:val="center"/>
            <w:hideMark/>
          </w:tcPr>
          <w:p w14:paraId="5529EE2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0.00</w:t>
            </w:r>
          </w:p>
        </w:tc>
        <w:tc>
          <w:tcPr>
            <w:tcW w:w="142" w:type="pct"/>
            <w:tcBorders>
              <w:top w:val="nil"/>
              <w:left w:val="nil"/>
              <w:bottom w:val="single" w:sz="4" w:space="0" w:color="auto"/>
              <w:right w:val="single" w:sz="4" w:space="0" w:color="auto"/>
            </w:tcBorders>
            <w:shd w:val="clear" w:color="auto" w:fill="auto"/>
            <w:noWrap/>
            <w:vAlign w:val="center"/>
            <w:hideMark/>
          </w:tcPr>
          <w:p w14:paraId="44A27FA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2908CF1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51FD648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010620E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6328140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174.20</w:t>
            </w:r>
          </w:p>
        </w:tc>
        <w:tc>
          <w:tcPr>
            <w:tcW w:w="142" w:type="pct"/>
            <w:tcBorders>
              <w:top w:val="nil"/>
              <w:left w:val="nil"/>
              <w:bottom w:val="single" w:sz="4" w:space="0" w:color="auto"/>
              <w:right w:val="single" w:sz="4" w:space="0" w:color="auto"/>
            </w:tcBorders>
            <w:shd w:val="clear" w:color="auto" w:fill="auto"/>
            <w:noWrap/>
            <w:vAlign w:val="center"/>
            <w:hideMark/>
          </w:tcPr>
          <w:p w14:paraId="13963F6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060AD0A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174.20</w:t>
            </w:r>
          </w:p>
        </w:tc>
        <w:tc>
          <w:tcPr>
            <w:tcW w:w="125" w:type="pct"/>
            <w:tcBorders>
              <w:top w:val="nil"/>
              <w:left w:val="nil"/>
              <w:bottom w:val="single" w:sz="4" w:space="0" w:color="auto"/>
              <w:right w:val="single" w:sz="4" w:space="0" w:color="auto"/>
            </w:tcBorders>
            <w:shd w:val="clear" w:color="auto" w:fill="auto"/>
            <w:noWrap/>
            <w:vAlign w:val="center"/>
            <w:hideMark/>
          </w:tcPr>
          <w:p w14:paraId="67F22FD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32,113</w:t>
            </w:r>
          </w:p>
        </w:tc>
        <w:tc>
          <w:tcPr>
            <w:tcW w:w="130" w:type="pct"/>
            <w:tcBorders>
              <w:top w:val="nil"/>
              <w:left w:val="nil"/>
              <w:bottom w:val="single" w:sz="4" w:space="0" w:color="auto"/>
              <w:right w:val="single" w:sz="4" w:space="0" w:color="auto"/>
            </w:tcBorders>
            <w:shd w:val="clear" w:color="auto" w:fill="auto"/>
            <w:noWrap/>
            <w:vAlign w:val="center"/>
            <w:hideMark/>
          </w:tcPr>
          <w:p w14:paraId="5121266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5,594,085</w:t>
            </w:r>
          </w:p>
        </w:tc>
        <w:tc>
          <w:tcPr>
            <w:tcW w:w="103" w:type="pct"/>
            <w:tcBorders>
              <w:top w:val="nil"/>
              <w:left w:val="nil"/>
              <w:bottom w:val="single" w:sz="4" w:space="0" w:color="auto"/>
              <w:right w:val="single" w:sz="4" w:space="0" w:color="auto"/>
            </w:tcBorders>
            <w:shd w:val="clear" w:color="000000" w:fill="FFFFFF"/>
            <w:noWrap/>
            <w:vAlign w:val="center"/>
            <w:hideMark/>
          </w:tcPr>
          <w:p w14:paraId="7FCB80E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18.60</w:t>
            </w:r>
          </w:p>
        </w:tc>
        <w:tc>
          <w:tcPr>
            <w:tcW w:w="142" w:type="pct"/>
            <w:tcBorders>
              <w:top w:val="nil"/>
              <w:left w:val="nil"/>
              <w:bottom w:val="single" w:sz="4" w:space="0" w:color="auto"/>
              <w:right w:val="single" w:sz="4" w:space="0" w:color="auto"/>
            </w:tcBorders>
            <w:shd w:val="clear" w:color="000000" w:fill="FFFFFF"/>
            <w:noWrap/>
            <w:vAlign w:val="center"/>
            <w:hideMark/>
          </w:tcPr>
          <w:p w14:paraId="3D1D1A4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086C38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18.60</w:t>
            </w:r>
          </w:p>
        </w:tc>
        <w:tc>
          <w:tcPr>
            <w:tcW w:w="125" w:type="pct"/>
            <w:tcBorders>
              <w:top w:val="nil"/>
              <w:left w:val="nil"/>
              <w:bottom w:val="single" w:sz="4" w:space="0" w:color="auto"/>
              <w:right w:val="single" w:sz="4" w:space="0" w:color="auto"/>
            </w:tcBorders>
            <w:shd w:val="clear" w:color="000000" w:fill="FFFFFF"/>
            <w:noWrap/>
            <w:vAlign w:val="center"/>
            <w:hideMark/>
          </w:tcPr>
          <w:p w14:paraId="6D07FDC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32,118</w:t>
            </w:r>
          </w:p>
        </w:tc>
        <w:tc>
          <w:tcPr>
            <w:tcW w:w="118" w:type="pct"/>
            <w:tcBorders>
              <w:top w:val="nil"/>
              <w:left w:val="nil"/>
              <w:bottom w:val="single" w:sz="4" w:space="0" w:color="auto"/>
              <w:right w:val="single" w:sz="4" w:space="0" w:color="auto"/>
            </w:tcBorders>
            <w:shd w:val="clear" w:color="auto" w:fill="auto"/>
            <w:noWrap/>
            <w:vAlign w:val="center"/>
            <w:hideMark/>
          </w:tcPr>
          <w:p w14:paraId="66A00FD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597,395</w:t>
            </w:r>
          </w:p>
        </w:tc>
        <w:tc>
          <w:tcPr>
            <w:tcW w:w="132" w:type="pct"/>
            <w:tcBorders>
              <w:top w:val="nil"/>
              <w:left w:val="nil"/>
              <w:bottom w:val="single" w:sz="4" w:space="0" w:color="auto"/>
              <w:right w:val="single" w:sz="4" w:space="0" w:color="auto"/>
            </w:tcBorders>
            <w:shd w:val="clear" w:color="auto" w:fill="auto"/>
            <w:noWrap/>
            <w:vAlign w:val="center"/>
            <w:hideMark/>
          </w:tcPr>
          <w:p w14:paraId="258D774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6,191,479</w:t>
            </w:r>
          </w:p>
        </w:tc>
        <w:tc>
          <w:tcPr>
            <w:tcW w:w="216" w:type="pct"/>
            <w:tcBorders>
              <w:top w:val="nil"/>
              <w:left w:val="nil"/>
              <w:bottom w:val="single" w:sz="4" w:space="0" w:color="auto"/>
              <w:right w:val="single" w:sz="4" w:space="0" w:color="auto"/>
            </w:tcBorders>
            <w:shd w:val="clear" w:color="auto" w:fill="auto"/>
            <w:vAlign w:val="center"/>
            <w:hideMark/>
          </w:tcPr>
          <w:p w14:paraId="3F252759" w14:textId="6CE3A2C5" w:rsidR="00C06350" w:rsidRPr="00F21B0D" w:rsidRDefault="006511B9" w:rsidP="00365C2C">
            <w:pPr>
              <w:spacing w:after="0" w:line="240" w:lineRule="auto"/>
              <w:rPr>
                <w:rFonts w:ascii="Garamond" w:hAnsi="Garamond" w:cs="Arial"/>
                <w:spacing w:val="-4"/>
                <w:sz w:val="6"/>
                <w:szCs w:val="6"/>
                <w:lang w:val="sq-AL"/>
              </w:rPr>
            </w:pPr>
            <w:r>
              <w:rPr>
                <w:rFonts w:ascii="Garamond" w:hAnsi="Garamond" w:cs="Arial"/>
                <w:spacing w:val="-4"/>
                <w:sz w:val="6"/>
                <w:szCs w:val="6"/>
                <w:lang w:val="sq-AL"/>
              </w:rPr>
              <w:t xml:space="preserve">Mbështetur në informacionin e dërguar nga Bashkia Vorë me shkresën nr. 2482, datë 23.3.2021, protokolluar në FSHZH me nr. 269/5, datë 23.3.2021, pronari pranon shkëmbimin e pasurisë. </w:t>
            </w:r>
          </w:p>
        </w:tc>
        <w:tc>
          <w:tcPr>
            <w:tcW w:w="206" w:type="pct"/>
            <w:tcBorders>
              <w:top w:val="nil"/>
              <w:left w:val="nil"/>
              <w:bottom w:val="single" w:sz="4" w:space="0" w:color="auto"/>
              <w:right w:val="single" w:sz="4" w:space="0" w:color="auto"/>
            </w:tcBorders>
            <w:shd w:val="clear" w:color="auto" w:fill="auto"/>
            <w:vAlign w:val="center"/>
            <w:hideMark/>
          </w:tcPr>
          <w:p w14:paraId="0F634B4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51" w:type="pct"/>
            <w:tcBorders>
              <w:top w:val="nil"/>
              <w:left w:val="nil"/>
              <w:bottom w:val="single" w:sz="4" w:space="0" w:color="auto"/>
              <w:right w:val="single" w:sz="4" w:space="0" w:color="auto"/>
            </w:tcBorders>
            <w:shd w:val="clear" w:color="auto" w:fill="auto"/>
            <w:vAlign w:val="center"/>
            <w:hideMark/>
          </w:tcPr>
          <w:p w14:paraId="6F4C141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auto" w:fill="auto"/>
            <w:vAlign w:val="center"/>
            <w:hideMark/>
          </w:tcPr>
          <w:p w14:paraId="54AAED99" w14:textId="5A52DBE6" w:rsidR="00C06350" w:rsidRPr="00F21B0D" w:rsidRDefault="00C06350" w:rsidP="00BA6D95">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Leje legalizimi nr.</w:t>
            </w:r>
            <w:r w:rsidR="00BA6D95">
              <w:rPr>
                <w:rFonts w:ascii="Garamond" w:hAnsi="Garamond" w:cs="Arial"/>
                <w:spacing w:val="-4"/>
                <w:sz w:val="6"/>
                <w:szCs w:val="6"/>
                <w:lang w:val="sq-AL"/>
              </w:rPr>
              <w:t xml:space="preserve"> </w:t>
            </w:r>
            <w:r w:rsidRPr="00F21B0D">
              <w:rPr>
                <w:rFonts w:ascii="Garamond" w:hAnsi="Garamond" w:cs="Arial"/>
                <w:spacing w:val="-4"/>
                <w:sz w:val="6"/>
                <w:szCs w:val="6"/>
                <w:lang w:val="sq-AL"/>
              </w:rPr>
              <w:t>702010514</w:t>
            </w:r>
            <w:r w:rsidR="00BA6D95">
              <w:rPr>
                <w:rFonts w:ascii="Garamond" w:hAnsi="Garamond" w:cs="Arial"/>
                <w:spacing w:val="-4"/>
                <w:sz w:val="6"/>
                <w:szCs w:val="6"/>
                <w:lang w:val="sq-AL"/>
              </w:rPr>
              <w:t>,</w:t>
            </w:r>
            <w:r w:rsidR="00F21B0D">
              <w:rPr>
                <w:rFonts w:ascii="Garamond" w:hAnsi="Garamond" w:cs="Arial"/>
                <w:spacing w:val="-4"/>
                <w:sz w:val="6"/>
                <w:szCs w:val="6"/>
                <w:lang w:val="sq-AL"/>
              </w:rPr>
              <w:t xml:space="preserve"> datë </w:t>
            </w:r>
            <w:r w:rsidRPr="00F21B0D">
              <w:rPr>
                <w:rFonts w:ascii="Garamond" w:hAnsi="Garamond" w:cs="Arial"/>
                <w:spacing w:val="-4"/>
                <w:sz w:val="6"/>
                <w:szCs w:val="6"/>
                <w:lang w:val="sq-AL"/>
              </w:rPr>
              <w:t>18.6.2018</w:t>
            </w:r>
            <w:r w:rsidRPr="00F21B0D">
              <w:rPr>
                <w:rFonts w:ascii="Garamond" w:hAnsi="Garamond" w:cs="Arial"/>
                <w:spacing w:val="-4"/>
                <w:sz w:val="6"/>
                <w:szCs w:val="6"/>
                <w:lang w:val="sq-AL"/>
              </w:rPr>
              <w:br/>
              <w:t>Godine banimi 2</w:t>
            </w:r>
            <w:r w:rsidR="00BA6D95">
              <w:rPr>
                <w:rFonts w:ascii="Garamond" w:hAnsi="Garamond" w:cs="Arial"/>
                <w:spacing w:val="-4"/>
                <w:sz w:val="6"/>
                <w:szCs w:val="6"/>
                <w:lang w:val="sq-AL"/>
              </w:rPr>
              <w:t>-</w:t>
            </w:r>
            <w:r w:rsidRPr="00F21B0D">
              <w:rPr>
                <w:rFonts w:ascii="Garamond" w:hAnsi="Garamond" w:cs="Arial"/>
                <w:spacing w:val="-4"/>
                <w:sz w:val="6"/>
                <w:szCs w:val="6"/>
                <w:lang w:val="sq-AL"/>
              </w:rPr>
              <w:t>kat</w:t>
            </w:r>
            <w:r w:rsidR="00BA6D95">
              <w:rPr>
                <w:rFonts w:ascii="Garamond" w:hAnsi="Garamond" w:cs="Arial"/>
                <w:spacing w:val="-4"/>
                <w:sz w:val="6"/>
                <w:szCs w:val="6"/>
                <w:lang w:val="sq-AL"/>
              </w:rPr>
              <w:t>ëshe</w:t>
            </w:r>
            <w:r w:rsidRPr="00F21B0D">
              <w:rPr>
                <w:rFonts w:ascii="Garamond" w:hAnsi="Garamond" w:cs="Arial"/>
                <w:spacing w:val="-4"/>
                <w:sz w:val="6"/>
                <w:szCs w:val="6"/>
                <w:lang w:val="sq-AL"/>
              </w:rPr>
              <w:t xml:space="preserve"> + 1</w:t>
            </w:r>
            <w:r w:rsidR="00BA6D95">
              <w:rPr>
                <w:rFonts w:ascii="Garamond" w:hAnsi="Garamond" w:cs="Arial"/>
                <w:spacing w:val="-4"/>
                <w:sz w:val="6"/>
                <w:szCs w:val="6"/>
                <w:lang w:val="sq-AL"/>
              </w:rPr>
              <w:t>-</w:t>
            </w:r>
            <w:r w:rsidRPr="00F21B0D">
              <w:rPr>
                <w:rFonts w:ascii="Garamond" w:hAnsi="Garamond" w:cs="Arial"/>
                <w:spacing w:val="-4"/>
                <w:sz w:val="6"/>
                <w:szCs w:val="6"/>
                <w:lang w:val="sq-AL"/>
              </w:rPr>
              <w:t>kat</w:t>
            </w:r>
            <w:r w:rsidR="00BA6D95">
              <w:rPr>
                <w:rFonts w:ascii="Garamond" w:hAnsi="Garamond" w:cs="Arial"/>
                <w:spacing w:val="-4"/>
                <w:sz w:val="6"/>
                <w:szCs w:val="6"/>
                <w:lang w:val="sq-AL"/>
              </w:rPr>
              <w:t>ëshe</w:t>
            </w:r>
            <w:r w:rsidRPr="00F21B0D">
              <w:rPr>
                <w:rFonts w:ascii="Garamond" w:hAnsi="Garamond" w:cs="Arial"/>
                <w:spacing w:val="-4"/>
                <w:sz w:val="6"/>
                <w:szCs w:val="6"/>
                <w:lang w:val="sq-AL"/>
              </w:rPr>
              <w:t xml:space="preserve"> </w:t>
            </w:r>
            <w:r w:rsidR="00BA6D95" w:rsidRPr="00F21B0D">
              <w:rPr>
                <w:rFonts w:ascii="Garamond" w:hAnsi="Garamond" w:cs="Arial"/>
                <w:spacing w:val="-4"/>
                <w:sz w:val="6"/>
                <w:szCs w:val="6"/>
                <w:lang w:val="sq-AL"/>
              </w:rPr>
              <w:t>nëntokë</w:t>
            </w:r>
            <w:r w:rsidRPr="00F21B0D">
              <w:rPr>
                <w:rFonts w:ascii="Garamond" w:hAnsi="Garamond" w:cs="Arial"/>
                <w:spacing w:val="-4"/>
                <w:sz w:val="6"/>
                <w:szCs w:val="6"/>
                <w:lang w:val="sq-AL"/>
              </w:rPr>
              <w:br/>
            </w:r>
            <w:r w:rsidR="00BA6D95" w:rsidRPr="00F21B0D">
              <w:rPr>
                <w:rFonts w:ascii="Garamond" w:hAnsi="Garamond" w:cs="Arial"/>
                <w:spacing w:val="-4"/>
                <w:sz w:val="6"/>
                <w:szCs w:val="6"/>
                <w:lang w:val="sq-AL"/>
              </w:rPr>
              <w:t xml:space="preserve">sip. </w:t>
            </w:r>
            <w:r w:rsidR="00BA6D95">
              <w:rPr>
                <w:rFonts w:ascii="Garamond" w:hAnsi="Garamond" w:cs="Arial"/>
                <w:spacing w:val="-4"/>
                <w:sz w:val="6"/>
                <w:szCs w:val="6"/>
                <w:lang w:val="sq-AL"/>
              </w:rPr>
              <w:t xml:space="preserve">e </w:t>
            </w:r>
            <w:r w:rsidR="00BA6D95" w:rsidRPr="00F21B0D">
              <w:rPr>
                <w:rFonts w:ascii="Garamond" w:hAnsi="Garamond" w:cs="Arial"/>
                <w:spacing w:val="-4"/>
                <w:sz w:val="6"/>
                <w:szCs w:val="6"/>
                <w:lang w:val="sq-AL"/>
              </w:rPr>
              <w:t>kat. nëntokë</w:t>
            </w:r>
            <w:r w:rsidRPr="00F21B0D">
              <w:rPr>
                <w:rFonts w:ascii="Garamond" w:hAnsi="Garamond" w:cs="Arial"/>
                <w:spacing w:val="-4"/>
                <w:sz w:val="6"/>
                <w:szCs w:val="6"/>
                <w:lang w:val="sq-AL"/>
              </w:rPr>
              <w:t>: 18.6 m</w:t>
            </w:r>
            <w:r w:rsidRPr="00BA6D95">
              <w:rPr>
                <w:rFonts w:ascii="Garamond" w:hAnsi="Garamond" w:cs="Arial"/>
                <w:spacing w:val="-4"/>
                <w:sz w:val="6"/>
                <w:szCs w:val="6"/>
                <w:vertAlign w:val="superscript"/>
                <w:lang w:val="sq-AL"/>
              </w:rPr>
              <w:t>2</w:t>
            </w:r>
            <w:r w:rsidRPr="00F21B0D">
              <w:rPr>
                <w:rFonts w:ascii="Garamond" w:hAnsi="Garamond" w:cs="Arial"/>
                <w:spacing w:val="-4"/>
                <w:sz w:val="6"/>
                <w:szCs w:val="6"/>
                <w:lang w:val="sq-AL"/>
              </w:rPr>
              <w:br/>
            </w:r>
            <w:r w:rsidR="00BA6D95" w:rsidRPr="00F21B0D">
              <w:rPr>
                <w:rFonts w:ascii="Garamond" w:hAnsi="Garamond" w:cs="Arial"/>
                <w:spacing w:val="-4"/>
                <w:sz w:val="6"/>
                <w:szCs w:val="6"/>
                <w:lang w:val="sq-AL"/>
              </w:rPr>
              <w:t>sip. kat. p</w:t>
            </w:r>
            <w:r w:rsidR="00BA6D95">
              <w:rPr>
                <w:rFonts w:ascii="Garamond" w:hAnsi="Garamond" w:cs="Arial"/>
                <w:spacing w:val="-4"/>
                <w:sz w:val="6"/>
                <w:szCs w:val="6"/>
                <w:lang w:val="sq-AL"/>
              </w:rPr>
              <w:t>ë</w:t>
            </w:r>
            <w:r w:rsidR="00BA6D95" w:rsidRPr="00F21B0D">
              <w:rPr>
                <w:rFonts w:ascii="Garamond" w:hAnsi="Garamond" w:cs="Arial"/>
                <w:spacing w:val="-4"/>
                <w:sz w:val="6"/>
                <w:szCs w:val="6"/>
                <w:lang w:val="sq-AL"/>
              </w:rPr>
              <w:t>rdhe</w:t>
            </w:r>
            <w:r w:rsidR="00BA6D95">
              <w:rPr>
                <w:rFonts w:ascii="Garamond" w:hAnsi="Garamond" w:cs="Arial"/>
                <w:spacing w:val="-4"/>
                <w:sz w:val="6"/>
                <w:szCs w:val="6"/>
                <w:lang w:val="sq-AL"/>
              </w:rPr>
              <w:t>s</w:t>
            </w:r>
            <w:r w:rsidR="00BA6D95" w:rsidRPr="00F21B0D">
              <w:rPr>
                <w:rFonts w:ascii="Garamond" w:hAnsi="Garamond" w:cs="Arial"/>
                <w:spacing w:val="-4"/>
                <w:sz w:val="6"/>
                <w:szCs w:val="6"/>
                <w:lang w:val="sq-AL"/>
              </w:rPr>
              <w:t xml:space="preserve">: </w:t>
            </w:r>
            <w:r w:rsidRPr="00F21B0D">
              <w:rPr>
                <w:rFonts w:ascii="Garamond" w:hAnsi="Garamond" w:cs="Arial"/>
                <w:spacing w:val="-4"/>
                <w:sz w:val="6"/>
                <w:szCs w:val="6"/>
                <w:lang w:val="sq-AL"/>
              </w:rPr>
              <w:t>83.1 m</w:t>
            </w:r>
            <w:r w:rsidRPr="00BA6D95">
              <w:rPr>
                <w:rFonts w:ascii="Garamond" w:hAnsi="Garamond" w:cs="Arial"/>
                <w:spacing w:val="-4"/>
                <w:sz w:val="6"/>
                <w:szCs w:val="6"/>
                <w:vertAlign w:val="superscript"/>
                <w:lang w:val="sq-AL"/>
              </w:rPr>
              <w:t>2</w:t>
            </w:r>
            <w:r w:rsidRPr="00F21B0D">
              <w:rPr>
                <w:rFonts w:ascii="Garamond" w:hAnsi="Garamond" w:cs="Arial"/>
                <w:spacing w:val="-4"/>
                <w:sz w:val="6"/>
                <w:szCs w:val="6"/>
                <w:lang w:val="sq-AL"/>
              </w:rPr>
              <w:br/>
              <w:t xml:space="preserve">Sip. </w:t>
            </w:r>
            <w:r w:rsidR="00BA6D95">
              <w:rPr>
                <w:rFonts w:ascii="Garamond" w:hAnsi="Garamond" w:cs="Arial"/>
                <w:spacing w:val="-4"/>
                <w:sz w:val="6"/>
                <w:szCs w:val="6"/>
                <w:lang w:val="sq-AL"/>
              </w:rPr>
              <w:t xml:space="preserve">e </w:t>
            </w:r>
            <w:r w:rsidR="00BA6D95" w:rsidRPr="00F21B0D">
              <w:rPr>
                <w:rFonts w:ascii="Garamond" w:hAnsi="Garamond" w:cs="Arial"/>
                <w:spacing w:val="-4"/>
                <w:sz w:val="6"/>
                <w:szCs w:val="6"/>
                <w:lang w:val="sq-AL"/>
              </w:rPr>
              <w:t xml:space="preserve">kat. </w:t>
            </w:r>
            <w:r w:rsidR="00BA6D95">
              <w:rPr>
                <w:rFonts w:ascii="Garamond" w:hAnsi="Garamond" w:cs="Arial"/>
                <w:spacing w:val="-4"/>
                <w:sz w:val="6"/>
                <w:szCs w:val="6"/>
                <w:lang w:val="sq-AL"/>
              </w:rPr>
              <w:t xml:space="preserve">të </w:t>
            </w:r>
            <w:r w:rsidR="00BA6D95" w:rsidRPr="00F21B0D">
              <w:rPr>
                <w:rFonts w:ascii="Garamond" w:hAnsi="Garamond" w:cs="Arial"/>
                <w:spacing w:val="-4"/>
                <w:sz w:val="6"/>
                <w:szCs w:val="6"/>
                <w:lang w:val="sq-AL"/>
              </w:rPr>
              <w:t>par</w:t>
            </w:r>
            <w:r w:rsidR="00BA6D95">
              <w:rPr>
                <w:rFonts w:ascii="Garamond" w:hAnsi="Garamond" w:cs="Arial"/>
                <w:spacing w:val="-4"/>
                <w:sz w:val="6"/>
                <w:szCs w:val="6"/>
                <w:lang w:val="sq-AL"/>
              </w:rPr>
              <w:t>ë</w:t>
            </w:r>
            <w:r w:rsidR="00BA6D95" w:rsidRPr="00F21B0D">
              <w:rPr>
                <w:rFonts w:ascii="Garamond" w:hAnsi="Garamond" w:cs="Arial"/>
                <w:spacing w:val="-4"/>
                <w:sz w:val="6"/>
                <w:szCs w:val="6"/>
                <w:lang w:val="sq-AL"/>
              </w:rPr>
              <w:t xml:space="preserve">: </w:t>
            </w:r>
            <w:r w:rsidRPr="00F21B0D">
              <w:rPr>
                <w:rFonts w:ascii="Garamond" w:hAnsi="Garamond" w:cs="Arial"/>
                <w:spacing w:val="-4"/>
                <w:sz w:val="6"/>
                <w:szCs w:val="6"/>
                <w:lang w:val="sq-AL"/>
              </w:rPr>
              <w:t>91.1 m</w:t>
            </w:r>
            <w:r w:rsidRPr="00BA6D95">
              <w:rPr>
                <w:rFonts w:ascii="Garamond" w:hAnsi="Garamond" w:cs="Arial"/>
                <w:spacing w:val="-4"/>
                <w:sz w:val="6"/>
                <w:szCs w:val="6"/>
                <w:vertAlign w:val="superscript"/>
                <w:lang w:val="sq-AL"/>
              </w:rPr>
              <w:t>2</w:t>
            </w:r>
          </w:p>
        </w:tc>
        <w:tc>
          <w:tcPr>
            <w:tcW w:w="131" w:type="pct"/>
            <w:tcBorders>
              <w:top w:val="nil"/>
              <w:left w:val="nil"/>
              <w:bottom w:val="single" w:sz="4" w:space="0" w:color="auto"/>
              <w:right w:val="single" w:sz="4" w:space="0" w:color="auto"/>
            </w:tcBorders>
            <w:shd w:val="clear" w:color="auto" w:fill="auto"/>
            <w:vAlign w:val="center"/>
            <w:hideMark/>
          </w:tcPr>
          <w:p w14:paraId="3C69F88C" w14:textId="4D0C54D1" w:rsidR="00C06350" w:rsidRPr="00F21B0D" w:rsidRDefault="00C06350" w:rsidP="00BA6D95">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xml:space="preserve">Kjo </w:t>
            </w:r>
            <w:r w:rsidR="00BA6D95" w:rsidRPr="00F21B0D">
              <w:rPr>
                <w:rFonts w:ascii="Garamond" w:hAnsi="Garamond" w:cs="Arial"/>
                <w:spacing w:val="-4"/>
                <w:sz w:val="6"/>
                <w:szCs w:val="6"/>
                <w:lang w:val="sq-AL"/>
              </w:rPr>
              <w:t>ndërtesë</w:t>
            </w:r>
            <w:r w:rsidRPr="00F21B0D">
              <w:rPr>
                <w:rFonts w:ascii="Garamond" w:hAnsi="Garamond" w:cs="Arial"/>
                <w:spacing w:val="-4"/>
                <w:sz w:val="6"/>
                <w:szCs w:val="6"/>
                <w:lang w:val="sq-AL"/>
              </w:rPr>
              <w:t xml:space="preserve"> prek </w:t>
            </w:r>
            <w:r w:rsidR="00BA6D95" w:rsidRPr="00F21B0D">
              <w:rPr>
                <w:rFonts w:ascii="Garamond" w:hAnsi="Garamond" w:cs="Arial"/>
                <w:spacing w:val="-4"/>
                <w:sz w:val="6"/>
                <w:szCs w:val="6"/>
                <w:lang w:val="sq-AL"/>
              </w:rPr>
              <w:t>pasuritë</w:t>
            </w:r>
            <w:r w:rsidRPr="00F21B0D">
              <w:rPr>
                <w:rFonts w:ascii="Garamond" w:hAnsi="Garamond" w:cs="Arial"/>
                <w:spacing w:val="-4"/>
                <w:sz w:val="6"/>
                <w:szCs w:val="6"/>
                <w:lang w:val="sq-AL"/>
              </w:rPr>
              <w:t xml:space="preserve"> me nr. 2/91 </w:t>
            </w:r>
            <w:r w:rsidR="00BA6D95" w:rsidRPr="00F21B0D">
              <w:rPr>
                <w:rFonts w:ascii="Garamond" w:hAnsi="Garamond" w:cs="Arial"/>
                <w:spacing w:val="-4"/>
                <w:sz w:val="6"/>
                <w:szCs w:val="6"/>
                <w:lang w:val="sq-AL"/>
              </w:rPr>
              <w:t>vol</w:t>
            </w:r>
            <w:r w:rsidRPr="00F21B0D">
              <w:rPr>
                <w:rFonts w:ascii="Garamond" w:hAnsi="Garamond" w:cs="Arial"/>
                <w:spacing w:val="-4"/>
                <w:sz w:val="6"/>
                <w:szCs w:val="6"/>
                <w:lang w:val="sq-AL"/>
              </w:rPr>
              <w:t>.</w:t>
            </w:r>
            <w:r w:rsidR="00BA6D95">
              <w:rPr>
                <w:rFonts w:ascii="Garamond" w:hAnsi="Garamond" w:cs="Arial"/>
                <w:spacing w:val="-4"/>
                <w:sz w:val="6"/>
                <w:szCs w:val="6"/>
                <w:lang w:val="sq-AL"/>
              </w:rPr>
              <w:t xml:space="preserve"> </w:t>
            </w:r>
            <w:r w:rsidRPr="00F21B0D">
              <w:rPr>
                <w:rFonts w:ascii="Garamond" w:hAnsi="Garamond" w:cs="Arial"/>
                <w:spacing w:val="-4"/>
                <w:sz w:val="6"/>
                <w:szCs w:val="6"/>
                <w:lang w:val="sq-AL"/>
              </w:rPr>
              <w:t>3</w:t>
            </w:r>
            <w:r w:rsidR="00BA6D95">
              <w:rPr>
                <w:rFonts w:ascii="Garamond" w:hAnsi="Garamond" w:cs="Arial"/>
                <w:spacing w:val="-4"/>
                <w:sz w:val="6"/>
                <w:szCs w:val="6"/>
                <w:lang w:val="sq-AL"/>
              </w:rPr>
              <w:t>,</w:t>
            </w:r>
            <w:r w:rsidRPr="00F21B0D">
              <w:rPr>
                <w:rFonts w:ascii="Garamond" w:hAnsi="Garamond" w:cs="Arial"/>
                <w:spacing w:val="-4"/>
                <w:sz w:val="6"/>
                <w:szCs w:val="6"/>
                <w:lang w:val="sq-AL"/>
              </w:rPr>
              <w:t xml:space="preserve"> f</w:t>
            </w:r>
            <w:r w:rsidR="00BA6D95">
              <w:rPr>
                <w:rFonts w:ascii="Garamond" w:hAnsi="Garamond" w:cs="Arial"/>
                <w:spacing w:val="-4"/>
                <w:sz w:val="6"/>
                <w:szCs w:val="6"/>
                <w:lang w:val="sq-AL"/>
              </w:rPr>
              <w:t xml:space="preserve">. </w:t>
            </w:r>
            <w:r w:rsidRPr="00F21B0D">
              <w:rPr>
                <w:rFonts w:ascii="Garamond" w:hAnsi="Garamond" w:cs="Arial"/>
                <w:spacing w:val="-4"/>
                <w:sz w:val="6"/>
                <w:szCs w:val="6"/>
                <w:lang w:val="sq-AL"/>
              </w:rPr>
              <w:t xml:space="preserve">76; nr. 2/251 </w:t>
            </w:r>
            <w:r w:rsidR="00BA6D95" w:rsidRPr="00F21B0D">
              <w:rPr>
                <w:rFonts w:ascii="Garamond" w:hAnsi="Garamond" w:cs="Arial"/>
                <w:spacing w:val="-4"/>
                <w:sz w:val="6"/>
                <w:szCs w:val="6"/>
                <w:lang w:val="sq-AL"/>
              </w:rPr>
              <w:t>vol</w:t>
            </w:r>
            <w:r w:rsidRPr="00F21B0D">
              <w:rPr>
                <w:rFonts w:ascii="Garamond" w:hAnsi="Garamond" w:cs="Arial"/>
                <w:spacing w:val="-4"/>
                <w:sz w:val="6"/>
                <w:szCs w:val="6"/>
                <w:lang w:val="sq-AL"/>
              </w:rPr>
              <w:t>.</w:t>
            </w:r>
            <w:r w:rsidR="00BA6D95">
              <w:rPr>
                <w:rFonts w:ascii="Garamond" w:hAnsi="Garamond" w:cs="Arial"/>
                <w:spacing w:val="-4"/>
                <w:sz w:val="6"/>
                <w:szCs w:val="6"/>
                <w:lang w:val="sq-AL"/>
              </w:rPr>
              <w:t>. 6 f</w:t>
            </w:r>
            <w:r w:rsidRPr="00F21B0D">
              <w:rPr>
                <w:rFonts w:ascii="Garamond" w:hAnsi="Garamond" w:cs="Arial"/>
                <w:spacing w:val="-4"/>
                <w:sz w:val="6"/>
                <w:szCs w:val="6"/>
                <w:lang w:val="sq-AL"/>
              </w:rPr>
              <w:t>.</w:t>
            </w:r>
            <w:r w:rsidR="00BA6D95">
              <w:rPr>
                <w:rFonts w:ascii="Garamond" w:hAnsi="Garamond" w:cs="Arial"/>
                <w:spacing w:val="-4"/>
                <w:sz w:val="6"/>
                <w:szCs w:val="6"/>
                <w:lang w:val="sq-AL"/>
              </w:rPr>
              <w:t xml:space="preserve"> </w:t>
            </w:r>
            <w:r w:rsidRPr="00F21B0D">
              <w:rPr>
                <w:rFonts w:ascii="Garamond" w:hAnsi="Garamond" w:cs="Arial"/>
                <w:spacing w:val="-4"/>
                <w:sz w:val="6"/>
                <w:szCs w:val="6"/>
                <w:lang w:val="sq-AL"/>
              </w:rPr>
              <w:t xml:space="preserve">105; nr. 2/249 </w:t>
            </w:r>
            <w:r w:rsidR="00BA6D95" w:rsidRPr="00F21B0D">
              <w:rPr>
                <w:rFonts w:ascii="Garamond" w:hAnsi="Garamond" w:cs="Arial"/>
                <w:spacing w:val="-4"/>
                <w:sz w:val="6"/>
                <w:szCs w:val="6"/>
                <w:lang w:val="sq-AL"/>
              </w:rPr>
              <w:t>vol</w:t>
            </w:r>
            <w:r w:rsidRPr="00F21B0D">
              <w:rPr>
                <w:rFonts w:ascii="Garamond" w:hAnsi="Garamond" w:cs="Arial"/>
                <w:spacing w:val="-4"/>
                <w:sz w:val="6"/>
                <w:szCs w:val="6"/>
                <w:lang w:val="sq-AL"/>
              </w:rPr>
              <w:t>.</w:t>
            </w:r>
            <w:r w:rsidR="00BA6D95">
              <w:rPr>
                <w:rFonts w:ascii="Garamond" w:hAnsi="Garamond" w:cs="Arial"/>
                <w:spacing w:val="-4"/>
                <w:sz w:val="6"/>
                <w:szCs w:val="6"/>
                <w:lang w:val="sq-AL"/>
              </w:rPr>
              <w:t xml:space="preserve"> </w:t>
            </w:r>
            <w:r w:rsidRPr="00F21B0D">
              <w:rPr>
                <w:rFonts w:ascii="Garamond" w:hAnsi="Garamond" w:cs="Arial"/>
                <w:spacing w:val="-4"/>
                <w:sz w:val="6"/>
                <w:szCs w:val="6"/>
                <w:lang w:val="sq-AL"/>
              </w:rPr>
              <w:t>6</w:t>
            </w:r>
            <w:r w:rsidR="00BA6D95">
              <w:rPr>
                <w:rFonts w:ascii="Garamond" w:hAnsi="Garamond" w:cs="Arial"/>
                <w:spacing w:val="-4"/>
                <w:sz w:val="6"/>
                <w:szCs w:val="6"/>
                <w:lang w:val="sq-AL"/>
              </w:rPr>
              <w:t>,</w:t>
            </w:r>
            <w:r w:rsidRPr="00F21B0D">
              <w:rPr>
                <w:rFonts w:ascii="Garamond" w:hAnsi="Garamond" w:cs="Arial"/>
                <w:spacing w:val="-4"/>
                <w:sz w:val="6"/>
                <w:szCs w:val="6"/>
                <w:lang w:val="sq-AL"/>
              </w:rPr>
              <w:t xml:space="preserve"> f.</w:t>
            </w:r>
            <w:r w:rsidR="00BA6D95">
              <w:rPr>
                <w:rFonts w:ascii="Garamond" w:hAnsi="Garamond" w:cs="Arial"/>
                <w:spacing w:val="-4"/>
                <w:sz w:val="6"/>
                <w:szCs w:val="6"/>
                <w:lang w:val="sq-AL"/>
              </w:rPr>
              <w:t xml:space="preserve"> </w:t>
            </w:r>
            <w:r w:rsidRPr="00F21B0D">
              <w:rPr>
                <w:rFonts w:ascii="Garamond" w:hAnsi="Garamond" w:cs="Arial"/>
                <w:spacing w:val="-4"/>
                <w:sz w:val="6"/>
                <w:szCs w:val="6"/>
                <w:lang w:val="sq-AL"/>
              </w:rPr>
              <w:t>103 ZK 3127</w:t>
            </w:r>
          </w:p>
        </w:tc>
        <w:tc>
          <w:tcPr>
            <w:tcW w:w="139" w:type="pct"/>
            <w:tcBorders>
              <w:top w:val="nil"/>
              <w:left w:val="nil"/>
              <w:bottom w:val="single" w:sz="4" w:space="0" w:color="auto"/>
              <w:right w:val="single" w:sz="4" w:space="0" w:color="auto"/>
            </w:tcBorders>
            <w:shd w:val="clear" w:color="auto" w:fill="auto"/>
            <w:vAlign w:val="center"/>
            <w:hideMark/>
          </w:tcPr>
          <w:p w14:paraId="4870F743" w14:textId="79EEF38B" w:rsidR="00C06350" w:rsidRPr="00F21B0D" w:rsidRDefault="00C06350" w:rsidP="000F6147">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Vendoset hipoteke ligjore deri n</w:t>
            </w:r>
            <w:r w:rsidR="000F6147">
              <w:rPr>
                <w:rFonts w:ascii="Garamond" w:hAnsi="Garamond" w:cs="Arial"/>
                <w:spacing w:val="-4"/>
                <w:sz w:val="6"/>
                <w:szCs w:val="6"/>
                <w:lang w:val="sq-AL"/>
              </w:rPr>
              <w:t>ë</w:t>
            </w:r>
            <w:r w:rsidRPr="00F21B0D">
              <w:rPr>
                <w:rFonts w:ascii="Garamond" w:hAnsi="Garamond" w:cs="Arial"/>
                <w:spacing w:val="-4"/>
                <w:sz w:val="6"/>
                <w:szCs w:val="6"/>
                <w:lang w:val="sq-AL"/>
              </w:rPr>
              <w:t xml:space="preserve"> shlyerjen e detyrimeve </w:t>
            </w:r>
            <w:r w:rsidR="00BA6D95" w:rsidRPr="00F21B0D">
              <w:rPr>
                <w:rFonts w:ascii="Garamond" w:hAnsi="Garamond" w:cs="Arial"/>
                <w:spacing w:val="-4"/>
                <w:sz w:val="6"/>
                <w:szCs w:val="6"/>
                <w:lang w:val="sq-AL"/>
              </w:rPr>
              <w:t>për</w:t>
            </w:r>
            <w:r w:rsidRPr="00F21B0D">
              <w:rPr>
                <w:rFonts w:ascii="Garamond" w:hAnsi="Garamond" w:cs="Arial"/>
                <w:spacing w:val="-4"/>
                <w:sz w:val="6"/>
                <w:szCs w:val="6"/>
                <w:lang w:val="sq-AL"/>
              </w:rPr>
              <w:t xml:space="preserve"> </w:t>
            </w:r>
            <w:r w:rsidR="00BA6D95" w:rsidRPr="00F21B0D">
              <w:rPr>
                <w:rFonts w:ascii="Garamond" w:hAnsi="Garamond" w:cs="Arial"/>
                <w:spacing w:val="-4"/>
                <w:sz w:val="6"/>
                <w:szCs w:val="6"/>
                <w:lang w:val="sq-AL"/>
              </w:rPr>
              <w:t>parcelën</w:t>
            </w:r>
            <w:r w:rsidRPr="00F21B0D">
              <w:rPr>
                <w:rFonts w:ascii="Garamond" w:hAnsi="Garamond" w:cs="Arial"/>
                <w:spacing w:val="-4"/>
                <w:sz w:val="6"/>
                <w:szCs w:val="6"/>
                <w:lang w:val="sq-AL"/>
              </w:rPr>
              <w:t>.</w:t>
            </w:r>
          </w:p>
        </w:tc>
        <w:tc>
          <w:tcPr>
            <w:tcW w:w="281" w:type="pct"/>
            <w:tcBorders>
              <w:top w:val="nil"/>
              <w:left w:val="nil"/>
              <w:bottom w:val="single" w:sz="4" w:space="0" w:color="auto"/>
              <w:right w:val="single" w:sz="4" w:space="0" w:color="auto"/>
            </w:tcBorders>
            <w:shd w:val="clear" w:color="auto" w:fill="auto"/>
            <w:vAlign w:val="center"/>
            <w:hideMark/>
          </w:tcPr>
          <w:p w14:paraId="30CAAE7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3EC0C307" w14:textId="77777777" w:rsidTr="00365C2C">
        <w:trPr>
          <w:trHeight w:val="495"/>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45DEDFB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lastRenderedPageBreak/>
              <w:t>29</w:t>
            </w:r>
          </w:p>
        </w:tc>
        <w:tc>
          <w:tcPr>
            <w:tcW w:w="216" w:type="pct"/>
            <w:tcBorders>
              <w:top w:val="nil"/>
              <w:left w:val="nil"/>
              <w:bottom w:val="single" w:sz="4" w:space="0" w:color="auto"/>
              <w:right w:val="single" w:sz="4" w:space="0" w:color="auto"/>
            </w:tcBorders>
            <w:shd w:val="clear" w:color="auto" w:fill="auto"/>
            <w:vAlign w:val="center"/>
            <w:hideMark/>
          </w:tcPr>
          <w:p w14:paraId="123830D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YLLI</w:t>
            </w:r>
          </w:p>
        </w:tc>
        <w:tc>
          <w:tcPr>
            <w:tcW w:w="165" w:type="pct"/>
            <w:tcBorders>
              <w:top w:val="nil"/>
              <w:left w:val="nil"/>
              <w:bottom w:val="single" w:sz="4" w:space="0" w:color="auto"/>
              <w:right w:val="single" w:sz="4" w:space="0" w:color="auto"/>
            </w:tcBorders>
            <w:shd w:val="clear" w:color="auto" w:fill="auto"/>
            <w:vAlign w:val="center"/>
            <w:hideMark/>
          </w:tcPr>
          <w:p w14:paraId="10B7648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VELI</w:t>
            </w:r>
          </w:p>
        </w:tc>
        <w:tc>
          <w:tcPr>
            <w:tcW w:w="174" w:type="pct"/>
            <w:tcBorders>
              <w:top w:val="nil"/>
              <w:left w:val="nil"/>
              <w:bottom w:val="single" w:sz="4" w:space="0" w:color="auto"/>
              <w:right w:val="single" w:sz="4" w:space="0" w:color="auto"/>
            </w:tcBorders>
            <w:shd w:val="clear" w:color="auto" w:fill="auto"/>
            <w:vAlign w:val="center"/>
            <w:hideMark/>
          </w:tcPr>
          <w:p w14:paraId="66986B8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OSMANAJ</w:t>
            </w:r>
          </w:p>
        </w:tc>
        <w:tc>
          <w:tcPr>
            <w:tcW w:w="108" w:type="pct"/>
            <w:tcBorders>
              <w:top w:val="nil"/>
              <w:left w:val="nil"/>
              <w:bottom w:val="single" w:sz="4" w:space="0" w:color="auto"/>
              <w:right w:val="single" w:sz="4" w:space="0" w:color="auto"/>
            </w:tcBorders>
            <w:shd w:val="clear" w:color="000000" w:fill="FFFFFF"/>
            <w:noWrap/>
            <w:vAlign w:val="center"/>
            <w:hideMark/>
          </w:tcPr>
          <w:p w14:paraId="0061134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272C3A7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2/326-ND</w:t>
            </w:r>
          </w:p>
        </w:tc>
        <w:tc>
          <w:tcPr>
            <w:tcW w:w="108" w:type="pct"/>
            <w:tcBorders>
              <w:top w:val="nil"/>
              <w:left w:val="nil"/>
              <w:bottom w:val="single" w:sz="4" w:space="0" w:color="auto"/>
              <w:right w:val="single" w:sz="4" w:space="0" w:color="auto"/>
            </w:tcBorders>
            <w:shd w:val="clear" w:color="auto" w:fill="auto"/>
            <w:noWrap/>
            <w:vAlign w:val="center"/>
            <w:hideMark/>
          </w:tcPr>
          <w:p w14:paraId="66CCCF1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8</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5A325D8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137</w:t>
            </w:r>
          </w:p>
        </w:tc>
        <w:tc>
          <w:tcPr>
            <w:tcW w:w="106" w:type="pct"/>
            <w:tcBorders>
              <w:top w:val="nil"/>
              <w:left w:val="nil"/>
              <w:bottom w:val="single" w:sz="4" w:space="0" w:color="auto"/>
              <w:right w:val="single" w:sz="4" w:space="0" w:color="auto"/>
            </w:tcBorders>
            <w:shd w:val="clear" w:color="auto" w:fill="auto"/>
            <w:noWrap/>
            <w:vAlign w:val="center"/>
            <w:hideMark/>
          </w:tcPr>
          <w:p w14:paraId="593A132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auto" w:fill="auto"/>
            <w:noWrap/>
            <w:vAlign w:val="center"/>
            <w:hideMark/>
          </w:tcPr>
          <w:p w14:paraId="23FC96BB" w14:textId="5479C33B" w:rsidR="00C06350" w:rsidRPr="00F21B0D" w:rsidRDefault="00BA6D95"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NDËRTESË</w:t>
            </w:r>
          </w:p>
        </w:tc>
        <w:tc>
          <w:tcPr>
            <w:tcW w:w="102" w:type="pct"/>
            <w:tcBorders>
              <w:top w:val="nil"/>
              <w:left w:val="nil"/>
              <w:bottom w:val="single" w:sz="4" w:space="0" w:color="auto"/>
              <w:right w:val="single" w:sz="4" w:space="0" w:color="auto"/>
            </w:tcBorders>
            <w:shd w:val="clear" w:color="auto" w:fill="auto"/>
            <w:noWrap/>
            <w:vAlign w:val="center"/>
            <w:hideMark/>
          </w:tcPr>
          <w:p w14:paraId="2C2F513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213.00</w:t>
            </w:r>
          </w:p>
        </w:tc>
        <w:tc>
          <w:tcPr>
            <w:tcW w:w="122" w:type="pct"/>
            <w:tcBorders>
              <w:top w:val="nil"/>
              <w:left w:val="nil"/>
              <w:bottom w:val="single" w:sz="4" w:space="0" w:color="auto"/>
              <w:right w:val="single" w:sz="4" w:space="0" w:color="auto"/>
            </w:tcBorders>
            <w:shd w:val="clear" w:color="auto" w:fill="auto"/>
            <w:noWrap/>
            <w:vAlign w:val="center"/>
            <w:hideMark/>
          </w:tcPr>
          <w:p w14:paraId="2E4A5C5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0.00</w:t>
            </w:r>
          </w:p>
        </w:tc>
        <w:tc>
          <w:tcPr>
            <w:tcW w:w="142" w:type="pct"/>
            <w:tcBorders>
              <w:top w:val="nil"/>
              <w:left w:val="nil"/>
              <w:bottom w:val="single" w:sz="4" w:space="0" w:color="auto"/>
              <w:right w:val="single" w:sz="4" w:space="0" w:color="auto"/>
            </w:tcBorders>
            <w:shd w:val="clear" w:color="auto" w:fill="auto"/>
            <w:noWrap/>
            <w:vAlign w:val="center"/>
            <w:hideMark/>
          </w:tcPr>
          <w:p w14:paraId="75C4DDB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1C7A1E6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13ED315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0D8B450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32E3F6A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213.00</w:t>
            </w:r>
          </w:p>
        </w:tc>
        <w:tc>
          <w:tcPr>
            <w:tcW w:w="142" w:type="pct"/>
            <w:tcBorders>
              <w:top w:val="nil"/>
              <w:left w:val="nil"/>
              <w:bottom w:val="single" w:sz="4" w:space="0" w:color="auto"/>
              <w:right w:val="single" w:sz="4" w:space="0" w:color="auto"/>
            </w:tcBorders>
            <w:shd w:val="clear" w:color="auto" w:fill="auto"/>
            <w:noWrap/>
            <w:vAlign w:val="center"/>
            <w:hideMark/>
          </w:tcPr>
          <w:p w14:paraId="6E797D9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213.00</w:t>
            </w:r>
          </w:p>
        </w:tc>
        <w:tc>
          <w:tcPr>
            <w:tcW w:w="132" w:type="pct"/>
            <w:tcBorders>
              <w:top w:val="nil"/>
              <w:left w:val="nil"/>
              <w:bottom w:val="single" w:sz="4" w:space="0" w:color="auto"/>
              <w:right w:val="single" w:sz="4" w:space="0" w:color="auto"/>
            </w:tcBorders>
            <w:shd w:val="clear" w:color="auto" w:fill="auto"/>
            <w:noWrap/>
            <w:vAlign w:val="center"/>
            <w:hideMark/>
          </w:tcPr>
          <w:p w14:paraId="45D2FFE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4AB07E9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32,113</w:t>
            </w:r>
          </w:p>
        </w:tc>
        <w:tc>
          <w:tcPr>
            <w:tcW w:w="130" w:type="pct"/>
            <w:tcBorders>
              <w:top w:val="nil"/>
              <w:left w:val="nil"/>
              <w:bottom w:val="single" w:sz="4" w:space="0" w:color="auto"/>
              <w:right w:val="single" w:sz="4" w:space="0" w:color="auto"/>
            </w:tcBorders>
            <w:shd w:val="clear" w:color="auto" w:fill="auto"/>
            <w:noWrap/>
            <w:vAlign w:val="center"/>
            <w:hideMark/>
          </w:tcPr>
          <w:p w14:paraId="6FF429E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6,840,069</w:t>
            </w:r>
          </w:p>
        </w:tc>
        <w:tc>
          <w:tcPr>
            <w:tcW w:w="103" w:type="pct"/>
            <w:tcBorders>
              <w:top w:val="nil"/>
              <w:left w:val="nil"/>
              <w:bottom w:val="single" w:sz="4" w:space="0" w:color="auto"/>
              <w:right w:val="single" w:sz="4" w:space="0" w:color="auto"/>
            </w:tcBorders>
            <w:shd w:val="clear" w:color="auto" w:fill="auto"/>
            <w:noWrap/>
            <w:vAlign w:val="center"/>
            <w:hideMark/>
          </w:tcPr>
          <w:p w14:paraId="04F7BF9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2F7C9F8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5B01AC7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6A41BBE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76D1632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59D4D24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6,840,069</w:t>
            </w:r>
          </w:p>
        </w:tc>
        <w:tc>
          <w:tcPr>
            <w:tcW w:w="216" w:type="pct"/>
            <w:tcBorders>
              <w:top w:val="nil"/>
              <w:left w:val="nil"/>
              <w:bottom w:val="single" w:sz="4" w:space="0" w:color="auto"/>
              <w:right w:val="single" w:sz="4" w:space="0" w:color="auto"/>
            </w:tcBorders>
            <w:shd w:val="clear" w:color="auto" w:fill="auto"/>
            <w:vAlign w:val="center"/>
            <w:hideMark/>
          </w:tcPr>
          <w:p w14:paraId="5493361F" w14:textId="30C3A786" w:rsidR="00C06350" w:rsidRPr="00F21B0D" w:rsidRDefault="006511B9" w:rsidP="00365C2C">
            <w:pPr>
              <w:spacing w:after="0" w:line="240" w:lineRule="auto"/>
              <w:rPr>
                <w:rFonts w:ascii="Garamond" w:hAnsi="Garamond" w:cs="Arial"/>
                <w:spacing w:val="-4"/>
                <w:sz w:val="6"/>
                <w:szCs w:val="6"/>
                <w:lang w:val="sq-AL"/>
              </w:rPr>
            </w:pPr>
            <w:r>
              <w:rPr>
                <w:rFonts w:ascii="Garamond" w:hAnsi="Garamond" w:cs="Arial"/>
                <w:spacing w:val="-4"/>
                <w:sz w:val="6"/>
                <w:szCs w:val="6"/>
                <w:lang w:val="sq-AL"/>
              </w:rPr>
              <w:t xml:space="preserve">Mbështetur në informacionin e dërguar nga Bashkia Vorë me shkresën nr. 2482, datë 23.3.2021, protokolluar në FSHZH me nr. 269/5, datë 23.3.2021, pronari pranon shkëmbimin e pasurisë. </w:t>
            </w:r>
          </w:p>
        </w:tc>
        <w:tc>
          <w:tcPr>
            <w:tcW w:w="206" w:type="pct"/>
            <w:tcBorders>
              <w:top w:val="nil"/>
              <w:left w:val="nil"/>
              <w:bottom w:val="single" w:sz="4" w:space="0" w:color="auto"/>
              <w:right w:val="single" w:sz="4" w:space="0" w:color="auto"/>
            </w:tcBorders>
            <w:shd w:val="clear" w:color="auto" w:fill="auto"/>
            <w:vAlign w:val="center"/>
            <w:hideMark/>
          </w:tcPr>
          <w:p w14:paraId="2E901EA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69F59D6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auto" w:fill="auto"/>
            <w:vAlign w:val="center"/>
            <w:hideMark/>
          </w:tcPr>
          <w:p w14:paraId="0EA447F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1" w:type="pct"/>
            <w:tcBorders>
              <w:top w:val="nil"/>
              <w:left w:val="nil"/>
              <w:bottom w:val="single" w:sz="4" w:space="0" w:color="auto"/>
              <w:right w:val="single" w:sz="4" w:space="0" w:color="auto"/>
            </w:tcBorders>
            <w:shd w:val="clear" w:color="auto" w:fill="auto"/>
            <w:vAlign w:val="center"/>
            <w:hideMark/>
          </w:tcPr>
          <w:p w14:paraId="4F6AB15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auto" w:fill="auto"/>
            <w:vAlign w:val="center"/>
            <w:hideMark/>
          </w:tcPr>
          <w:p w14:paraId="4B2331A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81" w:type="pct"/>
            <w:tcBorders>
              <w:top w:val="nil"/>
              <w:left w:val="nil"/>
              <w:bottom w:val="single" w:sz="4" w:space="0" w:color="auto"/>
              <w:right w:val="single" w:sz="4" w:space="0" w:color="auto"/>
            </w:tcBorders>
            <w:shd w:val="clear" w:color="auto" w:fill="auto"/>
            <w:vAlign w:val="center"/>
            <w:hideMark/>
          </w:tcPr>
          <w:p w14:paraId="20357B1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53A87CE9" w14:textId="77777777" w:rsidTr="00365C2C">
        <w:trPr>
          <w:trHeight w:val="330"/>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0406C5E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30</w:t>
            </w:r>
          </w:p>
        </w:tc>
        <w:tc>
          <w:tcPr>
            <w:tcW w:w="216" w:type="pct"/>
            <w:tcBorders>
              <w:top w:val="nil"/>
              <w:left w:val="nil"/>
              <w:bottom w:val="single" w:sz="4" w:space="0" w:color="auto"/>
              <w:right w:val="single" w:sz="4" w:space="0" w:color="auto"/>
            </w:tcBorders>
            <w:shd w:val="clear" w:color="auto" w:fill="auto"/>
            <w:vAlign w:val="center"/>
            <w:hideMark/>
          </w:tcPr>
          <w:p w14:paraId="12E3DB89" w14:textId="3ACAE0C8"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Vijon n</w:t>
            </w:r>
            <w:r w:rsidR="00BA6D95">
              <w:rPr>
                <w:rFonts w:ascii="Garamond" w:hAnsi="Garamond" w:cs="Arial"/>
                <w:spacing w:val="-4"/>
                <w:sz w:val="6"/>
                <w:szCs w:val="6"/>
                <w:lang w:val="sq-AL"/>
              </w:rPr>
              <w:t>ë</w:t>
            </w:r>
            <w:r w:rsidRPr="00F21B0D">
              <w:rPr>
                <w:rFonts w:ascii="Garamond" w:hAnsi="Garamond" w:cs="Arial"/>
                <w:spacing w:val="-4"/>
                <w:sz w:val="6"/>
                <w:szCs w:val="6"/>
                <w:lang w:val="sq-AL"/>
              </w:rPr>
              <w:t xml:space="preserve"> </w:t>
            </w:r>
            <w:r w:rsidR="00CD2F52" w:rsidRPr="00F21B0D">
              <w:rPr>
                <w:rFonts w:ascii="Garamond" w:hAnsi="Garamond" w:cs="Arial"/>
                <w:spacing w:val="-4"/>
                <w:sz w:val="6"/>
                <w:szCs w:val="6"/>
                <w:lang w:val="sq-AL"/>
              </w:rPr>
              <w:t>v</w:t>
            </w:r>
            <w:r w:rsidRPr="00F21B0D">
              <w:rPr>
                <w:rFonts w:ascii="Garamond" w:hAnsi="Garamond" w:cs="Arial"/>
                <w:spacing w:val="-4"/>
                <w:sz w:val="6"/>
                <w:szCs w:val="6"/>
                <w:lang w:val="sq-AL"/>
              </w:rPr>
              <w:t>.</w:t>
            </w:r>
            <w:r w:rsidR="00BA6D95">
              <w:rPr>
                <w:rFonts w:ascii="Garamond" w:hAnsi="Garamond" w:cs="Arial"/>
                <w:spacing w:val="-4"/>
                <w:sz w:val="6"/>
                <w:szCs w:val="6"/>
                <w:lang w:val="sq-AL"/>
              </w:rPr>
              <w:t xml:space="preserve"> 3 f</w:t>
            </w:r>
            <w:r w:rsidRPr="00F21B0D">
              <w:rPr>
                <w:rFonts w:ascii="Garamond" w:hAnsi="Garamond" w:cs="Arial"/>
                <w:spacing w:val="-4"/>
                <w:sz w:val="6"/>
                <w:szCs w:val="6"/>
                <w:lang w:val="sq-AL"/>
              </w:rPr>
              <w:t>.</w:t>
            </w:r>
            <w:r w:rsidR="00BA6D95">
              <w:rPr>
                <w:rFonts w:ascii="Garamond" w:hAnsi="Garamond" w:cs="Arial"/>
                <w:spacing w:val="-4"/>
                <w:sz w:val="6"/>
                <w:szCs w:val="6"/>
                <w:lang w:val="sq-AL"/>
              </w:rPr>
              <w:t xml:space="preserve"> </w:t>
            </w:r>
            <w:r w:rsidRPr="00F21B0D">
              <w:rPr>
                <w:rFonts w:ascii="Garamond" w:hAnsi="Garamond" w:cs="Arial"/>
                <w:spacing w:val="-4"/>
                <w:sz w:val="6"/>
                <w:szCs w:val="6"/>
                <w:lang w:val="sq-AL"/>
              </w:rPr>
              <w:t xml:space="preserve">72 - </w:t>
            </w:r>
            <w:r w:rsidR="00CD2F52" w:rsidRPr="00F21B0D">
              <w:rPr>
                <w:rFonts w:ascii="Garamond" w:hAnsi="Garamond" w:cs="Arial"/>
                <w:spacing w:val="-4"/>
                <w:sz w:val="6"/>
                <w:szCs w:val="6"/>
                <w:lang w:val="sq-AL"/>
              </w:rPr>
              <w:t>v.</w:t>
            </w:r>
            <w:r w:rsidR="000F6147">
              <w:rPr>
                <w:rFonts w:ascii="Garamond" w:hAnsi="Garamond" w:cs="Arial"/>
                <w:spacing w:val="-4"/>
                <w:sz w:val="6"/>
                <w:szCs w:val="6"/>
                <w:lang w:val="sq-AL"/>
              </w:rPr>
              <w:t xml:space="preserve"> 2 f</w:t>
            </w:r>
            <w:r w:rsidRPr="00F21B0D">
              <w:rPr>
                <w:rFonts w:ascii="Garamond" w:hAnsi="Garamond" w:cs="Arial"/>
                <w:spacing w:val="-4"/>
                <w:sz w:val="6"/>
                <w:szCs w:val="6"/>
                <w:lang w:val="sq-AL"/>
              </w:rPr>
              <w:t>.</w:t>
            </w:r>
            <w:r w:rsidR="000F6147">
              <w:rPr>
                <w:rFonts w:ascii="Garamond" w:hAnsi="Garamond" w:cs="Arial"/>
                <w:spacing w:val="-4"/>
                <w:sz w:val="6"/>
                <w:szCs w:val="6"/>
                <w:lang w:val="sq-AL"/>
              </w:rPr>
              <w:t xml:space="preserve"> </w:t>
            </w:r>
            <w:r w:rsidRPr="00F21B0D">
              <w:rPr>
                <w:rFonts w:ascii="Garamond" w:hAnsi="Garamond" w:cs="Arial"/>
                <w:spacing w:val="-4"/>
                <w:sz w:val="6"/>
                <w:szCs w:val="6"/>
                <w:lang w:val="sq-AL"/>
              </w:rPr>
              <w:t>136</w:t>
            </w:r>
          </w:p>
        </w:tc>
        <w:tc>
          <w:tcPr>
            <w:tcW w:w="165" w:type="pct"/>
            <w:tcBorders>
              <w:top w:val="nil"/>
              <w:left w:val="nil"/>
              <w:bottom w:val="single" w:sz="4" w:space="0" w:color="auto"/>
              <w:right w:val="single" w:sz="4" w:space="0" w:color="auto"/>
            </w:tcBorders>
            <w:shd w:val="clear" w:color="auto" w:fill="auto"/>
            <w:vAlign w:val="center"/>
            <w:hideMark/>
          </w:tcPr>
          <w:p w14:paraId="4A69C05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74" w:type="pct"/>
            <w:tcBorders>
              <w:top w:val="nil"/>
              <w:left w:val="nil"/>
              <w:bottom w:val="single" w:sz="4" w:space="0" w:color="auto"/>
              <w:right w:val="single" w:sz="4" w:space="0" w:color="auto"/>
            </w:tcBorders>
            <w:shd w:val="clear" w:color="auto" w:fill="auto"/>
            <w:vAlign w:val="center"/>
            <w:hideMark/>
          </w:tcPr>
          <w:p w14:paraId="560535A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08" w:type="pct"/>
            <w:tcBorders>
              <w:top w:val="nil"/>
              <w:left w:val="nil"/>
              <w:bottom w:val="single" w:sz="4" w:space="0" w:color="auto"/>
              <w:right w:val="single" w:sz="4" w:space="0" w:color="auto"/>
            </w:tcBorders>
            <w:shd w:val="clear" w:color="000000" w:fill="FFFFFF"/>
            <w:noWrap/>
            <w:vAlign w:val="center"/>
            <w:hideMark/>
          </w:tcPr>
          <w:p w14:paraId="20E741C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62D30C1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3/33</w:t>
            </w:r>
          </w:p>
        </w:tc>
        <w:tc>
          <w:tcPr>
            <w:tcW w:w="108" w:type="pct"/>
            <w:tcBorders>
              <w:top w:val="nil"/>
              <w:left w:val="nil"/>
              <w:bottom w:val="single" w:sz="4" w:space="0" w:color="auto"/>
              <w:right w:val="single" w:sz="4" w:space="0" w:color="auto"/>
            </w:tcBorders>
            <w:shd w:val="clear" w:color="auto" w:fill="auto"/>
            <w:noWrap/>
            <w:vAlign w:val="center"/>
            <w:hideMark/>
          </w:tcPr>
          <w:p w14:paraId="5582B86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12E9F5A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136</w:t>
            </w:r>
          </w:p>
        </w:tc>
        <w:tc>
          <w:tcPr>
            <w:tcW w:w="106" w:type="pct"/>
            <w:tcBorders>
              <w:top w:val="nil"/>
              <w:left w:val="nil"/>
              <w:bottom w:val="single" w:sz="4" w:space="0" w:color="auto"/>
              <w:right w:val="single" w:sz="4" w:space="0" w:color="auto"/>
            </w:tcBorders>
            <w:shd w:val="clear" w:color="auto" w:fill="auto"/>
            <w:noWrap/>
            <w:vAlign w:val="center"/>
            <w:hideMark/>
          </w:tcPr>
          <w:p w14:paraId="3482E40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000000" w:fill="FFFFFF"/>
            <w:noWrap/>
            <w:vAlign w:val="center"/>
            <w:hideMark/>
          </w:tcPr>
          <w:p w14:paraId="1C720BB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PALLAT</w:t>
            </w:r>
          </w:p>
        </w:tc>
        <w:tc>
          <w:tcPr>
            <w:tcW w:w="102" w:type="pct"/>
            <w:tcBorders>
              <w:top w:val="nil"/>
              <w:left w:val="nil"/>
              <w:bottom w:val="single" w:sz="4" w:space="0" w:color="auto"/>
              <w:right w:val="single" w:sz="4" w:space="0" w:color="auto"/>
            </w:tcBorders>
            <w:shd w:val="clear" w:color="auto" w:fill="auto"/>
            <w:noWrap/>
            <w:vAlign w:val="center"/>
            <w:hideMark/>
          </w:tcPr>
          <w:p w14:paraId="5E38A0B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557.00</w:t>
            </w:r>
          </w:p>
        </w:tc>
        <w:tc>
          <w:tcPr>
            <w:tcW w:w="122" w:type="pct"/>
            <w:tcBorders>
              <w:top w:val="nil"/>
              <w:left w:val="nil"/>
              <w:bottom w:val="single" w:sz="4" w:space="0" w:color="auto"/>
              <w:right w:val="single" w:sz="4" w:space="0" w:color="auto"/>
            </w:tcBorders>
            <w:shd w:val="clear" w:color="auto" w:fill="auto"/>
            <w:noWrap/>
            <w:vAlign w:val="center"/>
            <w:hideMark/>
          </w:tcPr>
          <w:p w14:paraId="3D7B0EA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557.00</w:t>
            </w:r>
          </w:p>
        </w:tc>
        <w:tc>
          <w:tcPr>
            <w:tcW w:w="142" w:type="pct"/>
            <w:tcBorders>
              <w:top w:val="nil"/>
              <w:left w:val="nil"/>
              <w:bottom w:val="single" w:sz="4" w:space="0" w:color="auto"/>
              <w:right w:val="single" w:sz="4" w:space="0" w:color="auto"/>
            </w:tcBorders>
            <w:shd w:val="clear" w:color="auto" w:fill="auto"/>
            <w:noWrap/>
            <w:vAlign w:val="center"/>
            <w:hideMark/>
          </w:tcPr>
          <w:p w14:paraId="34EF26D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522.00</w:t>
            </w:r>
          </w:p>
        </w:tc>
        <w:tc>
          <w:tcPr>
            <w:tcW w:w="139" w:type="pct"/>
            <w:tcBorders>
              <w:top w:val="nil"/>
              <w:left w:val="nil"/>
              <w:bottom w:val="single" w:sz="4" w:space="0" w:color="auto"/>
              <w:right w:val="single" w:sz="4" w:space="0" w:color="auto"/>
            </w:tcBorders>
            <w:shd w:val="clear" w:color="000000" w:fill="FFFFFF"/>
            <w:noWrap/>
            <w:vAlign w:val="center"/>
            <w:hideMark/>
          </w:tcPr>
          <w:p w14:paraId="55B2DD9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49EB42D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18" w:type="pct"/>
            <w:tcBorders>
              <w:top w:val="nil"/>
              <w:left w:val="nil"/>
              <w:bottom w:val="single" w:sz="4" w:space="0" w:color="auto"/>
              <w:right w:val="single" w:sz="4" w:space="0" w:color="auto"/>
            </w:tcBorders>
            <w:shd w:val="clear" w:color="auto" w:fill="auto"/>
            <w:noWrap/>
            <w:vAlign w:val="center"/>
            <w:hideMark/>
          </w:tcPr>
          <w:p w14:paraId="616F33C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022229B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427.00</w:t>
            </w:r>
          </w:p>
        </w:tc>
        <w:tc>
          <w:tcPr>
            <w:tcW w:w="142" w:type="pct"/>
            <w:tcBorders>
              <w:top w:val="nil"/>
              <w:left w:val="nil"/>
              <w:bottom w:val="single" w:sz="4" w:space="0" w:color="auto"/>
              <w:right w:val="single" w:sz="4" w:space="0" w:color="auto"/>
            </w:tcBorders>
            <w:shd w:val="clear" w:color="auto" w:fill="auto"/>
            <w:noWrap/>
            <w:vAlign w:val="center"/>
            <w:hideMark/>
          </w:tcPr>
          <w:p w14:paraId="73A6415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0.00</w:t>
            </w:r>
          </w:p>
        </w:tc>
        <w:tc>
          <w:tcPr>
            <w:tcW w:w="132" w:type="pct"/>
            <w:tcBorders>
              <w:top w:val="nil"/>
              <w:left w:val="nil"/>
              <w:bottom w:val="single" w:sz="4" w:space="0" w:color="auto"/>
              <w:right w:val="single" w:sz="4" w:space="0" w:color="auto"/>
            </w:tcBorders>
            <w:shd w:val="clear" w:color="auto" w:fill="auto"/>
            <w:noWrap/>
            <w:vAlign w:val="center"/>
            <w:hideMark/>
          </w:tcPr>
          <w:p w14:paraId="4C24AE5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364168B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0" w:type="pct"/>
            <w:tcBorders>
              <w:top w:val="nil"/>
              <w:left w:val="nil"/>
              <w:bottom w:val="single" w:sz="4" w:space="0" w:color="auto"/>
              <w:right w:val="single" w:sz="4" w:space="0" w:color="auto"/>
            </w:tcBorders>
            <w:shd w:val="clear" w:color="auto" w:fill="auto"/>
            <w:noWrap/>
            <w:vAlign w:val="center"/>
            <w:hideMark/>
          </w:tcPr>
          <w:p w14:paraId="065B334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03" w:type="pct"/>
            <w:tcBorders>
              <w:top w:val="nil"/>
              <w:left w:val="nil"/>
              <w:bottom w:val="single" w:sz="4" w:space="0" w:color="auto"/>
              <w:right w:val="single" w:sz="4" w:space="0" w:color="auto"/>
            </w:tcBorders>
            <w:shd w:val="clear" w:color="auto" w:fill="auto"/>
            <w:noWrap/>
            <w:vAlign w:val="center"/>
            <w:hideMark/>
          </w:tcPr>
          <w:p w14:paraId="73CA51B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33AD415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18B1075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5A727E4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75641B9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1C82BAC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216" w:type="pct"/>
            <w:tcBorders>
              <w:top w:val="nil"/>
              <w:left w:val="nil"/>
              <w:bottom w:val="single" w:sz="4" w:space="0" w:color="auto"/>
              <w:right w:val="single" w:sz="4" w:space="0" w:color="auto"/>
            </w:tcBorders>
            <w:shd w:val="clear" w:color="auto" w:fill="auto"/>
            <w:vAlign w:val="center"/>
            <w:hideMark/>
          </w:tcPr>
          <w:p w14:paraId="5E4559F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06" w:type="pct"/>
            <w:tcBorders>
              <w:top w:val="nil"/>
              <w:left w:val="nil"/>
              <w:bottom w:val="single" w:sz="4" w:space="0" w:color="auto"/>
              <w:right w:val="single" w:sz="4" w:space="0" w:color="auto"/>
            </w:tcBorders>
            <w:shd w:val="clear" w:color="auto" w:fill="auto"/>
            <w:vAlign w:val="center"/>
            <w:hideMark/>
          </w:tcPr>
          <w:p w14:paraId="2599062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7A8D4966" w14:textId="5C814264"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Truall: 557 m</w:t>
            </w:r>
            <w:r w:rsidRPr="00B35FAD">
              <w:rPr>
                <w:rFonts w:ascii="Garamond" w:hAnsi="Garamond" w:cs="Arial"/>
                <w:spacing w:val="-4"/>
                <w:sz w:val="6"/>
                <w:szCs w:val="6"/>
                <w:vertAlign w:val="superscript"/>
                <w:lang w:val="sq-AL"/>
              </w:rPr>
              <w:t>2</w:t>
            </w:r>
            <w:r w:rsidRPr="00F21B0D">
              <w:rPr>
                <w:rFonts w:ascii="Garamond" w:hAnsi="Garamond" w:cs="Arial"/>
                <w:spacing w:val="-4"/>
                <w:sz w:val="6"/>
                <w:szCs w:val="6"/>
                <w:lang w:val="sq-AL"/>
              </w:rPr>
              <w:br/>
            </w:r>
            <w:r w:rsidR="00B35FAD" w:rsidRPr="00F21B0D">
              <w:rPr>
                <w:rFonts w:ascii="Garamond" w:hAnsi="Garamond" w:cs="Arial"/>
                <w:spacing w:val="-4"/>
                <w:sz w:val="6"/>
                <w:szCs w:val="6"/>
                <w:lang w:val="sq-AL"/>
              </w:rPr>
              <w:t>Ndërtesë</w:t>
            </w:r>
            <w:r w:rsidRPr="00F21B0D">
              <w:rPr>
                <w:rFonts w:ascii="Garamond" w:hAnsi="Garamond" w:cs="Arial"/>
                <w:spacing w:val="-4"/>
                <w:sz w:val="6"/>
                <w:szCs w:val="6"/>
                <w:lang w:val="sq-AL"/>
              </w:rPr>
              <w:t>: 427 m</w:t>
            </w:r>
            <w:r w:rsidRPr="00B35FAD">
              <w:rPr>
                <w:rFonts w:ascii="Garamond" w:hAnsi="Garamond" w:cs="Arial"/>
                <w:spacing w:val="-4"/>
                <w:sz w:val="6"/>
                <w:szCs w:val="6"/>
                <w:vertAlign w:val="superscript"/>
                <w:lang w:val="sq-AL"/>
              </w:rPr>
              <w:t>2</w:t>
            </w:r>
          </w:p>
        </w:tc>
        <w:tc>
          <w:tcPr>
            <w:tcW w:w="181" w:type="pct"/>
            <w:tcBorders>
              <w:top w:val="nil"/>
              <w:left w:val="nil"/>
              <w:bottom w:val="single" w:sz="4" w:space="0" w:color="auto"/>
              <w:right w:val="single" w:sz="4" w:space="0" w:color="auto"/>
            </w:tcBorders>
            <w:shd w:val="clear" w:color="auto" w:fill="auto"/>
            <w:noWrap/>
            <w:vAlign w:val="center"/>
            <w:hideMark/>
          </w:tcPr>
          <w:p w14:paraId="1945C25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1" w:type="pct"/>
            <w:tcBorders>
              <w:top w:val="nil"/>
              <w:left w:val="nil"/>
              <w:bottom w:val="single" w:sz="4" w:space="0" w:color="auto"/>
              <w:right w:val="single" w:sz="4" w:space="0" w:color="auto"/>
            </w:tcBorders>
            <w:shd w:val="clear" w:color="auto" w:fill="auto"/>
            <w:vAlign w:val="center"/>
            <w:hideMark/>
          </w:tcPr>
          <w:p w14:paraId="243D803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auto" w:fill="auto"/>
            <w:vAlign w:val="center"/>
            <w:hideMark/>
          </w:tcPr>
          <w:p w14:paraId="666C741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81" w:type="pct"/>
            <w:tcBorders>
              <w:top w:val="nil"/>
              <w:left w:val="nil"/>
              <w:bottom w:val="single" w:sz="4" w:space="0" w:color="auto"/>
              <w:right w:val="single" w:sz="4" w:space="0" w:color="auto"/>
            </w:tcBorders>
            <w:shd w:val="clear" w:color="auto" w:fill="auto"/>
            <w:vAlign w:val="center"/>
            <w:hideMark/>
          </w:tcPr>
          <w:p w14:paraId="69AE02A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5FF162BD" w14:textId="77777777" w:rsidTr="00365C2C">
        <w:trPr>
          <w:trHeight w:val="495"/>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01CCD1F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w:t>
            </w:r>
          </w:p>
        </w:tc>
        <w:tc>
          <w:tcPr>
            <w:tcW w:w="216" w:type="pct"/>
            <w:tcBorders>
              <w:top w:val="nil"/>
              <w:left w:val="nil"/>
              <w:bottom w:val="single" w:sz="4" w:space="0" w:color="auto"/>
              <w:right w:val="single" w:sz="4" w:space="0" w:color="auto"/>
            </w:tcBorders>
            <w:shd w:val="clear" w:color="auto" w:fill="auto"/>
            <w:vAlign w:val="center"/>
            <w:hideMark/>
          </w:tcPr>
          <w:p w14:paraId="29A0742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FEJZO</w:t>
            </w:r>
            <w:r w:rsidRPr="00F21B0D">
              <w:rPr>
                <w:rFonts w:ascii="Garamond" w:hAnsi="Garamond" w:cs="Arial"/>
                <w:spacing w:val="-4"/>
                <w:sz w:val="6"/>
                <w:szCs w:val="6"/>
                <w:lang w:val="sq-AL"/>
              </w:rPr>
              <w:br/>
              <w:t>XHEMILE</w:t>
            </w:r>
          </w:p>
        </w:tc>
        <w:tc>
          <w:tcPr>
            <w:tcW w:w="165" w:type="pct"/>
            <w:tcBorders>
              <w:top w:val="nil"/>
              <w:left w:val="nil"/>
              <w:bottom w:val="single" w:sz="4" w:space="0" w:color="auto"/>
              <w:right w:val="single" w:sz="4" w:space="0" w:color="auto"/>
            </w:tcBorders>
            <w:shd w:val="clear" w:color="auto" w:fill="auto"/>
            <w:vAlign w:val="center"/>
            <w:hideMark/>
          </w:tcPr>
          <w:p w14:paraId="0B94100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JAHO</w:t>
            </w:r>
            <w:r w:rsidRPr="00F21B0D">
              <w:rPr>
                <w:rFonts w:ascii="Garamond" w:hAnsi="Garamond" w:cs="Arial"/>
                <w:spacing w:val="-4"/>
                <w:sz w:val="6"/>
                <w:szCs w:val="6"/>
                <w:lang w:val="sq-AL"/>
              </w:rPr>
              <w:br/>
              <w:t>KALEM</w:t>
            </w:r>
          </w:p>
        </w:tc>
        <w:tc>
          <w:tcPr>
            <w:tcW w:w="174" w:type="pct"/>
            <w:tcBorders>
              <w:top w:val="nil"/>
              <w:left w:val="nil"/>
              <w:bottom w:val="single" w:sz="4" w:space="0" w:color="auto"/>
              <w:right w:val="single" w:sz="4" w:space="0" w:color="auto"/>
            </w:tcBorders>
            <w:shd w:val="clear" w:color="auto" w:fill="auto"/>
            <w:vAlign w:val="center"/>
            <w:hideMark/>
          </w:tcPr>
          <w:p w14:paraId="4A38891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MULLAYMERI</w:t>
            </w:r>
            <w:r w:rsidRPr="00F21B0D">
              <w:rPr>
                <w:rFonts w:ascii="Garamond" w:hAnsi="Garamond" w:cs="Arial"/>
                <w:spacing w:val="-4"/>
                <w:sz w:val="6"/>
                <w:szCs w:val="6"/>
                <w:lang w:val="sq-AL"/>
              </w:rPr>
              <w:br/>
              <w:t>MULLAYMERI</w:t>
            </w:r>
          </w:p>
        </w:tc>
        <w:tc>
          <w:tcPr>
            <w:tcW w:w="108" w:type="pct"/>
            <w:tcBorders>
              <w:top w:val="nil"/>
              <w:left w:val="nil"/>
              <w:bottom w:val="single" w:sz="4" w:space="0" w:color="auto"/>
              <w:right w:val="single" w:sz="4" w:space="0" w:color="auto"/>
            </w:tcBorders>
            <w:shd w:val="clear" w:color="000000" w:fill="FFFFFF"/>
            <w:noWrap/>
            <w:vAlign w:val="center"/>
            <w:hideMark/>
          </w:tcPr>
          <w:p w14:paraId="75EFB39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07CA3E5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3/33+1-1</w:t>
            </w:r>
          </w:p>
        </w:tc>
        <w:tc>
          <w:tcPr>
            <w:tcW w:w="108" w:type="pct"/>
            <w:tcBorders>
              <w:top w:val="nil"/>
              <w:left w:val="nil"/>
              <w:bottom w:val="single" w:sz="4" w:space="0" w:color="auto"/>
              <w:right w:val="single" w:sz="4" w:space="0" w:color="auto"/>
            </w:tcBorders>
            <w:shd w:val="clear" w:color="auto" w:fill="auto"/>
            <w:noWrap/>
            <w:vAlign w:val="center"/>
            <w:hideMark/>
          </w:tcPr>
          <w:p w14:paraId="74C755C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1E32343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137</w:t>
            </w:r>
          </w:p>
        </w:tc>
        <w:tc>
          <w:tcPr>
            <w:tcW w:w="106" w:type="pct"/>
            <w:tcBorders>
              <w:top w:val="nil"/>
              <w:left w:val="nil"/>
              <w:bottom w:val="single" w:sz="4" w:space="0" w:color="auto"/>
              <w:right w:val="single" w:sz="4" w:space="0" w:color="auto"/>
            </w:tcBorders>
            <w:shd w:val="clear" w:color="auto" w:fill="auto"/>
            <w:noWrap/>
            <w:vAlign w:val="center"/>
            <w:hideMark/>
          </w:tcPr>
          <w:p w14:paraId="07091C8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auto" w:fill="auto"/>
            <w:noWrap/>
            <w:vAlign w:val="center"/>
            <w:hideMark/>
          </w:tcPr>
          <w:p w14:paraId="03987A5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APARTAMENT</w:t>
            </w:r>
          </w:p>
        </w:tc>
        <w:tc>
          <w:tcPr>
            <w:tcW w:w="102" w:type="pct"/>
            <w:tcBorders>
              <w:top w:val="nil"/>
              <w:left w:val="nil"/>
              <w:bottom w:val="single" w:sz="4" w:space="0" w:color="auto"/>
              <w:right w:val="single" w:sz="4" w:space="0" w:color="auto"/>
            </w:tcBorders>
            <w:shd w:val="clear" w:color="auto" w:fill="auto"/>
            <w:noWrap/>
            <w:vAlign w:val="center"/>
            <w:hideMark/>
          </w:tcPr>
          <w:p w14:paraId="0B9AAC9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72.50</w:t>
            </w:r>
          </w:p>
        </w:tc>
        <w:tc>
          <w:tcPr>
            <w:tcW w:w="122" w:type="pct"/>
            <w:tcBorders>
              <w:top w:val="nil"/>
              <w:left w:val="nil"/>
              <w:bottom w:val="single" w:sz="4" w:space="0" w:color="auto"/>
              <w:right w:val="single" w:sz="4" w:space="0" w:color="auto"/>
            </w:tcBorders>
            <w:shd w:val="clear" w:color="auto" w:fill="auto"/>
            <w:noWrap/>
            <w:vAlign w:val="center"/>
            <w:hideMark/>
          </w:tcPr>
          <w:p w14:paraId="47DB9A7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4EC15B8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6AE1793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66F4737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4AFEB4D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286D35D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72.50</w:t>
            </w:r>
          </w:p>
        </w:tc>
        <w:tc>
          <w:tcPr>
            <w:tcW w:w="142" w:type="pct"/>
            <w:tcBorders>
              <w:top w:val="nil"/>
              <w:left w:val="nil"/>
              <w:bottom w:val="single" w:sz="4" w:space="0" w:color="auto"/>
              <w:right w:val="single" w:sz="4" w:space="0" w:color="auto"/>
            </w:tcBorders>
            <w:shd w:val="clear" w:color="auto" w:fill="auto"/>
            <w:noWrap/>
            <w:vAlign w:val="center"/>
            <w:hideMark/>
          </w:tcPr>
          <w:p w14:paraId="00B72B6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72.50</w:t>
            </w:r>
          </w:p>
        </w:tc>
        <w:tc>
          <w:tcPr>
            <w:tcW w:w="132" w:type="pct"/>
            <w:tcBorders>
              <w:top w:val="nil"/>
              <w:left w:val="nil"/>
              <w:bottom w:val="single" w:sz="4" w:space="0" w:color="auto"/>
              <w:right w:val="single" w:sz="4" w:space="0" w:color="auto"/>
            </w:tcBorders>
            <w:shd w:val="clear" w:color="auto" w:fill="auto"/>
            <w:noWrap/>
            <w:vAlign w:val="center"/>
            <w:hideMark/>
          </w:tcPr>
          <w:p w14:paraId="0E0823E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6954F09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32,113</w:t>
            </w:r>
          </w:p>
        </w:tc>
        <w:tc>
          <w:tcPr>
            <w:tcW w:w="130" w:type="pct"/>
            <w:tcBorders>
              <w:top w:val="nil"/>
              <w:left w:val="nil"/>
              <w:bottom w:val="single" w:sz="4" w:space="0" w:color="auto"/>
              <w:right w:val="single" w:sz="4" w:space="0" w:color="auto"/>
            </w:tcBorders>
            <w:shd w:val="clear" w:color="auto" w:fill="auto"/>
            <w:noWrap/>
            <w:vAlign w:val="center"/>
            <w:hideMark/>
          </w:tcPr>
          <w:p w14:paraId="7A9F8AC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2,328,193</w:t>
            </w:r>
          </w:p>
        </w:tc>
        <w:tc>
          <w:tcPr>
            <w:tcW w:w="103" w:type="pct"/>
            <w:tcBorders>
              <w:top w:val="nil"/>
              <w:left w:val="nil"/>
              <w:bottom w:val="single" w:sz="4" w:space="0" w:color="auto"/>
              <w:right w:val="single" w:sz="4" w:space="0" w:color="auto"/>
            </w:tcBorders>
            <w:shd w:val="clear" w:color="auto" w:fill="auto"/>
            <w:noWrap/>
            <w:vAlign w:val="center"/>
            <w:hideMark/>
          </w:tcPr>
          <w:p w14:paraId="559B6D8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46C686E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4931123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7A95D0A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60737C3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49718ED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2,328,193</w:t>
            </w:r>
          </w:p>
        </w:tc>
        <w:tc>
          <w:tcPr>
            <w:tcW w:w="216" w:type="pct"/>
            <w:tcBorders>
              <w:top w:val="nil"/>
              <w:left w:val="nil"/>
              <w:bottom w:val="single" w:sz="4" w:space="0" w:color="auto"/>
              <w:right w:val="single" w:sz="4" w:space="0" w:color="auto"/>
            </w:tcBorders>
            <w:shd w:val="clear" w:color="auto" w:fill="auto"/>
            <w:vAlign w:val="center"/>
            <w:hideMark/>
          </w:tcPr>
          <w:p w14:paraId="2480C849" w14:textId="2D6E5F56" w:rsidR="00C06350" w:rsidRPr="00F21B0D" w:rsidRDefault="006511B9" w:rsidP="00365C2C">
            <w:pPr>
              <w:spacing w:after="0" w:line="240" w:lineRule="auto"/>
              <w:rPr>
                <w:rFonts w:ascii="Garamond" w:hAnsi="Garamond" w:cs="Arial"/>
                <w:spacing w:val="-4"/>
                <w:sz w:val="6"/>
                <w:szCs w:val="6"/>
                <w:lang w:val="sq-AL"/>
              </w:rPr>
            </w:pPr>
            <w:r>
              <w:rPr>
                <w:rFonts w:ascii="Garamond" w:hAnsi="Garamond" w:cs="Arial"/>
                <w:spacing w:val="-4"/>
                <w:sz w:val="6"/>
                <w:szCs w:val="6"/>
                <w:lang w:val="sq-AL"/>
              </w:rPr>
              <w:t xml:space="preserve">Mbështetur në informacionin e dërguar nga Bashkia Vorë me shkresën nr. 2482, datë 23.3.2021, protokolluar në FSHZH me nr. 269/5, datë 23.3.2021, pronari pranon shkëmbimin e pasurisë. </w:t>
            </w:r>
          </w:p>
        </w:tc>
        <w:tc>
          <w:tcPr>
            <w:tcW w:w="206" w:type="pct"/>
            <w:tcBorders>
              <w:top w:val="nil"/>
              <w:left w:val="nil"/>
              <w:bottom w:val="single" w:sz="4" w:space="0" w:color="auto"/>
              <w:right w:val="single" w:sz="4" w:space="0" w:color="auto"/>
            </w:tcBorders>
            <w:shd w:val="clear" w:color="auto" w:fill="auto"/>
            <w:vAlign w:val="center"/>
            <w:hideMark/>
          </w:tcPr>
          <w:p w14:paraId="7B90629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6D24604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auto" w:fill="auto"/>
            <w:vAlign w:val="center"/>
            <w:hideMark/>
          </w:tcPr>
          <w:p w14:paraId="278D661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1" w:type="pct"/>
            <w:tcBorders>
              <w:top w:val="nil"/>
              <w:left w:val="nil"/>
              <w:bottom w:val="single" w:sz="4" w:space="0" w:color="auto"/>
              <w:right w:val="single" w:sz="4" w:space="0" w:color="auto"/>
            </w:tcBorders>
            <w:shd w:val="clear" w:color="auto" w:fill="auto"/>
            <w:vAlign w:val="center"/>
            <w:hideMark/>
          </w:tcPr>
          <w:p w14:paraId="76918CE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auto" w:fill="auto"/>
            <w:vAlign w:val="center"/>
            <w:hideMark/>
          </w:tcPr>
          <w:p w14:paraId="48D6E43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81" w:type="pct"/>
            <w:tcBorders>
              <w:top w:val="nil"/>
              <w:left w:val="nil"/>
              <w:bottom w:val="single" w:sz="4" w:space="0" w:color="auto"/>
              <w:right w:val="single" w:sz="4" w:space="0" w:color="auto"/>
            </w:tcBorders>
            <w:shd w:val="clear" w:color="auto" w:fill="auto"/>
            <w:vAlign w:val="center"/>
            <w:hideMark/>
          </w:tcPr>
          <w:p w14:paraId="76FCEBD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489BDD2A" w14:textId="77777777" w:rsidTr="00365C2C">
        <w:trPr>
          <w:trHeight w:val="495"/>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4A65C46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w:t>
            </w:r>
          </w:p>
        </w:tc>
        <w:tc>
          <w:tcPr>
            <w:tcW w:w="216" w:type="pct"/>
            <w:tcBorders>
              <w:top w:val="nil"/>
              <w:left w:val="nil"/>
              <w:bottom w:val="single" w:sz="4" w:space="0" w:color="auto"/>
              <w:right w:val="single" w:sz="4" w:space="0" w:color="auto"/>
            </w:tcBorders>
            <w:shd w:val="clear" w:color="auto" w:fill="auto"/>
            <w:vAlign w:val="center"/>
            <w:hideMark/>
          </w:tcPr>
          <w:p w14:paraId="3D2C71C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NADIRE</w:t>
            </w:r>
            <w:r w:rsidRPr="00F21B0D">
              <w:rPr>
                <w:rFonts w:ascii="Garamond" w:hAnsi="Garamond" w:cs="Arial"/>
                <w:spacing w:val="-4"/>
                <w:sz w:val="6"/>
                <w:szCs w:val="6"/>
                <w:lang w:val="sq-AL"/>
              </w:rPr>
              <w:br/>
              <w:t>SKENDER</w:t>
            </w:r>
          </w:p>
        </w:tc>
        <w:tc>
          <w:tcPr>
            <w:tcW w:w="165" w:type="pct"/>
            <w:tcBorders>
              <w:top w:val="nil"/>
              <w:left w:val="nil"/>
              <w:bottom w:val="single" w:sz="4" w:space="0" w:color="auto"/>
              <w:right w:val="single" w:sz="4" w:space="0" w:color="auto"/>
            </w:tcBorders>
            <w:shd w:val="clear" w:color="auto" w:fill="auto"/>
            <w:vAlign w:val="center"/>
            <w:hideMark/>
          </w:tcPr>
          <w:p w14:paraId="6D16526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ALI</w:t>
            </w:r>
            <w:r w:rsidRPr="00F21B0D">
              <w:rPr>
                <w:rFonts w:ascii="Garamond" w:hAnsi="Garamond" w:cs="Arial"/>
                <w:spacing w:val="-4"/>
                <w:sz w:val="6"/>
                <w:szCs w:val="6"/>
                <w:lang w:val="sq-AL"/>
              </w:rPr>
              <w:br/>
              <w:t>KAJO</w:t>
            </w:r>
          </w:p>
        </w:tc>
        <w:tc>
          <w:tcPr>
            <w:tcW w:w="174" w:type="pct"/>
            <w:tcBorders>
              <w:top w:val="nil"/>
              <w:left w:val="nil"/>
              <w:bottom w:val="single" w:sz="4" w:space="0" w:color="auto"/>
              <w:right w:val="single" w:sz="4" w:space="0" w:color="auto"/>
            </w:tcBorders>
            <w:shd w:val="clear" w:color="auto" w:fill="auto"/>
            <w:vAlign w:val="center"/>
            <w:hideMark/>
          </w:tcPr>
          <w:p w14:paraId="0C65566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BLUSHI</w:t>
            </w:r>
            <w:r w:rsidRPr="00F21B0D">
              <w:rPr>
                <w:rFonts w:ascii="Garamond" w:hAnsi="Garamond" w:cs="Arial"/>
                <w:spacing w:val="-4"/>
                <w:sz w:val="6"/>
                <w:szCs w:val="6"/>
                <w:lang w:val="sq-AL"/>
              </w:rPr>
              <w:br/>
              <w:t>BLUSHI</w:t>
            </w:r>
          </w:p>
        </w:tc>
        <w:tc>
          <w:tcPr>
            <w:tcW w:w="108" w:type="pct"/>
            <w:tcBorders>
              <w:top w:val="nil"/>
              <w:left w:val="nil"/>
              <w:bottom w:val="single" w:sz="4" w:space="0" w:color="auto"/>
              <w:right w:val="single" w:sz="4" w:space="0" w:color="auto"/>
            </w:tcBorders>
            <w:shd w:val="clear" w:color="000000" w:fill="FFFFFF"/>
            <w:noWrap/>
            <w:vAlign w:val="center"/>
            <w:hideMark/>
          </w:tcPr>
          <w:p w14:paraId="26B14ED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7B2B681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3/33+1-2</w:t>
            </w:r>
          </w:p>
        </w:tc>
        <w:tc>
          <w:tcPr>
            <w:tcW w:w="108" w:type="pct"/>
            <w:tcBorders>
              <w:top w:val="nil"/>
              <w:left w:val="nil"/>
              <w:bottom w:val="single" w:sz="4" w:space="0" w:color="auto"/>
              <w:right w:val="single" w:sz="4" w:space="0" w:color="auto"/>
            </w:tcBorders>
            <w:shd w:val="clear" w:color="auto" w:fill="auto"/>
            <w:noWrap/>
            <w:vAlign w:val="center"/>
            <w:hideMark/>
          </w:tcPr>
          <w:p w14:paraId="4B46666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66D40C2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138</w:t>
            </w:r>
          </w:p>
        </w:tc>
        <w:tc>
          <w:tcPr>
            <w:tcW w:w="106" w:type="pct"/>
            <w:tcBorders>
              <w:top w:val="nil"/>
              <w:left w:val="nil"/>
              <w:bottom w:val="single" w:sz="4" w:space="0" w:color="auto"/>
              <w:right w:val="single" w:sz="4" w:space="0" w:color="auto"/>
            </w:tcBorders>
            <w:shd w:val="clear" w:color="auto" w:fill="auto"/>
            <w:noWrap/>
            <w:vAlign w:val="center"/>
            <w:hideMark/>
          </w:tcPr>
          <w:p w14:paraId="6FE2587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auto" w:fill="auto"/>
            <w:noWrap/>
            <w:vAlign w:val="center"/>
            <w:hideMark/>
          </w:tcPr>
          <w:p w14:paraId="59684DC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APARTAMENT</w:t>
            </w:r>
          </w:p>
        </w:tc>
        <w:tc>
          <w:tcPr>
            <w:tcW w:w="102" w:type="pct"/>
            <w:tcBorders>
              <w:top w:val="nil"/>
              <w:left w:val="nil"/>
              <w:bottom w:val="single" w:sz="4" w:space="0" w:color="auto"/>
              <w:right w:val="single" w:sz="4" w:space="0" w:color="auto"/>
            </w:tcBorders>
            <w:shd w:val="clear" w:color="auto" w:fill="auto"/>
            <w:noWrap/>
            <w:vAlign w:val="center"/>
            <w:hideMark/>
          </w:tcPr>
          <w:p w14:paraId="117BC97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53.70</w:t>
            </w:r>
          </w:p>
        </w:tc>
        <w:tc>
          <w:tcPr>
            <w:tcW w:w="122" w:type="pct"/>
            <w:tcBorders>
              <w:top w:val="nil"/>
              <w:left w:val="nil"/>
              <w:bottom w:val="single" w:sz="4" w:space="0" w:color="auto"/>
              <w:right w:val="single" w:sz="4" w:space="0" w:color="auto"/>
            </w:tcBorders>
            <w:shd w:val="clear" w:color="auto" w:fill="auto"/>
            <w:noWrap/>
            <w:vAlign w:val="center"/>
            <w:hideMark/>
          </w:tcPr>
          <w:p w14:paraId="54EBD63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7685872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7B9E72C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08A5279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42EB83D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602EE39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53.70</w:t>
            </w:r>
          </w:p>
        </w:tc>
        <w:tc>
          <w:tcPr>
            <w:tcW w:w="142" w:type="pct"/>
            <w:tcBorders>
              <w:top w:val="nil"/>
              <w:left w:val="nil"/>
              <w:bottom w:val="single" w:sz="4" w:space="0" w:color="auto"/>
              <w:right w:val="single" w:sz="4" w:space="0" w:color="auto"/>
            </w:tcBorders>
            <w:shd w:val="clear" w:color="auto" w:fill="auto"/>
            <w:noWrap/>
            <w:vAlign w:val="center"/>
            <w:hideMark/>
          </w:tcPr>
          <w:p w14:paraId="01DD1E8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53.70</w:t>
            </w:r>
          </w:p>
        </w:tc>
        <w:tc>
          <w:tcPr>
            <w:tcW w:w="132" w:type="pct"/>
            <w:tcBorders>
              <w:top w:val="nil"/>
              <w:left w:val="nil"/>
              <w:bottom w:val="single" w:sz="4" w:space="0" w:color="auto"/>
              <w:right w:val="single" w:sz="4" w:space="0" w:color="auto"/>
            </w:tcBorders>
            <w:shd w:val="clear" w:color="auto" w:fill="auto"/>
            <w:noWrap/>
            <w:vAlign w:val="center"/>
            <w:hideMark/>
          </w:tcPr>
          <w:p w14:paraId="1AE9B7C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133C1BC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32,113</w:t>
            </w:r>
          </w:p>
        </w:tc>
        <w:tc>
          <w:tcPr>
            <w:tcW w:w="130" w:type="pct"/>
            <w:tcBorders>
              <w:top w:val="nil"/>
              <w:left w:val="nil"/>
              <w:bottom w:val="single" w:sz="4" w:space="0" w:color="auto"/>
              <w:right w:val="single" w:sz="4" w:space="0" w:color="auto"/>
            </w:tcBorders>
            <w:shd w:val="clear" w:color="auto" w:fill="auto"/>
            <w:noWrap/>
            <w:vAlign w:val="center"/>
            <w:hideMark/>
          </w:tcPr>
          <w:p w14:paraId="04013FB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1,724,468</w:t>
            </w:r>
          </w:p>
        </w:tc>
        <w:tc>
          <w:tcPr>
            <w:tcW w:w="103" w:type="pct"/>
            <w:tcBorders>
              <w:top w:val="nil"/>
              <w:left w:val="nil"/>
              <w:bottom w:val="single" w:sz="4" w:space="0" w:color="auto"/>
              <w:right w:val="single" w:sz="4" w:space="0" w:color="auto"/>
            </w:tcBorders>
            <w:shd w:val="clear" w:color="auto" w:fill="auto"/>
            <w:noWrap/>
            <w:vAlign w:val="center"/>
            <w:hideMark/>
          </w:tcPr>
          <w:p w14:paraId="3EF4F97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5713ECE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32733D9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0A0FB3F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17789F5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0986A44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1,724,468</w:t>
            </w:r>
          </w:p>
        </w:tc>
        <w:tc>
          <w:tcPr>
            <w:tcW w:w="216" w:type="pct"/>
            <w:tcBorders>
              <w:top w:val="nil"/>
              <w:left w:val="nil"/>
              <w:bottom w:val="single" w:sz="4" w:space="0" w:color="auto"/>
              <w:right w:val="single" w:sz="4" w:space="0" w:color="auto"/>
            </w:tcBorders>
            <w:shd w:val="clear" w:color="auto" w:fill="auto"/>
            <w:vAlign w:val="center"/>
            <w:hideMark/>
          </w:tcPr>
          <w:p w14:paraId="0D59FEEF" w14:textId="4BDC12FA" w:rsidR="00C06350" w:rsidRPr="00F21B0D" w:rsidRDefault="006511B9" w:rsidP="00365C2C">
            <w:pPr>
              <w:spacing w:after="0" w:line="240" w:lineRule="auto"/>
              <w:rPr>
                <w:rFonts w:ascii="Garamond" w:hAnsi="Garamond" w:cs="Arial"/>
                <w:spacing w:val="-4"/>
                <w:sz w:val="6"/>
                <w:szCs w:val="6"/>
                <w:lang w:val="sq-AL"/>
              </w:rPr>
            </w:pPr>
            <w:r>
              <w:rPr>
                <w:rFonts w:ascii="Garamond" w:hAnsi="Garamond" w:cs="Arial"/>
                <w:spacing w:val="-4"/>
                <w:sz w:val="6"/>
                <w:szCs w:val="6"/>
                <w:lang w:val="sq-AL"/>
              </w:rPr>
              <w:t xml:space="preserve">Mbështetur në informacionin e dërguar nga Bashkia Vorë me shkresën nr. 2482, datë 23.3.2021, protokolluar në FSHZH me nr. 269/5, datë 23.3.2021, pronari pranon shkëmbimin e pasurisë. </w:t>
            </w:r>
          </w:p>
        </w:tc>
        <w:tc>
          <w:tcPr>
            <w:tcW w:w="206" w:type="pct"/>
            <w:tcBorders>
              <w:top w:val="nil"/>
              <w:left w:val="nil"/>
              <w:bottom w:val="single" w:sz="4" w:space="0" w:color="auto"/>
              <w:right w:val="single" w:sz="4" w:space="0" w:color="auto"/>
            </w:tcBorders>
            <w:shd w:val="clear" w:color="auto" w:fill="auto"/>
            <w:vAlign w:val="center"/>
            <w:hideMark/>
          </w:tcPr>
          <w:p w14:paraId="5095CBF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1DBDFAC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auto" w:fill="auto"/>
            <w:vAlign w:val="center"/>
            <w:hideMark/>
          </w:tcPr>
          <w:p w14:paraId="1C4B55E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1" w:type="pct"/>
            <w:tcBorders>
              <w:top w:val="nil"/>
              <w:left w:val="nil"/>
              <w:bottom w:val="single" w:sz="4" w:space="0" w:color="auto"/>
              <w:right w:val="single" w:sz="4" w:space="0" w:color="auto"/>
            </w:tcBorders>
            <w:shd w:val="clear" w:color="auto" w:fill="auto"/>
            <w:vAlign w:val="center"/>
            <w:hideMark/>
          </w:tcPr>
          <w:p w14:paraId="112C3B9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auto" w:fill="auto"/>
            <w:vAlign w:val="center"/>
            <w:hideMark/>
          </w:tcPr>
          <w:p w14:paraId="68F5F4A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81" w:type="pct"/>
            <w:tcBorders>
              <w:top w:val="nil"/>
              <w:left w:val="nil"/>
              <w:bottom w:val="single" w:sz="4" w:space="0" w:color="auto"/>
              <w:right w:val="single" w:sz="4" w:space="0" w:color="auto"/>
            </w:tcBorders>
            <w:shd w:val="clear" w:color="auto" w:fill="auto"/>
            <w:vAlign w:val="center"/>
            <w:hideMark/>
          </w:tcPr>
          <w:p w14:paraId="3EB88A3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2AA04DF5" w14:textId="77777777" w:rsidTr="00365C2C">
        <w:trPr>
          <w:trHeight w:val="495"/>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1E80650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33</w:t>
            </w:r>
          </w:p>
        </w:tc>
        <w:tc>
          <w:tcPr>
            <w:tcW w:w="216" w:type="pct"/>
            <w:tcBorders>
              <w:top w:val="nil"/>
              <w:left w:val="nil"/>
              <w:bottom w:val="single" w:sz="4" w:space="0" w:color="auto"/>
              <w:right w:val="single" w:sz="4" w:space="0" w:color="auto"/>
            </w:tcBorders>
            <w:shd w:val="clear" w:color="auto" w:fill="auto"/>
            <w:vAlign w:val="center"/>
            <w:hideMark/>
          </w:tcPr>
          <w:p w14:paraId="3EB0B66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EDMOND</w:t>
            </w:r>
            <w:r w:rsidRPr="00F21B0D">
              <w:rPr>
                <w:rFonts w:ascii="Garamond" w:hAnsi="Garamond" w:cs="Arial"/>
                <w:spacing w:val="-4"/>
                <w:sz w:val="6"/>
                <w:szCs w:val="6"/>
                <w:lang w:val="sq-AL"/>
              </w:rPr>
              <w:br/>
              <w:t>FILXHAME</w:t>
            </w:r>
            <w:r w:rsidRPr="00F21B0D">
              <w:rPr>
                <w:rFonts w:ascii="Garamond" w:hAnsi="Garamond" w:cs="Arial"/>
                <w:spacing w:val="-4"/>
                <w:sz w:val="6"/>
                <w:szCs w:val="6"/>
                <w:lang w:val="sq-AL"/>
              </w:rPr>
              <w:br/>
              <w:t>HIDER</w:t>
            </w:r>
          </w:p>
        </w:tc>
        <w:tc>
          <w:tcPr>
            <w:tcW w:w="165" w:type="pct"/>
            <w:tcBorders>
              <w:top w:val="nil"/>
              <w:left w:val="nil"/>
              <w:bottom w:val="single" w:sz="4" w:space="0" w:color="auto"/>
              <w:right w:val="single" w:sz="4" w:space="0" w:color="auto"/>
            </w:tcBorders>
            <w:shd w:val="clear" w:color="auto" w:fill="auto"/>
            <w:vAlign w:val="center"/>
            <w:hideMark/>
          </w:tcPr>
          <w:p w14:paraId="1C5266B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HIDER</w:t>
            </w:r>
            <w:r w:rsidRPr="00F21B0D">
              <w:rPr>
                <w:rFonts w:ascii="Garamond" w:hAnsi="Garamond" w:cs="Arial"/>
                <w:spacing w:val="-4"/>
                <w:sz w:val="6"/>
                <w:szCs w:val="6"/>
                <w:lang w:val="sq-AL"/>
              </w:rPr>
              <w:br/>
              <w:t>SELAM</w:t>
            </w:r>
            <w:r w:rsidRPr="00F21B0D">
              <w:rPr>
                <w:rFonts w:ascii="Garamond" w:hAnsi="Garamond" w:cs="Arial"/>
                <w:spacing w:val="-4"/>
                <w:sz w:val="6"/>
                <w:szCs w:val="6"/>
                <w:lang w:val="sq-AL"/>
              </w:rPr>
              <w:br/>
              <w:t>HAMZA</w:t>
            </w:r>
          </w:p>
        </w:tc>
        <w:tc>
          <w:tcPr>
            <w:tcW w:w="174" w:type="pct"/>
            <w:tcBorders>
              <w:top w:val="nil"/>
              <w:left w:val="nil"/>
              <w:bottom w:val="single" w:sz="4" w:space="0" w:color="auto"/>
              <w:right w:val="single" w:sz="4" w:space="0" w:color="auto"/>
            </w:tcBorders>
            <w:shd w:val="clear" w:color="auto" w:fill="auto"/>
            <w:vAlign w:val="center"/>
            <w:hideMark/>
          </w:tcPr>
          <w:p w14:paraId="203C018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KONI</w:t>
            </w:r>
            <w:r w:rsidRPr="00F21B0D">
              <w:rPr>
                <w:rFonts w:ascii="Garamond" w:hAnsi="Garamond" w:cs="Arial"/>
                <w:spacing w:val="-4"/>
                <w:sz w:val="6"/>
                <w:szCs w:val="6"/>
                <w:lang w:val="sq-AL"/>
              </w:rPr>
              <w:br/>
              <w:t>KONI</w:t>
            </w:r>
            <w:r w:rsidRPr="00F21B0D">
              <w:rPr>
                <w:rFonts w:ascii="Garamond" w:hAnsi="Garamond" w:cs="Arial"/>
                <w:spacing w:val="-4"/>
                <w:sz w:val="6"/>
                <w:szCs w:val="6"/>
                <w:lang w:val="sq-AL"/>
              </w:rPr>
              <w:br/>
              <w:t>KONI</w:t>
            </w:r>
          </w:p>
        </w:tc>
        <w:tc>
          <w:tcPr>
            <w:tcW w:w="108" w:type="pct"/>
            <w:tcBorders>
              <w:top w:val="nil"/>
              <w:left w:val="nil"/>
              <w:bottom w:val="single" w:sz="4" w:space="0" w:color="auto"/>
              <w:right w:val="single" w:sz="4" w:space="0" w:color="auto"/>
            </w:tcBorders>
            <w:shd w:val="clear" w:color="000000" w:fill="FFFFFF"/>
            <w:noWrap/>
            <w:vAlign w:val="center"/>
            <w:hideMark/>
          </w:tcPr>
          <w:p w14:paraId="3914747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60C49E7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3/33+1-3</w:t>
            </w:r>
          </w:p>
        </w:tc>
        <w:tc>
          <w:tcPr>
            <w:tcW w:w="108" w:type="pct"/>
            <w:tcBorders>
              <w:top w:val="nil"/>
              <w:left w:val="nil"/>
              <w:bottom w:val="single" w:sz="4" w:space="0" w:color="auto"/>
              <w:right w:val="single" w:sz="4" w:space="0" w:color="auto"/>
            </w:tcBorders>
            <w:shd w:val="clear" w:color="auto" w:fill="auto"/>
            <w:noWrap/>
            <w:vAlign w:val="center"/>
            <w:hideMark/>
          </w:tcPr>
          <w:p w14:paraId="720045F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0F8A30C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139</w:t>
            </w:r>
          </w:p>
        </w:tc>
        <w:tc>
          <w:tcPr>
            <w:tcW w:w="106" w:type="pct"/>
            <w:tcBorders>
              <w:top w:val="nil"/>
              <w:left w:val="nil"/>
              <w:bottom w:val="single" w:sz="4" w:space="0" w:color="auto"/>
              <w:right w:val="single" w:sz="4" w:space="0" w:color="auto"/>
            </w:tcBorders>
            <w:shd w:val="clear" w:color="auto" w:fill="auto"/>
            <w:noWrap/>
            <w:vAlign w:val="center"/>
            <w:hideMark/>
          </w:tcPr>
          <w:p w14:paraId="437D7CA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auto" w:fill="auto"/>
            <w:noWrap/>
            <w:vAlign w:val="center"/>
            <w:hideMark/>
          </w:tcPr>
          <w:p w14:paraId="4025293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APARTAMENT</w:t>
            </w:r>
          </w:p>
        </w:tc>
        <w:tc>
          <w:tcPr>
            <w:tcW w:w="102" w:type="pct"/>
            <w:tcBorders>
              <w:top w:val="nil"/>
              <w:left w:val="nil"/>
              <w:bottom w:val="single" w:sz="4" w:space="0" w:color="auto"/>
              <w:right w:val="single" w:sz="4" w:space="0" w:color="auto"/>
            </w:tcBorders>
            <w:shd w:val="clear" w:color="auto" w:fill="auto"/>
            <w:noWrap/>
            <w:vAlign w:val="center"/>
            <w:hideMark/>
          </w:tcPr>
          <w:p w14:paraId="6CAB863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72.10</w:t>
            </w:r>
          </w:p>
        </w:tc>
        <w:tc>
          <w:tcPr>
            <w:tcW w:w="122" w:type="pct"/>
            <w:tcBorders>
              <w:top w:val="nil"/>
              <w:left w:val="nil"/>
              <w:bottom w:val="single" w:sz="4" w:space="0" w:color="auto"/>
              <w:right w:val="single" w:sz="4" w:space="0" w:color="auto"/>
            </w:tcBorders>
            <w:shd w:val="clear" w:color="auto" w:fill="auto"/>
            <w:noWrap/>
            <w:vAlign w:val="center"/>
            <w:hideMark/>
          </w:tcPr>
          <w:p w14:paraId="0B49A8C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23DCB33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64D4CF9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532C1EE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5EA98DD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29B2F40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72.10</w:t>
            </w:r>
          </w:p>
        </w:tc>
        <w:tc>
          <w:tcPr>
            <w:tcW w:w="142" w:type="pct"/>
            <w:tcBorders>
              <w:top w:val="nil"/>
              <w:left w:val="nil"/>
              <w:bottom w:val="single" w:sz="4" w:space="0" w:color="auto"/>
              <w:right w:val="single" w:sz="4" w:space="0" w:color="auto"/>
            </w:tcBorders>
            <w:shd w:val="clear" w:color="auto" w:fill="auto"/>
            <w:noWrap/>
            <w:vAlign w:val="center"/>
            <w:hideMark/>
          </w:tcPr>
          <w:p w14:paraId="51488D9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72.10</w:t>
            </w:r>
          </w:p>
        </w:tc>
        <w:tc>
          <w:tcPr>
            <w:tcW w:w="132" w:type="pct"/>
            <w:tcBorders>
              <w:top w:val="nil"/>
              <w:left w:val="nil"/>
              <w:bottom w:val="single" w:sz="4" w:space="0" w:color="auto"/>
              <w:right w:val="single" w:sz="4" w:space="0" w:color="auto"/>
            </w:tcBorders>
            <w:shd w:val="clear" w:color="auto" w:fill="auto"/>
            <w:noWrap/>
            <w:vAlign w:val="center"/>
            <w:hideMark/>
          </w:tcPr>
          <w:p w14:paraId="676D3DB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64E5571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32,113</w:t>
            </w:r>
          </w:p>
        </w:tc>
        <w:tc>
          <w:tcPr>
            <w:tcW w:w="130" w:type="pct"/>
            <w:tcBorders>
              <w:top w:val="nil"/>
              <w:left w:val="nil"/>
              <w:bottom w:val="single" w:sz="4" w:space="0" w:color="auto"/>
              <w:right w:val="single" w:sz="4" w:space="0" w:color="auto"/>
            </w:tcBorders>
            <w:shd w:val="clear" w:color="auto" w:fill="auto"/>
            <w:noWrap/>
            <w:vAlign w:val="center"/>
            <w:hideMark/>
          </w:tcPr>
          <w:p w14:paraId="4D4BF83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2,315,347</w:t>
            </w:r>
          </w:p>
        </w:tc>
        <w:tc>
          <w:tcPr>
            <w:tcW w:w="103" w:type="pct"/>
            <w:tcBorders>
              <w:top w:val="nil"/>
              <w:left w:val="nil"/>
              <w:bottom w:val="single" w:sz="4" w:space="0" w:color="auto"/>
              <w:right w:val="single" w:sz="4" w:space="0" w:color="auto"/>
            </w:tcBorders>
            <w:shd w:val="clear" w:color="auto" w:fill="auto"/>
            <w:noWrap/>
            <w:vAlign w:val="center"/>
            <w:hideMark/>
          </w:tcPr>
          <w:p w14:paraId="767EE39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7CED46B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35BE728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663CB11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41625F2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75E8290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2,315,347</w:t>
            </w:r>
          </w:p>
        </w:tc>
        <w:tc>
          <w:tcPr>
            <w:tcW w:w="216" w:type="pct"/>
            <w:tcBorders>
              <w:top w:val="nil"/>
              <w:left w:val="nil"/>
              <w:bottom w:val="single" w:sz="4" w:space="0" w:color="auto"/>
              <w:right w:val="single" w:sz="4" w:space="0" w:color="auto"/>
            </w:tcBorders>
            <w:shd w:val="clear" w:color="auto" w:fill="auto"/>
            <w:vAlign w:val="center"/>
            <w:hideMark/>
          </w:tcPr>
          <w:p w14:paraId="667C2DD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06" w:type="pct"/>
            <w:tcBorders>
              <w:top w:val="nil"/>
              <w:left w:val="nil"/>
              <w:bottom w:val="single" w:sz="4" w:space="0" w:color="auto"/>
              <w:right w:val="single" w:sz="4" w:space="0" w:color="auto"/>
            </w:tcBorders>
            <w:shd w:val="clear" w:color="auto" w:fill="auto"/>
            <w:vAlign w:val="center"/>
            <w:hideMark/>
          </w:tcPr>
          <w:p w14:paraId="44F87C9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0BD03F4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auto" w:fill="auto"/>
            <w:vAlign w:val="center"/>
            <w:hideMark/>
          </w:tcPr>
          <w:p w14:paraId="4F18C79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1" w:type="pct"/>
            <w:tcBorders>
              <w:top w:val="nil"/>
              <w:left w:val="nil"/>
              <w:bottom w:val="single" w:sz="4" w:space="0" w:color="auto"/>
              <w:right w:val="single" w:sz="4" w:space="0" w:color="auto"/>
            </w:tcBorders>
            <w:shd w:val="clear" w:color="auto" w:fill="auto"/>
            <w:vAlign w:val="center"/>
            <w:hideMark/>
          </w:tcPr>
          <w:p w14:paraId="04AD86D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auto" w:fill="auto"/>
            <w:vAlign w:val="center"/>
            <w:hideMark/>
          </w:tcPr>
          <w:p w14:paraId="101A5BD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81" w:type="pct"/>
            <w:tcBorders>
              <w:top w:val="nil"/>
              <w:left w:val="nil"/>
              <w:bottom w:val="single" w:sz="4" w:space="0" w:color="auto"/>
              <w:right w:val="single" w:sz="4" w:space="0" w:color="auto"/>
            </w:tcBorders>
            <w:shd w:val="clear" w:color="auto" w:fill="auto"/>
            <w:vAlign w:val="center"/>
            <w:hideMark/>
          </w:tcPr>
          <w:p w14:paraId="5E42255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45B2A301" w14:textId="77777777" w:rsidTr="00365C2C">
        <w:trPr>
          <w:trHeight w:val="495"/>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62DB7C6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34</w:t>
            </w:r>
          </w:p>
        </w:tc>
        <w:tc>
          <w:tcPr>
            <w:tcW w:w="216" w:type="pct"/>
            <w:tcBorders>
              <w:top w:val="nil"/>
              <w:left w:val="nil"/>
              <w:bottom w:val="single" w:sz="4" w:space="0" w:color="auto"/>
              <w:right w:val="single" w:sz="4" w:space="0" w:color="auto"/>
            </w:tcBorders>
            <w:shd w:val="clear" w:color="auto" w:fill="auto"/>
            <w:vAlign w:val="center"/>
            <w:hideMark/>
          </w:tcPr>
          <w:p w14:paraId="19416C4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FEJZI</w:t>
            </w:r>
          </w:p>
        </w:tc>
        <w:tc>
          <w:tcPr>
            <w:tcW w:w="165" w:type="pct"/>
            <w:tcBorders>
              <w:top w:val="nil"/>
              <w:left w:val="nil"/>
              <w:bottom w:val="single" w:sz="4" w:space="0" w:color="auto"/>
              <w:right w:val="single" w:sz="4" w:space="0" w:color="auto"/>
            </w:tcBorders>
            <w:shd w:val="clear" w:color="auto" w:fill="auto"/>
            <w:vAlign w:val="center"/>
            <w:hideMark/>
          </w:tcPr>
          <w:p w14:paraId="7DE4350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TAHIR</w:t>
            </w:r>
          </w:p>
        </w:tc>
        <w:tc>
          <w:tcPr>
            <w:tcW w:w="174" w:type="pct"/>
            <w:tcBorders>
              <w:top w:val="nil"/>
              <w:left w:val="nil"/>
              <w:bottom w:val="single" w:sz="4" w:space="0" w:color="auto"/>
              <w:right w:val="single" w:sz="4" w:space="0" w:color="auto"/>
            </w:tcBorders>
            <w:shd w:val="clear" w:color="auto" w:fill="auto"/>
            <w:vAlign w:val="center"/>
            <w:hideMark/>
          </w:tcPr>
          <w:p w14:paraId="36D3988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DEVOLLAJ</w:t>
            </w:r>
          </w:p>
        </w:tc>
        <w:tc>
          <w:tcPr>
            <w:tcW w:w="108" w:type="pct"/>
            <w:tcBorders>
              <w:top w:val="nil"/>
              <w:left w:val="nil"/>
              <w:bottom w:val="single" w:sz="4" w:space="0" w:color="auto"/>
              <w:right w:val="single" w:sz="4" w:space="0" w:color="auto"/>
            </w:tcBorders>
            <w:shd w:val="clear" w:color="000000" w:fill="FFFFFF"/>
            <w:noWrap/>
            <w:vAlign w:val="center"/>
            <w:hideMark/>
          </w:tcPr>
          <w:p w14:paraId="6E8F291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0527499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3/33+1-4</w:t>
            </w:r>
          </w:p>
        </w:tc>
        <w:tc>
          <w:tcPr>
            <w:tcW w:w="108" w:type="pct"/>
            <w:tcBorders>
              <w:top w:val="nil"/>
              <w:left w:val="nil"/>
              <w:bottom w:val="single" w:sz="4" w:space="0" w:color="auto"/>
              <w:right w:val="single" w:sz="4" w:space="0" w:color="auto"/>
            </w:tcBorders>
            <w:shd w:val="clear" w:color="auto" w:fill="auto"/>
            <w:noWrap/>
            <w:vAlign w:val="center"/>
            <w:hideMark/>
          </w:tcPr>
          <w:p w14:paraId="4F3F0C9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40D28B1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140</w:t>
            </w:r>
          </w:p>
        </w:tc>
        <w:tc>
          <w:tcPr>
            <w:tcW w:w="106" w:type="pct"/>
            <w:tcBorders>
              <w:top w:val="nil"/>
              <w:left w:val="nil"/>
              <w:bottom w:val="single" w:sz="4" w:space="0" w:color="auto"/>
              <w:right w:val="single" w:sz="4" w:space="0" w:color="auto"/>
            </w:tcBorders>
            <w:shd w:val="clear" w:color="auto" w:fill="auto"/>
            <w:noWrap/>
            <w:vAlign w:val="center"/>
            <w:hideMark/>
          </w:tcPr>
          <w:p w14:paraId="682EDED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TR: R-9</w:t>
            </w:r>
          </w:p>
        </w:tc>
        <w:tc>
          <w:tcPr>
            <w:tcW w:w="146" w:type="pct"/>
            <w:tcBorders>
              <w:top w:val="nil"/>
              <w:left w:val="nil"/>
              <w:bottom w:val="single" w:sz="4" w:space="0" w:color="auto"/>
              <w:right w:val="single" w:sz="4" w:space="0" w:color="auto"/>
            </w:tcBorders>
            <w:shd w:val="clear" w:color="auto" w:fill="auto"/>
            <w:noWrap/>
            <w:vAlign w:val="center"/>
            <w:hideMark/>
          </w:tcPr>
          <w:p w14:paraId="69272CF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APARTAMENT</w:t>
            </w:r>
          </w:p>
        </w:tc>
        <w:tc>
          <w:tcPr>
            <w:tcW w:w="102" w:type="pct"/>
            <w:tcBorders>
              <w:top w:val="nil"/>
              <w:left w:val="nil"/>
              <w:bottom w:val="single" w:sz="4" w:space="0" w:color="auto"/>
              <w:right w:val="single" w:sz="4" w:space="0" w:color="auto"/>
            </w:tcBorders>
            <w:shd w:val="clear" w:color="auto" w:fill="auto"/>
            <w:noWrap/>
            <w:vAlign w:val="center"/>
            <w:hideMark/>
          </w:tcPr>
          <w:p w14:paraId="1EF4607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53.70</w:t>
            </w:r>
          </w:p>
        </w:tc>
        <w:tc>
          <w:tcPr>
            <w:tcW w:w="122" w:type="pct"/>
            <w:tcBorders>
              <w:top w:val="nil"/>
              <w:left w:val="nil"/>
              <w:bottom w:val="single" w:sz="4" w:space="0" w:color="auto"/>
              <w:right w:val="single" w:sz="4" w:space="0" w:color="auto"/>
            </w:tcBorders>
            <w:shd w:val="clear" w:color="auto" w:fill="auto"/>
            <w:noWrap/>
            <w:vAlign w:val="center"/>
            <w:hideMark/>
          </w:tcPr>
          <w:p w14:paraId="202658B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7A25BB3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148B43C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3DB4289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4386405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105FEDE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53.70</w:t>
            </w:r>
          </w:p>
        </w:tc>
        <w:tc>
          <w:tcPr>
            <w:tcW w:w="142" w:type="pct"/>
            <w:tcBorders>
              <w:top w:val="nil"/>
              <w:left w:val="nil"/>
              <w:bottom w:val="single" w:sz="4" w:space="0" w:color="auto"/>
              <w:right w:val="single" w:sz="4" w:space="0" w:color="auto"/>
            </w:tcBorders>
            <w:shd w:val="clear" w:color="auto" w:fill="auto"/>
            <w:noWrap/>
            <w:vAlign w:val="center"/>
            <w:hideMark/>
          </w:tcPr>
          <w:p w14:paraId="4B3680A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53.70</w:t>
            </w:r>
          </w:p>
        </w:tc>
        <w:tc>
          <w:tcPr>
            <w:tcW w:w="132" w:type="pct"/>
            <w:tcBorders>
              <w:top w:val="nil"/>
              <w:left w:val="nil"/>
              <w:bottom w:val="single" w:sz="4" w:space="0" w:color="auto"/>
              <w:right w:val="single" w:sz="4" w:space="0" w:color="auto"/>
            </w:tcBorders>
            <w:shd w:val="clear" w:color="auto" w:fill="auto"/>
            <w:noWrap/>
            <w:vAlign w:val="center"/>
            <w:hideMark/>
          </w:tcPr>
          <w:p w14:paraId="04F22FF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5A2680B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32,113</w:t>
            </w:r>
          </w:p>
        </w:tc>
        <w:tc>
          <w:tcPr>
            <w:tcW w:w="130" w:type="pct"/>
            <w:tcBorders>
              <w:top w:val="nil"/>
              <w:left w:val="nil"/>
              <w:bottom w:val="single" w:sz="4" w:space="0" w:color="auto"/>
              <w:right w:val="single" w:sz="4" w:space="0" w:color="auto"/>
            </w:tcBorders>
            <w:shd w:val="clear" w:color="auto" w:fill="auto"/>
            <w:noWrap/>
            <w:vAlign w:val="center"/>
            <w:hideMark/>
          </w:tcPr>
          <w:p w14:paraId="122443C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1,724,468</w:t>
            </w:r>
          </w:p>
        </w:tc>
        <w:tc>
          <w:tcPr>
            <w:tcW w:w="103" w:type="pct"/>
            <w:tcBorders>
              <w:top w:val="nil"/>
              <w:left w:val="nil"/>
              <w:bottom w:val="single" w:sz="4" w:space="0" w:color="auto"/>
              <w:right w:val="single" w:sz="4" w:space="0" w:color="auto"/>
            </w:tcBorders>
            <w:shd w:val="clear" w:color="auto" w:fill="auto"/>
            <w:noWrap/>
            <w:vAlign w:val="center"/>
            <w:hideMark/>
          </w:tcPr>
          <w:p w14:paraId="1449AAC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69283FB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482169F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44EBB0D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20EC7FE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2BF3793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1,724,468</w:t>
            </w:r>
          </w:p>
        </w:tc>
        <w:tc>
          <w:tcPr>
            <w:tcW w:w="216" w:type="pct"/>
            <w:tcBorders>
              <w:top w:val="nil"/>
              <w:left w:val="nil"/>
              <w:bottom w:val="single" w:sz="4" w:space="0" w:color="auto"/>
              <w:right w:val="single" w:sz="4" w:space="0" w:color="auto"/>
            </w:tcBorders>
            <w:shd w:val="clear" w:color="auto" w:fill="auto"/>
            <w:vAlign w:val="center"/>
            <w:hideMark/>
          </w:tcPr>
          <w:p w14:paraId="367D1016" w14:textId="6B3ED89E" w:rsidR="00C06350" w:rsidRPr="00F21B0D" w:rsidRDefault="006511B9" w:rsidP="00365C2C">
            <w:pPr>
              <w:spacing w:after="0" w:line="240" w:lineRule="auto"/>
              <w:rPr>
                <w:rFonts w:ascii="Garamond" w:hAnsi="Garamond" w:cs="Arial"/>
                <w:spacing w:val="-4"/>
                <w:sz w:val="6"/>
                <w:szCs w:val="6"/>
                <w:lang w:val="sq-AL"/>
              </w:rPr>
            </w:pPr>
            <w:r>
              <w:rPr>
                <w:rFonts w:ascii="Garamond" w:hAnsi="Garamond" w:cs="Arial"/>
                <w:spacing w:val="-4"/>
                <w:sz w:val="6"/>
                <w:szCs w:val="6"/>
                <w:lang w:val="sq-AL"/>
              </w:rPr>
              <w:t xml:space="preserve">Mbështetur në informacionin e dërguar nga Bashkia Vorë me shkresën nr. 2482, datë 23.3.2021, protokolluar në FSHZH me nr. 269/5, datë 23.3.2021, pronari pranon shkëmbimin e pasurisë. </w:t>
            </w:r>
          </w:p>
        </w:tc>
        <w:tc>
          <w:tcPr>
            <w:tcW w:w="206" w:type="pct"/>
            <w:tcBorders>
              <w:top w:val="nil"/>
              <w:left w:val="nil"/>
              <w:bottom w:val="single" w:sz="4" w:space="0" w:color="auto"/>
              <w:right w:val="single" w:sz="4" w:space="0" w:color="auto"/>
            </w:tcBorders>
            <w:shd w:val="clear" w:color="auto" w:fill="auto"/>
            <w:vAlign w:val="center"/>
            <w:hideMark/>
          </w:tcPr>
          <w:p w14:paraId="76DEFA2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6330768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auto" w:fill="auto"/>
            <w:vAlign w:val="center"/>
            <w:hideMark/>
          </w:tcPr>
          <w:p w14:paraId="5540CFC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1" w:type="pct"/>
            <w:tcBorders>
              <w:top w:val="nil"/>
              <w:left w:val="nil"/>
              <w:bottom w:val="single" w:sz="4" w:space="0" w:color="auto"/>
              <w:right w:val="single" w:sz="4" w:space="0" w:color="auto"/>
            </w:tcBorders>
            <w:shd w:val="clear" w:color="auto" w:fill="auto"/>
            <w:vAlign w:val="center"/>
            <w:hideMark/>
          </w:tcPr>
          <w:p w14:paraId="326F9C8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auto" w:fill="auto"/>
            <w:vAlign w:val="center"/>
            <w:hideMark/>
          </w:tcPr>
          <w:p w14:paraId="7ED47FF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81" w:type="pct"/>
            <w:tcBorders>
              <w:top w:val="nil"/>
              <w:left w:val="nil"/>
              <w:bottom w:val="single" w:sz="4" w:space="0" w:color="auto"/>
              <w:right w:val="single" w:sz="4" w:space="0" w:color="auto"/>
            </w:tcBorders>
            <w:shd w:val="clear" w:color="auto" w:fill="auto"/>
            <w:vAlign w:val="center"/>
            <w:hideMark/>
          </w:tcPr>
          <w:p w14:paraId="393F1FC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34A610DB" w14:textId="77777777" w:rsidTr="00365C2C">
        <w:trPr>
          <w:trHeight w:val="495"/>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7124406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35</w:t>
            </w:r>
          </w:p>
        </w:tc>
        <w:tc>
          <w:tcPr>
            <w:tcW w:w="216" w:type="pct"/>
            <w:tcBorders>
              <w:top w:val="nil"/>
              <w:left w:val="nil"/>
              <w:bottom w:val="single" w:sz="4" w:space="0" w:color="auto"/>
              <w:right w:val="single" w:sz="4" w:space="0" w:color="auto"/>
            </w:tcBorders>
            <w:shd w:val="clear" w:color="auto" w:fill="auto"/>
            <w:vAlign w:val="center"/>
            <w:hideMark/>
          </w:tcPr>
          <w:p w14:paraId="16C827A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SABRI</w:t>
            </w:r>
          </w:p>
        </w:tc>
        <w:tc>
          <w:tcPr>
            <w:tcW w:w="165" w:type="pct"/>
            <w:tcBorders>
              <w:top w:val="nil"/>
              <w:left w:val="nil"/>
              <w:bottom w:val="single" w:sz="4" w:space="0" w:color="auto"/>
              <w:right w:val="single" w:sz="4" w:space="0" w:color="auto"/>
            </w:tcBorders>
            <w:shd w:val="clear" w:color="auto" w:fill="auto"/>
            <w:vAlign w:val="center"/>
            <w:hideMark/>
          </w:tcPr>
          <w:p w14:paraId="17A6295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RIZA</w:t>
            </w:r>
          </w:p>
        </w:tc>
        <w:tc>
          <w:tcPr>
            <w:tcW w:w="174" w:type="pct"/>
            <w:tcBorders>
              <w:top w:val="nil"/>
              <w:left w:val="nil"/>
              <w:bottom w:val="single" w:sz="4" w:space="0" w:color="auto"/>
              <w:right w:val="single" w:sz="4" w:space="0" w:color="auto"/>
            </w:tcBorders>
            <w:shd w:val="clear" w:color="auto" w:fill="auto"/>
            <w:vAlign w:val="center"/>
            <w:hideMark/>
          </w:tcPr>
          <w:p w14:paraId="5C8C586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KULLAJ</w:t>
            </w:r>
          </w:p>
        </w:tc>
        <w:tc>
          <w:tcPr>
            <w:tcW w:w="108" w:type="pct"/>
            <w:tcBorders>
              <w:top w:val="nil"/>
              <w:left w:val="nil"/>
              <w:bottom w:val="single" w:sz="4" w:space="0" w:color="auto"/>
              <w:right w:val="single" w:sz="4" w:space="0" w:color="auto"/>
            </w:tcBorders>
            <w:shd w:val="clear" w:color="000000" w:fill="FFFFFF"/>
            <w:noWrap/>
            <w:vAlign w:val="center"/>
            <w:hideMark/>
          </w:tcPr>
          <w:p w14:paraId="0F29306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3A33B5D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3/33+1-5</w:t>
            </w:r>
          </w:p>
        </w:tc>
        <w:tc>
          <w:tcPr>
            <w:tcW w:w="108" w:type="pct"/>
            <w:tcBorders>
              <w:top w:val="nil"/>
              <w:left w:val="nil"/>
              <w:bottom w:val="single" w:sz="4" w:space="0" w:color="auto"/>
              <w:right w:val="single" w:sz="4" w:space="0" w:color="auto"/>
            </w:tcBorders>
            <w:shd w:val="clear" w:color="auto" w:fill="auto"/>
            <w:noWrap/>
            <w:vAlign w:val="center"/>
            <w:hideMark/>
          </w:tcPr>
          <w:p w14:paraId="6CD3D6B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15E0191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141</w:t>
            </w:r>
          </w:p>
        </w:tc>
        <w:tc>
          <w:tcPr>
            <w:tcW w:w="106" w:type="pct"/>
            <w:tcBorders>
              <w:top w:val="nil"/>
              <w:left w:val="nil"/>
              <w:bottom w:val="single" w:sz="4" w:space="0" w:color="auto"/>
              <w:right w:val="single" w:sz="4" w:space="0" w:color="auto"/>
            </w:tcBorders>
            <w:shd w:val="clear" w:color="auto" w:fill="auto"/>
            <w:noWrap/>
            <w:vAlign w:val="center"/>
            <w:hideMark/>
          </w:tcPr>
          <w:p w14:paraId="5130856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TR: R-9</w:t>
            </w:r>
          </w:p>
        </w:tc>
        <w:tc>
          <w:tcPr>
            <w:tcW w:w="146" w:type="pct"/>
            <w:tcBorders>
              <w:top w:val="nil"/>
              <w:left w:val="nil"/>
              <w:bottom w:val="single" w:sz="4" w:space="0" w:color="auto"/>
              <w:right w:val="single" w:sz="4" w:space="0" w:color="auto"/>
            </w:tcBorders>
            <w:shd w:val="clear" w:color="auto" w:fill="auto"/>
            <w:noWrap/>
            <w:vAlign w:val="center"/>
            <w:hideMark/>
          </w:tcPr>
          <w:p w14:paraId="4D7B147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APARTAMENT</w:t>
            </w:r>
          </w:p>
        </w:tc>
        <w:tc>
          <w:tcPr>
            <w:tcW w:w="102" w:type="pct"/>
            <w:tcBorders>
              <w:top w:val="nil"/>
              <w:left w:val="nil"/>
              <w:bottom w:val="single" w:sz="4" w:space="0" w:color="auto"/>
              <w:right w:val="single" w:sz="4" w:space="0" w:color="auto"/>
            </w:tcBorders>
            <w:shd w:val="clear" w:color="auto" w:fill="auto"/>
            <w:noWrap/>
            <w:vAlign w:val="center"/>
            <w:hideMark/>
          </w:tcPr>
          <w:p w14:paraId="05CCF4B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72.10</w:t>
            </w:r>
          </w:p>
        </w:tc>
        <w:tc>
          <w:tcPr>
            <w:tcW w:w="122" w:type="pct"/>
            <w:tcBorders>
              <w:top w:val="nil"/>
              <w:left w:val="nil"/>
              <w:bottom w:val="single" w:sz="4" w:space="0" w:color="auto"/>
              <w:right w:val="single" w:sz="4" w:space="0" w:color="auto"/>
            </w:tcBorders>
            <w:shd w:val="clear" w:color="auto" w:fill="auto"/>
            <w:noWrap/>
            <w:vAlign w:val="center"/>
            <w:hideMark/>
          </w:tcPr>
          <w:p w14:paraId="22D5085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61AEC99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0978EF6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7F85808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3F9FF49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7677E86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72.10</w:t>
            </w:r>
          </w:p>
        </w:tc>
        <w:tc>
          <w:tcPr>
            <w:tcW w:w="142" w:type="pct"/>
            <w:tcBorders>
              <w:top w:val="nil"/>
              <w:left w:val="nil"/>
              <w:bottom w:val="single" w:sz="4" w:space="0" w:color="auto"/>
              <w:right w:val="single" w:sz="4" w:space="0" w:color="auto"/>
            </w:tcBorders>
            <w:shd w:val="clear" w:color="auto" w:fill="auto"/>
            <w:noWrap/>
            <w:vAlign w:val="center"/>
            <w:hideMark/>
          </w:tcPr>
          <w:p w14:paraId="711B883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72.10</w:t>
            </w:r>
          </w:p>
        </w:tc>
        <w:tc>
          <w:tcPr>
            <w:tcW w:w="132" w:type="pct"/>
            <w:tcBorders>
              <w:top w:val="nil"/>
              <w:left w:val="nil"/>
              <w:bottom w:val="single" w:sz="4" w:space="0" w:color="auto"/>
              <w:right w:val="single" w:sz="4" w:space="0" w:color="auto"/>
            </w:tcBorders>
            <w:shd w:val="clear" w:color="auto" w:fill="auto"/>
            <w:noWrap/>
            <w:vAlign w:val="center"/>
            <w:hideMark/>
          </w:tcPr>
          <w:p w14:paraId="4844927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09B306B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32,113</w:t>
            </w:r>
          </w:p>
        </w:tc>
        <w:tc>
          <w:tcPr>
            <w:tcW w:w="130" w:type="pct"/>
            <w:tcBorders>
              <w:top w:val="nil"/>
              <w:left w:val="nil"/>
              <w:bottom w:val="single" w:sz="4" w:space="0" w:color="auto"/>
              <w:right w:val="single" w:sz="4" w:space="0" w:color="auto"/>
            </w:tcBorders>
            <w:shd w:val="clear" w:color="auto" w:fill="auto"/>
            <w:noWrap/>
            <w:vAlign w:val="center"/>
            <w:hideMark/>
          </w:tcPr>
          <w:p w14:paraId="34166D0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2,315,347</w:t>
            </w:r>
          </w:p>
        </w:tc>
        <w:tc>
          <w:tcPr>
            <w:tcW w:w="103" w:type="pct"/>
            <w:tcBorders>
              <w:top w:val="nil"/>
              <w:left w:val="nil"/>
              <w:bottom w:val="single" w:sz="4" w:space="0" w:color="auto"/>
              <w:right w:val="single" w:sz="4" w:space="0" w:color="auto"/>
            </w:tcBorders>
            <w:shd w:val="clear" w:color="auto" w:fill="auto"/>
            <w:noWrap/>
            <w:vAlign w:val="center"/>
            <w:hideMark/>
          </w:tcPr>
          <w:p w14:paraId="5B60B23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27A2465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1772623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1A2D7D5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5E2E4B6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310F44E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2,315,347</w:t>
            </w:r>
          </w:p>
        </w:tc>
        <w:tc>
          <w:tcPr>
            <w:tcW w:w="216" w:type="pct"/>
            <w:tcBorders>
              <w:top w:val="nil"/>
              <w:left w:val="nil"/>
              <w:bottom w:val="single" w:sz="4" w:space="0" w:color="auto"/>
              <w:right w:val="single" w:sz="4" w:space="0" w:color="auto"/>
            </w:tcBorders>
            <w:shd w:val="clear" w:color="auto" w:fill="auto"/>
            <w:vAlign w:val="center"/>
            <w:hideMark/>
          </w:tcPr>
          <w:p w14:paraId="31D2F1EA" w14:textId="26CCC68B" w:rsidR="00C06350" w:rsidRPr="00F21B0D" w:rsidRDefault="006511B9" w:rsidP="00365C2C">
            <w:pPr>
              <w:spacing w:after="0" w:line="240" w:lineRule="auto"/>
              <w:rPr>
                <w:rFonts w:ascii="Garamond" w:hAnsi="Garamond" w:cs="Arial"/>
                <w:spacing w:val="-4"/>
                <w:sz w:val="6"/>
                <w:szCs w:val="6"/>
                <w:lang w:val="sq-AL"/>
              </w:rPr>
            </w:pPr>
            <w:r>
              <w:rPr>
                <w:rFonts w:ascii="Garamond" w:hAnsi="Garamond" w:cs="Arial"/>
                <w:spacing w:val="-4"/>
                <w:sz w:val="6"/>
                <w:szCs w:val="6"/>
                <w:lang w:val="sq-AL"/>
              </w:rPr>
              <w:t xml:space="preserve">Mbështetur në informacionin e dërguar nga Bashkia Vorë me shkresën nr. 2482, datë 23.3.2021, protokolluar në FSHZH me nr. 269/5, datë 23.3.2021, pronari pranon shkëmbimin e pasurisë. </w:t>
            </w:r>
          </w:p>
        </w:tc>
        <w:tc>
          <w:tcPr>
            <w:tcW w:w="206" w:type="pct"/>
            <w:tcBorders>
              <w:top w:val="nil"/>
              <w:left w:val="nil"/>
              <w:bottom w:val="single" w:sz="4" w:space="0" w:color="auto"/>
              <w:right w:val="single" w:sz="4" w:space="0" w:color="auto"/>
            </w:tcBorders>
            <w:shd w:val="clear" w:color="auto" w:fill="auto"/>
            <w:vAlign w:val="center"/>
            <w:hideMark/>
          </w:tcPr>
          <w:p w14:paraId="049766F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3F56CE9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auto" w:fill="auto"/>
            <w:vAlign w:val="center"/>
            <w:hideMark/>
          </w:tcPr>
          <w:p w14:paraId="0040C9D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1" w:type="pct"/>
            <w:tcBorders>
              <w:top w:val="nil"/>
              <w:left w:val="nil"/>
              <w:bottom w:val="single" w:sz="4" w:space="0" w:color="auto"/>
              <w:right w:val="single" w:sz="4" w:space="0" w:color="auto"/>
            </w:tcBorders>
            <w:shd w:val="clear" w:color="auto" w:fill="auto"/>
            <w:vAlign w:val="center"/>
            <w:hideMark/>
          </w:tcPr>
          <w:p w14:paraId="508C9D3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auto" w:fill="auto"/>
            <w:vAlign w:val="center"/>
            <w:hideMark/>
          </w:tcPr>
          <w:p w14:paraId="3D782BD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81" w:type="pct"/>
            <w:tcBorders>
              <w:top w:val="nil"/>
              <w:left w:val="nil"/>
              <w:bottom w:val="single" w:sz="4" w:space="0" w:color="auto"/>
              <w:right w:val="single" w:sz="4" w:space="0" w:color="auto"/>
            </w:tcBorders>
            <w:shd w:val="clear" w:color="auto" w:fill="auto"/>
            <w:vAlign w:val="center"/>
            <w:hideMark/>
          </w:tcPr>
          <w:p w14:paraId="4636855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33B6767E" w14:textId="77777777" w:rsidTr="00365C2C">
        <w:trPr>
          <w:trHeight w:val="1650"/>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61E1688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36</w:t>
            </w:r>
          </w:p>
        </w:tc>
        <w:tc>
          <w:tcPr>
            <w:tcW w:w="216" w:type="pct"/>
            <w:tcBorders>
              <w:top w:val="nil"/>
              <w:left w:val="nil"/>
              <w:bottom w:val="single" w:sz="4" w:space="0" w:color="auto"/>
              <w:right w:val="single" w:sz="4" w:space="0" w:color="auto"/>
            </w:tcBorders>
            <w:shd w:val="clear" w:color="auto" w:fill="auto"/>
            <w:vAlign w:val="center"/>
            <w:hideMark/>
          </w:tcPr>
          <w:p w14:paraId="1F736A5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GANIMET</w:t>
            </w:r>
            <w:r w:rsidRPr="00F21B0D">
              <w:rPr>
                <w:rFonts w:ascii="Garamond" w:hAnsi="Garamond" w:cs="Arial"/>
                <w:spacing w:val="-4"/>
                <w:sz w:val="6"/>
                <w:szCs w:val="6"/>
                <w:lang w:val="sq-AL"/>
              </w:rPr>
              <w:br/>
              <w:t>SELIM</w:t>
            </w:r>
          </w:p>
        </w:tc>
        <w:tc>
          <w:tcPr>
            <w:tcW w:w="165" w:type="pct"/>
            <w:tcBorders>
              <w:top w:val="nil"/>
              <w:left w:val="nil"/>
              <w:bottom w:val="single" w:sz="4" w:space="0" w:color="auto"/>
              <w:right w:val="single" w:sz="4" w:space="0" w:color="auto"/>
            </w:tcBorders>
            <w:shd w:val="clear" w:color="auto" w:fill="auto"/>
            <w:vAlign w:val="center"/>
            <w:hideMark/>
          </w:tcPr>
          <w:p w14:paraId="29C2818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TAHIP</w:t>
            </w:r>
            <w:r w:rsidRPr="00F21B0D">
              <w:rPr>
                <w:rFonts w:ascii="Garamond" w:hAnsi="Garamond" w:cs="Arial"/>
                <w:spacing w:val="-4"/>
                <w:sz w:val="6"/>
                <w:szCs w:val="6"/>
                <w:lang w:val="sq-AL"/>
              </w:rPr>
              <w:br/>
              <w:t>JAHJA</w:t>
            </w:r>
          </w:p>
        </w:tc>
        <w:tc>
          <w:tcPr>
            <w:tcW w:w="174" w:type="pct"/>
            <w:tcBorders>
              <w:top w:val="nil"/>
              <w:left w:val="nil"/>
              <w:bottom w:val="single" w:sz="4" w:space="0" w:color="auto"/>
              <w:right w:val="single" w:sz="4" w:space="0" w:color="auto"/>
            </w:tcBorders>
            <w:shd w:val="clear" w:color="auto" w:fill="auto"/>
            <w:vAlign w:val="center"/>
            <w:hideMark/>
          </w:tcPr>
          <w:p w14:paraId="25EF617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MULLAIMERI</w:t>
            </w:r>
            <w:r w:rsidRPr="00F21B0D">
              <w:rPr>
                <w:rFonts w:ascii="Garamond" w:hAnsi="Garamond" w:cs="Arial"/>
                <w:spacing w:val="-4"/>
                <w:sz w:val="6"/>
                <w:szCs w:val="6"/>
                <w:lang w:val="sq-AL"/>
              </w:rPr>
              <w:br/>
              <w:t>MULLAIMERI</w:t>
            </w:r>
          </w:p>
        </w:tc>
        <w:tc>
          <w:tcPr>
            <w:tcW w:w="108" w:type="pct"/>
            <w:tcBorders>
              <w:top w:val="nil"/>
              <w:left w:val="nil"/>
              <w:bottom w:val="single" w:sz="4" w:space="0" w:color="auto"/>
              <w:right w:val="single" w:sz="4" w:space="0" w:color="auto"/>
            </w:tcBorders>
            <w:shd w:val="clear" w:color="000000" w:fill="FFFFFF"/>
            <w:noWrap/>
            <w:vAlign w:val="center"/>
            <w:hideMark/>
          </w:tcPr>
          <w:p w14:paraId="6B7C15F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12643E0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3/33+1-7</w:t>
            </w:r>
          </w:p>
        </w:tc>
        <w:tc>
          <w:tcPr>
            <w:tcW w:w="108" w:type="pct"/>
            <w:tcBorders>
              <w:top w:val="nil"/>
              <w:left w:val="nil"/>
              <w:bottom w:val="single" w:sz="4" w:space="0" w:color="auto"/>
              <w:right w:val="single" w:sz="4" w:space="0" w:color="auto"/>
            </w:tcBorders>
            <w:shd w:val="clear" w:color="auto" w:fill="auto"/>
            <w:noWrap/>
            <w:vAlign w:val="center"/>
            <w:hideMark/>
          </w:tcPr>
          <w:p w14:paraId="2AABCE6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1C1B4DE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142</w:t>
            </w:r>
          </w:p>
        </w:tc>
        <w:tc>
          <w:tcPr>
            <w:tcW w:w="106" w:type="pct"/>
            <w:tcBorders>
              <w:top w:val="nil"/>
              <w:left w:val="nil"/>
              <w:bottom w:val="single" w:sz="4" w:space="0" w:color="auto"/>
              <w:right w:val="single" w:sz="4" w:space="0" w:color="auto"/>
            </w:tcBorders>
            <w:shd w:val="clear" w:color="auto" w:fill="auto"/>
            <w:noWrap/>
            <w:vAlign w:val="center"/>
            <w:hideMark/>
          </w:tcPr>
          <w:p w14:paraId="5E880E4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auto" w:fill="auto"/>
            <w:noWrap/>
            <w:vAlign w:val="center"/>
            <w:hideMark/>
          </w:tcPr>
          <w:p w14:paraId="24997E1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APARTAMENT</w:t>
            </w:r>
          </w:p>
        </w:tc>
        <w:tc>
          <w:tcPr>
            <w:tcW w:w="102" w:type="pct"/>
            <w:tcBorders>
              <w:top w:val="nil"/>
              <w:left w:val="nil"/>
              <w:bottom w:val="single" w:sz="4" w:space="0" w:color="auto"/>
              <w:right w:val="single" w:sz="4" w:space="0" w:color="auto"/>
            </w:tcBorders>
            <w:shd w:val="clear" w:color="auto" w:fill="auto"/>
            <w:noWrap/>
            <w:vAlign w:val="center"/>
            <w:hideMark/>
          </w:tcPr>
          <w:p w14:paraId="2F86CAD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72.10</w:t>
            </w:r>
          </w:p>
        </w:tc>
        <w:tc>
          <w:tcPr>
            <w:tcW w:w="122" w:type="pct"/>
            <w:tcBorders>
              <w:top w:val="nil"/>
              <w:left w:val="nil"/>
              <w:bottom w:val="single" w:sz="4" w:space="0" w:color="auto"/>
              <w:right w:val="single" w:sz="4" w:space="0" w:color="auto"/>
            </w:tcBorders>
            <w:shd w:val="clear" w:color="auto" w:fill="auto"/>
            <w:noWrap/>
            <w:vAlign w:val="center"/>
            <w:hideMark/>
          </w:tcPr>
          <w:p w14:paraId="612154F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56C4F83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5D73658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2F0B603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6277B65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259BDC1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72.10</w:t>
            </w:r>
          </w:p>
        </w:tc>
        <w:tc>
          <w:tcPr>
            <w:tcW w:w="142" w:type="pct"/>
            <w:tcBorders>
              <w:top w:val="nil"/>
              <w:left w:val="nil"/>
              <w:bottom w:val="single" w:sz="4" w:space="0" w:color="auto"/>
              <w:right w:val="single" w:sz="4" w:space="0" w:color="auto"/>
            </w:tcBorders>
            <w:shd w:val="clear" w:color="auto" w:fill="auto"/>
            <w:noWrap/>
            <w:vAlign w:val="center"/>
            <w:hideMark/>
          </w:tcPr>
          <w:p w14:paraId="67570AB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72.10</w:t>
            </w:r>
          </w:p>
        </w:tc>
        <w:tc>
          <w:tcPr>
            <w:tcW w:w="132" w:type="pct"/>
            <w:tcBorders>
              <w:top w:val="nil"/>
              <w:left w:val="nil"/>
              <w:bottom w:val="single" w:sz="4" w:space="0" w:color="auto"/>
              <w:right w:val="single" w:sz="4" w:space="0" w:color="auto"/>
            </w:tcBorders>
            <w:shd w:val="clear" w:color="auto" w:fill="auto"/>
            <w:noWrap/>
            <w:vAlign w:val="center"/>
            <w:hideMark/>
          </w:tcPr>
          <w:p w14:paraId="1142D65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4C25828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32,113</w:t>
            </w:r>
          </w:p>
        </w:tc>
        <w:tc>
          <w:tcPr>
            <w:tcW w:w="130" w:type="pct"/>
            <w:tcBorders>
              <w:top w:val="nil"/>
              <w:left w:val="nil"/>
              <w:bottom w:val="single" w:sz="4" w:space="0" w:color="auto"/>
              <w:right w:val="single" w:sz="4" w:space="0" w:color="auto"/>
            </w:tcBorders>
            <w:shd w:val="clear" w:color="auto" w:fill="auto"/>
            <w:noWrap/>
            <w:vAlign w:val="center"/>
            <w:hideMark/>
          </w:tcPr>
          <w:p w14:paraId="560C397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2,315,347</w:t>
            </w:r>
          </w:p>
        </w:tc>
        <w:tc>
          <w:tcPr>
            <w:tcW w:w="103" w:type="pct"/>
            <w:tcBorders>
              <w:top w:val="nil"/>
              <w:left w:val="nil"/>
              <w:bottom w:val="single" w:sz="4" w:space="0" w:color="auto"/>
              <w:right w:val="single" w:sz="4" w:space="0" w:color="auto"/>
            </w:tcBorders>
            <w:shd w:val="clear" w:color="auto" w:fill="auto"/>
            <w:noWrap/>
            <w:vAlign w:val="center"/>
            <w:hideMark/>
          </w:tcPr>
          <w:p w14:paraId="2E06A48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4FE30F1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54C6875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5F44332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566C6C9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188EA08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2,315,347</w:t>
            </w:r>
          </w:p>
        </w:tc>
        <w:tc>
          <w:tcPr>
            <w:tcW w:w="216" w:type="pct"/>
            <w:tcBorders>
              <w:top w:val="nil"/>
              <w:left w:val="nil"/>
              <w:bottom w:val="single" w:sz="4" w:space="0" w:color="auto"/>
              <w:right w:val="single" w:sz="4" w:space="0" w:color="auto"/>
            </w:tcBorders>
            <w:shd w:val="clear" w:color="auto" w:fill="auto"/>
            <w:vAlign w:val="center"/>
            <w:hideMark/>
          </w:tcPr>
          <w:p w14:paraId="32B0C29E" w14:textId="338950B6" w:rsidR="00C06350" w:rsidRPr="00F21B0D" w:rsidRDefault="006511B9" w:rsidP="00365C2C">
            <w:pPr>
              <w:spacing w:after="0" w:line="240" w:lineRule="auto"/>
              <w:rPr>
                <w:rFonts w:ascii="Garamond" w:hAnsi="Garamond" w:cs="Arial"/>
                <w:spacing w:val="-4"/>
                <w:sz w:val="6"/>
                <w:szCs w:val="6"/>
                <w:lang w:val="sq-AL"/>
              </w:rPr>
            </w:pPr>
            <w:r>
              <w:rPr>
                <w:rFonts w:ascii="Garamond" w:hAnsi="Garamond" w:cs="Arial"/>
                <w:spacing w:val="-4"/>
                <w:sz w:val="6"/>
                <w:szCs w:val="6"/>
                <w:lang w:val="sq-AL"/>
              </w:rPr>
              <w:t xml:space="preserve">Mbështetur në informacionin e dërguar nga Bashkia Vorë, me shkresën nr. 524/2, datë 1.3.2021, protokolluar në FSHZH me nr. 269/3, datë 1.3.2021, pronari pranon shkëmbim e pasurisë. </w:t>
            </w:r>
          </w:p>
        </w:tc>
        <w:tc>
          <w:tcPr>
            <w:tcW w:w="206" w:type="pct"/>
            <w:tcBorders>
              <w:top w:val="nil"/>
              <w:left w:val="nil"/>
              <w:bottom w:val="single" w:sz="4" w:space="0" w:color="auto"/>
              <w:right w:val="single" w:sz="4" w:space="0" w:color="auto"/>
            </w:tcBorders>
            <w:shd w:val="clear" w:color="auto" w:fill="auto"/>
            <w:vAlign w:val="center"/>
            <w:hideMark/>
          </w:tcPr>
          <w:p w14:paraId="4226F8F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6C2B210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auto" w:fill="auto"/>
            <w:vAlign w:val="center"/>
            <w:hideMark/>
          </w:tcPr>
          <w:p w14:paraId="4DA00EC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1" w:type="pct"/>
            <w:tcBorders>
              <w:top w:val="nil"/>
              <w:left w:val="nil"/>
              <w:bottom w:val="single" w:sz="4" w:space="0" w:color="auto"/>
              <w:right w:val="single" w:sz="4" w:space="0" w:color="auto"/>
            </w:tcBorders>
            <w:shd w:val="clear" w:color="auto" w:fill="auto"/>
            <w:vAlign w:val="center"/>
            <w:hideMark/>
          </w:tcPr>
          <w:p w14:paraId="1064739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auto" w:fill="auto"/>
            <w:vAlign w:val="center"/>
            <w:hideMark/>
          </w:tcPr>
          <w:p w14:paraId="78B231C7" w14:textId="306BC7F1" w:rsidR="00C06350" w:rsidRPr="00F21B0D" w:rsidRDefault="00BE4324" w:rsidP="00BE4324">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Nr</w:t>
            </w:r>
            <w:r w:rsidR="00C06350" w:rsidRPr="00F21B0D">
              <w:rPr>
                <w:rFonts w:ascii="Garamond" w:hAnsi="Garamond" w:cs="Arial"/>
                <w:spacing w:val="-4"/>
                <w:sz w:val="6"/>
                <w:szCs w:val="6"/>
                <w:lang w:val="sq-AL"/>
              </w:rPr>
              <w:t xml:space="preserve">. </w:t>
            </w:r>
            <w:r w:rsidRPr="00F21B0D">
              <w:rPr>
                <w:rFonts w:ascii="Garamond" w:hAnsi="Garamond" w:cs="Arial"/>
                <w:spacing w:val="-4"/>
                <w:sz w:val="6"/>
                <w:szCs w:val="6"/>
                <w:lang w:val="sq-AL"/>
              </w:rPr>
              <w:t>dok</w:t>
            </w:r>
            <w:r w:rsidR="00C06350" w:rsidRPr="00F21B0D">
              <w:rPr>
                <w:rFonts w:ascii="Garamond" w:hAnsi="Garamond" w:cs="Arial"/>
                <w:spacing w:val="-4"/>
                <w:sz w:val="6"/>
                <w:szCs w:val="6"/>
                <w:lang w:val="sq-AL"/>
              </w:rPr>
              <w:t>. 00004275</w:t>
            </w:r>
            <w:r>
              <w:rPr>
                <w:rFonts w:ascii="Garamond" w:hAnsi="Garamond" w:cs="Arial"/>
                <w:spacing w:val="-4"/>
                <w:sz w:val="6"/>
                <w:szCs w:val="6"/>
                <w:lang w:val="sq-AL"/>
              </w:rPr>
              <w:t>,</w:t>
            </w:r>
            <w:r w:rsidR="00F21B0D">
              <w:rPr>
                <w:rFonts w:ascii="Garamond" w:hAnsi="Garamond" w:cs="Arial"/>
                <w:spacing w:val="-4"/>
                <w:sz w:val="6"/>
                <w:szCs w:val="6"/>
                <w:lang w:val="sq-AL"/>
              </w:rPr>
              <w:t xml:space="preserve"> datë </w:t>
            </w:r>
            <w:r>
              <w:rPr>
                <w:rFonts w:ascii="Garamond" w:hAnsi="Garamond" w:cs="Arial"/>
                <w:spacing w:val="-4"/>
                <w:sz w:val="6"/>
                <w:szCs w:val="6"/>
                <w:lang w:val="sq-AL"/>
              </w:rPr>
              <w:t>18.</w:t>
            </w:r>
            <w:r w:rsidR="00C06350" w:rsidRPr="00F21B0D">
              <w:rPr>
                <w:rFonts w:ascii="Garamond" w:hAnsi="Garamond" w:cs="Arial"/>
                <w:spacing w:val="-4"/>
                <w:sz w:val="6"/>
                <w:szCs w:val="6"/>
                <w:lang w:val="sq-AL"/>
              </w:rPr>
              <w:t xml:space="preserve">5.2015 Kufizim veprimi. </w:t>
            </w:r>
            <w:r w:rsidRPr="00F21B0D">
              <w:rPr>
                <w:rFonts w:ascii="Garamond" w:hAnsi="Garamond" w:cs="Arial"/>
                <w:spacing w:val="-4"/>
                <w:sz w:val="6"/>
                <w:szCs w:val="6"/>
                <w:lang w:val="sq-AL"/>
              </w:rPr>
              <w:t>Shënim</w:t>
            </w:r>
            <w:r>
              <w:rPr>
                <w:rFonts w:ascii="Garamond" w:hAnsi="Garamond" w:cs="Arial"/>
                <w:spacing w:val="-4"/>
                <w:sz w:val="6"/>
                <w:szCs w:val="6"/>
                <w:lang w:val="sq-AL"/>
              </w:rPr>
              <w:t xml:space="preserve">. </w:t>
            </w:r>
            <w:r w:rsidR="00C06350" w:rsidRPr="00F21B0D">
              <w:rPr>
                <w:rFonts w:ascii="Garamond" w:hAnsi="Garamond" w:cs="Arial"/>
                <w:spacing w:val="-4"/>
                <w:sz w:val="6"/>
                <w:szCs w:val="6"/>
                <w:lang w:val="sq-AL"/>
              </w:rPr>
              <w:t xml:space="preserve">Urdh. </w:t>
            </w:r>
            <w:r w:rsidRPr="00F21B0D">
              <w:rPr>
                <w:rFonts w:ascii="Garamond" w:hAnsi="Garamond" w:cs="Arial"/>
                <w:spacing w:val="-4"/>
                <w:sz w:val="6"/>
                <w:szCs w:val="6"/>
                <w:lang w:val="sq-AL"/>
              </w:rPr>
              <w:t>regj</w:t>
            </w:r>
            <w:r w:rsidR="00C06350" w:rsidRPr="00F21B0D">
              <w:rPr>
                <w:rFonts w:ascii="Garamond" w:hAnsi="Garamond" w:cs="Arial"/>
                <w:spacing w:val="-4"/>
                <w:sz w:val="6"/>
                <w:szCs w:val="6"/>
                <w:lang w:val="sq-AL"/>
              </w:rPr>
              <w:t>. 2117</w:t>
            </w:r>
            <w:r>
              <w:rPr>
                <w:rFonts w:ascii="Garamond" w:hAnsi="Garamond" w:cs="Arial"/>
                <w:spacing w:val="-4"/>
                <w:sz w:val="6"/>
                <w:szCs w:val="6"/>
                <w:lang w:val="sq-AL"/>
              </w:rPr>
              <w:t>,</w:t>
            </w:r>
            <w:r w:rsidR="00F21B0D">
              <w:rPr>
                <w:rFonts w:ascii="Garamond" w:hAnsi="Garamond" w:cs="Arial"/>
                <w:spacing w:val="-4"/>
                <w:sz w:val="6"/>
                <w:szCs w:val="6"/>
                <w:lang w:val="sq-AL"/>
              </w:rPr>
              <w:t xml:space="preserve"> datë </w:t>
            </w:r>
            <w:r>
              <w:rPr>
                <w:rFonts w:ascii="Garamond" w:hAnsi="Garamond" w:cs="Arial"/>
                <w:spacing w:val="-4"/>
                <w:sz w:val="6"/>
                <w:szCs w:val="6"/>
                <w:lang w:val="sq-AL"/>
              </w:rPr>
              <w:t>29.</w:t>
            </w:r>
            <w:r w:rsidR="00C06350" w:rsidRPr="00F21B0D">
              <w:rPr>
                <w:rFonts w:ascii="Garamond" w:hAnsi="Garamond" w:cs="Arial"/>
                <w:spacing w:val="-4"/>
                <w:sz w:val="6"/>
                <w:szCs w:val="6"/>
                <w:lang w:val="sq-AL"/>
              </w:rPr>
              <w:t>9.2011</w:t>
            </w:r>
            <w:r>
              <w:rPr>
                <w:rFonts w:ascii="Garamond" w:hAnsi="Garamond" w:cs="Arial"/>
                <w:spacing w:val="-4"/>
                <w:sz w:val="6"/>
                <w:szCs w:val="6"/>
                <w:lang w:val="sq-AL"/>
              </w:rPr>
              <w:t>,</w:t>
            </w:r>
            <w:r w:rsidR="00C06350" w:rsidRPr="00F21B0D">
              <w:rPr>
                <w:rFonts w:ascii="Garamond" w:hAnsi="Garamond" w:cs="Arial"/>
                <w:spacing w:val="-4"/>
                <w:sz w:val="6"/>
                <w:szCs w:val="6"/>
                <w:lang w:val="sq-AL"/>
              </w:rPr>
              <w:br/>
              <w:t xml:space="preserve">nr. </w:t>
            </w:r>
            <w:r w:rsidRPr="00F21B0D">
              <w:rPr>
                <w:rFonts w:ascii="Garamond" w:hAnsi="Garamond" w:cs="Arial"/>
                <w:spacing w:val="-4"/>
                <w:sz w:val="6"/>
                <w:szCs w:val="6"/>
                <w:lang w:val="sq-AL"/>
              </w:rPr>
              <w:t>dok</w:t>
            </w:r>
            <w:r w:rsidR="00C06350" w:rsidRPr="00F21B0D">
              <w:rPr>
                <w:rFonts w:ascii="Garamond" w:hAnsi="Garamond" w:cs="Arial"/>
                <w:spacing w:val="-4"/>
                <w:sz w:val="6"/>
                <w:szCs w:val="6"/>
                <w:lang w:val="sq-AL"/>
              </w:rPr>
              <w:t>. 00000256</w:t>
            </w:r>
            <w:r>
              <w:rPr>
                <w:rFonts w:ascii="Garamond" w:hAnsi="Garamond" w:cs="Arial"/>
                <w:spacing w:val="-4"/>
                <w:sz w:val="6"/>
                <w:szCs w:val="6"/>
                <w:lang w:val="sq-AL"/>
              </w:rPr>
              <w:t>,</w:t>
            </w:r>
            <w:r w:rsidR="00F21B0D">
              <w:rPr>
                <w:rFonts w:ascii="Garamond" w:hAnsi="Garamond" w:cs="Arial"/>
                <w:spacing w:val="-4"/>
                <w:sz w:val="6"/>
                <w:szCs w:val="6"/>
                <w:lang w:val="sq-AL"/>
              </w:rPr>
              <w:t xml:space="preserve"> datë </w:t>
            </w:r>
            <w:r>
              <w:rPr>
                <w:rFonts w:ascii="Garamond" w:hAnsi="Garamond" w:cs="Arial"/>
                <w:spacing w:val="-4"/>
                <w:sz w:val="6"/>
                <w:szCs w:val="6"/>
                <w:lang w:val="sq-AL"/>
              </w:rPr>
              <w:t>18.</w:t>
            </w:r>
            <w:r w:rsidR="00C06350" w:rsidRPr="00F21B0D">
              <w:rPr>
                <w:rFonts w:ascii="Garamond" w:hAnsi="Garamond" w:cs="Arial"/>
                <w:spacing w:val="-4"/>
                <w:sz w:val="6"/>
                <w:szCs w:val="6"/>
                <w:lang w:val="sq-AL"/>
              </w:rPr>
              <w:t>5.2015 Prona e lir</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nga </w:t>
            </w:r>
            <w:r w:rsidRPr="00F21B0D">
              <w:rPr>
                <w:rFonts w:ascii="Garamond" w:hAnsi="Garamond" w:cs="Arial"/>
                <w:spacing w:val="-4"/>
                <w:sz w:val="6"/>
                <w:szCs w:val="6"/>
                <w:lang w:val="sq-AL"/>
              </w:rPr>
              <w:t>bllokimi</w:t>
            </w:r>
            <w:r w:rsidR="00C06350" w:rsidRPr="00F21B0D">
              <w:rPr>
                <w:rFonts w:ascii="Garamond" w:hAnsi="Garamond" w:cs="Arial"/>
                <w:spacing w:val="-4"/>
                <w:sz w:val="6"/>
                <w:szCs w:val="6"/>
                <w:lang w:val="sq-AL"/>
              </w:rPr>
              <w:t xml:space="preserve"> i </w:t>
            </w:r>
            <w:r w:rsidRPr="00F21B0D">
              <w:rPr>
                <w:rFonts w:ascii="Garamond" w:hAnsi="Garamond" w:cs="Arial"/>
                <w:spacing w:val="-4"/>
                <w:sz w:val="6"/>
                <w:szCs w:val="6"/>
                <w:lang w:val="sq-AL"/>
              </w:rPr>
              <w:t>mësipërm</w:t>
            </w:r>
            <w:r w:rsidR="00C06350" w:rsidRPr="00F21B0D">
              <w:rPr>
                <w:rFonts w:ascii="Garamond" w:hAnsi="Garamond" w:cs="Arial"/>
                <w:spacing w:val="-4"/>
                <w:sz w:val="6"/>
                <w:szCs w:val="6"/>
                <w:lang w:val="sq-AL"/>
              </w:rPr>
              <w:t>.</w:t>
            </w:r>
            <w:r w:rsidR="00D71E89" w:rsidRPr="00F21B0D">
              <w:rPr>
                <w:rFonts w:ascii="Garamond" w:hAnsi="Garamond" w:cs="Arial"/>
                <w:spacing w:val="-4"/>
                <w:sz w:val="6"/>
                <w:szCs w:val="6"/>
                <w:lang w:val="sq-AL"/>
              </w:rPr>
              <w:t xml:space="preserve"> </w:t>
            </w:r>
            <w:r w:rsidRPr="00F21B0D">
              <w:rPr>
                <w:rFonts w:ascii="Garamond" w:hAnsi="Garamond" w:cs="Arial"/>
                <w:spacing w:val="-4"/>
                <w:sz w:val="6"/>
                <w:szCs w:val="6"/>
                <w:lang w:val="sq-AL"/>
              </w:rPr>
              <w:t>Shënim</w:t>
            </w:r>
            <w:r>
              <w:rPr>
                <w:rFonts w:ascii="Garamond" w:hAnsi="Garamond" w:cs="Arial"/>
                <w:spacing w:val="-4"/>
                <w:sz w:val="6"/>
                <w:szCs w:val="6"/>
                <w:lang w:val="sq-AL"/>
              </w:rPr>
              <w:t xml:space="preserve">. </w:t>
            </w:r>
            <w:r w:rsidR="00C06350" w:rsidRPr="00F21B0D">
              <w:rPr>
                <w:rFonts w:ascii="Garamond" w:hAnsi="Garamond" w:cs="Arial"/>
                <w:spacing w:val="-4"/>
                <w:sz w:val="6"/>
                <w:szCs w:val="6"/>
                <w:lang w:val="sq-AL"/>
              </w:rPr>
              <w:t>Deklarat</w:t>
            </w:r>
            <w:r>
              <w:rPr>
                <w:rFonts w:ascii="Garamond" w:hAnsi="Garamond" w:cs="Arial"/>
                <w:spacing w:val="-4"/>
                <w:sz w:val="6"/>
                <w:szCs w:val="6"/>
                <w:lang w:val="sq-AL"/>
              </w:rPr>
              <w:t>ë noteriale nr. 10982 rep.</w:t>
            </w:r>
            <w:r w:rsidR="00F21B0D">
              <w:rPr>
                <w:rFonts w:ascii="Garamond" w:hAnsi="Garamond" w:cs="Arial"/>
                <w:spacing w:val="-4"/>
                <w:sz w:val="6"/>
                <w:szCs w:val="6"/>
                <w:lang w:val="sq-AL"/>
              </w:rPr>
              <w:t xml:space="preserve"> datë </w:t>
            </w:r>
            <w:r>
              <w:rPr>
                <w:rFonts w:ascii="Garamond" w:hAnsi="Garamond" w:cs="Arial"/>
                <w:spacing w:val="-4"/>
                <w:sz w:val="6"/>
                <w:szCs w:val="6"/>
                <w:lang w:val="sq-AL"/>
              </w:rPr>
              <w:t>22.</w:t>
            </w:r>
            <w:r w:rsidR="00C06350" w:rsidRPr="00F21B0D">
              <w:rPr>
                <w:rFonts w:ascii="Garamond" w:hAnsi="Garamond" w:cs="Arial"/>
                <w:spacing w:val="-4"/>
                <w:sz w:val="6"/>
                <w:szCs w:val="6"/>
                <w:lang w:val="sq-AL"/>
              </w:rPr>
              <w:t>9.2009</w:t>
            </w:r>
            <w:r>
              <w:rPr>
                <w:rFonts w:ascii="Garamond" w:hAnsi="Garamond" w:cs="Arial"/>
                <w:spacing w:val="-4"/>
                <w:sz w:val="6"/>
                <w:szCs w:val="6"/>
                <w:lang w:val="sq-AL"/>
              </w:rPr>
              <w:t>,</w:t>
            </w:r>
            <w:r w:rsidR="00C06350" w:rsidRPr="00F21B0D">
              <w:rPr>
                <w:rFonts w:ascii="Garamond" w:hAnsi="Garamond" w:cs="Arial"/>
                <w:spacing w:val="-4"/>
                <w:sz w:val="6"/>
                <w:szCs w:val="6"/>
                <w:lang w:val="sq-AL"/>
              </w:rPr>
              <w:br/>
              <w:t xml:space="preserve">nr. </w:t>
            </w:r>
            <w:r w:rsidRPr="00F21B0D">
              <w:rPr>
                <w:rFonts w:ascii="Garamond" w:hAnsi="Garamond" w:cs="Arial"/>
                <w:spacing w:val="-4"/>
                <w:sz w:val="6"/>
                <w:szCs w:val="6"/>
                <w:lang w:val="sq-AL"/>
              </w:rPr>
              <w:t>dok</w:t>
            </w:r>
            <w:r w:rsidR="00C06350" w:rsidRPr="00F21B0D">
              <w:rPr>
                <w:rFonts w:ascii="Garamond" w:hAnsi="Garamond" w:cs="Arial"/>
                <w:spacing w:val="-4"/>
                <w:sz w:val="6"/>
                <w:szCs w:val="6"/>
                <w:lang w:val="sq-AL"/>
              </w:rPr>
              <w:t>. 0000059</w:t>
            </w:r>
            <w:r w:rsidR="00F21B0D">
              <w:rPr>
                <w:rFonts w:ascii="Garamond" w:hAnsi="Garamond" w:cs="Arial"/>
                <w:spacing w:val="-4"/>
                <w:sz w:val="6"/>
                <w:szCs w:val="6"/>
                <w:lang w:val="sq-AL"/>
              </w:rPr>
              <w:t xml:space="preserve"> datë </w:t>
            </w:r>
            <w:r>
              <w:rPr>
                <w:rFonts w:ascii="Garamond" w:hAnsi="Garamond" w:cs="Arial"/>
                <w:spacing w:val="-4"/>
                <w:sz w:val="6"/>
                <w:szCs w:val="6"/>
                <w:lang w:val="sq-AL"/>
              </w:rPr>
              <w:t>18.</w:t>
            </w:r>
            <w:r w:rsidR="00C06350" w:rsidRPr="00F21B0D">
              <w:rPr>
                <w:rFonts w:ascii="Garamond" w:hAnsi="Garamond" w:cs="Arial"/>
                <w:spacing w:val="-4"/>
                <w:sz w:val="6"/>
                <w:szCs w:val="6"/>
                <w:lang w:val="sq-AL"/>
              </w:rPr>
              <w:t>5.2015 N</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favor t</w:t>
            </w:r>
            <w:r>
              <w:rPr>
                <w:rFonts w:ascii="Garamond" w:hAnsi="Garamond" w:cs="Arial"/>
                <w:spacing w:val="-4"/>
                <w:sz w:val="6"/>
                <w:szCs w:val="6"/>
                <w:lang w:val="sq-AL"/>
              </w:rPr>
              <w:t xml:space="preserve">ë </w:t>
            </w:r>
            <w:r w:rsidR="00C06350" w:rsidRPr="00F21B0D">
              <w:rPr>
                <w:rFonts w:ascii="Garamond" w:hAnsi="Garamond" w:cs="Arial"/>
                <w:spacing w:val="-4"/>
                <w:sz w:val="6"/>
                <w:szCs w:val="6"/>
                <w:lang w:val="sq-AL"/>
              </w:rPr>
              <w:t xml:space="preserve">Fondit Besa </w:t>
            </w:r>
            <w:r w:rsidRPr="00F21B0D">
              <w:rPr>
                <w:rFonts w:ascii="Garamond" w:hAnsi="Garamond" w:cs="Arial"/>
                <w:spacing w:val="-4"/>
                <w:sz w:val="6"/>
                <w:szCs w:val="6"/>
                <w:lang w:val="sq-AL"/>
              </w:rPr>
              <w:t>për</w:t>
            </w:r>
            <w:r w:rsidR="00C06350" w:rsidRPr="00F21B0D">
              <w:rPr>
                <w:rFonts w:ascii="Garamond" w:hAnsi="Garamond" w:cs="Arial"/>
                <w:spacing w:val="-4"/>
                <w:sz w:val="6"/>
                <w:szCs w:val="6"/>
                <w:lang w:val="sq-AL"/>
              </w:rPr>
              <w:t xml:space="preserve"> </w:t>
            </w:r>
            <w:r w:rsidRPr="00F21B0D">
              <w:rPr>
                <w:rFonts w:ascii="Garamond" w:hAnsi="Garamond" w:cs="Arial"/>
                <w:spacing w:val="-4"/>
                <w:sz w:val="6"/>
                <w:szCs w:val="6"/>
                <w:lang w:val="sq-AL"/>
              </w:rPr>
              <w:t>vlerën</w:t>
            </w:r>
            <w:r w:rsidR="00C06350" w:rsidRPr="00F21B0D">
              <w:rPr>
                <w:rFonts w:ascii="Garamond" w:hAnsi="Garamond" w:cs="Arial"/>
                <w:spacing w:val="-4"/>
                <w:sz w:val="6"/>
                <w:szCs w:val="6"/>
                <w:lang w:val="sq-AL"/>
              </w:rPr>
              <w:t xml:space="preserve"> 400,000 leke. </w:t>
            </w:r>
            <w:r w:rsidRPr="00F21B0D">
              <w:rPr>
                <w:rFonts w:ascii="Garamond" w:hAnsi="Garamond" w:cs="Arial"/>
                <w:spacing w:val="-4"/>
                <w:sz w:val="6"/>
                <w:szCs w:val="6"/>
                <w:lang w:val="sq-AL"/>
              </w:rPr>
              <w:t>Shënim</w:t>
            </w:r>
            <w:r>
              <w:rPr>
                <w:rFonts w:ascii="Garamond" w:hAnsi="Garamond" w:cs="Arial"/>
                <w:spacing w:val="-4"/>
                <w:sz w:val="6"/>
                <w:szCs w:val="6"/>
                <w:lang w:val="sq-AL"/>
              </w:rPr>
              <w:t xml:space="preserve">. </w:t>
            </w:r>
            <w:r w:rsidR="00C06350" w:rsidRPr="00F21B0D">
              <w:rPr>
                <w:rFonts w:ascii="Garamond" w:hAnsi="Garamond" w:cs="Arial"/>
                <w:spacing w:val="-4"/>
                <w:sz w:val="6"/>
                <w:szCs w:val="6"/>
                <w:lang w:val="sq-AL"/>
              </w:rPr>
              <w:t xml:space="preserve">K. </w:t>
            </w:r>
            <w:r w:rsidRPr="00F21B0D">
              <w:rPr>
                <w:rFonts w:ascii="Garamond" w:hAnsi="Garamond" w:cs="Arial"/>
                <w:spacing w:val="-4"/>
                <w:sz w:val="6"/>
                <w:szCs w:val="6"/>
                <w:lang w:val="sq-AL"/>
              </w:rPr>
              <w:t>hip</w:t>
            </w:r>
            <w:r w:rsidR="00C06350" w:rsidRPr="00F21B0D">
              <w:rPr>
                <w:rFonts w:ascii="Garamond" w:hAnsi="Garamond" w:cs="Arial"/>
                <w:spacing w:val="-4"/>
                <w:sz w:val="6"/>
                <w:szCs w:val="6"/>
                <w:lang w:val="sq-AL"/>
              </w:rPr>
              <w:t>. 6495/2778</w:t>
            </w:r>
            <w:r>
              <w:rPr>
                <w:rFonts w:ascii="Garamond" w:hAnsi="Garamond" w:cs="Arial"/>
                <w:spacing w:val="-4"/>
                <w:sz w:val="6"/>
                <w:szCs w:val="6"/>
                <w:lang w:val="sq-AL"/>
              </w:rPr>
              <w:t>,</w:t>
            </w:r>
            <w:r w:rsidR="00F21B0D">
              <w:rPr>
                <w:rFonts w:ascii="Garamond" w:hAnsi="Garamond" w:cs="Arial"/>
                <w:spacing w:val="-4"/>
                <w:sz w:val="6"/>
                <w:szCs w:val="6"/>
                <w:lang w:val="sq-AL"/>
              </w:rPr>
              <w:t xml:space="preserve"> datë </w:t>
            </w:r>
            <w:r w:rsidR="00C06350" w:rsidRPr="00F21B0D">
              <w:rPr>
                <w:rFonts w:ascii="Garamond" w:hAnsi="Garamond" w:cs="Arial"/>
                <w:spacing w:val="-4"/>
                <w:sz w:val="6"/>
                <w:szCs w:val="6"/>
                <w:lang w:val="sq-AL"/>
              </w:rPr>
              <w:t>16.10.2002</w:t>
            </w:r>
            <w:r>
              <w:rPr>
                <w:rFonts w:ascii="Garamond" w:hAnsi="Garamond" w:cs="Arial"/>
                <w:spacing w:val="-4"/>
                <w:sz w:val="6"/>
                <w:szCs w:val="6"/>
                <w:lang w:val="sq-AL"/>
              </w:rPr>
              <w:t>,</w:t>
            </w:r>
            <w:r w:rsidR="00C06350" w:rsidRPr="00F21B0D">
              <w:rPr>
                <w:rFonts w:ascii="Garamond" w:hAnsi="Garamond" w:cs="Arial"/>
                <w:spacing w:val="-4"/>
                <w:sz w:val="6"/>
                <w:szCs w:val="6"/>
                <w:lang w:val="sq-AL"/>
              </w:rPr>
              <w:br/>
              <w:t>nr. dok. 00000521</w:t>
            </w:r>
            <w:r w:rsidR="00F21B0D">
              <w:rPr>
                <w:rFonts w:ascii="Garamond" w:hAnsi="Garamond" w:cs="Arial"/>
                <w:spacing w:val="-4"/>
                <w:sz w:val="6"/>
                <w:szCs w:val="6"/>
                <w:lang w:val="sq-AL"/>
              </w:rPr>
              <w:t xml:space="preserve"> datë </w:t>
            </w:r>
            <w:r>
              <w:rPr>
                <w:rFonts w:ascii="Garamond" w:hAnsi="Garamond" w:cs="Arial"/>
                <w:spacing w:val="-4"/>
                <w:sz w:val="6"/>
                <w:szCs w:val="6"/>
                <w:lang w:val="sq-AL"/>
              </w:rPr>
              <w:t>18.</w:t>
            </w:r>
            <w:r w:rsidR="00C06350" w:rsidRPr="00F21B0D">
              <w:rPr>
                <w:rFonts w:ascii="Garamond" w:hAnsi="Garamond" w:cs="Arial"/>
                <w:spacing w:val="-4"/>
                <w:sz w:val="6"/>
                <w:szCs w:val="6"/>
                <w:lang w:val="sq-AL"/>
              </w:rPr>
              <w:t>5.2015 Vendoset kufizim</w:t>
            </w:r>
            <w:r>
              <w:rPr>
                <w:rFonts w:ascii="Garamond" w:hAnsi="Garamond" w:cs="Arial"/>
                <w:spacing w:val="-4"/>
                <w:sz w:val="6"/>
                <w:szCs w:val="6"/>
                <w:lang w:val="sq-AL"/>
              </w:rPr>
              <w:t>,</w:t>
            </w:r>
            <w:r w:rsidR="00C06350" w:rsidRPr="00F21B0D">
              <w:rPr>
                <w:rFonts w:ascii="Garamond" w:hAnsi="Garamond" w:cs="Arial"/>
                <w:spacing w:val="-4"/>
                <w:sz w:val="6"/>
                <w:szCs w:val="6"/>
                <w:lang w:val="sq-AL"/>
              </w:rPr>
              <w:t xml:space="preserve"> sipas </w:t>
            </w:r>
            <w:r w:rsidRPr="00F21B0D">
              <w:rPr>
                <w:rFonts w:ascii="Garamond" w:hAnsi="Garamond" w:cs="Arial"/>
                <w:spacing w:val="-4"/>
                <w:sz w:val="6"/>
                <w:szCs w:val="6"/>
                <w:lang w:val="sq-AL"/>
              </w:rPr>
              <w:t>urdhrit</w:t>
            </w:r>
            <w:r w:rsidR="00C06350" w:rsidRPr="00F21B0D">
              <w:rPr>
                <w:rFonts w:ascii="Garamond" w:hAnsi="Garamond" w:cs="Arial"/>
                <w:spacing w:val="-4"/>
                <w:sz w:val="6"/>
                <w:szCs w:val="6"/>
                <w:lang w:val="sq-AL"/>
              </w:rPr>
              <w:t xml:space="preserve"> 1352</w:t>
            </w:r>
            <w:r>
              <w:rPr>
                <w:rFonts w:ascii="Garamond" w:hAnsi="Garamond" w:cs="Arial"/>
                <w:spacing w:val="-4"/>
                <w:sz w:val="6"/>
                <w:szCs w:val="6"/>
                <w:lang w:val="sq-AL"/>
              </w:rPr>
              <w:t>,</w:t>
            </w:r>
            <w:r w:rsidR="00F21B0D">
              <w:rPr>
                <w:rFonts w:ascii="Garamond" w:hAnsi="Garamond" w:cs="Arial"/>
                <w:spacing w:val="-4"/>
                <w:sz w:val="6"/>
                <w:szCs w:val="6"/>
                <w:lang w:val="sq-AL"/>
              </w:rPr>
              <w:t xml:space="preserve"> datë </w:t>
            </w:r>
            <w:r>
              <w:rPr>
                <w:rFonts w:ascii="Garamond" w:hAnsi="Garamond" w:cs="Arial"/>
                <w:spacing w:val="-4"/>
                <w:sz w:val="6"/>
                <w:szCs w:val="6"/>
                <w:lang w:val="sq-AL"/>
              </w:rPr>
              <w:t>24.</w:t>
            </w:r>
            <w:r w:rsidR="00C06350" w:rsidRPr="00F21B0D">
              <w:rPr>
                <w:rFonts w:ascii="Garamond" w:hAnsi="Garamond" w:cs="Arial"/>
                <w:spacing w:val="-4"/>
                <w:sz w:val="6"/>
                <w:szCs w:val="6"/>
                <w:lang w:val="sq-AL"/>
              </w:rPr>
              <w:t>4.2012 t</w:t>
            </w:r>
            <w:r>
              <w:rPr>
                <w:rFonts w:ascii="Garamond" w:hAnsi="Garamond" w:cs="Arial"/>
                <w:spacing w:val="-4"/>
                <w:sz w:val="6"/>
                <w:szCs w:val="6"/>
                <w:lang w:val="sq-AL"/>
              </w:rPr>
              <w:t xml:space="preserve">ë </w:t>
            </w:r>
            <w:r w:rsidR="00BA6D95" w:rsidRPr="00F21B0D">
              <w:rPr>
                <w:rFonts w:ascii="Garamond" w:hAnsi="Garamond" w:cs="Arial"/>
                <w:spacing w:val="-4"/>
                <w:sz w:val="6"/>
                <w:szCs w:val="6"/>
                <w:lang w:val="sq-AL"/>
              </w:rPr>
              <w:t>regjistruesit</w:t>
            </w:r>
          </w:p>
        </w:tc>
        <w:tc>
          <w:tcPr>
            <w:tcW w:w="281" w:type="pct"/>
            <w:tcBorders>
              <w:top w:val="nil"/>
              <w:left w:val="nil"/>
              <w:bottom w:val="single" w:sz="4" w:space="0" w:color="auto"/>
              <w:right w:val="single" w:sz="4" w:space="0" w:color="auto"/>
            </w:tcBorders>
            <w:shd w:val="clear" w:color="auto" w:fill="auto"/>
            <w:vAlign w:val="center"/>
            <w:hideMark/>
          </w:tcPr>
          <w:p w14:paraId="672C90A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30667FAB" w14:textId="77777777" w:rsidTr="00365C2C">
        <w:trPr>
          <w:trHeight w:val="495"/>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79EC841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37</w:t>
            </w:r>
          </w:p>
        </w:tc>
        <w:tc>
          <w:tcPr>
            <w:tcW w:w="216" w:type="pct"/>
            <w:tcBorders>
              <w:top w:val="nil"/>
              <w:left w:val="nil"/>
              <w:bottom w:val="single" w:sz="4" w:space="0" w:color="auto"/>
              <w:right w:val="single" w:sz="4" w:space="0" w:color="auto"/>
            </w:tcBorders>
            <w:shd w:val="clear" w:color="auto" w:fill="auto"/>
            <w:vAlign w:val="center"/>
            <w:hideMark/>
          </w:tcPr>
          <w:p w14:paraId="0194F2D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FARIE</w:t>
            </w:r>
          </w:p>
        </w:tc>
        <w:tc>
          <w:tcPr>
            <w:tcW w:w="165" w:type="pct"/>
            <w:tcBorders>
              <w:top w:val="nil"/>
              <w:left w:val="nil"/>
              <w:bottom w:val="single" w:sz="4" w:space="0" w:color="auto"/>
              <w:right w:val="single" w:sz="4" w:space="0" w:color="auto"/>
            </w:tcBorders>
            <w:shd w:val="clear" w:color="auto" w:fill="auto"/>
            <w:vAlign w:val="center"/>
            <w:hideMark/>
          </w:tcPr>
          <w:p w14:paraId="4A345B9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ZYDI</w:t>
            </w:r>
          </w:p>
        </w:tc>
        <w:tc>
          <w:tcPr>
            <w:tcW w:w="174" w:type="pct"/>
            <w:tcBorders>
              <w:top w:val="nil"/>
              <w:left w:val="nil"/>
              <w:bottom w:val="single" w:sz="4" w:space="0" w:color="auto"/>
              <w:right w:val="single" w:sz="4" w:space="0" w:color="auto"/>
            </w:tcBorders>
            <w:shd w:val="clear" w:color="auto" w:fill="auto"/>
            <w:vAlign w:val="center"/>
            <w:hideMark/>
          </w:tcPr>
          <w:p w14:paraId="55AAD95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SARAÇI</w:t>
            </w:r>
          </w:p>
        </w:tc>
        <w:tc>
          <w:tcPr>
            <w:tcW w:w="108" w:type="pct"/>
            <w:tcBorders>
              <w:top w:val="nil"/>
              <w:left w:val="nil"/>
              <w:bottom w:val="single" w:sz="4" w:space="0" w:color="auto"/>
              <w:right w:val="single" w:sz="4" w:space="0" w:color="auto"/>
            </w:tcBorders>
            <w:shd w:val="clear" w:color="000000" w:fill="FFFFFF"/>
            <w:noWrap/>
            <w:vAlign w:val="center"/>
            <w:hideMark/>
          </w:tcPr>
          <w:p w14:paraId="1660E55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1E4A919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3/33+1-8</w:t>
            </w:r>
          </w:p>
        </w:tc>
        <w:tc>
          <w:tcPr>
            <w:tcW w:w="108" w:type="pct"/>
            <w:tcBorders>
              <w:top w:val="nil"/>
              <w:left w:val="nil"/>
              <w:bottom w:val="single" w:sz="4" w:space="0" w:color="auto"/>
              <w:right w:val="single" w:sz="4" w:space="0" w:color="auto"/>
            </w:tcBorders>
            <w:shd w:val="clear" w:color="auto" w:fill="auto"/>
            <w:noWrap/>
            <w:vAlign w:val="center"/>
            <w:hideMark/>
          </w:tcPr>
          <w:p w14:paraId="2DC14CE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6BAF8F4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143</w:t>
            </w:r>
          </w:p>
        </w:tc>
        <w:tc>
          <w:tcPr>
            <w:tcW w:w="106" w:type="pct"/>
            <w:tcBorders>
              <w:top w:val="nil"/>
              <w:left w:val="nil"/>
              <w:bottom w:val="single" w:sz="4" w:space="0" w:color="auto"/>
              <w:right w:val="single" w:sz="4" w:space="0" w:color="auto"/>
            </w:tcBorders>
            <w:shd w:val="clear" w:color="auto" w:fill="auto"/>
            <w:noWrap/>
            <w:vAlign w:val="center"/>
            <w:hideMark/>
          </w:tcPr>
          <w:p w14:paraId="4918AFC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TR: R-9</w:t>
            </w:r>
          </w:p>
        </w:tc>
        <w:tc>
          <w:tcPr>
            <w:tcW w:w="146" w:type="pct"/>
            <w:tcBorders>
              <w:top w:val="nil"/>
              <w:left w:val="nil"/>
              <w:bottom w:val="single" w:sz="4" w:space="0" w:color="auto"/>
              <w:right w:val="single" w:sz="4" w:space="0" w:color="auto"/>
            </w:tcBorders>
            <w:shd w:val="clear" w:color="auto" w:fill="auto"/>
            <w:noWrap/>
            <w:vAlign w:val="center"/>
            <w:hideMark/>
          </w:tcPr>
          <w:p w14:paraId="531CFBA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APARTAMENT</w:t>
            </w:r>
          </w:p>
        </w:tc>
        <w:tc>
          <w:tcPr>
            <w:tcW w:w="102" w:type="pct"/>
            <w:tcBorders>
              <w:top w:val="nil"/>
              <w:left w:val="nil"/>
              <w:bottom w:val="single" w:sz="4" w:space="0" w:color="auto"/>
              <w:right w:val="single" w:sz="4" w:space="0" w:color="auto"/>
            </w:tcBorders>
            <w:shd w:val="clear" w:color="auto" w:fill="auto"/>
            <w:noWrap/>
            <w:vAlign w:val="center"/>
            <w:hideMark/>
          </w:tcPr>
          <w:p w14:paraId="19EF07A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53.70</w:t>
            </w:r>
          </w:p>
        </w:tc>
        <w:tc>
          <w:tcPr>
            <w:tcW w:w="122" w:type="pct"/>
            <w:tcBorders>
              <w:top w:val="nil"/>
              <w:left w:val="nil"/>
              <w:bottom w:val="single" w:sz="4" w:space="0" w:color="auto"/>
              <w:right w:val="single" w:sz="4" w:space="0" w:color="auto"/>
            </w:tcBorders>
            <w:shd w:val="clear" w:color="auto" w:fill="auto"/>
            <w:noWrap/>
            <w:vAlign w:val="center"/>
            <w:hideMark/>
          </w:tcPr>
          <w:p w14:paraId="0204ED7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1217456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21CF33D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2505071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4CEDCF7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5A3D582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53.70</w:t>
            </w:r>
          </w:p>
        </w:tc>
        <w:tc>
          <w:tcPr>
            <w:tcW w:w="142" w:type="pct"/>
            <w:tcBorders>
              <w:top w:val="nil"/>
              <w:left w:val="nil"/>
              <w:bottom w:val="single" w:sz="4" w:space="0" w:color="auto"/>
              <w:right w:val="single" w:sz="4" w:space="0" w:color="auto"/>
            </w:tcBorders>
            <w:shd w:val="clear" w:color="auto" w:fill="auto"/>
            <w:noWrap/>
            <w:vAlign w:val="center"/>
            <w:hideMark/>
          </w:tcPr>
          <w:p w14:paraId="7E6BD26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53.70</w:t>
            </w:r>
          </w:p>
        </w:tc>
        <w:tc>
          <w:tcPr>
            <w:tcW w:w="132" w:type="pct"/>
            <w:tcBorders>
              <w:top w:val="nil"/>
              <w:left w:val="nil"/>
              <w:bottom w:val="single" w:sz="4" w:space="0" w:color="auto"/>
              <w:right w:val="single" w:sz="4" w:space="0" w:color="auto"/>
            </w:tcBorders>
            <w:shd w:val="clear" w:color="auto" w:fill="auto"/>
            <w:noWrap/>
            <w:vAlign w:val="center"/>
            <w:hideMark/>
          </w:tcPr>
          <w:p w14:paraId="09733AB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249F759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32,113</w:t>
            </w:r>
          </w:p>
        </w:tc>
        <w:tc>
          <w:tcPr>
            <w:tcW w:w="130" w:type="pct"/>
            <w:tcBorders>
              <w:top w:val="nil"/>
              <w:left w:val="nil"/>
              <w:bottom w:val="single" w:sz="4" w:space="0" w:color="auto"/>
              <w:right w:val="single" w:sz="4" w:space="0" w:color="auto"/>
            </w:tcBorders>
            <w:shd w:val="clear" w:color="auto" w:fill="auto"/>
            <w:noWrap/>
            <w:vAlign w:val="center"/>
            <w:hideMark/>
          </w:tcPr>
          <w:p w14:paraId="146EDAC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1,724,468</w:t>
            </w:r>
          </w:p>
        </w:tc>
        <w:tc>
          <w:tcPr>
            <w:tcW w:w="103" w:type="pct"/>
            <w:tcBorders>
              <w:top w:val="nil"/>
              <w:left w:val="nil"/>
              <w:bottom w:val="single" w:sz="4" w:space="0" w:color="auto"/>
              <w:right w:val="single" w:sz="4" w:space="0" w:color="auto"/>
            </w:tcBorders>
            <w:shd w:val="clear" w:color="auto" w:fill="auto"/>
            <w:noWrap/>
            <w:vAlign w:val="center"/>
            <w:hideMark/>
          </w:tcPr>
          <w:p w14:paraId="7BCCC61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79D8FFA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14D3AD3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17A8D5D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4320A88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56EDC31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1,724,468</w:t>
            </w:r>
          </w:p>
        </w:tc>
        <w:tc>
          <w:tcPr>
            <w:tcW w:w="216" w:type="pct"/>
            <w:tcBorders>
              <w:top w:val="nil"/>
              <w:left w:val="nil"/>
              <w:bottom w:val="single" w:sz="4" w:space="0" w:color="auto"/>
              <w:right w:val="single" w:sz="4" w:space="0" w:color="auto"/>
            </w:tcBorders>
            <w:shd w:val="clear" w:color="auto" w:fill="auto"/>
            <w:vAlign w:val="center"/>
            <w:hideMark/>
          </w:tcPr>
          <w:p w14:paraId="7A6336B4" w14:textId="71AC594A" w:rsidR="00C06350" w:rsidRPr="00F21B0D" w:rsidRDefault="006511B9" w:rsidP="00365C2C">
            <w:pPr>
              <w:spacing w:after="0" w:line="240" w:lineRule="auto"/>
              <w:rPr>
                <w:rFonts w:ascii="Garamond" w:hAnsi="Garamond" w:cs="Arial"/>
                <w:spacing w:val="-4"/>
                <w:sz w:val="6"/>
                <w:szCs w:val="6"/>
                <w:lang w:val="sq-AL"/>
              </w:rPr>
            </w:pPr>
            <w:r>
              <w:rPr>
                <w:rFonts w:ascii="Garamond" w:hAnsi="Garamond" w:cs="Arial"/>
                <w:spacing w:val="-4"/>
                <w:sz w:val="6"/>
                <w:szCs w:val="6"/>
                <w:lang w:val="sq-AL"/>
              </w:rPr>
              <w:t xml:space="preserve">Mbështetur në informacionin e dërguar nga Bashkia Vorë, me shkresën nr. 524/2, datë 1.3.2021, protokolluar në FSHZH me nr. 269/3, datë 1.3.2021, pronari pranon shkëmbim e pasurisë. </w:t>
            </w:r>
          </w:p>
        </w:tc>
        <w:tc>
          <w:tcPr>
            <w:tcW w:w="206" w:type="pct"/>
            <w:tcBorders>
              <w:top w:val="nil"/>
              <w:left w:val="nil"/>
              <w:bottom w:val="single" w:sz="4" w:space="0" w:color="auto"/>
              <w:right w:val="single" w:sz="4" w:space="0" w:color="auto"/>
            </w:tcBorders>
            <w:shd w:val="clear" w:color="auto" w:fill="auto"/>
            <w:vAlign w:val="center"/>
            <w:hideMark/>
          </w:tcPr>
          <w:p w14:paraId="4B368B4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068B092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auto" w:fill="auto"/>
            <w:vAlign w:val="center"/>
            <w:hideMark/>
          </w:tcPr>
          <w:p w14:paraId="1EEBD50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1" w:type="pct"/>
            <w:tcBorders>
              <w:top w:val="nil"/>
              <w:left w:val="nil"/>
              <w:bottom w:val="single" w:sz="4" w:space="0" w:color="auto"/>
              <w:right w:val="single" w:sz="4" w:space="0" w:color="auto"/>
            </w:tcBorders>
            <w:shd w:val="clear" w:color="auto" w:fill="auto"/>
            <w:vAlign w:val="center"/>
            <w:hideMark/>
          </w:tcPr>
          <w:p w14:paraId="5857FA3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auto" w:fill="auto"/>
            <w:vAlign w:val="center"/>
            <w:hideMark/>
          </w:tcPr>
          <w:p w14:paraId="4226917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81" w:type="pct"/>
            <w:tcBorders>
              <w:top w:val="nil"/>
              <w:left w:val="nil"/>
              <w:bottom w:val="single" w:sz="4" w:space="0" w:color="auto"/>
              <w:right w:val="single" w:sz="4" w:space="0" w:color="auto"/>
            </w:tcBorders>
            <w:shd w:val="clear" w:color="auto" w:fill="auto"/>
            <w:vAlign w:val="center"/>
            <w:hideMark/>
          </w:tcPr>
          <w:p w14:paraId="5CA7E76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2ED3D35C" w14:textId="77777777" w:rsidTr="00365C2C">
        <w:trPr>
          <w:trHeight w:val="495"/>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673C7DA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38</w:t>
            </w:r>
          </w:p>
        </w:tc>
        <w:tc>
          <w:tcPr>
            <w:tcW w:w="216" w:type="pct"/>
            <w:tcBorders>
              <w:top w:val="nil"/>
              <w:left w:val="nil"/>
              <w:bottom w:val="single" w:sz="4" w:space="0" w:color="auto"/>
              <w:right w:val="single" w:sz="4" w:space="0" w:color="auto"/>
            </w:tcBorders>
            <w:shd w:val="clear" w:color="auto" w:fill="auto"/>
            <w:vAlign w:val="center"/>
            <w:hideMark/>
          </w:tcPr>
          <w:p w14:paraId="16ACD11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ELIDA</w:t>
            </w:r>
            <w:r w:rsidRPr="00F21B0D">
              <w:rPr>
                <w:rFonts w:ascii="Garamond" w:hAnsi="Garamond" w:cs="Arial"/>
                <w:spacing w:val="-4"/>
                <w:sz w:val="6"/>
                <w:szCs w:val="6"/>
                <w:lang w:val="sq-AL"/>
              </w:rPr>
              <w:br/>
              <w:t>FATBARDHA</w:t>
            </w:r>
            <w:r w:rsidRPr="00F21B0D">
              <w:rPr>
                <w:rFonts w:ascii="Garamond" w:hAnsi="Garamond" w:cs="Arial"/>
                <w:spacing w:val="-4"/>
                <w:sz w:val="6"/>
                <w:szCs w:val="6"/>
                <w:lang w:val="sq-AL"/>
              </w:rPr>
              <w:br/>
              <w:t>ILIR</w:t>
            </w:r>
          </w:p>
        </w:tc>
        <w:tc>
          <w:tcPr>
            <w:tcW w:w="165" w:type="pct"/>
            <w:tcBorders>
              <w:top w:val="nil"/>
              <w:left w:val="nil"/>
              <w:bottom w:val="single" w:sz="4" w:space="0" w:color="auto"/>
              <w:right w:val="single" w:sz="4" w:space="0" w:color="auto"/>
            </w:tcBorders>
            <w:shd w:val="clear" w:color="auto" w:fill="auto"/>
            <w:vAlign w:val="center"/>
            <w:hideMark/>
          </w:tcPr>
          <w:p w14:paraId="7EDE81B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RAMAZAN</w:t>
            </w:r>
            <w:r w:rsidRPr="00F21B0D">
              <w:rPr>
                <w:rFonts w:ascii="Garamond" w:hAnsi="Garamond" w:cs="Arial"/>
                <w:spacing w:val="-4"/>
                <w:sz w:val="6"/>
                <w:szCs w:val="6"/>
                <w:lang w:val="sq-AL"/>
              </w:rPr>
              <w:br/>
              <w:t>IDRIZ</w:t>
            </w:r>
            <w:r w:rsidRPr="00F21B0D">
              <w:rPr>
                <w:rFonts w:ascii="Garamond" w:hAnsi="Garamond" w:cs="Arial"/>
                <w:spacing w:val="-4"/>
                <w:sz w:val="6"/>
                <w:szCs w:val="6"/>
                <w:lang w:val="sq-AL"/>
              </w:rPr>
              <w:br/>
              <w:t>RAMAZAN</w:t>
            </w:r>
          </w:p>
        </w:tc>
        <w:tc>
          <w:tcPr>
            <w:tcW w:w="174" w:type="pct"/>
            <w:tcBorders>
              <w:top w:val="nil"/>
              <w:left w:val="nil"/>
              <w:bottom w:val="single" w:sz="4" w:space="0" w:color="auto"/>
              <w:right w:val="single" w:sz="4" w:space="0" w:color="auto"/>
            </w:tcBorders>
            <w:shd w:val="clear" w:color="auto" w:fill="auto"/>
            <w:vAlign w:val="center"/>
            <w:hideMark/>
          </w:tcPr>
          <w:p w14:paraId="392387A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SKOKU</w:t>
            </w:r>
            <w:r w:rsidRPr="00F21B0D">
              <w:rPr>
                <w:rFonts w:ascii="Garamond" w:hAnsi="Garamond" w:cs="Arial"/>
                <w:spacing w:val="-4"/>
                <w:sz w:val="6"/>
                <w:szCs w:val="6"/>
                <w:lang w:val="sq-AL"/>
              </w:rPr>
              <w:br/>
              <w:t>SKOKU</w:t>
            </w:r>
            <w:r w:rsidRPr="00F21B0D">
              <w:rPr>
                <w:rFonts w:ascii="Garamond" w:hAnsi="Garamond" w:cs="Arial"/>
                <w:spacing w:val="-4"/>
                <w:sz w:val="6"/>
                <w:szCs w:val="6"/>
                <w:lang w:val="sq-AL"/>
              </w:rPr>
              <w:br/>
              <w:t>SKOKU</w:t>
            </w:r>
          </w:p>
        </w:tc>
        <w:tc>
          <w:tcPr>
            <w:tcW w:w="108" w:type="pct"/>
            <w:tcBorders>
              <w:top w:val="nil"/>
              <w:left w:val="nil"/>
              <w:bottom w:val="single" w:sz="4" w:space="0" w:color="auto"/>
              <w:right w:val="single" w:sz="4" w:space="0" w:color="auto"/>
            </w:tcBorders>
            <w:shd w:val="clear" w:color="000000" w:fill="FFFFFF"/>
            <w:noWrap/>
            <w:vAlign w:val="center"/>
            <w:hideMark/>
          </w:tcPr>
          <w:p w14:paraId="2317C57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61FE6D9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3/33+1-9</w:t>
            </w:r>
          </w:p>
        </w:tc>
        <w:tc>
          <w:tcPr>
            <w:tcW w:w="108" w:type="pct"/>
            <w:tcBorders>
              <w:top w:val="nil"/>
              <w:left w:val="nil"/>
              <w:bottom w:val="single" w:sz="4" w:space="0" w:color="auto"/>
              <w:right w:val="single" w:sz="4" w:space="0" w:color="auto"/>
            </w:tcBorders>
            <w:shd w:val="clear" w:color="auto" w:fill="auto"/>
            <w:noWrap/>
            <w:vAlign w:val="center"/>
            <w:hideMark/>
          </w:tcPr>
          <w:p w14:paraId="78BF4F7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5E593E2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144</w:t>
            </w:r>
          </w:p>
        </w:tc>
        <w:tc>
          <w:tcPr>
            <w:tcW w:w="106" w:type="pct"/>
            <w:tcBorders>
              <w:top w:val="nil"/>
              <w:left w:val="nil"/>
              <w:bottom w:val="single" w:sz="4" w:space="0" w:color="auto"/>
              <w:right w:val="single" w:sz="4" w:space="0" w:color="auto"/>
            </w:tcBorders>
            <w:shd w:val="clear" w:color="auto" w:fill="auto"/>
            <w:noWrap/>
            <w:vAlign w:val="center"/>
            <w:hideMark/>
          </w:tcPr>
          <w:p w14:paraId="20B1826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auto" w:fill="auto"/>
            <w:noWrap/>
            <w:vAlign w:val="center"/>
            <w:hideMark/>
          </w:tcPr>
          <w:p w14:paraId="54E3AFE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APARTAMENT</w:t>
            </w:r>
          </w:p>
        </w:tc>
        <w:tc>
          <w:tcPr>
            <w:tcW w:w="102" w:type="pct"/>
            <w:tcBorders>
              <w:top w:val="nil"/>
              <w:left w:val="nil"/>
              <w:bottom w:val="single" w:sz="4" w:space="0" w:color="auto"/>
              <w:right w:val="single" w:sz="4" w:space="0" w:color="auto"/>
            </w:tcBorders>
            <w:shd w:val="clear" w:color="auto" w:fill="auto"/>
            <w:noWrap/>
            <w:vAlign w:val="center"/>
            <w:hideMark/>
          </w:tcPr>
          <w:p w14:paraId="3DDF597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72.10</w:t>
            </w:r>
          </w:p>
        </w:tc>
        <w:tc>
          <w:tcPr>
            <w:tcW w:w="122" w:type="pct"/>
            <w:tcBorders>
              <w:top w:val="nil"/>
              <w:left w:val="nil"/>
              <w:bottom w:val="single" w:sz="4" w:space="0" w:color="auto"/>
              <w:right w:val="single" w:sz="4" w:space="0" w:color="auto"/>
            </w:tcBorders>
            <w:shd w:val="clear" w:color="auto" w:fill="auto"/>
            <w:noWrap/>
            <w:vAlign w:val="center"/>
            <w:hideMark/>
          </w:tcPr>
          <w:p w14:paraId="3C78782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74A58FE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0E8DC1A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6F4AAA2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1E6FC5B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41009BA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72.10</w:t>
            </w:r>
          </w:p>
        </w:tc>
        <w:tc>
          <w:tcPr>
            <w:tcW w:w="142" w:type="pct"/>
            <w:tcBorders>
              <w:top w:val="nil"/>
              <w:left w:val="nil"/>
              <w:bottom w:val="single" w:sz="4" w:space="0" w:color="auto"/>
              <w:right w:val="single" w:sz="4" w:space="0" w:color="auto"/>
            </w:tcBorders>
            <w:shd w:val="clear" w:color="auto" w:fill="auto"/>
            <w:noWrap/>
            <w:vAlign w:val="center"/>
            <w:hideMark/>
          </w:tcPr>
          <w:p w14:paraId="4F611D6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72.10</w:t>
            </w:r>
          </w:p>
        </w:tc>
        <w:tc>
          <w:tcPr>
            <w:tcW w:w="132" w:type="pct"/>
            <w:tcBorders>
              <w:top w:val="nil"/>
              <w:left w:val="nil"/>
              <w:bottom w:val="single" w:sz="4" w:space="0" w:color="auto"/>
              <w:right w:val="single" w:sz="4" w:space="0" w:color="auto"/>
            </w:tcBorders>
            <w:shd w:val="clear" w:color="auto" w:fill="auto"/>
            <w:noWrap/>
            <w:vAlign w:val="center"/>
            <w:hideMark/>
          </w:tcPr>
          <w:p w14:paraId="5BB1E54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52B61EC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32,113</w:t>
            </w:r>
          </w:p>
        </w:tc>
        <w:tc>
          <w:tcPr>
            <w:tcW w:w="130" w:type="pct"/>
            <w:tcBorders>
              <w:top w:val="nil"/>
              <w:left w:val="nil"/>
              <w:bottom w:val="single" w:sz="4" w:space="0" w:color="auto"/>
              <w:right w:val="single" w:sz="4" w:space="0" w:color="auto"/>
            </w:tcBorders>
            <w:shd w:val="clear" w:color="auto" w:fill="auto"/>
            <w:noWrap/>
            <w:vAlign w:val="center"/>
            <w:hideMark/>
          </w:tcPr>
          <w:p w14:paraId="2FC86CE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2,315,347</w:t>
            </w:r>
          </w:p>
        </w:tc>
        <w:tc>
          <w:tcPr>
            <w:tcW w:w="103" w:type="pct"/>
            <w:tcBorders>
              <w:top w:val="nil"/>
              <w:left w:val="nil"/>
              <w:bottom w:val="single" w:sz="4" w:space="0" w:color="auto"/>
              <w:right w:val="single" w:sz="4" w:space="0" w:color="auto"/>
            </w:tcBorders>
            <w:shd w:val="clear" w:color="auto" w:fill="auto"/>
            <w:noWrap/>
            <w:vAlign w:val="center"/>
            <w:hideMark/>
          </w:tcPr>
          <w:p w14:paraId="37077A6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34EF344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57B6765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0DE6D7E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6BF65D4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6565B09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2,315,347</w:t>
            </w:r>
          </w:p>
        </w:tc>
        <w:tc>
          <w:tcPr>
            <w:tcW w:w="216" w:type="pct"/>
            <w:tcBorders>
              <w:top w:val="nil"/>
              <w:left w:val="nil"/>
              <w:bottom w:val="single" w:sz="4" w:space="0" w:color="auto"/>
              <w:right w:val="single" w:sz="4" w:space="0" w:color="auto"/>
            </w:tcBorders>
            <w:shd w:val="clear" w:color="auto" w:fill="auto"/>
            <w:vAlign w:val="center"/>
            <w:hideMark/>
          </w:tcPr>
          <w:p w14:paraId="09340FBC" w14:textId="54A3C679" w:rsidR="00C06350" w:rsidRPr="00F21B0D" w:rsidRDefault="006511B9" w:rsidP="00365C2C">
            <w:pPr>
              <w:spacing w:after="0" w:line="240" w:lineRule="auto"/>
              <w:rPr>
                <w:rFonts w:ascii="Garamond" w:hAnsi="Garamond" w:cs="Arial"/>
                <w:spacing w:val="-4"/>
                <w:sz w:val="6"/>
                <w:szCs w:val="6"/>
                <w:lang w:val="sq-AL"/>
              </w:rPr>
            </w:pPr>
            <w:r>
              <w:rPr>
                <w:rFonts w:ascii="Garamond" w:hAnsi="Garamond" w:cs="Arial"/>
                <w:spacing w:val="-4"/>
                <w:sz w:val="6"/>
                <w:szCs w:val="6"/>
                <w:lang w:val="sq-AL"/>
              </w:rPr>
              <w:t xml:space="preserve">Mbështetur në informacionin e dërguar nga Bashkia Vorë me shkresën nr. 2482, datë 23.3.2021, protokolluar në FSHZH me nr. 269/5, datë 23.3.2021, pronari </w:t>
            </w:r>
            <w:r>
              <w:rPr>
                <w:rFonts w:ascii="Garamond" w:hAnsi="Garamond" w:cs="Arial"/>
                <w:spacing w:val="-4"/>
                <w:sz w:val="6"/>
                <w:szCs w:val="6"/>
                <w:lang w:val="sq-AL"/>
              </w:rPr>
              <w:lastRenderedPageBreak/>
              <w:t xml:space="preserve">pranon shkëmbimin e pasurisë. </w:t>
            </w:r>
          </w:p>
        </w:tc>
        <w:tc>
          <w:tcPr>
            <w:tcW w:w="206" w:type="pct"/>
            <w:tcBorders>
              <w:top w:val="nil"/>
              <w:left w:val="nil"/>
              <w:bottom w:val="single" w:sz="4" w:space="0" w:color="auto"/>
              <w:right w:val="single" w:sz="4" w:space="0" w:color="auto"/>
            </w:tcBorders>
            <w:shd w:val="clear" w:color="auto" w:fill="auto"/>
            <w:vAlign w:val="center"/>
            <w:hideMark/>
          </w:tcPr>
          <w:p w14:paraId="2D4C5D5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lastRenderedPageBreak/>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65A5955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auto" w:fill="auto"/>
            <w:vAlign w:val="center"/>
            <w:hideMark/>
          </w:tcPr>
          <w:p w14:paraId="1C600AE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1" w:type="pct"/>
            <w:tcBorders>
              <w:top w:val="nil"/>
              <w:left w:val="nil"/>
              <w:bottom w:val="single" w:sz="4" w:space="0" w:color="auto"/>
              <w:right w:val="single" w:sz="4" w:space="0" w:color="auto"/>
            </w:tcBorders>
            <w:shd w:val="clear" w:color="auto" w:fill="auto"/>
            <w:vAlign w:val="center"/>
            <w:hideMark/>
          </w:tcPr>
          <w:p w14:paraId="2B8FB60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auto" w:fill="auto"/>
            <w:vAlign w:val="center"/>
            <w:hideMark/>
          </w:tcPr>
          <w:p w14:paraId="43482B6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81" w:type="pct"/>
            <w:tcBorders>
              <w:top w:val="nil"/>
              <w:left w:val="nil"/>
              <w:bottom w:val="single" w:sz="4" w:space="0" w:color="auto"/>
              <w:right w:val="single" w:sz="4" w:space="0" w:color="auto"/>
            </w:tcBorders>
            <w:shd w:val="clear" w:color="auto" w:fill="auto"/>
            <w:vAlign w:val="center"/>
            <w:hideMark/>
          </w:tcPr>
          <w:p w14:paraId="42B4D81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531ED523" w14:textId="77777777" w:rsidTr="00365C2C">
        <w:trPr>
          <w:trHeight w:val="495"/>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0F604FC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lastRenderedPageBreak/>
              <w:t>39</w:t>
            </w:r>
          </w:p>
        </w:tc>
        <w:tc>
          <w:tcPr>
            <w:tcW w:w="216" w:type="pct"/>
            <w:tcBorders>
              <w:top w:val="nil"/>
              <w:left w:val="nil"/>
              <w:bottom w:val="single" w:sz="4" w:space="0" w:color="auto"/>
              <w:right w:val="single" w:sz="4" w:space="0" w:color="auto"/>
            </w:tcBorders>
            <w:shd w:val="clear" w:color="auto" w:fill="auto"/>
            <w:vAlign w:val="center"/>
            <w:hideMark/>
          </w:tcPr>
          <w:p w14:paraId="7CE2747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AISHE</w:t>
            </w:r>
            <w:r w:rsidRPr="00F21B0D">
              <w:rPr>
                <w:rFonts w:ascii="Garamond" w:hAnsi="Garamond" w:cs="Arial"/>
                <w:spacing w:val="-4"/>
                <w:sz w:val="6"/>
                <w:szCs w:val="6"/>
                <w:lang w:val="sq-AL"/>
              </w:rPr>
              <w:br/>
              <w:t>EUGEN</w:t>
            </w:r>
            <w:r w:rsidRPr="00F21B0D">
              <w:rPr>
                <w:rFonts w:ascii="Garamond" w:hAnsi="Garamond" w:cs="Arial"/>
                <w:spacing w:val="-4"/>
                <w:sz w:val="6"/>
                <w:szCs w:val="6"/>
                <w:lang w:val="sq-AL"/>
              </w:rPr>
              <w:br/>
              <w:t>MIRANDA</w:t>
            </w:r>
          </w:p>
        </w:tc>
        <w:tc>
          <w:tcPr>
            <w:tcW w:w="165" w:type="pct"/>
            <w:tcBorders>
              <w:top w:val="nil"/>
              <w:left w:val="nil"/>
              <w:bottom w:val="single" w:sz="4" w:space="0" w:color="auto"/>
              <w:right w:val="single" w:sz="4" w:space="0" w:color="auto"/>
            </w:tcBorders>
            <w:shd w:val="clear" w:color="auto" w:fill="auto"/>
            <w:vAlign w:val="center"/>
            <w:hideMark/>
          </w:tcPr>
          <w:p w14:paraId="1699EE6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TAIP</w:t>
            </w:r>
            <w:r w:rsidRPr="00F21B0D">
              <w:rPr>
                <w:rFonts w:ascii="Garamond" w:hAnsi="Garamond" w:cs="Arial"/>
                <w:spacing w:val="-4"/>
                <w:sz w:val="6"/>
                <w:szCs w:val="6"/>
                <w:lang w:val="sq-AL"/>
              </w:rPr>
              <w:br/>
              <w:t>VLADIMIR</w:t>
            </w:r>
            <w:r w:rsidRPr="00F21B0D">
              <w:rPr>
                <w:rFonts w:ascii="Garamond" w:hAnsi="Garamond" w:cs="Arial"/>
                <w:spacing w:val="-4"/>
                <w:sz w:val="6"/>
                <w:szCs w:val="6"/>
                <w:lang w:val="sq-AL"/>
              </w:rPr>
              <w:br/>
              <w:t>VLADIMIR</w:t>
            </w:r>
          </w:p>
        </w:tc>
        <w:tc>
          <w:tcPr>
            <w:tcW w:w="174" w:type="pct"/>
            <w:tcBorders>
              <w:top w:val="nil"/>
              <w:left w:val="nil"/>
              <w:bottom w:val="single" w:sz="4" w:space="0" w:color="auto"/>
              <w:right w:val="single" w:sz="4" w:space="0" w:color="auto"/>
            </w:tcBorders>
            <w:shd w:val="clear" w:color="auto" w:fill="auto"/>
            <w:vAlign w:val="center"/>
            <w:hideMark/>
          </w:tcPr>
          <w:p w14:paraId="2A5B35F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KORDOLLI</w:t>
            </w:r>
            <w:r w:rsidRPr="00F21B0D">
              <w:rPr>
                <w:rFonts w:ascii="Garamond" w:hAnsi="Garamond" w:cs="Arial"/>
                <w:spacing w:val="-4"/>
                <w:sz w:val="6"/>
                <w:szCs w:val="6"/>
                <w:lang w:val="sq-AL"/>
              </w:rPr>
              <w:br/>
              <w:t>KORDOLLI</w:t>
            </w:r>
            <w:r w:rsidRPr="00F21B0D">
              <w:rPr>
                <w:rFonts w:ascii="Garamond" w:hAnsi="Garamond" w:cs="Arial"/>
                <w:spacing w:val="-4"/>
                <w:sz w:val="6"/>
                <w:szCs w:val="6"/>
                <w:lang w:val="sq-AL"/>
              </w:rPr>
              <w:br/>
              <w:t>KORDOLLI</w:t>
            </w:r>
          </w:p>
        </w:tc>
        <w:tc>
          <w:tcPr>
            <w:tcW w:w="108" w:type="pct"/>
            <w:tcBorders>
              <w:top w:val="nil"/>
              <w:left w:val="nil"/>
              <w:bottom w:val="single" w:sz="4" w:space="0" w:color="auto"/>
              <w:right w:val="single" w:sz="4" w:space="0" w:color="auto"/>
            </w:tcBorders>
            <w:shd w:val="clear" w:color="000000" w:fill="FFFFFF"/>
            <w:noWrap/>
            <w:vAlign w:val="center"/>
            <w:hideMark/>
          </w:tcPr>
          <w:p w14:paraId="0833059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2869AA0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3/33+1-10</w:t>
            </w:r>
          </w:p>
        </w:tc>
        <w:tc>
          <w:tcPr>
            <w:tcW w:w="108" w:type="pct"/>
            <w:tcBorders>
              <w:top w:val="nil"/>
              <w:left w:val="nil"/>
              <w:bottom w:val="single" w:sz="4" w:space="0" w:color="auto"/>
              <w:right w:val="single" w:sz="4" w:space="0" w:color="auto"/>
            </w:tcBorders>
            <w:shd w:val="clear" w:color="auto" w:fill="auto"/>
            <w:noWrap/>
            <w:vAlign w:val="center"/>
            <w:hideMark/>
          </w:tcPr>
          <w:p w14:paraId="78AB946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6969C59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145</w:t>
            </w:r>
          </w:p>
        </w:tc>
        <w:tc>
          <w:tcPr>
            <w:tcW w:w="106" w:type="pct"/>
            <w:tcBorders>
              <w:top w:val="nil"/>
              <w:left w:val="nil"/>
              <w:bottom w:val="single" w:sz="4" w:space="0" w:color="auto"/>
              <w:right w:val="single" w:sz="4" w:space="0" w:color="auto"/>
            </w:tcBorders>
            <w:shd w:val="clear" w:color="auto" w:fill="auto"/>
            <w:noWrap/>
            <w:vAlign w:val="center"/>
            <w:hideMark/>
          </w:tcPr>
          <w:p w14:paraId="19CDB09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auto" w:fill="auto"/>
            <w:noWrap/>
            <w:vAlign w:val="center"/>
            <w:hideMark/>
          </w:tcPr>
          <w:p w14:paraId="02FC1A9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APARTAMENT</w:t>
            </w:r>
          </w:p>
        </w:tc>
        <w:tc>
          <w:tcPr>
            <w:tcW w:w="102" w:type="pct"/>
            <w:tcBorders>
              <w:top w:val="nil"/>
              <w:left w:val="nil"/>
              <w:bottom w:val="single" w:sz="4" w:space="0" w:color="auto"/>
              <w:right w:val="single" w:sz="4" w:space="0" w:color="auto"/>
            </w:tcBorders>
            <w:shd w:val="clear" w:color="auto" w:fill="auto"/>
            <w:noWrap/>
            <w:vAlign w:val="center"/>
            <w:hideMark/>
          </w:tcPr>
          <w:p w14:paraId="1C952A9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53.70</w:t>
            </w:r>
          </w:p>
        </w:tc>
        <w:tc>
          <w:tcPr>
            <w:tcW w:w="122" w:type="pct"/>
            <w:tcBorders>
              <w:top w:val="nil"/>
              <w:left w:val="nil"/>
              <w:bottom w:val="single" w:sz="4" w:space="0" w:color="auto"/>
              <w:right w:val="single" w:sz="4" w:space="0" w:color="auto"/>
            </w:tcBorders>
            <w:shd w:val="clear" w:color="auto" w:fill="auto"/>
            <w:noWrap/>
            <w:vAlign w:val="center"/>
            <w:hideMark/>
          </w:tcPr>
          <w:p w14:paraId="218F8F8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1B818F5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54642AD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21CD0D3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5281DCC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5AFF0B7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53.70</w:t>
            </w:r>
          </w:p>
        </w:tc>
        <w:tc>
          <w:tcPr>
            <w:tcW w:w="142" w:type="pct"/>
            <w:tcBorders>
              <w:top w:val="nil"/>
              <w:left w:val="nil"/>
              <w:bottom w:val="single" w:sz="4" w:space="0" w:color="auto"/>
              <w:right w:val="single" w:sz="4" w:space="0" w:color="auto"/>
            </w:tcBorders>
            <w:shd w:val="clear" w:color="auto" w:fill="auto"/>
            <w:noWrap/>
            <w:vAlign w:val="center"/>
            <w:hideMark/>
          </w:tcPr>
          <w:p w14:paraId="0568B4C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53.70</w:t>
            </w:r>
          </w:p>
        </w:tc>
        <w:tc>
          <w:tcPr>
            <w:tcW w:w="132" w:type="pct"/>
            <w:tcBorders>
              <w:top w:val="nil"/>
              <w:left w:val="nil"/>
              <w:bottom w:val="single" w:sz="4" w:space="0" w:color="auto"/>
              <w:right w:val="single" w:sz="4" w:space="0" w:color="auto"/>
            </w:tcBorders>
            <w:shd w:val="clear" w:color="auto" w:fill="auto"/>
            <w:noWrap/>
            <w:vAlign w:val="center"/>
            <w:hideMark/>
          </w:tcPr>
          <w:p w14:paraId="1CEBB4C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1983B7A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32,113</w:t>
            </w:r>
          </w:p>
        </w:tc>
        <w:tc>
          <w:tcPr>
            <w:tcW w:w="130" w:type="pct"/>
            <w:tcBorders>
              <w:top w:val="nil"/>
              <w:left w:val="nil"/>
              <w:bottom w:val="single" w:sz="4" w:space="0" w:color="auto"/>
              <w:right w:val="single" w:sz="4" w:space="0" w:color="auto"/>
            </w:tcBorders>
            <w:shd w:val="clear" w:color="auto" w:fill="auto"/>
            <w:noWrap/>
            <w:vAlign w:val="center"/>
            <w:hideMark/>
          </w:tcPr>
          <w:p w14:paraId="6D2A18D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1,724,468</w:t>
            </w:r>
          </w:p>
        </w:tc>
        <w:tc>
          <w:tcPr>
            <w:tcW w:w="103" w:type="pct"/>
            <w:tcBorders>
              <w:top w:val="nil"/>
              <w:left w:val="nil"/>
              <w:bottom w:val="single" w:sz="4" w:space="0" w:color="auto"/>
              <w:right w:val="single" w:sz="4" w:space="0" w:color="auto"/>
            </w:tcBorders>
            <w:shd w:val="clear" w:color="auto" w:fill="auto"/>
            <w:noWrap/>
            <w:vAlign w:val="center"/>
            <w:hideMark/>
          </w:tcPr>
          <w:p w14:paraId="0308351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6CE9A1B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59EE256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201DC04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30653D4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36ED9BF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1,724,468</w:t>
            </w:r>
          </w:p>
        </w:tc>
        <w:tc>
          <w:tcPr>
            <w:tcW w:w="216" w:type="pct"/>
            <w:tcBorders>
              <w:top w:val="nil"/>
              <w:left w:val="nil"/>
              <w:bottom w:val="single" w:sz="4" w:space="0" w:color="auto"/>
              <w:right w:val="single" w:sz="4" w:space="0" w:color="auto"/>
            </w:tcBorders>
            <w:shd w:val="clear" w:color="auto" w:fill="auto"/>
            <w:vAlign w:val="center"/>
            <w:hideMark/>
          </w:tcPr>
          <w:p w14:paraId="54847F1C" w14:textId="29F10090" w:rsidR="00C06350" w:rsidRPr="00F21B0D" w:rsidRDefault="006511B9" w:rsidP="00365C2C">
            <w:pPr>
              <w:spacing w:after="0" w:line="240" w:lineRule="auto"/>
              <w:rPr>
                <w:rFonts w:ascii="Garamond" w:hAnsi="Garamond" w:cs="Arial"/>
                <w:spacing w:val="-4"/>
                <w:sz w:val="6"/>
                <w:szCs w:val="6"/>
                <w:lang w:val="sq-AL"/>
              </w:rPr>
            </w:pPr>
            <w:r>
              <w:rPr>
                <w:rFonts w:ascii="Garamond" w:hAnsi="Garamond" w:cs="Arial"/>
                <w:spacing w:val="-4"/>
                <w:sz w:val="6"/>
                <w:szCs w:val="6"/>
                <w:lang w:val="sq-AL"/>
              </w:rPr>
              <w:t xml:space="preserve">Mbështetur në informacionin e dërguar nga Bashkia Vorë me shkresën nr. 2482, datë 23.3.2021, protokolluar në FSHZH me nr. 269/5, datë 23.3.2021, pronari pranon shkëmbimin e pasurisë. </w:t>
            </w:r>
          </w:p>
        </w:tc>
        <w:tc>
          <w:tcPr>
            <w:tcW w:w="206" w:type="pct"/>
            <w:tcBorders>
              <w:top w:val="nil"/>
              <w:left w:val="nil"/>
              <w:bottom w:val="single" w:sz="4" w:space="0" w:color="auto"/>
              <w:right w:val="single" w:sz="4" w:space="0" w:color="auto"/>
            </w:tcBorders>
            <w:shd w:val="clear" w:color="auto" w:fill="auto"/>
            <w:vAlign w:val="center"/>
            <w:hideMark/>
          </w:tcPr>
          <w:p w14:paraId="7A0D3A1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687AC49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auto" w:fill="auto"/>
            <w:vAlign w:val="center"/>
            <w:hideMark/>
          </w:tcPr>
          <w:p w14:paraId="48D5E53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1" w:type="pct"/>
            <w:tcBorders>
              <w:top w:val="nil"/>
              <w:left w:val="nil"/>
              <w:bottom w:val="single" w:sz="4" w:space="0" w:color="auto"/>
              <w:right w:val="single" w:sz="4" w:space="0" w:color="auto"/>
            </w:tcBorders>
            <w:shd w:val="clear" w:color="auto" w:fill="auto"/>
            <w:vAlign w:val="center"/>
            <w:hideMark/>
          </w:tcPr>
          <w:p w14:paraId="50C69C6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auto" w:fill="auto"/>
            <w:vAlign w:val="center"/>
            <w:hideMark/>
          </w:tcPr>
          <w:p w14:paraId="6E6B3B8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81" w:type="pct"/>
            <w:tcBorders>
              <w:top w:val="nil"/>
              <w:left w:val="nil"/>
              <w:bottom w:val="single" w:sz="4" w:space="0" w:color="auto"/>
              <w:right w:val="single" w:sz="4" w:space="0" w:color="auto"/>
            </w:tcBorders>
            <w:shd w:val="clear" w:color="auto" w:fill="auto"/>
            <w:vAlign w:val="center"/>
            <w:hideMark/>
          </w:tcPr>
          <w:p w14:paraId="22D7FD5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01B41DDE" w14:textId="77777777" w:rsidTr="00365C2C">
        <w:trPr>
          <w:trHeight w:val="495"/>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60E3741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40</w:t>
            </w:r>
          </w:p>
        </w:tc>
        <w:tc>
          <w:tcPr>
            <w:tcW w:w="216" w:type="pct"/>
            <w:tcBorders>
              <w:top w:val="nil"/>
              <w:left w:val="nil"/>
              <w:bottom w:val="single" w:sz="4" w:space="0" w:color="auto"/>
              <w:right w:val="single" w:sz="4" w:space="0" w:color="auto"/>
            </w:tcBorders>
            <w:shd w:val="clear" w:color="auto" w:fill="auto"/>
            <w:vAlign w:val="center"/>
            <w:hideMark/>
          </w:tcPr>
          <w:p w14:paraId="10E937B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DENISA</w:t>
            </w:r>
          </w:p>
        </w:tc>
        <w:tc>
          <w:tcPr>
            <w:tcW w:w="165" w:type="pct"/>
            <w:tcBorders>
              <w:top w:val="nil"/>
              <w:left w:val="nil"/>
              <w:bottom w:val="single" w:sz="4" w:space="0" w:color="auto"/>
              <w:right w:val="single" w:sz="4" w:space="0" w:color="auto"/>
            </w:tcBorders>
            <w:shd w:val="clear" w:color="auto" w:fill="auto"/>
            <w:vAlign w:val="center"/>
            <w:hideMark/>
          </w:tcPr>
          <w:p w14:paraId="5E0AA15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GANI</w:t>
            </w:r>
          </w:p>
        </w:tc>
        <w:tc>
          <w:tcPr>
            <w:tcW w:w="174" w:type="pct"/>
            <w:tcBorders>
              <w:top w:val="nil"/>
              <w:left w:val="nil"/>
              <w:bottom w:val="single" w:sz="4" w:space="0" w:color="auto"/>
              <w:right w:val="single" w:sz="4" w:space="0" w:color="auto"/>
            </w:tcBorders>
            <w:shd w:val="clear" w:color="auto" w:fill="auto"/>
            <w:vAlign w:val="center"/>
            <w:hideMark/>
          </w:tcPr>
          <w:p w14:paraId="58DCAC9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GJATA</w:t>
            </w:r>
          </w:p>
        </w:tc>
        <w:tc>
          <w:tcPr>
            <w:tcW w:w="108" w:type="pct"/>
            <w:tcBorders>
              <w:top w:val="nil"/>
              <w:left w:val="nil"/>
              <w:bottom w:val="single" w:sz="4" w:space="0" w:color="auto"/>
              <w:right w:val="single" w:sz="4" w:space="0" w:color="auto"/>
            </w:tcBorders>
            <w:shd w:val="clear" w:color="000000" w:fill="FFFFFF"/>
            <w:noWrap/>
            <w:vAlign w:val="center"/>
            <w:hideMark/>
          </w:tcPr>
          <w:p w14:paraId="24D543B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2492B14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3/33+1-21</w:t>
            </w:r>
          </w:p>
        </w:tc>
        <w:tc>
          <w:tcPr>
            <w:tcW w:w="108" w:type="pct"/>
            <w:tcBorders>
              <w:top w:val="nil"/>
              <w:left w:val="nil"/>
              <w:bottom w:val="single" w:sz="4" w:space="0" w:color="auto"/>
              <w:right w:val="single" w:sz="4" w:space="0" w:color="auto"/>
            </w:tcBorders>
            <w:shd w:val="clear" w:color="auto" w:fill="auto"/>
            <w:noWrap/>
            <w:vAlign w:val="center"/>
            <w:hideMark/>
          </w:tcPr>
          <w:p w14:paraId="2AA87BD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1CA3A8A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68</w:t>
            </w:r>
          </w:p>
        </w:tc>
        <w:tc>
          <w:tcPr>
            <w:tcW w:w="106" w:type="pct"/>
            <w:tcBorders>
              <w:top w:val="nil"/>
              <w:left w:val="nil"/>
              <w:bottom w:val="single" w:sz="4" w:space="0" w:color="auto"/>
              <w:right w:val="single" w:sz="4" w:space="0" w:color="auto"/>
            </w:tcBorders>
            <w:shd w:val="clear" w:color="auto" w:fill="auto"/>
            <w:noWrap/>
            <w:vAlign w:val="center"/>
            <w:hideMark/>
          </w:tcPr>
          <w:p w14:paraId="4D8A7F7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auto" w:fill="auto"/>
            <w:noWrap/>
            <w:vAlign w:val="center"/>
            <w:hideMark/>
          </w:tcPr>
          <w:p w14:paraId="5549B04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APARTAMENT</w:t>
            </w:r>
          </w:p>
        </w:tc>
        <w:tc>
          <w:tcPr>
            <w:tcW w:w="102" w:type="pct"/>
            <w:tcBorders>
              <w:top w:val="nil"/>
              <w:left w:val="nil"/>
              <w:bottom w:val="single" w:sz="4" w:space="0" w:color="auto"/>
              <w:right w:val="single" w:sz="4" w:space="0" w:color="auto"/>
            </w:tcBorders>
            <w:shd w:val="clear" w:color="auto" w:fill="auto"/>
            <w:noWrap/>
            <w:vAlign w:val="center"/>
            <w:hideMark/>
          </w:tcPr>
          <w:p w14:paraId="06FD8EA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53.70</w:t>
            </w:r>
          </w:p>
        </w:tc>
        <w:tc>
          <w:tcPr>
            <w:tcW w:w="122" w:type="pct"/>
            <w:tcBorders>
              <w:top w:val="nil"/>
              <w:left w:val="nil"/>
              <w:bottom w:val="single" w:sz="4" w:space="0" w:color="auto"/>
              <w:right w:val="single" w:sz="4" w:space="0" w:color="auto"/>
            </w:tcBorders>
            <w:shd w:val="clear" w:color="auto" w:fill="auto"/>
            <w:noWrap/>
            <w:vAlign w:val="center"/>
            <w:hideMark/>
          </w:tcPr>
          <w:p w14:paraId="48559EB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17B69F5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540C4DD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7712D42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2862762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645A70E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53.70</w:t>
            </w:r>
          </w:p>
        </w:tc>
        <w:tc>
          <w:tcPr>
            <w:tcW w:w="142" w:type="pct"/>
            <w:tcBorders>
              <w:top w:val="nil"/>
              <w:left w:val="nil"/>
              <w:bottom w:val="single" w:sz="4" w:space="0" w:color="auto"/>
              <w:right w:val="single" w:sz="4" w:space="0" w:color="auto"/>
            </w:tcBorders>
            <w:shd w:val="clear" w:color="auto" w:fill="auto"/>
            <w:noWrap/>
            <w:vAlign w:val="center"/>
            <w:hideMark/>
          </w:tcPr>
          <w:p w14:paraId="7CA95DF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53.70</w:t>
            </w:r>
          </w:p>
        </w:tc>
        <w:tc>
          <w:tcPr>
            <w:tcW w:w="132" w:type="pct"/>
            <w:tcBorders>
              <w:top w:val="nil"/>
              <w:left w:val="nil"/>
              <w:bottom w:val="single" w:sz="4" w:space="0" w:color="auto"/>
              <w:right w:val="single" w:sz="4" w:space="0" w:color="auto"/>
            </w:tcBorders>
            <w:shd w:val="clear" w:color="auto" w:fill="auto"/>
            <w:noWrap/>
            <w:vAlign w:val="center"/>
            <w:hideMark/>
          </w:tcPr>
          <w:p w14:paraId="08870B6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3FCE12B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32,113</w:t>
            </w:r>
          </w:p>
        </w:tc>
        <w:tc>
          <w:tcPr>
            <w:tcW w:w="130" w:type="pct"/>
            <w:tcBorders>
              <w:top w:val="nil"/>
              <w:left w:val="nil"/>
              <w:bottom w:val="single" w:sz="4" w:space="0" w:color="auto"/>
              <w:right w:val="single" w:sz="4" w:space="0" w:color="auto"/>
            </w:tcBorders>
            <w:shd w:val="clear" w:color="auto" w:fill="auto"/>
            <w:noWrap/>
            <w:vAlign w:val="center"/>
            <w:hideMark/>
          </w:tcPr>
          <w:p w14:paraId="5FB0C03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1,724,468</w:t>
            </w:r>
          </w:p>
        </w:tc>
        <w:tc>
          <w:tcPr>
            <w:tcW w:w="103" w:type="pct"/>
            <w:tcBorders>
              <w:top w:val="nil"/>
              <w:left w:val="nil"/>
              <w:bottom w:val="single" w:sz="4" w:space="0" w:color="auto"/>
              <w:right w:val="single" w:sz="4" w:space="0" w:color="auto"/>
            </w:tcBorders>
            <w:shd w:val="clear" w:color="auto" w:fill="auto"/>
            <w:noWrap/>
            <w:vAlign w:val="center"/>
            <w:hideMark/>
          </w:tcPr>
          <w:p w14:paraId="1ACAA74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6B7FB8C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1DE0019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35AA7F6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68E5B7E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4FCD08E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1,724,468</w:t>
            </w:r>
          </w:p>
        </w:tc>
        <w:tc>
          <w:tcPr>
            <w:tcW w:w="216" w:type="pct"/>
            <w:tcBorders>
              <w:top w:val="nil"/>
              <w:left w:val="nil"/>
              <w:bottom w:val="single" w:sz="4" w:space="0" w:color="auto"/>
              <w:right w:val="single" w:sz="4" w:space="0" w:color="auto"/>
            </w:tcBorders>
            <w:shd w:val="clear" w:color="auto" w:fill="auto"/>
            <w:vAlign w:val="center"/>
            <w:hideMark/>
          </w:tcPr>
          <w:p w14:paraId="07DCA7DF" w14:textId="68E2D4F3" w:rsidR="00C06350" w:rsidRPr="00F21B0D" w:rsidRDefault="006511B9" w:rsidP="00365C2C">
            <w:pPr>
              <w:spacing w:after="0" w:line="240" w:lineRule="auto"/>
              <w:rPr>
                <w:rFonts w:ascii="Garamond" w:hAnsi="Garamond" w:cs="Arial"/>
                <w:spacing w:val="-4"/>
                <w:sz w:val="6"/>
                <w:szCs w:val="6"/>
                <w:lang w:val="sq-AL"/>
              </w:rPr>
            </w:pPr>
            <w:r>
              <w:rPr>
                <w:rFonts w:ascii="Garamond" w:hAnsi="Garamond" w:cs="Arial"/>
                <w:spacing w:val="-4"/>
                <w:sz w:val="6"/>
                <w:szCs w:val="6"/>
                <w:lang w:val="sq-AL"/>
              </w:rPr>
              <w:t xml:space="preserve">Mbështetur në informacionin e dërguar nga Bashkia Vorë, me shkresën nr. 524/2, datë 1.3.2021, protokolluar në FSHZH me nr. 269/3, datë 1.3.2021, pronari pranon shkëmbim e pasurisë. </w:t>
            </w:r>
          </w:p>
        </w:tc>
        <w:tc>
          <w:tcPr>
            <w:tcW w:w="206" w:type="pct"/>
            <w:tcBorders>
              <w:top w:val="nil"/>
              <w:left w:val="nil"/>
              <w:bottom w:val="single" w:sz="4" w:space="0" w:color="auto"/>
              <w:right w:val="single" w:sz="4" w:space="0" w:color="auto"/>
            </w:tcBorders>
            <w:shd w:val="clear" w:color="auto" w:fill="auto"/>
            <w:vAlign w:val="center"/>
            <w:hideMark/>
          </w:tcPr>
          <w:p w14:paraId="3720D0D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00F8456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auto" w:fill="auto"/>
            <w:vAlign w:val="center"/>
            <w:hideMark/>
          </w:tcPr>
          <w:p w14:paraId="4F8B924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1" w:type="pct"/>
            <w:tcBorders>
              <w:top w:val="nil"/>
              <w:left w:val="nil"/>
              <w:bottom w:val="single" w:sz="4" w:space="0" w:color="auto"/>
              <w:right w:val="single" w:sz="4" w:space="0" w:color="auto"/>
            </w:tcBorders>
            <w:shd w:val="clear" w:color="auto" w:fill="auto"/>
            <w:vAlign w:val="center"/>
            <w:hideMark/>
          </w:tcPr>
          <w:p w14:paraId="387886E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auto" w:fill="auto"/>
            <w:vAlign w:val="center"/>
            <w:hideMark/>
          </w:tcPr>
          <w:p w14:paraId="02DC966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81" w:type="pct"/>
            <w:tcBorders>
              <w:top w:val="nil"/>
              <w:left w:val="nil"/>
              <w:bottom w:val="single" w:sz="4" w:space="0" w:color="auto"/>
              <w:right w:val="single" w:sz="4" w:space="0" w:color="auto"/>
            </w:tcBorders>
            <w:shd w:val="clear" w:color="auto" w:fill="auto"/>
            <w:vAlign w:val="center"/>
            <w:hideMark/>
          </w:tcPr>
          <w:p w14:paraId="6381B2C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62D881F5" w14:textId="77777777" w:rsidTr="00365C2C">
        <w:trPr>
          <w:trHeight w:val="495"/>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75EA802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41</w:t>
            </w:r>
          </w:p>
        </w:tc>
        <w:tc>
          <w:tcPr>
            <w:tcW w:w="216" w:type="pct"/>
            <w:tcBorders>
              <w:top w:val="nil"/>
              <w:left w:val="nil"/>
              <w:bottom w:val="single" w:sz="4" w:space="0" w:color="auto"/>
              <w:right w:val="single" w:sz="4" w:space="0" w:color="auto"/>
            </w:tcBorders>
            <w:shd w:val="clear" w:color="auto" w:fill="auto"/>
            <w:vAlign w:val="center"/>
            <w:hideMark/>
          </w:tcPr>
          <w:p w14:paraId="40431BF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MYZAFER</w:t>
            </w:r>
          </w:p>
        </w:tc>
        <w:tc>
          <w:tcPr>
            <w:tcW w:w="165" w:type="pct"/>
            <w:tcBorders>
              <w:top w:val="nil"/>
              <w:left w:val="nil"/>
              <w:bottom w:val="single" w:sz="4" w:space="0" w:color="auto"/>
              <w:right w:val="single" w:sz="4" w:space="0" w:color="auto"/>
            </w:tcBorders>
            <w:shd w:val="clear" w:color="auto" w:fill="auto"/>
            <w:vAlign w:val="center"/>
            <w:hideMark/>
          </w:tcPr>
          <w:p w14:paraId="6995456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TAHIR</w:t>
            </w:r>
          </w:p>
        </w:tc>
        <w:tc>
          <w:tcPr>
            <w:tcW w:w="174" w:type="pct"/>
            <w:tcBorders>
              <w:top w:val="nil"/>
              <w:left w:val="nil"/>
              <w:bottom w:val="single" w:sz="4" w:space="0" w:color="auto"/>
              <w:right w:val="single" w:sz="4" w:space="0" w:color="auto"/>
            </w:tcBorders>
            <w:shd w:val="clear" w:color="auto" w:fill="auto"/>
            <w:vAlign w:val="center"/>
            <w:hideMark/>
          </w:tcPr>
          <w:p w14:paraId="1E9526E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DEVOLLAJ</w:t>
            </w:r>
          </w:p>
        </w:tc>
        <w:tc>
          <w:tcPr>
            <w:tcW w:w="108" w:type="pct"/>
            <w:tcBorders>
              <w:top w:val="nil"/>
              <w:left w:val="nil"/>
              <w:bottom w:val="single" w:sz="4" w:space="0" w:color="auto"/>
              <w:right w:val="single" w:sz="4" w:space="0" w:color="auto"/>
            </w:tcBorders>
            <w:shd w:val="clear" w:color="000000" w:fill="FFFFFF"/>
            <w:noWrap/>
            <w:vAlign w:val="center"/>
            <w:hideMark/>
          </w:tcPr>
          <w:p w14:paraId="5B01A67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695BC81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3/33+1-3/1</w:t>
            </w:r>
          </w:p>
        </w:tc>
        <w:tc>
          <w:tcPr>
            <w:tcW w:w="108" w:type="pct"/>
            <w:tcBorders>
              <w:top w:val="nil"/>
              <w:left w:val="nil"/>
              <w:bottom w:val="single" w:sz="4" w:space="0" w:color="auto"/>
              <w:right w:val="single" w:sz="4" w:space="0" w:color="auto"/>
            </w:tcBorders>
            <w:shd w:val="clear" w:color="auto" w:fill="auto"/>
            <w:noWrap/>
            <w:vAlign w:val="center"/>
            <w:hideMark/>
          </w:tcPr>
          <w:p w14:paraId="011828A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16DC195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71</w:t>
            </w:r>
          </w:p>
        </w:tc>
        <w:tc>
          <w:tcPr>
            <w:tcW w:w="106" w:type="pct"/>
            <w:tcBorders>
              <w:top w:val="nil"/>
              <w:left w:val="nil"/>
              <w:bottom w:val="single" w:sz="4" w:space="0" w:color="auto"/>
              <w:right w:val="single" w:sz="4" w:space="0" w:color="auto"/>
            </w:tcBorders>
            <w:shd w:val="clear" w:color="auto" w:fill="auto"/>
            <w:noWrap/>
            <w:vAlign w:val="center"/>
            <w:hideMark/>
          </w:tcPr>
          <w:p w14:paraId="14C3BD9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auto" w:fill="auto"/>
            <w:noWrap/>
            <w:vAlign w:val="center"/>
            <w:hideMark/>
          </w:tcPr>
          <w:p w14:paraId="344D6A0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APARTAMENT</w:t>
            </w:r>
          </w:p>
        </w:tc>
        <w:tc>
          <w:tcPr>
            <w:tcW w:w="102" w:type="pct"/>
            <w:tcBorders>
              <w:top w:val="nil"/>
              <w:left w:val="nil"/>
              <w:bottom w:val="single" w:sz="4" w:space="0" w:color="auto"/>
              <w:right w:val="single" w:sz="4" w:space="0" w:color="auto"/>
            </w:tcBorders>
            <w:shd w:val="clear" w:color="auto" w:fill="auto"/>
            <w:noWrap/>
            <w:vAlign w:val="center"/>
            <w:hideMark/>
          </w:tcPr>
          <w:p w14:paraId="18E8EBF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16.00</w:t>
            </w:r>
          </w:p>
        </w:tc>
        <w:tc>
          <w:tcPr>
            <w:tcW w:w="122" w:type="pct"/>
            <w:tcBorders>
              <w:top w:val="nil"/>
              <w:left w:val="nil"/>
              <w:bottom w:val="single" w:sz="4" w:space="0" w:color="auto"/>
              <w:right w:val="single" w:sz="4" w:space="0" w:color="auto"/>
            </w:tcBorders>
            <w:shd w:val="clear" w:color="auto" w:fill="auto"/>
            <w:noWrap/>
            <w:vAlign w:val="center"/>
            <w:hideMark/>
          </w:tcPr>
          <w:p w14:paraId="3AB1300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3A8C046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28909CD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4EDE706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468BCA8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7BE5A17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16.00</w:t>
            </w:r>
          </w:p>
        </w:tc>
        <w:tc>
          <w:tcPr>
            <w:tcW w:w="142" w:type="pct"/>
            <w:tcBorders>
              <w:top w:val="nil"/>
              <w:left w:val="nil"/>
              <w:bottom w:val="single" w:sz="4" w:space="0" w:color="auto"/>
              <w:right w:val="single" w:sz="4" w:space="0" w:color="auto"/>
            </w:tcBorders>
            <w:shd w:val="clear" w:color="auto" w:fill="auto"/>
            <w:noWrap/>
            <w:vAlign w:val="center"/>
            <w:hideMark/>
          </w:tcPr>
          <w:p w14:paraId="336F445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16.00</w:t>
            </w:r>
          </w:p>
        </w:tc>
        <w:tc>
          <w:tcPr>
            <w:tcW w:w="132" w:type="pct"/>
            <w:tcBorders>
              <w:top w:val="nil"/>
              <w:left w:val="nil"/>
              <w:bottom w:val="single" w:sz="4" w:space="0" w:color="auto"/>
              <w:right w:val="single" w:sz="4" w:space="0" w:color="auto"/>
            </w:tcBorders>
            <w:shd w:val="clear" w:color="auto" w:fill="auto"/>
            <w:noWrap/>
            <w:vAlign w:val="center"/>
            <w:hideMark/>
          </w:tcPr>
          <w:p w14:paraId="4E9CB05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6C26D0E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32,113</w:t>
            </w:r>
          </w:p>
        </w:tc>
        <w:tc>
          <w:tcPr>
            <w:tcW w:w="130" w:type="pct"/>
            <w:tcBorders>
              <w:top w:val="nil"/>
              <w:left w:val="nil"/>
              <w:bottom w:val="single" w:sz="4" w:space="0" w:color="auto"/>
              <w:right w:val="single" w:sz="4" w:space="0" w:color="auto"/>
            </w:tcBorders>
            <w:shd w:val="clear" w:color="auto" w:fill="auto"/>
            <w:noWrap/>
            <w:vAlign w:val="center"/>
            <w:hideMark/>
          </w:tcPr>
          <w:p w14:paraId="2829F89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513,808</w:t>
            </w:r>
          </w:p>
        </w:tc>
        <w:tc>
          <w:tcPr>
            <w:tcW w:w="103" w:type="pct"/>
            <w:tcBorders>
              <w:top w:val="nil"/>
              <w:left w:val="nil"/>
              <w:bottom w:val="single" w:sz="4" w:space="0" w:color="auto"/>
              <w:right w:val="single" w:sz="4" w:space="0" w:color="auto"/>
            </w:tcBorders>
            <w:shd w:val="clear" w:color="auto" w:fill="auto"/>
            <w:noWrap/>
            <w:vAlign w:val="center"/>
            <w:hideMark/>
          </w:tcPr>
          <w:p w14:paraId="6D320F9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348C2AA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004D47F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2FCEE63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2F63704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14D72BE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513,808</w:t>
            </w:r>
          </w:p>
        </w:tc>
        <w:tc>
          <w:tcPr>
            <w:tcW w:w="216" w:type="pct"/>
            <w:tcBorders>
              <w:top w:val="nil"/>
              <w:left w:val="nil"/>
              <w:bottom w:val="single" w:sz="4" w:space="0" w:color="auto"/>
              <w:right w:val="single" w:sz="4" w:space="0" w:color="auto"/>
            </w:tcBorders>
            <w:shd w:val="clear" w:color="auto" w:fill="auto"/>
            <w:vAlign w:val="center"/>
            <w:hideMark/>
          </w:tcPr>
          <w:p w14:paraId="1DBC5480" w14:textId="6BB79BA4" w:rsidR="00C06350" w:rsidRPr="00F21B0D" w:rsidRDefault="006511B9" w:rsidP="00365C2C">
            <w:pPr>
              <w:spacing w:after="0" w:line="240" w:lineRule="auto"/>
              <w:rPr>
                <w:rFonts w:ascii="Garamond" w:hAnsi="Garamond" w:cs="Arial"/>
                <w:spacing w:val="-4"/>
                <w:sz w:val="6"/>
                <w:szCs w:val="6"/>
                <w:lang w:val="sq-AL"/>
              </w:rPr>
            </w:pPr>
            <w:r>
              <w:rPr>
                <w:rFonts w:ascii="Garamond" w:hAnsi="Garamond" w:cs="Arial"/>
                <w:spacing w:val="-4"/>
                <w:sz w:val="6"/>
                <w:szCs w:val="6"/>
                <w:lang w:val="sq-AL"/>
              </w:rPr>
              <w:t xml:space="preserve">Mbështetur në informacionin e dërguar nga Bashkia Vorë me shkresën nr. 2482, datë 23.3.2021, protokolluar në FSHZH me nr. 269/5, datë 23.3.2021, pronari pranon shkëmbimin e pasurisë. </w:t>
            </w:r>
          </w:p>
        </w:tc>
        <w:tc>
          <w:tcPr>
            <w:tcW w:w="206" w:type="pct"/>
            <w:tcBorders>
              <w:top w:val="nil"/>
              <w:left w:val="nil"/>
              <w:bottom w:val="single" w:sz="4" w:space="0" w:color="auto"/>
              <w:right w:val="single" w:sz="4" w:space="0" w:color="auto"/>
            </w:tcBorders>
            <w:shd w:val="clear" w:color="auto" w:fill="auto"/>
            <w:vAlign w:val="center"/>
            <w:hideMark/>
          </w:tcPr>
          <w:p w14:paraId="5D02779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42B27B1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auto" w:fill="auto"/>
            <w:vAlign w:val="center"/>
            <w:hideMark/>
          </w:tcPr>
          <w:p w14:paraId="5429647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1" w:type="pct"/>
            <w:tcBorders>
              <w:top w:val="nil"/>
              <w:left w:val="nil"/>
              <w:bottom w:val="single" w:sz="4" w:space="0" w:color="auto"/>
              <w:right w:val="single" w:sz="4" w:space="0" w:color="auto"/>
            </w:tcBorders>
            <w:shd w:val="clear" w:color="auto" w:fill="auto"/>
            <w:vAlign w:val="center"/>
            <w:hideMark/>
          </w:tcPr>
          <w:p w14:paraId="5300292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auto" w:fill="auto"/>
            <w:vAlign w:val="center"/>
            <w:hideMark/>
          </w:tcPr>
          <w:p w14:paraId="4836D983" w14:textId="529CBDD5"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xml:space="preserve">Ndalohen veprimet mbi </w:t>
            </w:r>
            <w:r w:rsidR="00BE4324" w:rsidRPr="00F21B0D">
              <w:rPr>
                <w:rFonts w:ascii="Garamond" w:hAnsi="Garamond" w:cs="Arial"/>
                <w:spacing w:val="-4"/>
                <w:sz w:val="6"/>
                <w:szCs w:val="6"/>
                <w:lang w:val="sq-AL"/>
              </w:rPr>
              <w:t>pasurinë</w:t>
            </w:r>
            <w:r w:rsidRPr="00F21B0D">
              <w:rPr>
                <w:rFonts w:ascii="Garamond" w:hAnsi="Garamond" w:cs="Arial"/>
                <w:spacing w:val="-4"/>
                <w:sz w:val="6"/>
                <w:szCs w:val="6"/>
                <w:lang w:val="sq-AL"/>
              </w:rPr>
              <w:t>.</w:t>
            </w:r>
          </w:p>
        </w:tc>
        <w:tc>
          <w:tcPr>
            <w:tcW w:w="281" w:type="pct"/>
            <w:tcBorders>
              <w:top w:val="nil"/>
              <w:left w:val="nil"/>
              <w:bottom w:val="single" w:sz="4" w:space="0" w:color="auto"/>
              <w:right w:val="single" w:sz="4" w:space="0" w:color="auto"/>
            </w:tcBorders>
            <w:shd w:val="clear" w:color="auto" w:fill="auto"/>
            <w:vAlign w:val="center"/>
            <w:hideMark/>
          </w:tcPr>
          <w:p w14:paraId="7B43607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35C3E5E5" w14:textId="77777777" w:rsidTr="00365C2C">
        <w:trPr>
          <w:trHeight w:val="1155"/>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26FE6DD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42</w:t>
            </w:r>
          </w:p>
        </w:tc>
        <w:tc>
          <w:tcPr>
            <w:tcW w:w="216" w:type="pct"/>
            <w:tcBorders>
              <w:top w:val="nil"/>
              <w:left w:val="nil"/>
              <w:bottom w:val="single" w:sz="4" w:space="0" w:color="auto"/>
              <w:right w:val="single" w:sz="4" w:space="0" w:color="auto"/>
            </w:tcBorders>
            <w:shd w:val="clear" w:color="auto" w:fill="auto"/>
            <w:vAlign w:val="center"/>
            <w:hideMark/>
          </w:tcPr>
          <w:p w14:paraId="09C8C92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ALBAN</w:t>
            </w:r>
            <w:r w:rsidRPr="00F21B0D">
              <w:rPr>
                <w:rFonts w:ascii="Garamond" w:hAnsi="Garamond" w:cs="Arial"/>
                <w:spacing w:val="-4"/>
                <w:sz w:val="6"/>
                <w:szCs w:val="6"/>
                <w:lang w:val="sq-AL"/>
              </w:rPr>
              <w:br/>
              <w:t>ETLEVA</w:t>
            </w:r>
            <w:r w:rsidRPr="00F21B0D">
              <w:rPr>
                <w:rFonts w:ascii="Garamond" w:hAnsi="Garamond" w:cs="Arial"/>
                <w:spacing w:val="-4"/>
                <w:sz w:val="6"/>
                <w:szCs w:val="6"/>
                <w:lang w:val="sq-AL"/>
              </w:rPr>
              <w:br/>
              <w:t>FATMIRA</w:t>
            </w:r>
            <w:r w:rsidRPr="00F21B0D">
              <w:rPr>
                <w:rFonts w:ascii="Garamond" w:hAnsi="Garamond" w:cs="Arial"/>
                <w:spacing w:val="-4"/>
                <w:sz w:val="6"/>
                <w:szCs w:val="6"/>
                <w:lang w:val="sq-AL"/>
              </w:rPr>
              <w:br/>
              <w:t>HASAN</w:t>
            </w:r>
            <w:r w:rsidRPr="00F21B0D">
              <w:rPr>
                <w:rFonts w:ascii="Garamond" w:hAnsi="Garamond" w:cs="Arial"/>
                <w:spacing w:val="-4"/>
                <w:sz w:val="6"/>
                <w:szCs w:val="6"/>
                <w:lang w:val="sq-AL"/>
              </w:rPr>
              <w:br/>
              <w:t>OLMIR</w:t>
            </w:r>
            <w:r w:rsidRPr="00F21B0D">
              <w:rPr>
                <w:rFonts w:ascii="Garamond" w:hAnsi="Garamond" w:cs="Arial"/>
                <w:spacing w:val="-4"/>
                <w:sz w:val="6"/>
                <w:szCs w:val="6"/>
                <w:lang w:val="sq-AL"/>
              </w:rPr>
              <w:br/>
              <w:t>ROLAND</w:t>
            </w:r>
            <w:r w:rsidRPr="00F21B0D">
              <w:rPr>
                <w:rFonts w:ascii="Garamond" w:hAnsi="Garamond" w:cs="Arial"/>
                <w:spacing w:val="-4"/>
                <w:sz w:val="6"/>
                <w:szCs w:val="6"/>
                <w:lang w:val="sq-AL"/>
              </w:rPr>
              <w:br/>
              <w:t>ROZETA</w:t>
            </w:r>
          </w:p>
        </w:tc>
        <w:tc>
          <w:tcPr>
            <w:tcW w:w="165" w:type="pct"/>
            <w:tcBorders>
              <w:top w:val="nil"/>
              <w:left w:val="nil"/>
              <w:bottom w:val="single" w:sz="4" w:space="0" w:color="auto"/>
              <w:right w:val="single" w:sz="4" w:space="0" w:color="auto"/>
            </w:tcBorders>
            <w:shd w:val="clear" w:color="auto" w:fill="auto"/>
            <w:vAlign w:val="center"/>
            <w:hideMark/>
          </w:tcPr>
          <w:p w14:paraId="76D9437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QEMAL</w:t>
            </w:r>
            <w:r w:rsidRPr="00F21B0D">
              <w:rPr>
                <w:rFonts w:ascii="Garamond" w:hAnsi="Garamond" w:cs="Arial"/>
                <w:spacing w:val="-4"/>
                <w:sz w:val="6"/>
                <w:szCs w:val="6"/>
                <w:lang w:val="sq-AL"/>
              </w:rPr>
              <w:br/>
              <w:t>FADIL</w:t>
            </w:r>
            <w:r w:rsidRPr="00F21B0D">
              <w:rPr>
                <w:rFonts w:ascii="Garamond" w:hAnsi="Garamond" w:cs="Arial"/>
                <w:spacing w:val="-4"/>
                <w:sz w:val="6"/>
                <w:szCs w:val="6"/>
                <w:lang w:val="sq-AL"/>
              </w:rPr>
              <w:br/>
              <w:t>ESAT</w:t>
            </w:r>
            <w:r w:rsidRPr="00F21B0D">
              <w:rPr>
                <w:rFonts w:ascii="Garamond" w:hAnsi="Garamond" w:cs="Arial"/>
                <w:spacing w:val="-4"/>
                <w:sz w:val="6"/>
                <w:szCs w:val="6"/>
                <w:lang w:val="sq-AL"/>
              </w:rPr>
              <w:br/>
              <w:t>ALI</w:t>
            </w:r>
            <w:r w:rsidRPr="00F21B0D">
              <w:rPr>
                <w:rFonts w:ascii="Garamond" w:hAnsi="Garamond" w:cs="Arial"/>
                <w:spacing w:val="-4"/>
                <w:sz w:val="6"/>
                <w:szCs w:val="6"/>
                <w:lang w:val="sq-AL"/>
              </w:rPr>
              <w:br/>
              <w:t>HASAN</w:t>
            </w:r>
            <w:r w:rsidRPr="00F21B0D">
              <w:rPr>
                <w:rFonts w:ascii="Garamond" w:hAnsi="Garamond" w:cs="Arial"/>
                <w:spacing w:val="-4"/>
                <w:sz w:val="6"/>
                <w:szCs w:val="6"/>
                <w:lang w:val="sq-AL"/>
              </w:rPr>
              <w:br/>
              <w:t>HASAN</w:t>
            </w:r>
            <w:r w:rsidRPr="00F21B0D">
              <w:rPr>
                <w:rFonts w:ascii="Garamond" w:hAnsi="Garamond" w:cs="Arial"/>
                <w:spacing w:val="-4"/>
                <w:sz w:val="6"/>
                <w:szCs w:val="6"/>
                <w:lang w:val="sq-AL"/>
              </w:rPr>
              <w:br/>
              <w:t>HASAN</w:t>
            </w:r>
          </w:p>
        </w:tc>
        <w:tc>
          <w:tcPr>
            <w:tcW w:w="174" w:type="pct"/>
            <w:tcBorders>
              <w:top w:val="nil"/>
              <w:left w:val="nil"/>
              <w:bottom w:val="single" w:sz="4" w:space="0" w:color="auto"/>
              <w:right w:val="single" w:sz="4" w:space="0" w:color="auto"/>
            </w:tcBorders>
            <w:shd w:val="clear" w:color="auto" w:fill="auto"/>
            <w:vAlign w:val="center"/>
            <w:hideMark/>
          </w:tcPr>
          <w:p w14:paraId="07FE20D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HOXHA</w:t>
            </w:r>
            <w:r w:rsidRPr="00F21B0D">
              <w:rPr>
                <w:rFonts w:ascii="Garamond" w:hAnsi="Garamond" w:cs="Arial"/>
                <w:spacing w:val="-4"/>
                <w:sz w:val="6"/>
                <w:szCs w:val="6"/>
                <w:lang w:val="sq-AL"/>
              </w:rPr>
              <w:br/>
              <w:t>HOXHA</w:t>
            </w:r>
            <w:r w:rsidRPr="00F21B0D">
              <w:rPr>
                <w:rFonts w:ascii="Garamond" w:hAnsi="Garamond" w:cs="Arial"/>
                <w:spacing w:val="-4"/>
                <w:sz w:val="6"/>
                <w:szCs w:val="6"/>
                <w:lang w:val="sq-AL"/>
              </w:rPr>
              <w:br/>
              <w:t>HOXHA</w:t>
            </w:r>
            <w:r w:rsidRPr="00F21B0D">
              <w:rPr>
                <w:rFonts w:ascii="Garamond" w:hAnsi="Garamond" w:cs="Arial"/>
                <w:spacing w:val="-4"/>
                <w:sz w:val="6"/>
                <w:szCs w:val="6"/>
                <w:lang w:val="sq-AL"/>
              </w:rPr>
              <w:br/>
              <w:t>HOXHA</w:t>
            </w:r>
            <w:r w:rsidRPr="00F21B0D">
              <w:rPr>
                <w:rFonts w:ascii="Garamond" w:hAnsi="Garamond" w:cs="Arial"/>
                <w:spacing w:val="-4"/>
                <w:sz w:val="6"/>
                <w:szCs w:val="6"/>
                <w:lang w:val="sq-AL"/>
              </w:rPr>
              <w:br/>
              <w:t>HOXHA</w:t>
            </w:r>
            <w:r w:rsidRPr="00F21B0D">
              <w:rPr>
                <w:rFonts w:ascii="Garamond" w:hAnsi="Garamond" w:cs="Arial"/>
                <w:spacing w:val="-4"/>
                <w:sz w:val="6"/>
                <w:szCs w:val="6"/>
                <w:lang w:val="sq-AL"/>
              </w:rPr>
              <w:br/>
              <w:t>HOXHA</w:t>
            </w:r>
            <w:r w:rsidRPr="00F21B0D">
              <w:rPr>
                <w:rFonts w:ascii="Garamond" w:hAnsi="Garamond" w:cs="Arial"/>
                <w:spacing w:val="-4"/>
                <w:sz w:val="6"/>
                <w:szCs w:val="6"/>
                <w:lang w:val="sq-AL"/>
              </w:rPr>
              <w:br/>
              <w:t>HOXHA</w:t>
            </w:r>
          </w:p>
        </w:tc>
        <w:tc>
          <w:tcPr>
            <w:tcW w:w="108" w:type="pct"/>
            <w:tcBorders>
              <w:top w:val="nil"/>
              <w:left w:val="nil"/>
              <w:bottom w:val="single" w:sz="4" w:space="0" w:color="auto"/>
              <w:right w:val="single" w:sz="4" w:space="0" w:color="auto"/>
            </w:tcBorders>
            <w:shd w:val="clear" w:color="000000" w:fill="FFFFFF"/>
            <w:noWrap/>
            <w:vAlign w:val="center"/>
            <w:hideMark/>
          </w:tcPr>
          <w:p w14:paraId="3B3DE40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506245F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3/33+2-11</w:t>
            </w:r>
          </w:p>
        </w:tc>
        <w:tc>
          <w:tcPr>
            <w:tcW w:w="108" w:type="pct"/>
            <w:tcBorders>
              <w:top w:val="nil"/>
              <w:left w:val="nil"/>
              <w:bottom w:val="single" w:sz="4" w:space="0" w:color="auto"/>
              <w:right w:val="single" w:sz="4" w:space="0" w:color="auto"/>
            </w:tcBorders>
            <w:shd w:val="clear" w:color="auto" w:fill="auto"/>
            <w:noWrap/>
            <w:vAlign w:val="center"/>
            <w:hideMark/>
          </w:tcPr>
          <w:p w14:paraId="6523425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14B4D82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146</w:t>
            </w:r>
          </w:p>
        </w:tc>
        <w:tc>
          <w:tcPr>
            <w:tcW w:w="106" w:type="pct"/>
            <w:tcBorders>
              <w:top w:val="nil"/>
              <w:left w:val="nil"/>
              <w:bottom w:val="single" w:sz="4" w:space="0" w:color="auto"/>
              <w:right w:val="single" w:sz="4" w:space="0" w:color="auto"/>
            </w:tcBorders>
            <w:shd w:val="clear" w:color="auto" w:fill="auto"/>
            <w:noWrap/>
            <w:vAlign w:val="center"/>
            <w:hideMark/>
          </w:tcPr>
          <w:p w14:paraId="78D4194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auto" w:fill="auto"/>
            <w:noWrap/>
            <w:vAlign w:val="center"/>
            <w:hideMark/>
          </w:tcPr>
          <w:p w14:paraId="7BDA372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APARTAMENT</w:t>
            </w:r>
          </w:p>
        </w:tc>
        <w:tc>
          <w:tcPr>
            <w:tcW w:w="102" w:type="pct"/>
            <w:tcBorders>
              <w:top w:val="nil"/>
              <w:left w:val="nil"/>
              <w:bottom w:val="single" w:sz="4" w:space="0" w:color="auto"/>
              <w:right w:val="single" w:sz="4" w:space="0" w:color="auto"/>
            </w:tcBorders>
            <w:shd w:val="clear" w:color="auto" w:fill="auto"/>
            <w:noWrap/>
            <w:vAlign w:val="center"/>
            <w:hideMark/>
          </w:tcPr>
          <w:p w14:paraId="7D82609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72.10</w:t>
            </w:r>
          </w:p>
        </w:tc>
        <w:tc>
          <w:tcPr>
            <w:tcW w:w="122" w:type="pct"/>
            <w:tcBorders>
              <w:top w:val="nil"/>
              <w:left w:val="nil"/>
              <w:bottom w:val="single" w:sz="4" w:space="0" w:color="auto"/>
              <w:right w:val="single" w:sz="4" w:space="0" w:color="auto"/>
            </w:tcBorders>
            <w:shd w:val="clear" w:color="auto" w:fill="auto"/>
            <w:noWrap/>
            <w:vAlign w:val="center"/>
            <w:hideMark/>
          </w:tcPr>
          <w:p w14:paraId="0DBFFB6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191BD4E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5BC3E79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0597F90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323A2AD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7C8B0A2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72.10</w:t>
            </w:r>
          </w:p>
        </w:tc>
        <w:tc>
          <w:tcPr>
            <w:tcW w:w="142" w:type="pct"/>
            <w:tcBorders>
              <w:top w:val="nil"/>
              <w:left w:val="nil"/>
              <w:bottom w:val="single" w:sz="4" w:space="0" w:color="auto"/>
              <w:right w:val="single" w:sz="4" w:space="0" w:color="auto"/>
            </w:tcBorders>
            <w:shd w:val="clear" w:color="auto" w:fill="auto"/>
            <w:noWrap/>
            <w:vAlign w:val="center"/>
            <w:hideMark/>
          </w:tcPr>
          <w:p w14:paraId="7D12021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72.10</w:t>
            </w:r>
          </w:p>
        </w:tc>
        <w:tc>
          <w:tcPr>
            <w:tcW w:w="132" w:type="pct"/>
            <w:tcBorders>
              <w:top w:val="nil"/>
              <w:left w:val="nil"/>
              <w:bottom w:val="single" w:sz="4" w:space="0" w:color="auto"/>
              <w:right w:val="single" w:sz="4" w:space="0" w:color="auto"/>
            </w:tcBorders>
            <w:shd w:val="clear" w:color="auto" w:fill="auto"/>
            <w:noWrap/>
            <w:vAlign w:val="center"/>
            <w:hideMark/>
          </w:tcPr>
          <w:p w14:paraId="36E6162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33EB9C4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32,113</w:t>
            </w:r>
          </w:p>
        </w:tc>
        <w:tc>
          <w:tcPr>
            <w:tcW w:w="130" w:type="pct"/>
            <w:tcBorders>
              <w:top w:val="nil"/>
              <w:left w:val="nil"/>
              <w:bottom w:val="single" w:sz="4" w:space="0" w:color="auto"/>
              <w:right w:val="single" w:sz="4" w:space="0" w:color="auto"/>
            </w:tcBorders>
            <w:shd w:val="clear" w:color="auto" w:fill="auto"/>
            <w:noWrap/>
            <w:vAlign w:val="center"/>
            <w:hideMark/>
          </w:tcPr>
          <w:p w14:paraId="70D6EA5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2,315,347</w:t>
            </w:r>
          </w:p>
        </w:tc>
        <w:tc>
          <w:tcPr>
            <w:tcW w:w="103" w:type="pct"/>
            <w:tcBorders>
              <w:top w:val="nil"/>
              <w:left w:val="nil"/>
              <w:bottom w:val="single" w:sz="4" w:space="0" w:color="auto"/>
              <w:right w:val="single" w:sz="4" w:space="0" w:color="auto"/>
            </w:tcBorders>
            <w:shd w:val="clear" w:color="auto" w:fill="auto"/>
            <w:noWrap/>
            <w:vAlign w:val="center"/>
            <w:hideMark/>
          </w:tcPr>
          <w:p w14:paraId="7FE80AC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03F3518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288BC06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145FE0E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3D445A2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02429E2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2,315,347</w:t>
            </w:r>
          </w:p>
        </w:tc>
        <w:tc>
          <w:tcPr>
            <w:tcW w:w="216" w:type="pct"/>
            <w:tcBorders>
              <w:top w:val="nil"/>
              <w:left w:val="nil"/>
              <w:bottom w:val="single" w:sz="4" w:space="0" w:color="auto"/>
              <w:right w:val="single" w:sz="4" w:space="0" w:color="auto"/>
            </w:tcBorders>
            <w:shd w:val="clear" w:color="auto" w:fill="auto"/>
            <w:vAlign w:val="center"/>
            <w:hideMark/>
          </w:tcPr>
          <w:p w14:paraId="50B8E7F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06" w:type="pct"/>
            <w:tcBorders>
              <w:top w:val="nil"/>
              <w:left w:val="nil"/>
              <w:bottom w:val="single" w:sz="4" w:space="0" w:color="auto"/>
              <w:right w:val="single" w:sz="4" w:space="0" w:color="auto"/>
            </w:tcBorders>
            <w:shd w:val="clear" w:color="auto" w:fill="auto"/>
            <w:vAlign w:val="center"/>
            <w:hideMark/>
          </w:tcPr>
          <w:p w14:paraId="60A7233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06FE6F2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auto" w:fill="auto"/>
            <w:vAlign w:val="center"/>
            <w:hideMark/>
          </w:tcPr>
          <w:p w14:paraId="69FA651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1" w:type="pct"/>
            <w:tcBorders>
              <w:top w:val="nil"/>
              <w:left w:val="nil"/>
              <w:bottom w:val="single" w:sz="4" w:space="0" w:color="auto"/>
              <w:right w:val="single" w:sz="4" w:space="0" w:color="auto"/>
            </w:tcBorders>
            <w:shd w:val="clear" w:color="auto" w:fill="auto"/>
            <w:vAlign w:val="center"/>
            <w:hideMark/>
          </w:tcPr>
          <w:p w14:paraId="4605C36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auto" w:fill="auto"/>
            <w:vAlign w:val="center"/>
            <w:hideMark/>
          </w:tcPr>
          <w:p w14:paraId="662542C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81" w:type="pct"/>
            <w:tcBorders>
              <w:top w:val="nil"/>
              <w:left w:val="nil"/>
              <w:bottom w:val="single" w:sz="4" w:space="0" w:color="auto"/>
              <w:right w:val="single" w:sz="4" w:space="0" w:color="auto"/>
            </w:tcBorders>
            <w:shd w:val="clear" w:color="auto" w:fill="auto"/>
            <w:vAlign w:val="center"/>
            <w:hideMark/>
          </w:tcPr>
          <w:p w14:paraId="3E7F53F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270BDE89" w14:textId="77777777" w:rsidTr="00365C2C">
        <w:trPr>
          <w:trHeight w:val="660"/>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3757558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43</w:t>
            </w:r>
          </w:p>
        </w:tc>
        <w:tc>
          <w:tcPr>
            <w:tcW w:w="216" w:type="pct"/>
            <w:tcBorders>
              <w:top w:val="nil"/>
              <w:left w:val="nil"/>
              <w:bottom w:val="single" w:sz="4" w:space="0" w:color="auto"/>
              <w:right w:val="single" w:sz="4" w:space="0" w:color="auto"/>
            </w:tcBorders>
            <w:shd w:val="clear" w:color="auto" w:fill="auto"/>
            <w:vAlign w:val="center"/>
            <w:hideMark/>
          </w:tcPr>
          <w:p w14:paraId="2C785BD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VEZIRE</w:t>
            </w:r>
            <w:r w:rsidRPr="00F21B0D">
              <w:rPr>
                <w:rFonts w:ascii="Garamond" w:hAnsi="Garamond" w:cs="Arial"/>
                <w:spacing w:val="-4"/>
                <w:sz w:val="6"/>
                <w:szCs w:val="6"/>
                <w:lang w:val="sq-AL"/>
              </w:rPr>
              <w:br/>
              <w:t>ERJONA</w:t>
            </w:r>
            <w:r w:rsidRPr="00F21B0D">
              <w:rPr>
                <w:rFonts w:ascii="Garamond" w:hAnsi="Garamond" w:cs="Arial"/>
                <w:spacing w:val="-4"/>
                <w:sz w:val="6"/>
                <w:szCs w:val="6"/>
                <w:lang w:val="sq-AL"/>
              </w:rPr>
              <w:br/>
              <w:t>ERNAND</w:t>
            </w:r>
            <w:r w:rsidRPr="00F21B0D">
              <w:rPr>
                <w:rFonts w:ascii="Garamond" w:hAnsi="Garamond" w:cs="Arial"/>
                <w:spacing w:val="-4"/>
                <w:sz w:val="6"/>
                <w:szCs w:val="6"/>
                <w:lang w:val="sq-AL"/>
              </w:rPr>
              <w:br/>
              <w:t>LULZIME</w:t>
            </w:r>
          </w:p>
        </w:tc>
        <w:tc>
          <w:tcPr>
            <w:tcW w:w="165" w:type="pct"/>
            <w:tcBorders>
              <w:top w:val="nil"/>
              <w:left w:val="nil"/>
              <w:bottom w:val="single" w:sz="4" w:space="0" w:color="auto"/>
              <w:right w:val="single" w:sz="4" w:space="0" w:color="auto"/>
            </w:tcBorders>
            <w:shd w:val="clear" w:color="auto" w:fill="auto"/>
            <w:vAlign w:val="center"/>
            <w:hideMark/>
          </w:tcPr>
          <w:p w14:paraId="2067BAA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74" w:type="pct"/>
            <w:tcBorders>
              <w:top w:val="nil"/>
              <w:left w:val="nil"/>
              <w:bottom w:val="single" w:sz="4" w:space="0" w:color="auto"/>
              <w:right w:val="single" w:sz="4" w:space="0" w:color="auto"/>
            </w:tcBorders>
            <w:shd w:val="clear" w:color="auto" w:fill="auto"/>
            <w:vAlign w:val="center"/>
            <w:hideMark/>
          </w:tcPr>
          <w:p w14:paraId="4671061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QOSE</w:t>
            </w:r>
            <w:r w:rsidRPr="00F21B0D">
              <w:rPr>
                <w:rFonts w:ascii="Garamond" w:hAnsi="Garamond" w:cs="Arial"/>
                <w:spacing w:val="-4"/>
                <w:sz w:val="6"/>
                <w:szCs w:val="6"/>
                <w:lang w:val="sq-AL"/>
              </w:rPr>
              <w:br/>
              <w:t>QOSE</w:t>
            </w:r>
            <w:r w:rsidRPr="00F21B0D">
              <w:rPr>
                <w:rFonts w:ascii="Garamond" w:hAnsi="Garamond" w:cs="Arial"/>
                <w:spacing w:val="-4"/>
                <w:sz w:val="6"/>
                <w:szCs w:val="6"/>
                <w:lang w:val="sq-AL"/>
              </w:rPr>
              <w:br/>
              <w:t>QOSE</w:t>
            </w:r>
            <w:r w:rsidRPr="00F21B0D">
              <w:rPr>
                <w:rFonts w:ascii="Garamond" w:hAnsi="Garamond" w:cs="Arial"/>
                <w:spacing w:val="-4"/>
                <w:sz w:val="6"/>
                <w:szCs w:val="6"/>
                <w:lang w:val="sq-AL"/>
              </w:rPr>
              <w:br/>
              <w:t>QOSE</w:t>
            </w:r>
          </w:p>
        </w:tc>
        <w:tc>
          <w:tcPr>
            <w:tcW w:w="108" w:type="pct"/>
            <w:tcBorders>
              <w:top w:val="nil"/>
              <w:left w:val="nil"/>
              <w:bottom w:val="single" w:sz="4" w:space="0" w:color="auto"/>
              <w:right w:val="single" w:sz="4" w:space="0" w:color="auto"/>
            </w:tcBorders>
            <w:shd w:val="clear" w:color="000000" w:fill="FFFFFF"/>
            <w:noWrap/>
            <w:vAlign w:val="center"/>
            <w:hideMark/>
          </w:tcPr>
          <w:p w14:paraId="7904782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3B814B8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3/33+2-12</w:t>
            </w:r>
          </w:p>
        </w:tc>
        <w:tc>
          <w:tcPr>
            <w:tcW w:w="108" w:type="pct"/>
            <w:tcBorders>
              <w:top w:val="nil"/>
              <w:left w:val="nil"/>
              <w:bottom w:val="single" w:sz="4" w:space="0" w:color="auto"/>
              <w:right w:val="single" w:sz="4" w:space="0" w:color="auto"/>
            </w:tcBorders>
            <w:shd w:val="clear" w:color="auto" w:fill="auto"/>
            <w:noWrap/>
            <w:vAlign w:val="center"/>
            <w:hideMark/>
          </w:tcPr>
          <w:p w14:paraId="6A3C37A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23304DA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147</w:t>
            </w:r>
          </w:p>
        </w:tc>
        <w:tc>
          <w:tcPr>
            <w:tcW w:w="106" w:type="pct"/>
            <w:tcBorders>
              <w:top w:val="nil"/>
              <w:left w:val="nil"/>
              <w:bottom w:val="single" w:sz="4" w:space="0" w:color="auto"/>
              <w:right w:val="single" w:sz="4" w:space="0" w:color="auto"/>
            </w:tcBorders>
            <w:shd w:val="clear" w:color="auto" w:fill="auto"/>
            <w:noWrap/>
            <w:vAlign w:val="center"/>
            <w:hideMark/>
          </w:tcPr>
          <w:p w14:paraId="0F1EB6F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auto" w:fill="auto"/>
            <w:noWrap/>
            <w:vAlign w:val="center"/>
            <w:hideMark/>
          </w:tcPr>
          <w:p w14:paraId="285CD76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APARTAMENT</w:t>
            </w:r>
          </w:p>
        </w:tc>
        <w:tc>
          <w:tcPr>
            <w:tcW w:w="102" w:type="pct"/>
            <w:tcBorders>
              <w:top w:val="nil"/>
              <w:left w:val="nil"/>
              <w:bottom w:val="single" w:sz="4" w:space="0" w:color="auto"/>
              <w:right w:val="single" w:sz="4" w:space="0" w:color="auto"/>
            </w:tcBorders>
            <w:shd w:val="clear" w:color="auto" w:fill="auto"/>
            <w:noWrap/>
            <w:vAlign w:val="center"/>
            <w:hideMark/>
          </w:tcPr>
          <w:p w14:paraId="0CC139F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53.70</w:t>
            </w:r>
          </w:p>
        </w:tc>
        <w:tc>
          <w:tcPr>
            <w:tcW w:w="122" w:type="pct"/>
            <w:tcBorders>
              <w:top w:val="nil"/>
              <w:left w:val="nil"/>
              <w:bottom w:val="single" w:sz="4" w:space="0" w:color="auto"/>
              <w:right w:val="single" w:sz="4" w:space="0" w:color="auto"/>
            </w:tcBorders>
            <w:shd w:val="clear" w:color="auto" w:fill="auto"/>
            <w:noWrap/>
            <w:vAlign w:val="center"/>
            <w:hideMark/>
          </w:tcPr>
          <w:p w14:paraId="6BD918C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0299AED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5CD6434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22DEEED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5D7D202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2447F3B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53.70</w:t>
            </w:r>
          </w:p>
        </w:tc>
        <w:tc>
          <w:tcPr>
            <w:tcW w:w="142" w:type="pct"/>
            <w:tcBorders>
              <w:top w:val="nil"/>
              <w:left w:val="nil"/>
              <w:bottom w:val="single" w:sz="4" w:space="0" w:color="auto"/>
              <w:right w:val="single" w:sz="4" w:space="0" w:color="auto"/>
            </w:tcBorders>
            <w:shd w:val="clear" w:color="auto" w:fill="auto"/>
            <w:noWrap/>
            <w:vAlign w:val="center"/>
            <w:hideMark/>
          </w:tcPr>
          <w:p w14:paraId="775D114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53.70</w:t>
            </w:r>
          </w:p>
        </w:tc>
        <w:tc>
          <w:tcPr>
            <w:tcW w:w="132" w:type="pct"/>
            <w:tcBorders>
              <w:top w:val="nil"/>
              <w:left w:val="nil"/>
              <w:bottom w:val="single" w:sz="4" w:space="0" w:color="auto"/>
              <w:right w:val="single" w:sz="4" w:space="0" w:color="auto"/>
            </w:tcBorders>
            <w:shd w:val="clear" w:color="auto" w:fill="auto"/>
            <w:noWrap/>
            <w:vAlign w:val="center"/>
            <w:hideMark/>
          </w:tcPr>
          <w:p w14:paraId="486E0A7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40957B4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32,113</w:t>
            </w:r>
          </w:p>
        </w:tc>
        <w:tc>
          <w:tcPr>
            <w:tcW w:w="130" w:type="pct"/>
            <w:tcBorders>
              <w:top w:val="nil"/>
              <w:left w:val="nil"/>
              <w:bottom w:val="single" w:sz="4" w:space="0" w:color="auto"/>
              <w:right w:val="single" w:sz="4" w:space="0" w:color="auto"/>
            </w:tcBorders>
            <w:shd w:val="clear" w:color="auto" w:fill="auto"/>
            <w:noWrap/>
            <w:vAlign w:val="center"/>
            <w:hideMark/>
          </w:tcPr>
          <w:p w14:paraId="41A76E7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1,724,468</w:t>
            </w:r>
          </w:p>
        </w:tc>
        <w:tc>
          <w:tcPr>
            <w:tcW w:w="103" w:type="pct"/>
            <w:tcBorders>
              <w:top w:val="nil"/>
              <w:left w:val="nil"/>
              <w:bottom w:val="single" w:sz="4" w:space="0" w:color="auto"/>
              <w:right w:val="single" w:sz="4" w:space="0" w:color="auto"/>
            </w:tcBorders>
            <w:shd w:val="clear" w:color="auto" w:fill="auto"/>
            <w:noWrap/>
            <w:vAlign w:val="center"/>
            <w:hideMark/>
          </w:tcPr>
          <w:p w14:paraId="4F46C2D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68ADC7F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6DDD0CF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54486A4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7922F9E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4DD98B9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1,724,468</w:t>
            </w:r>
          </w:p>
        </w:tc>
        <w:tc>
          <w:tcPr>
            <w:tcW w:w="216" w:type="pct"/>
            <w:tcBorders>
              <w:top w:val="nil"/>
              <w:left w:val="nil"/>
              <w:bottom w:val="single" w:sz="4" w:space="0" w:color="auto"/>
              <w:right w:val="single" w:sz="4" w:space="0" w:color="auto"/>
            </w:tcBorders>
            <w:shd w:val="clear" w:color="auto" w:fill="auto"/>
            <w:vAlign w:val="center"/>
            <w:hideMark/>
          </w:tcPr>
          <w:p w14:paraId="2DCC6809" w14:textId="4C714D1E" w:rsidR="00C06350" w:rsidRPr="00F21B0D" w:rsidRDefault="006511B9" w:rsidP="00365C2C">
            <w:pPr>
              <w:spacing w:after="0" w:line="240" w:lineRule="auto"/>
              <w:rPr>
                <w:rFonts w:ascii="Garamond" w:hAnsi="Garamond" w:cs="Arial"/>
                <w:spacing w:val="-4"/>
                <w:sz w:val="6"/>
                <w:szCs w:val="6"/>
                <w:lang w:val="sq-AL"/>
              </w:rPr>
            </w:pPr>
            <w:r>
              <w:rPr>
                <w:rFonts w:ascii="Garamond" w:hAnsi="Garamond" w:cs="Arial"/>
                <w:spacing w:val="-4"/>
                <w:sz w:val="6"/>
                <w:szCs w:val="6"/>
                <w:lang w:val="sq-AL"/>
              </w:rPr>
              <w:t xml:space="preserve">Mbështetur në informacionin e dërguar nga Bashkia Vorë, me shkresën nr. 524/2, datë 1.3.2021, protokolluar në FSHZH me nr. 269/3, datë 1.3.2021, pronari pranon shkëmbim e pasurisë. </w:t>
            </w:r>
          </w:p>
        </w:tc>
        <w:tc>
          <w:tcPr>
            <w:tcW w:w="206" w:type="pct"/>
            <w:tcBorders>
              <w:top w:val="nil"/>
              <w:left w:val="nil"/>
              <w:bottom w:val="single" w:sz="4" w:space="0" w:color="auto"/>
              <w:right w:val="single" w:sz="4" w:space="0" w:color="auto"/>
            </w:tcBorders>
            <w:shd w:val="clear" w:color="auto" w:fill="auto"/>
            <w:vAlign w:val="center"/>
            <w:hideMark/>
          </w:tcPr>
          <w:p w14:paraId="15BFEEC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7F36E82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auto" w:fill="auto"/>
            <w:vAlign w:val="center"/>
            <w:hideMark/>
          </w:tcPr>
          <w:p w14:paraId="787621E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1" w:type="pct"/>
            <w:tcBorders>
              <w:top w:val="nil"/>
              <w:left w:val="nil"/>
              <w:bottom w:val="single" w:sz="4" w:space="0" w:color="auto"/>
              <w:right w:val="single" w:sz="4" w:space="0" w:color="auto"/>
            </w:tcBorders>
            <w:shd w:val="clear" w:color="auto" w:fill="auto"/>
            <w:vAlign w:val="center"/>
            <w:hideMark/>
          </w:tcPr>
          <w:p w14:paraId="66FF51B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auto" w:fill="auto"/>
            <w:vAlign w:val="center"/>
            <w:hideMark/>
          </w:tcPr>
          <w:p w14:paraId="6BEDC4B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81" w:type="pct"/>
            <w:tcBorders>
              <w:top w:val="nil"/>
              <w:left w:val="nil"/>
              <w:bottom w:val="single" w:sz="4" w:space="0" w:color="auto"/>
              <w:right w:val="single" w:sz="4" w:space="0" w:color="auto"/>
            </w:tcBorders>
            <w:shd w:val="clear" w:color="auto" w:fill="auto"/>
            <w:vAlign w:val="center"/>
            <w:hideMark/>
          </w:tcPr>
          <w:p w14:paraId="1BA1BE3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47E2FD8C" w14:textId="77777777" w:rsidTr="00365C2C">
        <w:trPr>
          <w:trHeight w:val="495"/>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0D65065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44</w:t>
            </w:r>
          </w:p>
        </w:tc>
        <w:tc>
          <w:tcPr>
            <w:tcW w:w="216" w:type="pct"/>
            <w:tcBorders>
              <w:top w:val="nil"/>
              <w:left w:val="nil"/>
              <w:bottom w:val="single" w:sz="4" w:space="0" w:color="auto"/>
              <w:right w:val="single" w:sz="4" w:space="0" w:color="auto"/>
            </w:tcBorders>
            <w:shd w:val="clear" w:color="auto" w:fill="auto"/>
            <w:vAlign w:val="center"/>
            <w:hideMark/>
          </w:tcPr>
          <w:p w14:paraId="77B0DF8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BESNIK</w:t>
            </w:r>
          </w:p>
        </w:tc>
        <w:tc>
          <w:tcPr>
            <w:tcW w:w="165" w:type="pct"/>
            <w:tcBorders>
              <w:top w:val="nil"/>
              <w:left w:val="nil"/>
              <w:bottom w:val="single" w:sz="4" w:space="0" w:color="auto"/>
              <w:right w:val="single" w:sz="4" w:space="0" w:color="auto"/>
            </w:tcBorders>
            <w:shd w:val="clear" w:color="auto" w:fill="auto"/>
            <w:vAlign w:val="center"/>
            <w:hideMark/>
          </w:tcPr>
          <w:p w14:paraId="577CAA3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NJAZI</w:t>
            </w:r>
          </w:p>
        </w:tc>
        <w:tc>
          <w:tcPr>
            <w:tcW w:w="174" w:type="pct"/>
            <w:tcBorders>
              <w:top w:val="nil"/>
              <w:left w:val="nil"/>
              <w:bottom w:val="single" w:sz="4" w:space="0" w:color="auto"/>
              <w:right w:val="single" w:sz="4" w:space="0" w:color="auto"/>
            </w:tcBorders>
            <w:shd w:val="clear" w:color="auto" w:fill="auto"/>
            <w:vAlign w:val="center"/>
            <w:hideMark/>
          </w:tcPr>
          <w:p w14:paraId="649AEE3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PAGI</w:t>
            </w:r>
          </w:p>
        </w:tc>
        <w:tc>
          <w:tcPr>
            <w:tcW w:w="108" w:type="pct"/>
            <w:tcBorders>
              <w:top w:val="nil"/>
              <w:left w:val="nil"/>
              <w:bottom w:val="single" w:sz="4" w:space="0" w:color="auto"/>
              <w:right w:val="single" w:sz="4" w:space="0" w:color="auto"/>
            </w:tcBorders>
            <w:shd w:val="clear" w:color="000000" w:fill="FFFFFF"/>
            <w:noWrap/>
            <w:vAlign w:val="center"/>
            <w:hideMark/>
          </w:tcPr>
          <w:p w14:paraId="26B0FBC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6EB81F0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3/33+2-13</w:t>
            </w:r>
          </w:p>
        </w:tc>
        <w:tc>
          <w:tcPr>
            <w:tcW w:w="108" w:type="pct"/>
            <w:tcBorders>
              <w:top w:val="nil"/>
              <w:left w:val="nil"/>
              <w:bottom w:val="single" w:sz="4" w:space="0" w:color="auto"/>
              <w:right w:val="single" w:sz="4" w:space="0" w:color="auto"/>
            </w:tcBorders>
            <w:shd w:val="clear" w:color="auto" w:fill="auto"/>
            <w:noWrap/>
            <w:vAlign w:val="center"/>
            <w:hideMark/>
          </w:tcPr>
          <w:p w14:paraId="288AC3D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6E88758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148</w:t>
            </w:r>
          </w:p>
        </w:tc>
        <w:tc>
          <w:tcPr>
            <w:tcW w:w="106" w:type="pct"/>
            <w:tcBorders>
              <w:top w:val="nil"/>
              <w:left w:val="nil"/>
              <w:bottom w:val="single" w:sz="4" w:space="0" w:color="auto"/>
              <w:right w:val="single" w:sz="4" w:space="0" w:color="auto"/>
            </w:tcBorders>
            <w:shd w:val="clear" w:color="auto" w:fill="auto"/>
            <w:noWrap/>
            <w:vAlign w:val="center"/>
            <w:hideMark/>
          </w:tcPr>
          <w:p w14:paraId="0410EAF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auto" w:fill="auto"/>
            <w:noWrap/>
            <w:vAlign w:val="center"/>
            <w:hideMark/>
          </w:tcPr>
          <w:p w14:paraId="181317E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APARTAMENT</w:t>
            </w:r>
          </w:p>
        </w:tc>
        <w:tc>
          <w:tcPr>
            <w:tcW w:w="102" w:type="pct"/>
            <w:tcBorders>
              <w:top w:val="nil"/>
              <w:left w:val="nil"/>
              <w:bottom w:val="single" w:sz="4" w:space="0" w:color="auto"/>
              <w:right w:val="single" w:sz="4" w:space="0" w:color="auto"/>
            </w:tcBorders>
            <w:shd w:val="clear" w:color="auto" w:fill="auto"/>
            <w:noWrap/>
            <w:vAlign w:val="center"/>
            <w:hideMark/>
          </w:tcPr>
          <w:p w14:paraId="2F89547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72.10</w:t>
            </w:r>
          </w:p>
        </w:tc>
        <w:tc>
          <w:tcPr>
            <w:tcW w:w="122" w:type="pct"/>
            <w:tcBorders>
              <w:top w:val="nil"/>
              <w:left w:val="nil"/>
              <w:bottom w:val="single" w:sz="4" w:space="0" w:color="auto"/>
              <w:right w:val="single" w:sz="4" w:space="0" w:color="auto"/>
            </w:tcBorders>
            <w:shd w:val="clear" w:color="auto" w:fill="auto"/>
            <w:noWrap/>
            <w:vAlign w:val="center"/>
            <w:hideMark/>
          </w:tcPr>
          <w:p w14:paraId="4279EE4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5AB741E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4369386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36A4B0D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671FF1A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4F86888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72.10</w:t>
            </w:r>
          </w:p>
        </w:tc>
        <w:tc>
          <w:tcPr>
            <w:tcW w:w="142" w:type="pct"/>
            <w:tcBorders>
              <w:top w:val="nil"/>
              <w:left w:val="nil"/>
              <w:bottom w:val="single" w:sz="4" w:space="0" w:color="auto"/>
              <w:right w:val="single" w:sz="4" w:space="0" w:color="auto"/>
            </w:tcBorders>
            <w:shd w:val="clear" w:color="auto" w:fill="auto"/>
            <w:noWrap/>
            <w:vAlign w:val="center"/>
            <w:hideMark/>
          </w:tcPr>
          <w:p w14:paraId="7731973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72.10</w:t>
            </w:r>
          </w:p>
        </w:tc>
        <w:tc>
          <w:tcPr>
            <w:tcW w:w="132" w:type="pct"/>
            <w:tcBorders>
              <w:top w:val="nil"/>
              <w:left w:val="nil"/>
              <w:bottom w:val="single" w:sz="4" w:space="0" w:color="auto"/>
              <w:right w:val="single" w:sz="4" w:space="0" w:color="auto"/>
            </w:tcBorders>
            <w:shd w:val="clear" w:color="auto" w:fill="auto"/>
            <w:noWrap/>
            <w:vAlign w:val="center"/>
            <w:hideMark/>
          </w:tcPr>
          <w:p w14:paraId="4482D47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6A1E087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32,113</w:t>
            </w:r>
          </w:p>
        </w:tc>
        <w:tc>
          <w:tcPr>
            <w:tcW w:w="130" w:type="pct"/>
            <w:tcBorders>
              <w:top w:val="nil"/>
              <w:left w:val="nil"/>
              <w:bottom w:val="single" w:sz="4" w:space="0" w:color="auto"/>
              <w:right w:val="single" w:sz="4" w:space="0" w:color="auto"/>
            </w:tcBorders>
            <w:shd w:val="clear" w:color="auto" w:fill="auto"/>
            <w:noWrap/>
            <w:vAlign w:val="center"/>
            <w:hideMark/>
          </w:tcPr>
          <w:p w14:paraId="1D3877C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2,315,347</w:t>
            </w:r>
          </w:p>
        </w:tc>
        <w:tc>
          <w:tcPr>
            <w:tcW w:w="103" w:type="pct"/>
            <w:tcBorders>
              <w:top w:val="nil"/>
              <w:left w:val="nil"/>
              <w:bottom w:val="single" w:sz="4" w:space="0" w:color="auto"/>
              <w:right w:val="single" w:sz="4" w:space="0" w:color="auto"/>
            </w:tcBorders>
            <w:shd w:val="clear" w:color="auto" w:fill="auto"/>
            <w:noWrap/>
            <w:vAlign w:val="center"/>
            <w:hideMark/>
          </w:tcPr>
          <w:p w14:paraId="1A57FB5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3C52F21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551ECF0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19F9E60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22F9D51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6570783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2,315,347</w:t>
            </w:r>
          </w:p>
        </w:tc>
        <w:tc>
          <w:tcPr>
            <w:tcW w:w="216" w:type="pct"/>
            <w:tcBorders>
              <w:top w:val="nil"/>
              <w:left w:val="nil"/>
              <w:bottom w:val="single" w:sz="4" w:space="0" w:color="auto"/>
              <w:right w:val="single" w:sz="4" w:space="0" w:color="auto"/>
            </w:tcBorders>
            <w:shd w:val="clear" w:color="auto" w:fill="auto"/>
            <w:vAlign w:val="center"/>
            <w:hideMark/>
          </w:tcPr>
          <w:p w14:paraId="26C0E445" w14:textId="51B67EEB" w:rsidR="00C06350" w:rsidRPr="00F21B0D" w:rsidRDefault="006511B9" w:rsidP="00365C2C">
            <w:pPr>
              <w:spacing w:after="0" w:line="240" w:lineRule="auto"/>
              <w:rPr>
                <w:rFonts w:ascii="Garamond" w:hAnsi="Garamond" w:cs="Arial"/>
                <w:spacing w:val="-4"/>
                <w:sz w:val="6"/>
                <w:szCs w:val="6"/>
                <w:lang w:val="sq-AL"/>
              </w:rPr>
            </w:pPr>
            <w:r>
              <w:rPr>
                <w:rFonts w:ascii="Garamond" w:hAnsi="Garamond" w:cs="Arial"/>
                <w:spacing w:val="-4"/>
                <w:sz w:val="6"/>
                <w:szCs w:val="6"/>
                <w:lang w:val="sq-AL"/>
              </w:rPr>
              <w:t xml:space="preserve">Mbështetur në informacionin e dërguar nga Bashkia Vorë me shkresën nr. 2482, datë 23.3.2021, protokolluar në FSHZH me nr. 269/5, datë 23.3.2021, pronari pranon shkëmbimin e pasurisë. </w:t>
            </w:r>
          </w:p>
        </w:tc>
        <w:tc>
          <w:tcPr>
            <w:tcW w:w="206" w:type="pct"/>
            <w:tcBorders>
              <w:top w:val="nil"/>
              <w:left w:val="nil"/>
              <w:bottom w:val="single" w:sz="4" w:space="0" w:color="auto"/>
              <w:right w:val="single" w:sz="4" w:space="0" w:color="auto"/>
            </w:tcBorders>
            <w:shd w:val="clear" w:color="auto" w:fill="auto"/>
            <w:vAlign w:val="center"/>
            <w:hideMark/>
          </w:tcPr>
          <w:p w14:paraId="5102026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55242E3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auto" w:fill="auto"/>
            <w:vAlign w:val="center"/>
            <w:hideMark/>
          </w:tcPr>
          <w:p w14:paraId="680E08A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1" w:type="pct"/>
            <w:tcBorders>
              <w:top w:val="nil"/>
              <w:left w:val="nil"/>
              <w:bottom w:val="single" w:sz="4" w:space="0" w:color="auto"/>
              <w:right w:val="single" w:sz="4" w:space="0" w:color="auto"/>
            </w:tcBorders>
            <w:shd w:val="clear" w:color="auto" w:fill="auto"/>
            <w:vAlign w:val="center"/>
            <w:hideMark/>
          </w:tcPr>
          <w:p w14:paraId="7D6E3D7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auto" w:fill="auto"/>
            <w:vAlign w:val="center"/>
            <w:hideMark/>
          </w:tcPr>
          <w:p w14:paraId="0937E4EE" w14:textId="44D70336"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xml:space="preserve">Ndalohen veprimet mbi </w:t>
            </w:r>
            <w:r w:rsidR="00BE4324" w:rsidRPr="00F21B0D">
              <w:rPr>
                <w:rFonts w:ascii="Garamond" w:hAnsi="Garamond" w:cs="Arial"/>
                <w:spacing w:val="-4"/>
                <w:sz w:val="6"/>
                <w:szCs w:val="6"/>
                <w:lang w:val="sq-AL"/>
              </w:rPr>
              <w:t>pasurinë</w:t>
            </w:r>
            <w:r w:rsidRPr="00F21B0D">
              <w:rPr>
                <w:rFonts w:ascii="Garamond" w:hAnsi="Garamond" w:cs="Arial"/>
                <w:spacing w:val="-4"/>
                <w:sz w:val="6"/>
                <w:szCs w:val="6"/>
                <w:lang w:val="sq-AL"/>
              </w:rPr>
              <w:t>.</w:t>
            </w:r>
          </w:p>
        </w:tc>
        <w:tc>
          <w:tcPr>
            <w:tcW w:w="281" w:type="pct"/>
            <w:tcBorders>
              <w:top w:val="nil"/>
              <w:left w:val="nil"/>
              <w:bottom w:val="single" w:sz="4" w:space="0" w:color="auto"/>
              <w:right w:val="single" w:sz="4" w:space="0" w:color="auto"/>
            </w:tcBorders>
            <w:shd w:val="clear" w:color="auto" w:fill="auto"/>
            <w:vAlign w:val="center"/>
            <w:hideMark/>
          </w:tcPr>
          <w:p w14:paraId="4056400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2391B0AF" w14:textId="77777777" w:rsidTr="00365C2C">
        <w:trPr>
          <w:trHeight w:val="285"/>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6A25B5C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45</w:t>
            </w:r>
          </w:p>
        </w:tc>
        <w:tc>
          <w:tcPr>
            <w:tcW w:w="216" w:type="pct"/>
            <w:tcBorders>
              <w:top w:val="nil"/>
              <w:left w:val="nil"/>
              <w:bottom w:val="single" w:sz="4" w:space="0" w:color="auto"/>
              <w:right w:val="single" w:sz="4" w:space="0" w:color="auto"/>
            </w:tcBorders>
            <w:shd w:val="clear" w:color="auto" w:fill="auto"/>
            <w:vAlign w:val="center"/>
            <w:hideMark/>
          </w:tcPr>
          <w:p w14:paraId="43BA9B6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ALKET</w:t>
            </w:r>
          </w:p>
        </w:tc>
        <w:tc>
          <w:tcPr>
            <w:tcW w:w="165" w:type="pct"/>
            <w:tcBorders>
              <w:top w:val="nil"/>
              <w:left w:val="nil"/>
              <w:bottom w:val="single" w:sz="4" w:space="0" w:color="auto"/>
              <w:right w:val="single" w:sz="4" w:space="0" w:color="auto"/>
            </w:tcBorders>
            <w:shd w:val="clear" w:color="auto" w:fill="auto"/>
            <w:vAlign w:val="center"/>
            <w:hideMark/>
          </w:tcPr>
          <w:p w14:paraId="68E8CD0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RAMAZAN</w:t>
            </w:r>
          </w:p>
        </w:tc>
        <w:tc>
          <w:tcPr>
            <w:tcW w:w="174" w:type="pct"/>
            <w:tcBorders>
              <w:top w:val="nil"/>
              <w:left w:val="nil"/>
              <w:bottom w:val="single" w:sz="4" w:space="0" w:color="auto"/>
              <w:right w:val="single" w:sz="4" w:space="0" w:color="auto"/>
            </w:tcBorders>
            <w:shd w:val="clear" w:color="auto" w:fill="auto"/>
            <w:vAlign w:val="center"/>
            <w:hideMark/>
          </w:tcPr>
          <w:p w14:paraId="460D929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KARAMUÇA</w:t>
            </w:r>
          </w:p>
        </w:tc>
        <w:tc>
          <w:tcPr>
            <w:tcW w:w="108" w:type="pct"/>
            <w:tcBorders>
              <w:top w:val="nil"/>
              <w:left w:val="nil"/>
              <w:bottom w:val="single" w:sz="4" w:space="0" w:color="auto"/>
              <w:right w:val="single" w:sz="4" w:space="0" w:color="auto"/>
            </w:tcBorders>
            <w:shd w:val="clear" w:color="000000" w:fill="FFFFFF"/>
            <w:noWrap/>
            <w:vAlign w:val="center"/>
            <w:hideMark/>
          </w:tcPr>
          <w:p w14:paraId="11BE05B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41EE53A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3/33+2-14</w:t>
            </w:r>
          </w:p>
        </w:tc>
        <w:tc>
          <w:tcPr>
            <w:tcW w:w="108" w:type="pct"/>
            <w:tcBorders>
              <w:top w:val="nil"/>
              <w:left w:val="nil"/>
              <w:bottom w:val="single" w:sz="4" w:space="0" w:color="auto"/>
              <w:right w:val="single" w:sz="4" w:space="0" w:color="auto"/>
            </w:tcBorders>
            <w:shd w:val="clear" w:color="auto" w:fill="auto"/>
            <w:noWrap/>
            <w:vAlign w:val="center"/>
            <w:hideMark/>
          </w:tcPr>
          <w:p w14:paraId="6F0B6E5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2495603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149</w:t>
            </w:r>
          </w:p>
        </w:tc>
        <w:tc>
          <w:tcPr>
            <w:tcW w:w="106" w:type="pct"/>
            <w:tcBorders>
              <w:top w:val="nil"/>
              <w:left w:val="nil"/>
              <w:bottom w:val="single" w:sz="4" w:space="0" w:color="auto"/>
              <w:right w:val="single" w:sz="4" w:space="0" w:color="auto"/>
            </w:tcBorders>
            <w:shd w:val="clear" w:color="auto" w:fill="auto"/>
            <w:noWrap/>
            <w:vAlign w:val="center"/>
            <w:hideMark/>
          </w:tcPr>
          <w:p w14:paraId="1199F39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auto" w:fill="auto"/>
            <w:noWrap/>
            <w:vAlign w:val="center"/>
            <w:hideMark/>
          </w:tcPr>
          <w:p w14:paraId="5A22526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APARTAMENT</w:t>
            </w:r>
          </w:p>
        </w:tc>
        <w:tc>
          <w:tcPr>
            <w:tcW w:w="102" w:type="pct"/>
            <w:tcBorders>
              <w:top w:val="nil"/>
              <w:left w:val="nil"/>
              <w:bottom w:val="single" w:sz="4" w:space="0" w:color="auto"/>
              <w:right w:val="single" w:sz="4" w:space="0" w:color="auto"/>
            </w:tcBorders>
            <w:shd w:val="clear" w:color="auto" w:fill="auto"/>
            <w:noWrap/>
            <w:vAlign w:val="center"/>
            <w:hideMark/>
          </w:tcPr>
          <w:p w14:paraId="71C0FB6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53.70</w:t>
            </w:r>
          </w:p>
        </w:tc>
        <w:tc>
          <w:tcPr>
            <w:tcW w:w="122" w:type="pct"/>
            <w:tcBorders>
              <w:top w:val="nil"/>
              <w:left w:val="nil"/>
              <w:bottom w:val="single" w:sz="4" w:space="0" w:color="auto"/>
              <w:right w:val="single" w:sz="4" w:space="0" w:color="auto"/>
            </w:tcBorders>
            <w:shd w:val="clear" w:color="auto" w:fill="auto"/>
            <w:noWrap/>
            <w:vAlign w:val="center"/>
            <w:hideMark/>
          </w:tcPr>
          <w:p w14:paraId="1378CC0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1C36D6F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7EE1C00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3591E2B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38B3ED5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69A4C81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53.70</w:t>
            </w:r>
          </w:p>
        </w:tc>
        <w:tc>
          <w:tcPr>
            <w:tcW w:w="142" w:type="pct"/>
            <w:tcBorders>
              <w:top w:val="nil"/>
              <w:left w:val="nil"/>
              <w:bottom w:val="single" w:sz="4" w:space="0" w:color="auto"/>
              <w:right w:val="single" w:sz="4" w:space="0" w:color="auto"/>
            </w:tcBorders>
            <w:shd w:val="clear" w:color="auto" w:fill="auto"/>
            <w:noWrap/>
            <w:vAlign w:val="center"/>
            <w:hideMark/>
          </w:tcPr>
          <w:p w14:paraId="719C2D7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53.70</w:t>
            </w:r>
          </w:p>
        </w:tc>
        <w:tc>
          <w:tcPr>
            <w:tcW w:w="132" w:type="pct"/>
            <w:tcBorders>
              <w:top w:val="nil"/>
              <w:left w:val="nil"/>
              <w:bottom w:val="single" w:sz="4" w:space="0" w:color="auto"/>
              <w:right w:val="single" w:sz="4" w:space="0" w:color="auto"/>
            </w:tcBorders>
            <w:shd w:val="clear" w:color="auto" w:fill="auto"/>
            <w:noWrap/>
            <w:vAlign w:val="center"/>
            <w:hideMark/>
          </w:tcPr>
          <w:p w14:paraId="0F89CAD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34363C3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32,113</w:t>
            </w:r>
          </w:p>
        </w:tc>
        <w:tc>
          <w:tcPr>
            <w:tcW w:w="130" w:type="pct"/>
            <w:tcBorders>
              <w:top w:val="nil"/>
              <w:left w:val="nil"/>
              <w:bottom w:val="single" w:sz="4" w:space="0" w:color="auto"/>
              <w:right w:val="single" w:sz="4" w:space="0" w:color="auto"/>
            </w:tcBorders>
            <w:shd w:val="clear" w:color="auto" w:fill="auto"/>
            <w:noWrap/>
            <w:vAlign w:val="center"/>
            <w:hideMark/>
          </w:tcPr>
          <w:p w14:paraId="1FB1F69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1,724,468</w:t>
            </w:r>
          </w:p>
        </w:tc>
        <w:tc>
          <w:tcPr>
            <w:tcW w:w="103" w:type="pct"/>
            <w:tcBorders>
              <w:top w:val="nil"/>
              <w:left w:val="nil"/>
              <w:bottom w:val="single" w:sz="4" w:space="0" w:color="auto"/>
              <w:right w:val="single" w:sz="4" w:space="0" w:color="auto"/>
            </w:tcBorders>
            <w:shd w:val="clear" w:color="auto" w:fill="auto"/>
            <w:noWrap/>
            <w:vAlign w:val="center"/>
            <w:hideMark/>
          </w:tcPr>
          <w:p w14:paraId="094D86B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7E3643D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02D4964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3094C95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56FC583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29D0DF0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1,724,468</w:t>
            </w:r>
          </w:p>
        </w:tc>
        <w:tc>
          <w:tcPr>
            <w:tcW w:w="216" w:type="pct"/>
            <w:tcBorders>
              <w:top w:val="nil"/>
              <w:left w:val="nil"/>
              <w:bottom w:val="single" w:sz="4" w:space="0" w:color="auto"/>
              <w:right w:val="single" w:sz="4" w:space="0" w:color="auto"/>
            </w:tcBorders>
            <w:shd w:val="clear" w:color="auto" w:fill="auto"/>
            <w:vAlign w:val="center"/>
            <w:hideMark/>
          </w:tcPr>
          <w:p w14:paraId="4D09712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06" w:type="pct"/>
            <w:tcBorders>
              <w:top w:val="nil"/>
              <w:left w:val="nil"/>
              <w:bottom w:val="single" w:sz="4" w:space="0" w:color="auto"/>
              <w:right w:val="single" w:sz="4" w:space="0" w:color="auto"/>
            </w:tcBorders>
            <w:shd w:val="clear" w:color="auto" w:fill="auto"/>
            <w:vAlign w:val="center"/>
            <w:hideMark/>
          </w:tcPr>
          <w:p w14:paraId="7E46BBE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7AA4A6B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auto" w:fill="auto"/>
            <w:vAlign w:val="center"/>
            <w:hideMark/>
          </w:tcPr>
          <w:p w14:paraId="199C0A0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1" w:type="pct"/>
            <w:tcBorders>
              <w:top w:val="nil"/>
              <w:left w:val="nil"/>
              <w:bottom w:val="single" w:sz="4" w:space="0" w:color="auto"/>
              <w:right w:val="single" w:sz="4" w:space="0" w:color="auto"/>
            </w:tcBorders>
            <w:shd w:val="clear" w:color="auto" w:fill="auto"/>
            <w:vAlign w:val="center"/>
            <w:hideMark/>
          </w:tcPr>
          <w:p w14:paraId="12388E4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auto" w:fill="auto"/>
            <w:vAlign w:val="center"/>
            <w:hideMark/>
          </w:tcPr>
          <w:p w14:paraId="1EB6D8F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81" w:type="pct"/>
            <w:tcBorders>
              <w:top w:val="nil"/>
              <w:left w:val="nil"/>
              <w:bottom w:val="single" w:sz="4" w:space="0" w:color="auto"/>
              <w:right w:val="single" w:sz="4" w:space="0" w:color="auto"/>
            </w:tcBorders>
            <w:shd w:val="clear" w:color="auto" w:fill="auto"/>
            <w:vAlign w:val="center"/>
            <w:hideMark/>
          </w:tcPr>
          <w:p w14:paraId="67AE44C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350DCB4C" w14:textId="77777777" w:rsidTr="00365C2C">
        <w:trPr>
          <w:trHeight w:val="330"/>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2733DF0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46</w:t>
            </w:r>
          </w:p>
        </w:tc>
        <w:tc>
          <w:tcPr>
            <w:tcW w:w="216" w:type="pct"/>
            <w:tcBorders>
              <w:top w:val="nil"/>
              <w:left w:val="nil"/>
              <w:bottom w:val="single" w:sz="4" w:space="0" w:color="auto"/>
              <w:right w:val="single" w:sz="4" w:space="0" w:color="auto"/>
            </w:tcBorders>
            <w:shd w:val="clear" w:color="auto" w:fill="auto"/>
            <w:vAlign w:val="center"/>
            <w:hideMark/>
          </w:tcPr>
          <w:p w14:paraId="0BFECA0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LUMTURI</w:t>
            </w:r>
            <w:r w:rsidRPr="00F21B0D">
              <w:rPr>
                <w:rFonts w:ascii="Garamond" w:hAnsi="Garamond" w:cs="Arial"/>
                <w:spacing w:val="-4"/>
                <w:sz w:val="6"/>
                <w:szCs w:val="6"/>
                <w:lang w:val="sq-AL"/>
              </w:rPr>
              <w:br/>
              <w:t>VELI</w:t>
            </w:r>
          </w:p>
        </w:tc>
        <w:tc>
          <w:tcPr>
            <w:tcW w:w="165" w:type="pct"/>
            <w:tcBorders>
              <w:top w:val="nil"/>
              <w:left w:val="nil"/>
              <w:bottom w:val="single" w:sz="4" w:space="0" w:color="auto"/>
              <w:right w:val="single" w:sz="4" w:space="0" w:color="auto"/>
            </w:tcBorders>
            <w:shd w:val="clear" w:color="auto" w:fill="auto"/>
            <w:vAlign w:val="center"/>
            <w:hideMark/>
          </w:tcPr>
          <w:p w14:paraId="4899763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EQEREM</w:t>
            </w:r>
            <w:r w:rsidRPr="00F21B0D">
              <w:rPr>
                <w:rFonts w:ascii="Garamond" w:hAnsi="Garamond" w:cs="Arial"/>
                <w:spacing w:val="-4"/>
                <w:sz w:val="6"/>
                <w:szCs w:val="6"/>
                <w:lang w:val="sq-AL"/>
              </w:rPr>
              <w:br/>
              <w:t>HYSEN</w:t>
            </w:r>
          </w:p>
        </w:tc>
        <w:tc>
          <w:tcPr>
            <w:tcW w:w="174" w:type="pct"/>
            <w:tcBorders>
              <w:top w:val="nil"/>
              <w:left w:val="nil"/>
              <w:bottom w:val="single" w:sz="4" w:space="0" w:color="auto"/>
              <w:right w:val="single" w:sz="4" w:space="0" w:color="auto"/>
            </w:tcBorders>
            <w:shd w:val="clear" w:color="auto" w:fill="auto"/>
            <w:vAlign w:val="center"/>
            <w:hideMark/>
          </w:tcPr>
          <w:p w14:paraId="4259DA2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VUKA</w:t>
            </w:r>
            <w:r w:rsidRPr="00F21B0D">
              <w:rPr>
                <w:rFonts w:ascii="Garamond" w:hAnsi="Garamond" w:cs="Arial"/>
                <w:spacing w:val="-4"/>
                <w:sz w:val="6"/>
                <w:szCs w:val="6"/>
                <w:lang w:val="sq-AL"/>
              </w:rPr>
              <w:br/>
              <w:t>VUKA</w:t>
            </w:r>
          </w:p>
        </w:tc>
        <w:tc>
          <w:tcPr>
            <w:tcW w:w="108" w:type="pct"/>
            <w:tcBorders>
              <w:top w:val="nil"/>
              <w:left w:val="nil"/>
              <w:bottom w:val="single" w:sz="4" w:space="0" w:color="auto"/>
              <w:right w:val="single" w:sz="4" w:space="0" w:color="auto"/>
            </w:tcBorders>
            <w:shd w:val="clear" w:color="000000" w:fill="FFFFFF"/>
            <w:noWrap/>
            <w:vAlign w:val="center"/>
            <w:hideMark/>
          </w:tcPr>
          <w:p w14:paraId="0C11E0E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24EDF19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3/33+2-15</w:t>
            </w:r>
          </w:p>
        </w:tc>
        <w:tc>
          <w:tcPr>
            <w:tcW w:w="108" w:type="pct"/>
            <w:tcBorders>
              <w:top w:val="nil"/>
              <w:left w:val="nil"/>
              <w:bottom w:val="single" w:sz="4" w:space="0" w:color="auto"/>
              <w:right w:val="single" w:sz="4" w:space="0" w:color="auto"/>
            </w:tcBorders>
            <w:shd w:val="clear" w:color="auto" w:fill="auto"/>
            <w:noWrap/>
            <w:vAlign w:val="center"/>
            <w:hideMark/>
          </w:tcPr>
          <w:p w14:paraId="575AB28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4D7FE27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150</w:t>
            </w:r>
          </w:p>
        </w:tc>
        <w:tc>
          <w:tcPr>
            <w:tcW w:w="106" w:type="pct"/>
            <w:tcBorders>
              <w:top w:val="nil"/>
              <w:left w:val="nil"/>
              <w:bottom w:val="single" w:sz="4" w:space="0" w:color="auto"/>
              <w:right w:val="single" w:sz="4" w:space="0" w:color="auto"/>
            </w:tcBorders>
            <w:shd w:val="clear" w:color="auto" w:fill="auto"/>
            <w:noWrap/>
            <w:vAlign w:val="center"/>
            <w:hideMark/>
          </w:tcPr>
          <w:p w14:paraId="3E20185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auto" w:fill="auto"/>
            <w:noWrap/>
            <w:vAlign w:val="center"/>
            <w:hideMark/>
          </w:tcPr>
          <w:p w14:paraId="7052C06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APARTAMENT</w:t>
            </w:r>
          </w:p>
        </w:tc>
        <w:tc>
          <w:tcPr>
            <w:tcW w:w="102" w:type="pct"/>
            <w:tcBorders>
              <w:top w:val="nil"/>
              <w:left w:val="nil"/>
              <w:bottom w:val="single" w:sz="4" w:space="0" w:color="auto"/>
              <w:right w:val="single" w:sz="4" w:space="0" w:color="auto"/>
            </w:tcBorders>
            <w:shd w:val="clear" w:color="auto" w:fill="auto"/>
            <w:noWrap/>
            <w:vAlign w:val="center"/>
            <w:hideMark/>
          </w:tcPr>
          <w:p w14:paraId="31AB565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79.40</w:t>
            </w:r>
          </w:p>
        </w:tc>
        <w:tc>
          <w:tcPr>
            <w:tcW w:w="122" w:type="pct"/>
            <w:tcBorders>
              <w:top w:val="nil"/>
              <w:left w:val="nil"/>
              <w:bottom w:val="single" w:sz="4" w:space="0" w:color="auto"/>
              <w:right w:val="single" w:sz="4" w:space="0" w:color="auto"/>
            </w:tcBorders>
            <w:shd w:val="clear" w:color="auto" w:fill="auto"/>
            <w:noWrap/>
            <w:vAlign w:val="center"/>
            <w:hideMark/>
          </w:tcPr>
          <w:p w14:paraId="151BAF8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622AA8A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19953F9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0DB4BEA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6A01B9E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5F4561C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79.40</w:t>
            </w:r>
          </w:p>
        </w:tc>
        <w:tc>
          <w:tcPr>
            <w:tcW w:w="142" w:type="pct"/>
            <w:tcBorders>
              <w:top w:val="nil"/>
              <w:left w:val="nil"/>
              <w:bottom w:val="single" w:sz="4" w:space="0" w:color="auto"/>
              <w:right w:val="single" w:sz="4" w:space="0" w:color="auto"/>
            </w:tcBorders>
            <w:shd w:val="clear" w:color="auto" w:fill="auto"/>
            <w:noWrap/>
            <w:vAlign w:val="center"/>
            <w:hideMark/>
          </w:tcPr>
          <w:p w14:paraId="03C4019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79.40</w:t>
            </w:r>
          </w:p>
        </w:tc>
        <w:tc>
          <w:tcPr>
            <w:tcW w:w="132" w:type="pct"/>
            <w:tcBorders>
              <w:top w:val="nil"/>
              <w:left w:val="nil"/>
              <w:bottom w:val="single" w:sz="4" w:space="0" w:color="auto"/>
              <w:right w:val="single" w:sz="4" w:space="0" w:color="auto"/>
            </w:tcBorders>
            <w:shd w:val="clear" w:color="auto" w:fill="auto"/>
            <w:noWrap/>
            <w:vAlign w:val="center"/>
            <w:hideMark/>
          </w:tcPr>
          <w:p w14:paraId="117E5EA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3801906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32,113</w:t>
            </w:r>
          </w:p>
        </w:tc>
        <w:tc>
          <w:tcPr>
            <w:tcW w:w="130" w:type="pct"/>
            <w:tcBorders>
              <w:top w:val="nil"/>
              <w:left w:val="nil"/>
              <w:bottom w:val="single" w:sz="4" w:space="0" w:color="auto"/>
              <w:right w:val="single" w:sz="4" w:space="0" w:color="auto"/>
            </w:tcBorders>
            <w:shd w:val="clear" w:color="auto" w:fill="auto"/>
            <w:noWrap/>
            <w:vAlign w:val="center"/>
            <w:hideMark/>
          </w:tcPr>
          <w:p w14:paraId="2F0E46B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2,549,772</w:t>
            </w:r>
          </w:p>
        </w:tc>
        <w:tc>
          <w:tcPr>
            <w:tcW w:w="103" w:type="pct"/>
            <w:tcBorders>
              <w:top w:val="nil"/>
              <w:left w:val="nil"/>
              <w:bottom w:val="single" w:sz="4" w:space="0" w:color="auto"/>
              <w:right w:val="single" w:sz="4" w:space="0" w:color="auto"/>
            </w:tcBorders>
            <w:shd w:val="clear" w:color="auto" w:fill="auto"/>
            <w:noWrap/>
            <w:vAlign w:val="center"/>
            <w:hideMark/>
          </w:tcPr>
          <w:p w14:paraId="51BBBF4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2AA52C9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1DAC0F4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6CD38EC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0B1A578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0C9C455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2,549,772</w:t>
            </w:r>
          </w:p>
        </w:tc>
        <w:tc>
          <w:tcPr>
            <w:tcW w:w="216" w:type="pct"/>
            <w:tcBorders>
              <w:top w:val="nil"/>
              <w:left w:val="nil"/>
              <w:bottom w:val="single" w:sz="4" w:space="0" w:color="auto"/>
              <w:right w:val="single" w:sz="4" w:space="0" w:color="auto"/>
            </w:tcBorders>
            <w:shd w:val="clear" w:color="auto" w:fill="auto"/>
            <w:vAlign w:val="center"/>
            <w:hideMark/>
          </w:tcPr>
          <w:p w14:paraId="621CBAA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06" w:type="pct"/>
            <w:tcBorders>
              <w:top w:val="nil"/>
              <w:left w:val="nil"/>
              <w:bottom w:val="single" w:sz="4" w:space="0" w:color="auto"/>
              <w:right w:val="single" w:sz="4" w:space="0" w:color="auto"/>
            </w:tcBorders>
            <w:shd w:val="clear" w:color="auto" w:fill="auto"/>
            <w:vAlign w:val="center"/>
            <w:hideMark/>
          </w:tcPr>
          <w:p w14:paraId="03324EC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3C05BAA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auto" w:fill="auto"/>
            <w:vAlign w:val="center"/>
            <w:hideMark/>
          </w:tcPr>
          <w:p w14:paraId="42D7857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1" w:type="pct"/>
            <w:tcBorders>
              <w:top w:val="nil"/>
              <w:left w:val="nil"/>
              <w:bottom w:val="single" w:sz="4" w:space="0" w:color="auto"/>
              <w:right w:val="single" w:sz="4" w:space="0" w:color="auto"/>
            </w:tcBorders>
            <w:shd w:val="clear" w:color="auto" w:fill="auto"/>
            <w:vAlign w:val="center"/>
            <w:hideMark/>
          </w:tcPr>
          <w:p w14:paraId="6129334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auto" w:fill="auto"/>
            <w:vAlign w:val="center"/>
            <w:hideMark/>
          </w:tcPr>
          <w:p w14:paraId="04A0F1F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81" w:type="pct"/>
            <w:tcBorders>
              <w:top w:val="nil"/>
              <w:left w:val="nil"/>
              <w:bottom w:val="single" w:sz="4" w:space="0" w:color="auto"/>
              <w:right w:val="single" w:sz="4" w:space="0" w:color="auto"/>
            </w:tcBorders>
            <w:shd w:val="clear" w:color="auto" w:fill="auto"/>
            <w:vAlign w:val="center"/>
            <w:hideMark/>
          </w:tcPr>
          <w:p w14:paraId="2D6FCCB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6EDAD96E" w14:textId="77777777" w:rsidTr="00365C2C">
        <w:trPr>
          <w:trHeight w:val="330"/>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6D3CE04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47</w:t>
            </w:r>
          </w:p>
        </w:tc>
        <w:tc>
          <w:tcPr>
            <w:tcW w:w="216" w:type="pct"/>
            <w:tcBorders>
              <w:top w:val="nil"/>
              <w:left w:val="nil"/>
              <w:bottom w:val="single" w:sz="4" w:space="0" w:color="auto"/>
              <w:right w:val="single" w:sz="4" w:space="0" w:color="auto"/>
            </w:tcBorders>
            <w:shd w:val="clear" w:color="auto" w:fill="auto"/>
            <w:vAlign w:val="center"/>
            <w:hideMark/>
          </w:tcPr>
          <w:p w14:paraId="5374CA1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HAXHI</w:t>
            </w:r>
            <w:r w:rsidRPr="00F21B0D">
              <w:rPr>
                <w:rFonts w:ascii="Garamond" w:hAnsi="Garamond" w:cs="Arial"/>
                <w:spacing w:val="-4"/>
                <w:sz w:val="6"/>
                <w:szCs w:val="6"/>
                <w:lang w:val="sq-AL"/>
              </w:rPr>
              <w:br/>
              <w:t>LIRIE</w:t>
            </w:r>
          </w:p>
        </w:tc>
        <w:tc>
          <w:tcPr>
            <w:tcW w:w="165" w:type="pct"/>
            <w:tcBorders>
              <w:top w:val="nil"/>
              <w:left w:val="nil"/>
              <w:bottom w:val="single" w:sz="4" w:space="0" w:color="auto"/>
              <w:right w:val="single" w:sz="4" w:space="0" w:color="auto"/>
            </w:tcBorders>
            <w:shd w:val="clear" w:color="auto" w:fill="auto"/>
            <w:vAlign w:val="center"/>
            <w:hideMark/>
          </w:tcPr>
          <w:p w14:paraId="4279236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HYSEN</w:t>
            </w:r>
            <w:r w:rsidRPr="00F21B0D">
              <w:rPr>
                <w:rFonts w:ascii="Garamond" w:hAnsi="Garamond" w:cs="Arial"/>
                <w:spacing w:val="-4"/>
                <w:sz w:val="6"/>
                <w:szCs w:val="6"/>
                <w:lang w:val="sq-AL"/>
              </w:rPr>
              <w:br/>
              <w:t>VANGJEL</w:t>
            </w:r>
          </w:p>
        </w:tc>
        <w:tc>
          <w:tcPr>
            <w:tcW w:w="174" w:type="pct"/>
            <w:tcBorders>
              <w:top w:val="nil"/>
              <w:left w:val="nil"/>
              <w:bottom w:val="single" w:sz="4" w:space="0" w:color="auto"/>
              <w:right w:val="single" w:sz="4" w:space="0" w:color="auto"/>
            </w:tcBorders>
            <w:shd w:val="clear" w:color="auto" w:fill="auto"/>
            <w:vAlign w:val="center"/>
            <w:hideMark/>
          </w:tcPr>
          <w:p w14:paraId="3C50F55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BRETI</w:t>
            </w:r>
            <w:r w:rsidRPr="00F21B0D">
              <w:rPr>
                <w:rFonts w:ascii="Garamond" w:hAnsi="Garamond" w:cs="Arial"/>
                <w:spacing w:val="-4"/>
                <w:sz w:val="6"/>
                <w:szCs w:val="6"/>
                <w:lang w:val="sq-AL"/>
              </w:rPr>
              <w:br/>
              <w:t>BRETI</w:t>
            </w:r>
          </w:p>
        </w:tc>
        <w:tc>
          <w:tcPr>
            <w:tcW w:w="108" w:type="pct"/>
            <w:tcBorders>
              <w:top w:val="nil"/>
              <w:left w:val="nil"/>
              <w:bottom w:val="single" w:sz="4" w:space="0" w:color="auto"/>
              <w:right w:val="single" w:sz="4" w:space="0" w:color="auto"/>
            </w:tcBorders>
            <w:shd w:val="clear" w:color="000000" w:fill="FFFFFF"/>
            <w:noWrap/>
            <w:vAlign w:val="center"/>
            <w:hideMark/>
          </w:tcPr>
          <w:p w14:paraId="08E12EA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41C67B0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3/33+2-16</w:t>
            </w:r>
          </w:p>
        </w:tc>
        <w:tc>
          <w:tcPr>
            <w:tcW w:w="108" w:type="pct"/>
            <w:tcBorders>
              <w:top w:val="nil"/>
              <w:left w:val="nil"/>
              <w:bottom w:val="single" w:sz="4" w:space="0" w:color="auto"/>
              <w:right w:val="single" w:sz="4" w:space="0" w:color="auto"/>
            </w:tcBorders>
            <w:shd w:val="clear" w:color="auto" w:fill="auto"/>
            <w:noWrap/>
            <w:vAlign w:val="center"/>
            <w:hideMark/>
          </w:tcPr>
          <w:p w14:paraId="766B942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181EEA9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151</w:t>
            </w:r>
          </w:p>
        </w:tc>
        <w:tc>
          <w:tcPr>
            <w:tcW w:w="106" w:type="pct"/>
            <w:tcBorders>
              <w:top w:val="nil"/>
              <w:left w:val="nil"/>
              <w:bottom w:val="single" w:sz="4" w:space="0" w:color="auto"/>
              <w:right w:val="single" w:sz="4" w:space="0" w:color="auto"/>
            </w:tcBorders>
            <w:shd w:val="clear" w:color="auto" w:fill="auto"/>
            <w:noWrap/>
            <w:vAlign w:val="center"/>
            <w:hideMark/>
          </w:tcPr>
          <w:p w14:paraId="75198D3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auto" w:fill="auto"/>
            <w:noWrap/>
            <w:vAlign w:val="center"/>
            <w:hideMark/>
          </w:tcPr>
          <w:p w14:paraId="704BA7A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APARTAMENT</w:t>
            </w:r>
          </w:p>
        </w:tc>
        <w:tc>
          <w:tcPr>
            <w:tcW w:w="102" w:type="pct"/>
            <w:tcBorders>
              <w:top w:val="nil"/>
              <w:left w:val="nil"/>
              <w:bottom w:val="single" w:sz="4" w:space="0" w:color="auto"/>
              <w:right w:val="single" w:sz="4" w:space="0" w:color="auto"/>
            </w:tcBorders>
            <w:shd w:val="clear" w:color="auto" w:fill="auto"/>
            <w:noWrap/>
            <w:vAlign w:val="center"/>
            <w:hideMark/>
          </w:tcPr>
          <w:p w14:paraId="216BE43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53.70</w:t>
            </w:r>
          </w:p>
        </w:tc>
        <w:tc>
          <w:tcPr>
            <w:tcW w:w="122" w:type="pct"/>
            <w:tcBorders>
              <w:top w:val="nil"/>
              <w:left w:val="nil"/>
              <w:bottom w:val="single" w:sz="4" w:space="0" w:color="auto"/>
              <w:right w:val="single" w:sz="4" w:space="0" w:color="auto"/>
            </w:tcBorders>
            <w:shd w:val="clear" w:color="auto" w:fill="auto"/>
            <w:noWrap/>
            <w:vAlign w:val="center"/>
            <w:hideMark/>
          </w:tcPr>
          <w:p w14:paraId="431F32D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1EEEAE5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45A3DF1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3AB2E6E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7C51DCF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6B9641B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53.70</w:t>
            </w:r>
          </w:p>
        </w:tc>
        <w:tc>
          <w:tcPr>
            <w:tcW w:w="142" w:type="pct"/>
            <w:tcBorders>
              <w:top w:val="nil"/>
              <w:left w:val="nil"/>
              <w:bottom w:val="single" w:sz="4" w:space="0" w:color="auto"/>
              <w:right w:val="single" w:sz="4" w:space="0" w:color="auto"/>
            </w:tcBorders>
            <w:shd w:val="clear" w:color="auto" w:fill="auto"/>
            <w:noWrap/>
            <w:vAlign w:val="center"/>
            <w:hideMark/>
          </w:tcPr>
          <w:p w14:paraId="7E64425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53.70</w:t>
            </w:r>
          </w:p>
        </w:tc>
        <w:tc>
          <w:tcPr>
            <w:tcW w:w="132" w:type="pct"/>
            <w:tcBorders>
              <w:top w:val="nil"/>
              <w:left w:val="nil"/>
              <w:bottom w:val="single" w:sz="4" w:space="0" w:color="auto"/>
              <w:right w:val="single" w:sz="4" w:space="0" w:color="auto"/>
            </w:tcBorders>
            <w:shd w:val="clear" w:color="auto" w:fill="auto"/>
            <w:noWrap/>
            <w:vAlign w:val="center"/>
            <w:hideMark/>
          </w:tcPr>
          <w:p w14:paraId="67516E8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3A0AEF9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32,113</w:t>
            </w:r>
          </w:p>
        </w:tc>
        <w:tc>
          <w:tcPr>
            <w:tcW w:w="130" w:type="pct"/>
            <w:tcBorders>
              <w:top w:val="nil"/>
              <w:left w:val="nil"/>
              <w:bottom w:val="single" w:sz="4" w:space="0" w:color="auto"/>
              <w:right w:val="single" w:sz="4" w:space="0" w:color="auto"/>
            </w:tcBorders>
            <w:shd w:val="clear" w:color="auto" w:fill="auto"/>
            <w:noWrap/>
            <w:vAlign w:val="center"/>
            <w:hideMark/>
          </w:tcPr>
          <w:p w14:paraId="5095471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1,724,468</w:t>
            </w:r>
          </w:p>
        </w:tc>
        <w:tc>
          <w:tcPr>
            <w:tcW w:w="103" w:type="pct"/>
            <w:tcBorders>
              <w:top w:val="nil"/>
              <w:left w:val="nil"/>
              <w:bottom w:val="single" w:sz="4" w:space="0" w:color="auto"/>
              <w:right w:val="single" w:sz="4" w:space="0" w:color="auto"/>
            </w:tcBorders>
            <w:shd w:val="clear" w:color="auto" w:fill="auto"/>
            <w:noWrap/>
            <w:vAlign w:val="center"/>
            <w:hideMark/>
          </w:tcPr>
          <w:p w14:paraId="09D45CA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32F22CD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0FAFB96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6367A6B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1A728FB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3800614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1,724,468</w:t>
            </w:r>
          </w:p>
        </w:tc>
        <w:tc>
          <w:tcPr>
            <w:tcW w:w="216" w:type="pct"/>
            <w:tcBorders>
              <w:top w:val="nil"/>
              <w:left w:val="nil"/>
              <w:bottom w:val="single" w:sz="4" w:space="0" w:color="auto"/>
              <w:right w:val="single" w:sz="4" w:space="0" w:color="auto"/>
            </w:tcBorders>
            <w:shd w:val="clear" w:color="auto" w:fill="auto"/>
            <w:vAlign w:val="center"/>
            <w:hideMark/>
          </w:tcPr>
          <w:p w14:paraId="019FEB8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06" w:type="pct"/>
            <w:tcBorders>
              <w:top w:val="nil"/>
              <w:left w:val="nil"/>
              <w:bottom w:val="single" w:sz="4" w:space="0" w:color="auto"/>
              <w:right w:val="single" w:sz="4" w:space="0" w:color="auto"/>
            </w:tcBorders>
            <w:shd w:val="clear" w:color="auto" w:fill="auto"/>
            <w:vAlign w:val="center"/>
            <w:hideMark/>
          </w:tcPr>
          <w:p w14:paraId="6F1B8FF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0F6F664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auto" w:fill="auto"/>
            <w:vAlign w:val="center"/>
            <w:hideMark/>
          </w:tcPr>
          <w:p w14:paraId="3FB38BE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1" w:type="pct"/>
            <w:tcBorders>
              <w:top w:val="nil"/>
              <w:left w:val="nil"/>
              <w:bottom w:val="single" w:sz="4" w:space="0" w:color="auto"/>
              <w:right w:val="single" w:sz="4" w:space="0" w:color="auto"/>
            </w:tcBorders>
            <w:shd w:val="clear" w:color="auto" w:fill="auto"/>
            <w:vAlign w:val="center"/>
            <w:hideMark/>
          </w:tcPr>
          <w:p w14:paraId="660C170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auto" w:fill="auto"/>
            <w:vAlign w:val="center"/>
            <w:hideMark/>
          </w:tcPr>
          <w:p w14:paraId="78DB70A1" w14:textId="1590B648"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xml:space="preserve">Ndalohen veprimet mbi </w:t>
            </w:r>
            <w:r w:rsidR="00BE4324" w:rsidRPr="00F21B0D">
              <w:rPr>
                <w:rFonts w:ascii="Garamond" w:hAnsi="Garamond" w:cs="Arial"/>
                <w:spacing w:val="-4"/>
                <w:sz w:val="6"/>
                <w:szCs w:val="6"/>
                <w:lang w:val="sq-AL"/>
              </w:rPr>
              <w:t>pasurinë</w:t>
            </w:r>
            <w:r w:rsidRPr="00F21B0D">
              <w:rPr>
                <w:rFonts w:ascii="Garamond" w:hAnsi="Garamond" w:cs="Arial"/>
                <w:spacing w:val="-4"/>
                <w:sz w:val="6"/>
                <w:szCs w:val="6"/>
                <w:lang w:val="sq-AL"/>
              </w:rPr>
              <w:t>.</w:t>
            </w:r>
          </w:p>
        </w:tc>
        <w:tc>
          <w:tcPr>
            <w:tcW w:w="281" w:type="pct"/>
            <w:tcBorders>
              <w:top w:val="nil"/>
              <w:left w:val="nil"/>
              <w:bottom w:val="single" w:sz="4" w:space="0" w:color="auto"/>
              <w:right w:val="single" w:sz="4" w:space="0" w:color="auto"/>
            </w:tcBorders>
            <w:shd w:val="clear" w:color="auto" w:fill="auto"/>
            <w:vAlign w:val="center"/>
            <w:hideMark/>
          </w:tcPr>
          <w:p w14:paraId="157CC69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2E01B40B" w14:textId="77777777" w:rsidTr="00365C2C">
        <w:trPr>
          <w:trHeight w:val="495"/>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5CD43D9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48</w:t>
            </w:r>
          </w:p>
        </w:tc>
        <w:tc>
          <w:tcPr>
            <w:tcW w:w="216" w:type="pct"/>
            <w:tcBorders>
              <w:top w:val="nil"/>
              <w:left w:val="nil"/>
              <w:bottom w:val="single" w:sz="4" w:space="0" w:color="auto"/>
              <w:right w:val="single" w:sz="4" w:space="0" w:color="auto"/>
            </w:tcBorders>
            <w:shd w:val="clear" w:color="auto" w:fill="auto"/>
            <w:vAlign w:val="center"/>
            <w:hideMark/>
          </w:tcPr>
          <w:p w14:paraId="554C4BD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HAMID</w:t>
            </w:r>
          </w:p>
        </w:tc>
        <w:tc>
          <w:tcPr>
            <w:tcW w:w="165" w:type="pct"/>
            <w:tcBorders>
              <w:top w:val="nil"/>
              <w:left w:val="nil"/>
              <w:bottom w:val="single" w:sz="4" w:space="0" w:color="auto"/>
              <w:right w:val="single" w:sz="4" w:space="0" w:color="auto"/>
            </w:tcBorders>
            <w:shd w:val="clear" w:color="auto" w:fill="auto"/>
            <w:vAlign w:val="center"/>
            <w:hideMark/>
          </w:tcPr>
          <w:p w14:paraId="6B06132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JONUZ</w:t>
            </w:r>
          </w:p>
        </w:tc>
        <w:tc>
          <w:tcPr>
            <w:tcW w:w="174" w:type="pct"/>
            <w:tcBorders>
              <w:top w:val="nil"/>
              <w:left w:val="nil"/>
              <w:bottom w:val="single" w:sz="4" w:space="0" w:color="auto"/>
              <w:right w:val="single" w:sz="4" w:space="0" w:color="auto"/>
            </w:tcBorders>
            <w:shd w:val="clear" w:color="auto" w:fill="auto"/>
            <w:vAlign w:val="center"/>
            <w:hideMark/>
          </w:tcPr>
          <w:p w14:paraId="6318B04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ALLUSHI</w:t>
            </w:r>
          </w:p>
        </w:tc>
        <w:tc>
          <w:tcPr>
            <w:tcW w:w="108" w:type="pct"/>
            <w:tcBorders>
              <w:top w:val="nil"/>
              <w:left w:val="nil"/>
              <w:bottom w:val="single" w:sz="4" w:space="0" w:color="auto"/>
              <w:right w:val="single" w:sz="4" w:space="0" w:color="auto"/>
            </w:tcBorders>
            <w:shd w:val="clear" w:color="000000" w:fill="FFFFFF"/>
            <w:noWrap/>
            <w:vAlign w:val="center"/>
            <w:hideMark/>
          </w:tcPr>
          <w:p w14:paraId="452F852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4B1448E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3/33+2-17</w:t>
            </w:r>
          </w:p>
        </w:tc>
        <w:tc>
          <w:tcPr>
            <w:tcW w:w="108" w:type="pct"/>
            <w:tcBorders>
              <w:top w:val="nil"/>
              <w:left w:val="nil"/>
              <w:bottom w:val="single" w:sz="4" w:space="0" w:color="auto"/>
              <w:right w:val="single" w:sz="4" w:space="0" w:color="auto"/>
            </w:tcBorders>
            <w:shd w:val="clear" w:color="auto" w:fill="auto"/>
            <w:noWrap/>
            <w:vAlign w:val="center"/>
            <w:hideMark/>
          </w:tcPr>
          <w:p w14:paraId="643E1CB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3DE14F6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152</w:t>
            </w:r>
          </w:p>
        </w:tc>
        <w:tc>
          <w:tcPr>
            <w:tcW w:w="106" w:type="pct"/>
            <w:tcBorders>
              <w:top w:val="nil"/>
              <w:left w:val="nil"/>
              <w:bottom w:val="single" w:sz="4" w:space="0" w:color="auto"/>
              <w:right w:val="single" w:sz="4" w:space="0" w:color="auto"/>
            </w:tcBorders>
            <w:shd w:val="clear" w:color="auto" w:fill="auto"/>
            <w:noWrap/>
            <w:vAlign w:val="center"/>
            <w:hideMark/>
          </w:tcPr>
          <w:p w14:paraId="07B127D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auto" w:fill="auto"/>
            <w:noWrap/>
            <w:vAlign w:val="center"/>
            <w:hideMark/>
          </w:tcPr>
          <w:p w14:paraId="32517C9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APARTAMENT</w:t>
            </w:r>
          </w:p>
        </w:tc>
        <w:tc>
          <w:tcPr>
            <w:tcW w:w="102" w:type="pct"/>
            <w:tcBorders>
              <w:top w:val="nil"/>
              <w:left w:val="nil"/>
              <w:bottom w:val="single" w:sz="4" w:space="0" w:color="auto"/>
              <w:right w:val="single" w:sz="4" w:space="0" w:color="auto"/>
            </w:tcBorders>
            <w:shd w:val="clear" w:color="auto" w:fill="auto"/>
            <w:noWrap/>
            <w:vAlign w:val="center"/>
            <w:hideMark/>
          </w:tcPr>
          <w:p w14:paraId="7B260D9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72.10</w:t>
            </w:r>
          </w:p>
        </w:tc>
        <w:tc>
          <w:tcPr>
            <w:tcW w:w="122" w:type="pct"/>
            <w:tcBorders>
              <w:top w:val="nil"/>
              <w:left w:val="nil"/>
              <w:bottom w:val="single" w:sz="4" w:space="0" w:color="auto"/>
              <w:right w:val="single" w:sz="4" w:space="0" w:color="auto"/>
            </w:tcBorders>
            <w:shd w:val="clear" w:color="auto" w:fill="auto"/>
            <w:noWrap/>
            <w:vAlign w:val="center"/>
            <w:hideMark/>
          </w:tcPr>
          <w:p w14:paraId="7DE3438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12A343F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1C7399E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19E2E7D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30E5D9A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7CDCE49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72.10</w:t>
            </w:r>
          </w:p>
        </w:tc>
        <w:tc>
          <w:tcPr>
            <w:tcW w:w="142" w:type="pct"/>
            <w:tcBorders>
              <w:top w:val="nil"/>
              <w:left w:val="nil"/>
              <w:bottom w:val="single" w:sz="4" w:space="0" w:color="auto"/>
              <w:right w:val="single" w:sz="4" w:space="0" w:color="auto"/>
            </w:tcBorders>
            <w:shd w:val="clear" w:color="auto" w:fill="auto"/>
            <w:noWrap/>
            <w:vAlign w:val="center"/>
            <w:hideMark/>
          </w:tcPr>
          <w:p w14:paraId="413A62C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72.10</w:t>
            </w:r>
          </w:p>
        </w:tc>
        <w:tc>
          <w:tcPr>
            <w:tcW w:w="132" w:type="pct"/>
            <w:tcBorders>
              <w:top w:val="nil"/>
              <w:left w:val="nil"/>
              <w:bottom w:val="single" w:sz="4" w:space="0" w:color="auto"/>
              <w:right w:val="single" w:sz="4" w:space="0" w:color="auto"/>
            </w:tcBorders>
            <w:shd w:val="clear" w:color="auto" w:fill="auto"/>
            <w:noWrap/>
            <w:vAlign w:val="center"/>
            <w:hideMark/>
          </w:tcPr>
          <w:p w14:paraId="77EC31C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3B3D7B3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32,113</w:t>
            </w:r>
          </w:p>
        </w:tc>
        <w:tc>
          <w:tcPr>
            <w:tcW w:w="130" w:type="pct"/>
            <w:tcBorders>
              <w:top w:val="nil"/>
              <w:left w:val="nil"/>
              <w:bottom w:val="single" w:sz="4" w:space="0" w:color="auto"/>
              <w:right w:val="single" w:sz="4" w:space="0" w:color="auto"/>
            </w:tcBorders>
            <w:shd w:val="clear" w:color="auto" w:fill="auto"/>
            <w:noWrap/>
            <w:vAlign w:val="center"/>
            <w:hideMark/>
          </w:tcPr>
          <w:p w14:paraId="40AC357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2,315,347</w:t>
            </w:r>
          </w:p>
        </w:tc>
        <w:tc>
          <w:tcPr>
            <w:tcW w:w="103" w:type="pct"/>
            <w:tcBorders>
              <w:top w:val="nil"/>
              <w:left w:val="nil"/>
              <w:bottom w:val="single" w:sz="4" w:space="0" w:color="auto"/>
              <w:right w:val="single" w:sz="4" w:space="0" w:color="auto"/>
            </w:tcBorders>
            <w:shd w:val="clear" w:color="auto" w:fill="auto"/>
            <w:noWrap/>
            <w:vAlign w:val="center"/>
            <w:hideMark/>
          </w:tcPr>
          <w:p w14:paraId="298BB2D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6F593DD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4DA7645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29C1064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6D1B36E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4816E71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2,315,347</w:t>
            </w:r>
          </w:p>
        </w:tc>
        <w:tc>
          <w:tcPr>
            <w:tcW w:w="216" w:type="pct"/>
            <w:tcBorders>
              <w:top w:val="nil"/>
              <w:left w:val="nil"/>
              <w:bottom w:val="single" w:sz="4" w:space="0" w:color="auto"/>
              <w:right w:val="single" w:sz="4" w:space="0" w:color="auto"/>
            </w:tcBorders>
            <w:shd w:val="clear" w:color="auto" w:fill="auto"/>
            <w:vAlign w:val="center"/>
            <w:hideMark/>
          </w:tcPr>
          <w:p w14:paraId="31ACDBE3" w14:textId="20B95851" w:rsidR="00C06350" w:rsidRPr="00F21B0D" w:rsidRDefault="006511B9" w:rsidP="00365C2C">
            <w:pPr>
              <w:spacing w:after="0" w:line="240" w:lineRule="auto"/>
              <w:rPr>
                <w:rFonts w:ascii="Garamond" w:hAnsi="Garamond" w:cs="Arial"/>
                <w:spacing w:val="-4"/>
                <w:sz w:val="6"/>
                <w:szCs w:val="6"/>
                <w:lang w:val="sq-AL"/>
              </w:rPr>
            </w:pPr>
            <w:r>
              <w:rPr>
                <w:rFonts w:ascii="Garamond" w:hAnsi="Garamond" w:cs="Arial"/>
                <w:spacing w:val="-4"/>
                <w:sz w:val="6"/>
                <w:szCs w:val="6"/>
                <w:lang w:val="sq-AL"/>
              </w:rPr>
              <w:t xml:space="preserve">Mbështetur në informacionin e dërguar nga Bashkia Vorë, me shkresën nr. 524/2, datë 1.3.2021, protokolluar në FSHZH me nr. 269/3, datë 1.3.2021, pronari pranon shkëmbim e pasurisë. </w:t>
            </w:r>
          </w:p>
        </w:tc>
        <w:tc>
          <w:tcPr>
            <w:tcW w:w="206" w:type="pct"/>
            <w:tcBorders>
              <w:top w:val="nil"/>
              <w:left w:val="nil"/>
              <w:bottom w:val="single" w:sz="4" w:space="0" w:color="auto"/>
              <w:right w:val="single" w:sz="4" w:space="0" w:color="auto"/>
            </w:tcBorders>
            <w:shd w:val="clear" w:color="auto" w:fill="auto"/>
            <w:vAlign w:val="center"/>
            <w:hideMark/>
          </w:tcPr>
          <w:p w14:paraId="4F7C6E9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73AAF8C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auto" w:fill="auto"/>
            <w:vAlign w:val="center"/>
            <w:hideMark/>
          </w:tcPr>
          <w:p w14:paraId="0117FD4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1" w:type="pct"/>
            <w:tcBorders>
              <w:top w:val="nil"/>
              <w:left w:val="nil"/>
              <w:bottom w:val="single" w:sz="4" w:space="0" w:color="auto"/>
              <w:right w:val="single" w:sz="4" w:space="0" w:color="auto"/>
            </w:tcBorders>
            <w:shd w:val="clear" w:color="auto" w:fill="auto"/>
            <w:vAlign w:val="center"/>
            <w:hideMark/>
          </w:tcPr>
          <w:p w14:paraId="105BA1B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auto" w:fill="auto"/>
            <w:vAlign w:val="center"/>
            <w:hideMark/>
          </w:tcPr>
          <w:p w14:paraId="2657FA6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81" w:type="pct"/>
            <w:tcBorders>
              <w:top w:val="nil"/>
              <w:left w:val="nil"/>
              <w:bottom w:val="single" w:sz="4" w:space="0" w:color="auto"/>
              <w:right w:val="single" w:sz="4" w:space="0" w:color="auto"/>
            </w:tcBorders>
            <w:shd w:val="clear" w:color="auto" w:fill="auto"/>
            <w:vAlign w:val="center"/>
            <w:hideMark/>
          </w:tcPr>
          <w:p w14:paraId="182DBEE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0653AC71" w14:textId="77777777" w:rsidTr="00365C2C">
        <w:trPr>
          <w:trHeight w:val="495"/>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1264DF7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49</w:t>
            </w:r>
          </w:p>
        </w:tc>
        <w:tc>
          <w:tcPr>
            <w:tcW w:w="216" w:type="pct"/>
            <w:tcBorders>
              <w:top w:val="nil"/>
              <w:left w:val="nil"/>
              <w:bottom w:val="single" w:sz="4" w:space="0" w:color="auto"/>
              <w:right w:val="single" w:sz="4" w:space="0" w:color="auto"/>
            </w:tcBorders>
            <w:shd w:val="clear" w:color="auto" w:fill="auto"/>
            <w:vAlign w:val="center"/>
            <w:hideMark/>
          </w:tcPr>
          <w:p w14:paraId="42DD31F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HAMID</w:t>
            </w:r>
            <w:r w:rsidRPr="00F21B0D">
              <w:rPr>
                <w:rFonts w:ascii="Garamond" w:hAnsi="Garamond" w:cs="Arial"/>
                <w:spacing w:val="-4"/>
                <w:sz w:val="6"/>
                <w:szCs w:val="6"/>
                <w:lang w:val="sq-AL"/>
              </w:rPr>
              <w:br/>
              <w:t>SHEQERE</w:t>
            </w:r>
          </w:p>
        </w:tc>
        <w:tc>
          <w:tcPr>
            <w:tcW w:w="165" w:type="pct"/>
            <w:tcBorders>
              <w:top w:val="nil"/>
              <w:left w:val="nil"/>
              <w:bottom w:val="single" w:sz="4" w:space="0" w:color="auto"/>
              <w:right w:val="single" w:sz="4" w:space="0" w:color="auto"/>
            </w:tcBorders>
            <w:shd w:val="clear" w:color="auto" w:fill="auto"/>
            <w:vAlign w:val="center"/>
            <w:hideMark/>
          </w:tcPr>
          <w:p w14:paraId="3AD33B4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JONUZ</w:t>
            </w:r>
            <w:r w:rsidRPr="00F21B0D">
              <w:rPr>
                <w:rFonts w:ascii="Garamond" w:hAnsi="Garamond" w:cs="Arial"/>
                <w:spacing w:val="-4"/>
                <w:sz w:val="6"/>
                <w:szCs w:val="6"/>
                <w:lang w:val="sq-AL"/>
              </w:rPr>
              <w:br/>
              <w:t>XHALDIN</w:t>
            </w:r>
          </w:p>
        </w:tc>
        <w:tc>
          <w:tcPr>
            <w:tcW w:w="174" w:type="pct"/>
            <w:tcBorders>
              <w:top w:val="nil"/>
              <w:left w:val="nil"/>
              <w:bottom w:val="single" w:sz="4" w:space="0" w:color="auto"/>
              <w:right w:val="single" w:sz="4" w:space="0" w:color="auto"/>
            </w:tcBorders>
            <w:shd w:val="clear" w:color="auto" w:fill="auto"/>
            <w:vAlign w:val="center"/>
            <w:hideMark/>
          </w:tcPr>
          <w:p w14:paraId="54968AF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ALUSHI</w:t>
            </w:r>
            <w:r w:rsidRPr="00F21B0D">
              <w:rPr>
                <w:rFonts w:ascii="Garamond" w:hAnsi="Garamond" w:cs="Arial"/>
                <w:spacing w:val="-4"/>
                <w:sz w:val="6"/>
                <w:szCs w:val="6"/>
                <w:lang w:val="sq-AL"/>
              </w:rPr>
              <w:br/>
              <w:t>ALUSHI</w:t>
            </w:r>
          </w:p>
        </w:tc>
        <w:tc>
          <w:tcPr>
            <w:tcW w:w="108" w:type="pct"/>
            <w:tcBorders>
              <w:top w:val="nil"/>
              <w:left w:val="nil"/>
              <w:bottom w:val="single" w:sz="4" w:space="0" w:color="auto"/>
              <w:right w:val="single" w:sz="4" w:space="0" w:color="auto"/>
            </w:tcBorders>
            <w:shd w:val="clear" w:color="000000" w:fill="FFFFFF"/>
            <w:noWrap/>
            <w:vAlign w:val="center"/>
            <w:hideMark/>
          </w:tcPr>
          <w:p w14:paraId="2E5DA34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594CF50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3/33+2-18</w:t>
            </w:r>
          </w:p>
        </w:tc>
        <w:tc>
          <w:tcPr>
            <w:tcW w:w="108" w:type="pct"/>
            <w:tcBorders>
              <w:top w:val="nil"/>
              <w:left w:val="nil"/>
              <w:bottom w:val="single" w:sz="4" w:space="0" w:color="auto"/>
              <w:right w:val="single" w:sz="4" w:space="0" w:color="auto"/>
            </w:tcBorders>
            <w:shd w:val="clear" w:color="auto" w:fill="auto"/>
            <w:noWrap/>
            <w:vAlign w:val="center"/>
            <w:hideMark/>
          </w:tcPr>
          <w:p w14:paraId="7861673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4BC14FA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153</w:t>
            </w:r>
          </w:p>
        </w:tc>
        <w:tc>
          <w:tcPr>
            <w:tcW w:w="106" w:type="pct"/>
            <w:tcBorders>
              <w:top w:val="nil"/>
              <w:left w:val="nil"/>
              <w:bottom w:val="single" w:sz="4" w:space="0" w:color="auto"/>
              <w:right w:val="single" w:sz="4" w:space="0" w:color="auto"/>
            </w:tcBorders>
            <w:shd w:val="clear" w:color="auto" w:fill="auto"/>
            <w:noWrap/>
            <w:vAlign w:val="center"/>
            <w:hideMark/>
          </w:tcPr>
          <w:p w14:paraId="52193C4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auto" w:fill="auto"/>
            <w:noWrap/>
            <w:vAlign w:val="center"/>
            <w:hideMark/>
          </w:tcPr>
          <w:p w14:paraId="2D2ACA6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APARTAMENT</w:t>
            </w:r>
          </w:p>
        </w:tc>
        <w:tc>
          <w:tcPr>
            <w:tcW w:w="102" w:type="pct"/>
            <w:tcBorders>
              <w:top w:val="nil"/>
              <w:left w:val="nil"/>
              <w:bottom w:val="single" w:sz="4" w:space="0" w:color="auto"/>
              <w:right w:val="single" w:sz="4" w:space="0" w:color="auto"/>
            </w:tcBorders>
            <w:shd w:val="clear" w:color="auto" w:fill="auto"/>
            <w:noWrap/>
            <w:vAlign w:val="center"/>
            <w:hideMark/>
          </w:tcPr>
          <w:p w14:paraId="5DA4DF3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53.70</w:t>
            </w:r>
          </w:p>
        </w:tc>
        <w:tc>
          <w:tcPr>
            <w:tcW w:w="122" w:type="pct"/>
            <w:tcBorders>
              <w:top w:val="nil"/>
              <w:left w:val="nil"/>
              <w:bottom w:val="single" w:sz="4" w:space="0" w:color="auto"/>
              <w:right w:val="single" w:sz="4" w:space="0" w:color="auto"/>
            </w:tcBorders>
            <w:shd w:val="clear" w:color="auto" w:fill="auto"/>
            <w:noWrap/>
            <w:vAlign w:val="center"/>
            <w:hideMark/>
          </w:tcPr>
          <w:p w14:paraId="1914011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2F7BC85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3AC0C54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105C5C2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4248229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64635C8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53.70</w:t>
            </w:r>
          </w:p>
        </w:tc>
        <w:tc>
          <w:tcPr>
            <w:tcW w:w="142" w:type="pct"/>
            <w:tcBorders>
              <w:top w:val="nil"/>
              <w:left w:val="nil"/>
              <w:bottom w:val="single" w:sz="4" w:space="0" w:color="auto"/>
              <w:right w:val="single" w:sz="4" w:space="0" w:color="auto"/>
            </w:tcBorders>
            <w:shd w:val="clear" w:color="auto" w:fill="auto"/>
            <w:noWrap/>
            <w:vAlign w:val="center"/>
            <w:hideMark/>
          </w:tcPr>
          <w:p w14:paraId="52E0D1C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53.70</w:t>
            </w:r>
          </w:p>
        </w:tc>
        <w:tc>
          <w:tcPr>
            <w:tcW w:w="132" w:type="pct"/>
            <w:tcBorders>
              <w:top w:val="nil"/>
              <w:left w:val="nil"/>
              <w:bottom w:val="single" w:sz="4" w:space="0" w:color="auto"/>
              <w:right w:val="single" w:sz="4" w:space="0" w:color="auto"/>
            </w:tcBorders>
            <w:shd w:val="clear" w:color="auto" w:fill="auto"/>
            <w:noWrap/>
            <w:vAlign w:val="center"/>
            <w:hideMark/>
          </w:tcPr>
          <w:p w14:paraId="15DC7E0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46DAEDD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32,113</w:t>
            </w:r>
          </w:p>
        </w:tc>
        <w:tc>
          <w:tcPr>
            <w:tcW w:w="130" w:type="pct"/>
            <w:tcBorders>
              <w:top w:val="nil"/>
              <w:left w:val="nil"/>
              <w:bottom w:val="single" w:sz="4" w:space="0" w:color="auto"/>
              <w:right w:val="single" w:sz="4" w:space="0" w:color="auto"/>
            </w:tcBorders>
            <w:shd w:val="clear" w:color="auto" w:fill="auto"/>
            <w:noWrap/>
            <w:vAlign w:val="center"/>
            <w:hideMark/>
          </w:tcPr>
          <w:p w14:paraId="57E3262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1,724,468</w:t>
            </w:r>
          </w:p>
        </w:tc>
        <w:tc>
          <w:tcPr>
            <w:tcW w:w="103" w:type="pct"/>
            <w:tcBorders>
              <w:top w:val="nil"/>
              <w:left w:val="nil"/>
              <w:bottom w:val="single" w:sz="4" w:space="0" w:color="auto"/>
              <w:right w:val="single" w:sz="4" w:space="0" w:color="auto"/>
            </w:tcBorders>
            <w:shd w:val="clear" w:color="auto" w:fill="auto"/>
            <w:noWrap/>
            <w:vAlign w:val="center"/>
            <w:hideMark/>
          </w:tcPr>
          <w:p w14:paraId="403B5FD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40D975E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718C155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261BE4A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171FB51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3673AFD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1,724,468</w:t>
            </w:r>
          </w:p>
        </w:tc>
        <w:tc>
          <w:tcPr>
            <w:tcW w:w="216" w:type="pct"/>
            <w:tcBorders>
              <w:top w:val="nil"/>
              <w:left w:val="nil"/>
              <w:bottom w:val="single" w:sz="4" w:space="0" w:color="auto"/>
              <w:right w:val="single" w:sz="4" w:space="0" w:color="auto"/>
            </w:tcBorders>
            <w:shd w:val="clear" w:color="auto" w:fill="auto"/>
            <w:vAlign w:val="center"/>
            <w:hideMark/>
          </w:tcPr>
          <w:p w14:paraId="0F2E9013" w14:textId="57009157" w:rsidR="00C06350" w:rsidRPr="00F21B0D" w:rsidRDefault="006511B9" w:rsidP="00365C2C">
            <w:pPr>
              <w:spacing w:after="0" w:line="240" w:lineRule="auto"/>
              <w:rPr>
                <w:rFonts w:ascii="Garamond" w:hAnsi="Garamond" w:cs="Arial"/>
                <w:spacing w:val="-4"/>
                <w:sz w:val="6"/>
                <w:szCs w:val="6"/>
                <w:lang w:val="sq-AL"/>
              </w:rPr>
            </w:pPr>
            <w:r>
              <w:rPr>
                <w:rFonts w:ascii="Garamond" w:hAnsi="Garamond" w:cs="Arial"/>
                <w:spacing w:val="-4"/>
                <w:sz w:val="6"/>
                <w:szCs w:val="6"/>
                <w:lang w:val="sq-AL"/>
              </w:rPr>
              <w:t xml:space="preserve">Mbështetur në informacionin e dërguar nga Bashkia Vorë, me shkresën nr. 524/2, datë 1.3.2021, protokolluar në FSHZH me nr. 269/3, datë 1.3.2021, pronari pranon shkëmbim e pasurisë. </w:t>
            </w:r>
          </w:p>
        </w:tc>
        <w:tc>
          <w:tcPr>
            <w:tcW w:w="206" w:type="pct"/>
            <w:tcBorders>
              <w:top w:val="nil"/>
              <w:left w:val="nil"/>
              <w:bottom w:val="single" w:sz="4" w:space="0" w:color="auto"/>
              <w:right w:val="single" w:sz="4" w:space="0" w:color="auto"/>
            </w:tcBorders>
            <w:shd w:val="clear" w:color="auto" w:fill="auto"/>
            <w:vAlign w:val="center"/>
            <w:hideMark/>
          </w:tcPr>
          <w:p w14:paraId="0859D3C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791DB5C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auto" w:fill="auto"/>
            <w:vAlign w:val="center"/>
            <w:hideMark/>
          </w:tcPr>
          <w:p w14:paraId="03D3A09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1" w:type="pct"/>
            <w:tcBorders>
              <w:top w:val="nil"/>
              <w:left w:val="nil"/>
              <w:bottom w:val="single" w:sz="4" w:space="0" w:color="auto"/>
              <w:right w:val="single" w:sz="4" w:space="0" w:color="auto"/>
            </w:tcBorders>
            <w:shd w:val="clear" w:color="auto" w:fill="auto"/>
            <w:vAlign w:val="center"/>
            <w:hideMark/>
          </w:tcPr>
          <w:p w14:paraId="68C54A5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auto" w:fill="auto"/>
            <w:vAlign w:val="center"/>
            <w:hideMark/>
          </w:tcPr>
          <w:p w14:paraId="73C1413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81" w:type="pct"/>
            <w:tcBorders>
              <w:top w:val="nil"/>
              <w:left w:val="nil"/>
              <w:bottom w:val="single" w:sz="4" w:space="0" w:color="auto"/>
              <w:right w:val="single" w:sz="4" w:space="0" w:color="auto"/>
            </w:tcBorders>
            <w:shd w:val="clear" w:color="auto" w:fill="auto"/>
            <w:vAlign w:val="center"/>
            <w:hideMark/>
          </w:tcPr>
          <w:p w14:paraId="57EEFC5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6E90D357" w14:textId="77777777" w:rsidTr="00365C2C">
        <w:trPr>
          <w:trHeight w:val="495"/>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530B10D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50</w:t>
            </w:r>
          </w:p>
        </w:tc>
        <w:tc>
          <w:tcPr>
            <w:tcW w:w="216" w:type="pct"/>
            <w:tcBorders>
              <w:top w:val="nil"/>
              <w:left w:val="nil"/>
              <w:bottom w:val="single" w:sz="4" w:space="0" w:color="auto"/>
              <w:right w:val="single" w:sz="4" w:space="0" w:color="auto"/>
            </w:tcBorders>
            <w:shd w:val="clear" w:color="auto" w:fill="auto"/>
            <w:vAlign w:val="center"/>
            <w:hideMark/>
          </w:tcPr>
          <w:p w14:paraId="6A90EA6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ARBEN</w:t>
            </w:r>
          </w:p>
        </w:tc>
        <w:tc>
          <w:tcPr>
            <w:tcW w:w="165" w:type="pct"/>
            <w:tcBorders>
              <w:top w:val="nil"/>
              <w:left w:val="nil"/>
              <w:bottom w:val="single" w:sz="4" w:space="0" w:color="auto"/>
              <w:right w:val="single" w:sz="4" w:space="0" w:color="auto"/>
            </w:tcBorders>
            <w:shd w:val="clear" w:color="auto" w:fill="auto"/>
            <w:vAlign w:val="center"/>
            <w:hideMark/>
          </w:tcPr>
          <w:p w14:paraId="547C7DE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MURAT</w:t>
            </w:r>
          </w:p>
        </w:tc>
        <w:tc>
          <w:tcPr>
            <w:tcW w:w="174" w:type="pct"/>
            <w:tcBorders>
              <w:top w:val="nil"/>
              <w:left w:val="nil"/>
              <w:bottom w:val="single" w:sz="4" w:space="0" w:color="auto"/>
              <w:right w:val="single" w:sz="4" w:space="0" w:color="auto"/>
            </w:tcBorders>
            <w:shd w:val="clear" w:color="auto" w:fill="auto"/>
            <w:vAlign w:val="center"/>
            <w:hideMark/>
          </w:tcPr>
          <w:p w14:paraId="46F5F72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KOKIÇI</w:t>
            </w:r>
          </w:p>
        </w:tc>
        <w:tc>
          <w:tcPr>
            <w:tcW w:w="108" w:type="pct"/>
            <w:tcBorders>
              <w:top w:val="nil"/>
              <w:left w:val="nil"/>
              <w:bottom w:val="single" w:sz="4" w:space="0" w:color="auto"/>
              <w:right w:val="single" w:sz="4" w:space="0" w:color="auto"/>
            </w:tcBorders>
            <w:shd w:val="clear" w:color="000000" w:fill="FFFFFF"/>
            <w:noWrap/>
            <w:vAlign w:val="center"/>
            <w:hideMark/>
          </w:tcPr>
          <w:p w14:paraId="6516976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2EBA881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3/33+2-19</w:t>
            </w:r>
          </w:p>
        </w:tc>
        <w:tc>
          <w:tcPr>
            <w:tcW w:w="108" w:type="pct"/>
            <w:tcBorders>
              <w:top w:val="nil"/>
              <w:left w:val="nil"/>
              <w:bottom w:val="single" w:sz="4" w:space="0" w:color="auto"/>
              <w:right w:val="single" w:sz="4" w:space="0" w:color="auto"/>
            </w:tcBorders>
            <w:shd w:val="clear" w:color="auto" w:fill="auto"/>
            <w:noWrap/>
            <w:vAlign w:val="center"/>
            <w:hideMark/>
          </w:tcPr>
          <w:p w14:paraId="4504572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5290BA8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154</w:t>
            </w:r>
          </w:p>
        </w:tc>
        <w:tc>
          <w:tcPr>
            <w:tcW w:w="106" w:type="pct"/>
            <w:tcBorders>
              <w:top w:val="nil"/>
              <w:left w:val="nil"/>
              <w:bottom w:val="single" w:sz="4" w:space="0" w:color="auto"/>
              <w:right w:val="single" w:sz="4" w:space="0" w:color="auto"/>
            </w:tcBorders>
            <w:shd w:val="clear" w:color="auto" w:fill="auto"/>
            <w:noWrap/>
            <w:vAlign w:val="center"/>
            <w:hideMark/>
          </w:tcPr>
          <w:p w14:paraId="15519A5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auto" w:fill="auto"/>
            <w:noWrap/>
            <w:vAlign w:val="center"/>
            <w:hideMark/>
          </w:tcPr>
          <w:p w14:paraId="769A399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APARTAMENT</w:t>
            </w:r>
          </w:p>
        </w:tc>
        <w:tc>
          <w:tcPr>
            <w:tcW w:w="102" w:type="pct"/>
            <w:tcBorders>
              <w:top w:val="nil"/>
              <w:left w:val="nil"/>
              <w:bottom w:val="single" w:sz="4" w:space="0" w:color="auto"/>
              <w:right w:val="single" w:sz="4" w:space="0" w:color="auto"/>
            </w:tcBorders>
            <w:shd w:val="clear" w:color="auto" w:fill="auto"/>
            <w:noWrap/>
            <w:vAlign w:val="center"/>
            <w:hideMark/>
          </w:tcPr>
          <w:p w14:paraId="15A0551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73.10</w:t>
            </w:r>
          </w:p>
        </w:tc>
        <w:tc>
          <w:tcPr>
            <w:tcW w:w="122" w:type="pct"/>
            <w:tcBorders>
              <w:top w:val="nil"/>
              <w:left w:val="nil"/>
              <w:bottom w:val="single" w:sz="4" w:space="0" w:color="auto"/>
              <w:right w:val="single" w:sz="4" w:space="0" w:color="auto"/>
            </w:tcBorders>
            <w:shd w:val="clear" w:color="auto" w:fill="auto"/>
            <w:noWrap/>
            <w:vAlign w:val="center"/>
            <w:hideMark/>
          </w:tcPr>
          <w:p w14:paraId="42ECF0F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16E490D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5994630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2CA84A8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4F40EDD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08F1638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73.10</w:t>
            </w:r>
          </w:p>
        </w:tc>
        <w:tc>
          <w:tcPr>
            <w:tcW w:w="142" w:type="pct"/>
            <w:tcBorders>
              <w:top w:val="nil"/>
              <w:left w:val="nil"/>
              <w:bottom w:val="single" w:sz="4" w:space="0" w:color="auto"/>
              <w:right w:val="single" w:sz="4" w:space="0" w:color="auto"/>
            </w:tcBorders>
            <w:shd w:val="clear" w:color="auto" w:fill="auto"/>
            <w:noWrap/>
            <w:vAlign w:val="center"/>
            <w:hideMark/>
          </w:tcPr>
          <w:p w14:paraId="2F8395F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73.10</w:t>
            </w:r>
          </w:p>
        </w:tc>
        <w:tc>
          <w:tcPr>
            <w:tcW w:w="132" w:type="pct"/>
            <w:tcBorders>
              <w:top w:val="nil"/>
              <w:left w:val="nil"/>
              <w:bottom w:val="single" w:sz="4" w:space="0" w:color="auto"/>
              <w:right w:val="single" w:sz="4" w:space="0" w:color="auto"/>
            </w:tcBorders>
            <w:shd w:val="clear" w:color="auto" w:fill="auto"/>
            <w:noWrap/>
            <w:vAlign w:val="center"/>
            <w:hideMark/>
          </w:tcPr>
          <w:p w14:paraId="661C3A5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63F6AB6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32,113</w:t>
            </w:r>
          </w:p>
        </w:tc>
        <w:tc>
          <w:tcPr>
            <w:tcW w:w="130" w:type="pct"/>
            <w:tcBorders>
              <w:top w:val="nil"/>
              <w:left w:val="nil"/>
              <w:bottom w:val="single" w:sz="4" w:space="0" w:color="auto"/>
              <w:right w:val="single" w:sz="4" w:space="0" w:color="auto"/>
            </w:tcBorders>
            <w:shd w:val="clear" w:color="auto" w:fill="auto"/>
            <w:noWrap/>
            <w:vAlign w:val="center"/>
            <w:hideMark/>
          </w:tcPr>
          <w:p w14:paraId="091AE7D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2,347,460</w:t>
            </w:r>
          </w:p>
        </w:tc>
        <w:tc>
          <w:tcPr>
            <w:tcW w:w="103" w:type="pct"/>
            <w:tcBorders>
              <w:top w:val="nil"/>
              <w:left w:val="nil"/>
              <w:bottom w:val="single" w:sz="4" w:space="0" w:color="auto"/>
              <w:right w:val="single" w:sz="4" w:space="0" w:color="auto"/>
            </w:tcBorders>
            <w:shd w:val="clear" w:color="auto" w:fill="auto"/>
            <w:noWrap/>
            <w:vAlign w:val="center"/>
            <w:hideMark/>
          </w:tcPr>
          <w:p w14:paraId="683DC16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24318E7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1C345E3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200EAFF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6E8207C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0D711DB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2,347,460</w:t>
            </w:r>
          </w:p>
        </w:tc>
        <w:tc>
          <w:tcPr>
            <w:tcW w:w="216" w:type="pct"/>
            <w:tcBorders>
              <w:top w:val="nil"/>
              <w:left w:val="nil"/>
              <w:bottom w:val="single" w:sz="4" w:space="0" w:color="auto"/>
              <w:right w:val="single" w:sz="4" w:space="0" w:color="auto"/>
            </w:tcBorders>
            <w:shd w:val="clear" w:color="auto" w:fill="auto"/>
            <w:vAlign w:val="center"/>
            <w:hideMark/>
          </w:tcPr>
          <w:p w14:paraId="478E70DD" w14:textId="381A5B7F" w:rsidR="00C06350" w:rsidRPr="00F21B0D" w:rsidRDefault="006511B9" w:rsidP="00365C2C">
            <w:pPr>
              <w:spacing w:after="0" w:line="240" w:lineRule="auto"/>
              <w:rPr>
                <w:rFonts w:ascii="Garamond" w:hAnsi="Garamond" w:cs="Arial"/>
                <w:spacing w:val="-4"/>
                <w:sz w:val="6"/>
                <w:szCs w:val="6"/>
                <w:lang w:val="sq-AL"/>
              </w:rPr>
            </w:pPr>
            <w:r>
              <w:rPr>
                <w:rFonts w:ascii="Garamond" w:hAnsi="Garamond" w:cs="Arial"/>
                <w:spacing w:val="-4"/>
                <w:sz w:val="6"/>
                <w:szCs w:val="6"/>
                <w:lang w:val="sq-AL"/>
              </w:rPr>
              <w:t xml:space="preserve">Mbështetur në informacionin e dërguar nga Bashkia Vorë, me shkresën nr. 524/2, datë 1.3.2021, protokolluar në FSHZH me nr. 269/3, datë 1.3.2021, pronari pranon shkëmbim e pasurisë. </w:t>
            </w:r>
          </w:p>
        </w:tc>
        <w:tc>
          <w:tcPr>
            <w:tcW w:w="206" w:type="pct"/>
            <w:tcBorders>
              <w:top w:val="nil"/>
              <w:left w:val="nil"/>
              <w:bottom w:val="single" w:sz="4" w:space="0" w:color="auto"/>
              <w:right w:val="single" w:sz="4" w:space="0" w:color="auto"/>
            </w:tcBorders>
            <w:shd w:val="clear" w:color="auto" w:fill="auto"/>
            <w:vAlign w:val="center"/>
            <w:hideMark/>
          </w:tcPr>
          <w:p w14:paraId="3E8CB7A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376DAA8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auto" w:fill="auto"/>
            <w:vAlign w:val="center"/>
            <w:hideMark/>
          </w:tcPr>
          <w:p w14:paraId="0533CD5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1" w:type="pct"/>
            <w:tcBorders>
              <w:top w:val="nil"/>
              <w:left w:val="nil"/>
              <w:bottom w:val="single" w:sz="4" w:space="0" w:color="auto"/>
              <w:right w:val="single" w:sz="4" w:space="0" w:color="auto"/>
            </w:tcBorders>
            <w:shd w:val="clear" w:color="auto" w:fill="auto"/>
            <w:vAlign w:val="center"/>
            <w:hideMark/>
          </w:tcPr>
          <w:p w14:paraId="2F5A5E3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auto" w:fill="auto"/>
            <w:vAlign w:val="center"/>
            <w:hideMark/>
          </w:tcPr>
          <w:p w14:paraId="38DC9635" w14:textId="78CCFBC9" w:rsidR="00C06350" w:rsidRPr="00F21B0D" w:rsidRDefault="00BE4324" w:rsidP="00BE4324">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Nr</w:t>
            </w:r>
            <w:r w:rsidR="00C06350" w:rsidRPr="00F21B0D">
              <w:rPr>
                <w:rFonts w:ascii="Garamond" w:hAnsi="Garamond" w:cs="Arial"/>
                <w:spacing w:val="-4"/>
                <w:sz w:val="6"/>
                <w:szCs w:val="6"/>
                <w:lang w:val="sq-AL"/>
              </w:rPr>
              <w:t xml:space="preserve">. </w:t>
            </w:r>
            <w:r w:rsidRPr="00F21B0D">
              <w:rPr>
                <w:rFonts w:ascii="Garamond" w:hAnsi="Garamond" w:cs="Arial"/>
                <w:spacing w:val="-4"/>
                <w:sz w:val="6"/>
                <w:szCs w:val="6"/>
                <w:lang w:val="sq-AL"/>
              </w:rPr>
              <w:t>dok</w:t>
            </w:r>
            <w:r w:rsidR="00C06350" w:rsidRPr="00F21B0D">
              <w:rPr>
                <w:rFonts w:ascii="Garamond" w:hAnsi="Garamond" w:cs="Arial"/>
                <w:spacing w:val="-4"/>
                <w:sz w:val="6"/>
                <w:szCs w:val="6"/>
                <w:lang w:val="sq-AL"/>
              </w:rPr>
              <w:t>. 2329</w:t>
            </w:r>
            <w:r>
              <w:rPr>
                <w:rFonts w:ascii="Garamond" w:hAnsi="Garamond" w:cs="Arial"/>
                <w:spacing w:val="-4"/>
                <w:sz w:val="6"/>
                <w:szCs w:val="6"/>
                <w:lang w:val="sq-AL"/>
              </w:rPr>
              <w:t>,</w:t>
            </w:r>
            <w:r w:rsidR="00F21B0D">
              <w:rPr>
                <w:rFonts w:ascii="Garamond" w:hAnsi="Garamond" w:cs="Arial"/>
                <w:spacing w:val="-4"/>
                <w:sz w:val="6"/>
                <w:szCs w:val="6"/>
                <w:lang w:val="sq-AL"/>
              </w:rPr>
              <w:t xml:space="preserve"> datë </w:t>
            </w:r>
            <w:r w:rsidR="00C06350" w:rsidRPr="00F21B0D">
              <w:rPr>
                <w:rFonts w:ascii="Garamond" w:hAnsi="Garamond" w:cs="Arial"/>
                <w:spacing w:val="-4"/>
                <w:sz w:val="6"/>
                <w:szCs w:val="6"/>
                <w:lang w:val="sq-AL"/>
              </w:rPr>
              <w:t xml:space="preserve">4.12.2020 Lirohet nga </w:t>
            </w:r>
            <w:r w:rsidRPr="00F21B0D">
              <w:rPr>
                <w:rFonts w:ascii="Garamond" w:hAnsi="Garamond" w:cs="Arial"/>
                <w:spacing w:val="-4"/>
                <w:sz w:val="6"/>
                <w:szCs w:val="6"/>
                <w:lang w:val="sq-AL"/>
              </w:rPr>
              <w:t>ref</w:t>
            </w:r>
            <w:r w:rsidR="00C06350" w:rsidRPr="00F21B0D">
              <w:rPr>
                <w:rFonts w:ascii="Garamond" w:hAnsi="Garamond" w:cs="Arial"/>
                <w:spacing w:val="-4"/>
                <w:sz w:val="6"/>
                <w:szCs w:val="6"/>
                <w:lang w:val="sq-AL"/>
              </w:rPr>
              <w:t>. 919</w:t>
            </w:r>
            <w:r w:rsidR="00D71E89" w:rsidRPr="00F21B0D">
              <w:rPr>
                <w:rFonts w:ascii="Garamond" w:hAnsi="Garamond" w:cs="Arial"/>
                <w:spacing w:val="-4"/>
                <w:sz w:val="6"/>
                <w:szCs w:val="6"/>
                <w:lang w:val="sq-AL"/>
              </w:rPr>
              <w:t xml:space="preserve"> </w:t>
            </w:r>
            <w:r w:rsidRPr="00F21B0D">
              <w:rPr>
                <w:rFonts w:ascii="Garamond" w:hAnsi="Garamond" w:cs="Arial"/>
                <w:spacing w:val="-4"/>
                <w:sz w:val="6"/>
                <w:szCs w:val="6"/>
                <w:lang w:val="sq-AL"/>
              </w:rPr>
              <w:t xml:space="preserve">d. not. </w:t>
            </w:r>
            <w:r w:rsidR="00C06350" w:rsidRPr="00F21B0D">
              <w:rPr>
                <w:rFonts w:ascii="Garamond" w:hAnsi="Garamond" w:cs="Arial"/>
                <w:spacing w:val="-4"/>
                <w:sz w:val="6"/>
                <w:szCs w:val="6"/>
                <w:lang w:val="sq-AL"/>
              </w:rPr>
              <w:t>731/202 d</w:t>
            </w:r>
            <w:r>
              <w:rPr>
                <w:rFonts w:ascii="Garamond" w:hAnsi="Garamond" w:cs="Arial"/>
                <w:spacing w:val="-4"/>
                <w:sz w:val="6"/>
                <w:szCs w:val="6"/>
                <w:lang w:val="sq-AL"/>
              </w:rPr>
              <w:t xml:space="preserve">atë </w:t>
            </w:r>
            <w:r w:rsidR="00C06350" w:rsidRPr="00F21B0D">
              <w:rPr>
                <w:rFonts w:ascii="Garamond" w:hAnsi="Garamond" w:cs="Arial"/>
                <w:spacing w:val="-4"/>
                <w:sz w:val="6"/>
                <w:szCs w:val="6"/>
                <w:lang w:val="sq-AL"/>
              </w:rPr>
              <w:t>24.11.2020 Nro. M. Dobi</w:t>
            </w:r>
          </w:p>
        </w:tc>
        <w:tc>
          <w:tcPr>
            <w:tcW w:w="281" w:type="pct"/>
            <w:tcBorders>
              <w:top w:val="nil"/>
              <w:left w:val="nil"/>
              <w:bottom w:val="single" w:sz="4" w:space="0" w:color="auto"/>
              <w:right w:val="single" w:sz="4" w:space="0" w:color="auto"/>
            </w:tcBorders>
            <w:shd w:val="clear" w:color="auto" w:fill="auto"/>
            <w:vAlign w:val="center"/>
            <w:hideMark/>
          </w:tcPr>
          <w:p w14:paraId="017B344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0A935C87" w14:textId="77777777" w:rsidTr="00365C2C">
        <w:trPr>
          <w:trHeight w:val="495"/>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4508AB1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51</w:t>
            </w:r>
          </w:p>
        </w:tc>
        <w:tc>
          <w:tcPr>
            <w:tcW w:w="216" w:type="pct"/>
            <w:tcBorders>
              <w:top w:val="nil"/>
              <w:left w:val="nil"/>
              <w:bottom w:val="single" w:sz="4" w:space="0" w:color="auto"/>
              <w:right w:val="single" w:sz="4" w:space="0" w:color="auto"/>
            </w:tcBorders>
            <w:shd w:val="clear" w:color="auto" w:fill="auto"/>
            <w:vAlign w:val="center"/>
            <w:hideMark/>
          </w:tcPr>
          <w:p w14:paraId="78995C5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FLORINA</w:t>
            </w:r>
            <w:r w:rsidRPr="00F21B0D">
              <w:rPr>
                <w:rFonts w:ascii="Garamond" w:hAnsi="Garamond" w:cs="Arial"/>
                <w:spacing w:val="-4"/>
                <w:sz w:val="6"/>
                <w:szCs w:val="6"/>
                <w:lang w:val="sq-AL"/>
              </w:rPr>
              <w:br/>
              <w:t>MINE</w:t>
            </w:r>
            <w:r w:rsidRPr="00F21B0D">
              <w:rPr>
                <w:rFonts w:ascii="Garamond" w:hAnsi="Garamond" w:cs="Arial"/>
                <w:spacing w:val="-4"/>
                <w:sz w:val="6"/>
                <w:szCs w:val="6"/>
                <w:lang w:val="sq-AL"/>
              </w:rPr>
              <w:br/>
              <w:t>SKENDER</w:t>
            </w:r>
          </w:p>
        </w:tc>
        <w:tc>
          <w:tcPr>
            <w:tcW w:w="165" w:type="pct"/>
            <w:tcBorders>
              <w:top w:val="nil"/>
              <w:left w:val="nil"/>
              <w:bottom w:val="single" w:sz="4" w:space="0" w:color="auto"/>
              <w:right w:val="single" w:sz="4" w:space="0" w:color="auto"/>
            </w:tcBorders>
            <w:shd w:val="clear" w:color="auto" w:fill="auto"/>
            <w:vAlign w:val="center"/>
            <w:hideMark/>
          </w:tcPr>
          <w:p w14:paraId="2E774EA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SKENDER</w:t>
            </w:r>
            <w:r w:rsidRPr="00F21B0D">
              <w:rPr>
                <w:rFonts w:ascii="Garamond" w:hAnsi="Garamond" w:cs="Arial"/>
                <w:spacing w:val="-4"/>
                <w:sz w:val="6"/>
                <w:szCs w:val="6"/>
                <w:lang w:val="sq-AL"/>
              </w:rPr>
              <w:br/>
              <w:t>HYSEN</w:t>
            </w:r>
            <w:r w:rsidRPr="00F21B0D">
              <w:rPr>
                <w:rFonts w:ascii="Garamond" w:hAnsi="Garamond" w:cs="Arial"/>
                <w:spacing w:val="-4"/>
                <w:sz w:val="6"/>
                <w:szCs w:val="6"/>
                <w:lang w:val="sq-AL"/>
              </w:rPr>
              <w:br/>
              <w:t>QAMIL</w:t>
            </w:r>
          </w:p>
        </w:tc>
        <w:tc>
          <w:tcPr>
            <w:tcW w:w="174" w:type="pct"/>
            <w:tcBorders>
              <w:top w:val="nil"/>
              <w:left w:val="nil"/>
              <w:bottom w:val="single" w:sz="4" w:space="0" w:color="auto"/>
              <w:right w:val="single" w:sz="4" w:space="0" w:color="auto"/>
            </w:tcBorders>
            <w:shd w:val="clear" w:color="auto" w:fill="auto"/>
            <w:vAlign w:val="center"/>
            <w:hideMark/>
          </w:tcPr>
          <w:p w14:paraId="3211B54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BREGU</w:t>
            </w:r>
            <w:r w:rsidRPr="00F21B0D">
              <w:rPr>
                <w:rFonts w:ascii="Garamond" w:hAnsi="Garamond" w:cs="Arial"/>
                <w:spacing w:val="-4"/>
                <w:sz w:val="6"/>
                <w:szCs w:val="6"/>
                <w:lang w:val="sq-AL"/>
              </w:rPr>
              <w:br/>
              <w:t>BREGU</w:t>
            </w:r>
            <w:r w:rsidRPr="00F21B0D">
              <w:rPr>
                <w:rFonts w:ascii="Garamond" w:hAnsi="Garamond" w:cs="Arial"/>
                <w:spacing w:val="-4"/>
                <w:sz w:val="6"/>
                <w:szCs w:val="6"/>
                <w:lang w:val="sq-AL"/>
              </w:rPr>
              <w:br/>
              <w:t>BREGU</w:t>
            </w:r>
          </w:p>
        </w:tc>
        <w:tc>
          <w:tcPr>
            <w:tcW w:w="108" w:type="pct"/>
            <w:tcBorders>
              <w:top w:val="nil"/>
              <w:left w:val="nil"/>
              <w:bottom w:val="single" w:sz="4" w:space="0" w:color="auto"/>
              <w:right w:val="single" w:sz="4" w:space="0" w:color="auto"/>
            </w:tcBorders>
            <w:shd w:val="clear" w:color="000000" w:fill="FFFFFF"/>
            <w:noWrap/>
            <w:vAlign w:val="center"/>
            <w:hideMark/>
          </w:tcPr>
          <w:p w14:paraId="6C64901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68F831F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3/33+2-20</w:t>
            </w:r>
          </w:p>
        </w:tc>
        <w:tc>
          <w:tcPr>
            <w:tcW w:w="108" w:type="pct"/>
            <w:tcBorders>
              <w:top w:val="nil"/>
              <w:left w:val="nil"/>
              <w:bottom w:val="single" w:sz="4" w:space="0" w:color="auto"/>
              <w:right w:val="single" w:sz="4" w:space="0" w:color="auto"/>
            </w:tcBorders>
            <w:shd w:val="clear" w:color="auto" w:fill="auto"/>
            <w:noWrap/>
            <w:vAlign w:val="center"/>
            <w:hideMark/>
          </w:tcPr>
          <w:p w14:paraId="14A0F34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7DA2710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155</w:t>
            </w:r>
          </w:p>
        </w:tc>
        <w:tc>
          <w:tcPr>
            <w:tcW w:w="106" w:type="pct"/>
            <w:tcBorders>
              <w:top w:val="nil"/>
              <w:left w:val="nil"/>
              <w:bottom w:val="single" w:sz="4" w:space="0" w:color="auto"/>
              <w:right w:val="single" w:sz="4" w:space="0" w:color="auto"/>
            </w:tcBorders>
            <w:shd w:val="clear" w:color="auto" w:fill="auto"/>
            <w:noWrap/>
            <w:vAlign w:val="center"/>
            <w:hideMark/>
          </w:tcPr>
          <w:p w14:paraId="5BD782F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auto" w:fill="auto"/>
            <w:noWrap/>
            <w:vAlign w:val="center"/>
            <w:hideMark/>
          </w:tcPr>
          <w:p w14:paraId="75C7508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APARTAMENT</w:t>
            </w:r>
          </w:p>
        </w:tc>
        <w:tc>
          <w:tcPr>
            <w:tcW w:w="102" w:type="pct"/>
            <w:tcBorders>
              <w:top w:val="nil"/>
              <w:left w:val="nil"/>
              <w:bottom w:val="single" w:sz="4" w:space="0" w:color="auto"/>
              <w:right w:val="single" w:sz="4" w:space="0" w:color="auto"/>
            </w:tcBorders>
            <w:shd w:val="clear" w:color="auto" w:fill="auto"/>
            <w:noWrap/>
            <w:vAlign w:val="center"/>
            <w:hideMark/>
          </w:tcPr>
          <w:p w14:paraId="7A6A653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53.70</w:t>
            </w:r>
          </w:p>
        </w:tc>
        <w:tc>
          <w:tcPr>
            <w:tcW w:w="122" w:type="pct"/>
            <w:tcBorders>
              <w:top w:val="nil"/>
              <w:left w:val="nil"/>
              <w:bottom w:val="single" w:sz="4" w:space="0" w:color="auto"/>
              <w:right w:val="single" w:sz="4" w:space="0" w:color="auto"/>
            </w:tcBorders>
            <w:shd w:val="clear" w:color="auto" w:fill="auto"/>
            <w:noWrap/>
            <w:vAlign w:val="center"/>
            <w:hideMark/>
          </w:tcPr>
          <w:p w14:paraId="5EB93B0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031B66B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4D408A7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400DE1F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6FA2713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45DDEC1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53.70</w:t>
            </w:r>
          </w:p>
        </w:tc>
        <w:tc>
          <w:tcPr>
            <w:tcW w:w="142" w:type="pct"/>
            <w:tcBorders>
              <w:top w:val="nil"/>
              <w:left w:val="nil"/>
              <w:bottom w:val="single" w:sz="4" w:space="0" w:color="auto"/>
              <w:right w:val="single" w:sz="4" w:space="0" w:color="auto"/>
            </w:tcBorders>
            <w:shd w:val="clear" w:color="auto" w:fill="auto"/>
            <w:noWrap/>
            <w:vAlign w:val="center"/>
            <w:hideMark/>
          </w:tcPr>
          <w:p w14:paraId="6DB7600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53.70</w:t>
            </w:r>
          </w:p>
        </w:tc>
        <w:tc>
          <w:tcPr>
            <w:tcW w:w="132" w:type="pct"/>
            <w:tcBorders>
              <w:top w:val="nil"/>
              <w:left w:val="nil"/>
              <w:bottom w:val="single" w:sz="4" w:space="0" w:color="auto"/>
              <w:right w:val="single" w:sz="4" w:space="0" w:color="auto"/>
            </w:tcBorders>
            <w:shd w:val="clear" w:color="auto" w:fill="auto"/>
            <w:noWrap/>
            <w:vAlign w:val="center"/>
            <w:hideMark/>
          </w:tcPr>
          <w:p w14:paraId="2EEB204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0D41AE2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32,113</w:t>
            </w:r>
          </w:p>
        </w:tc>
        <w:tc>
          <w:tcPr>
            <w:tcW w:w="130" w:type="pct"/>
            <w:tcBorders>
              <w:top w:val="nil"/>
              <w:left w:val="nil"/>
              <w:bottom w:val="single" w:sz="4" w:space="0" w:color="auto"/>
              <w:right w:val="single" w:sz="4" w:space="0" w:color="auto"/>
            </w:tcBorders>
            <w:shd w:val="clear" w:color="auto" w:fill="auto"/>
            <w:noWrap/>
            <w:vAlign w:val="center"/>
            <w:hideMark/>
          </w:tcPr>
          <w:p w14:paraId="2BC261F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1,724,468</w:t>
            </w:r>
          </w:p>
        </w:tc>
        <w:tc>
          <w:tcPr>
            <w:tcW w:w="103" w:type="pct"/>
            <w:tcBorders>
              <w:top w:val="nil"/>
              <w:left w:val="nil"/>
              <w:bottom w:val="single" w:sz="4" w:space="0" w:color="auto"/>
              <w:right w:val="single" w:sz="4" w:space="0" w:color="auto"/>
            </w:tcBorders>
            <w:shd w:val="clear" w:color="auto" w:fill="auto"/>
            <w:noWrap/>
            <w:vAlign w:val="center"/>
            <w:hideMark/>
          </w:tcPr>
          <w:p w14:paraId="5B34EDC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1892320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3B96D8E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250B773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43E8A73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4F647C1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1,724,468</w:t>
            </w:r>
          </w:p>
        </w:tc>
        <w:tc>
          <w:tcPr>
            <w:tcW w:w="216" w:type="pct"/>
            <w:tcBorders>
              <w:top w:val="nil"/>
              <w:left w:val="nil"/>
              <w:bottom w:val="single" w:sz="4" w:space="0" w:color="auto"/>
              <w:right w:val="single" w:sz="4" w:space="0" w:color="auto"/>
            </w:tcBorders>
            <w:shd w:val="clear" w:color="auto" w:fill="auto"/>
            <w:vAlign w:val="center"/>
            <w:hideMark/>
          </w:tcPr>
          <w:p w14:paraId="5CFA6423" w14:textId="143F0456" w:rsidR="00C06350" w:rsidRPr="00F21B0D" w:rsidRDefault="006511B9" w:rsidP="00365C2C">
            <w:pPr>
              <w:spacing w:after="0" w:line="240" w:lineRule="auto"/>
              <w:rPr>
                <w:rFonts w:ascii="Garamond" w:hAnsi="Garamond" w:cs="Arial"/>
                <w:spacing w:val="-4"/>
                <w:sz w:val="6"/>
                <w:szCs w:val="6"/>
                <w:lang w:val="sq-AL"/>
              </w:rPr>
            </w:pPr>
            <w:r>
              <w:rPr>
                <w:rFonts w:ascii="Garamond" w:hAnsi="Garamond" w:cs="Arial"/>
                <w:spacing w:val="-4"/>
                <w:sz w:val="6"/>
                <w:szCs w:val="6"/>
                <w:lang w:val="sq-AL"/>
              </w:rPr>
              <w:t xml:space="preserve">Mbështetur në informacionin e dërguar nga Bashkia Vorë, me shkresën nr. 524/2, datë 1.3.2021, protokolluar në FSHZH me nr. 269/3, datë 1.3.2021, pronari pranon shkëmbim e pasurisë. </w:t>
            </w:r>
          </w:p>
        </w:tc>
        <w:tc>
          <w:tcPr>
            <w:tcW w:w="206" w:type="pct"/>
            <w:tcBorders>
              <w:top w:val="nil"/>
              <w:left w:val="nil"/>
              <w:bottom w:val="single" w:sz="4" w:space="0" w:color="auto"/>
              <w:right w:val="single" w:sz="4" w:space="0" w:color="auto"/>
            </w:tcBorders>
            <w:shd w:val="clear" w:color="auto" w:fill="auto"/>
            <w:vAlign w:val="center"/>
            <w:hideMark/>
          </w:tcPr>
          <w:p w14:paraId="0CE0795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1A9CDF2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auto" w:fill="auto"/>
            <w:vAlign w:val="center"/>
            <w:hideMark/>
          </w:tcPr>
          <w:p w14:paraId="0F2959A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1" w:type="pct"/>
            <w:tcBorders>
              <w:top w:val="nil"/>
              <w:left w:val="nil"/>
              <w:bottom w:val="single" w:sz="4" w:space="0" w:color="auto"/>
              <w:right w:val="single" w:sz="4" w:space="0" w:color="auto"/>
            </w:tcBorders>
            <w:shd w:val="clear" w:color="auto" w:fill="auto"/>
            <w:vAlign w:val="center"/>
            <w:hideMark/>
          </w:tcPr>
          <w:p w14:paraId="4061DD0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auto" w:fill="auto"/>
            <w:vAlign w:val="center"/>
            <w:hideMark/>
          </w:tcPr>
          <w:p w14:paraId="0569ECB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81" w:type="pct"/>
            <w:tcBorders>
              <w:top w:val="nil"/>
              <w:left w:val="nil"/>
              <w:bottom w:val="single" w:sz="4" w:space="0" w:color="auto"/>
              <w:right w:val="single" w:sz="4" w:space="0" w:color="auto"/>
            </w:tcBorders>
            <w:shd w:val="clear" w:color="auto" w:fill="auto"/>
            <w:vAlign w:val="center"/>
            <w:hideMark/>
          </w:tcPr>
          <w:p w14:paraId="4BAB6D7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53281BC9" w14:textId="77777777" w:rsidTr="00365C2C">
        <w:trPr>
          <w:trHeight w:val="495"/>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525168E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lastRenderedPageBreak/>
              <w:t>52</w:t>
            </w:r>
          </w:p>
        </w:tc>
        <w:tc>
          <w:tcPr>
            <w:tcW w:w="216" w:type="pct"/>
            <w:tcBorders>
              <w:top w:val="nil"/>
              <w:left w:val="nil"/>
              <w:bottom w:val="single" w:sz="4" w:space="0" w:color="auto"/>
              <w:right w:val="single" w:sz="4" w:space="0" w:color="auto"/>
            </w:tcBorders>
            <w:shd w:val="clear" w:color="auto" w:fill="auto"/>
            <w:vAlign w:val="center"/>
            <w:hideMark/>
          </w:tcPr>
          <w:p w14:paraId="1832592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AGIM</w:t>
            </w:r>
            <w:r w:rsidRPr="00F21B0D">
              <w:rPr>
                <w:rFonts w:ascii="Garamond" w:hAnsi="Garamond" w:cs="Arial"/>
                <w:spacing w:val="-4"/>
                <w:sz w:val="6"/>
                <w:szCs w:val="6"/>
                <w:lang w:val="sq-AL"/>
              </w:rPr>
              <w:br/>
              <w:t>HASAN</w:t>
            </w:r>
            <w:r w:rsidRPr="00F21B0D">
              <w:rPr>
                <w:rFonts w:ascii="Garamond" w:hAnsi="Garamond" w:cs="Arial"/>
                <w:spacing w:val="-4"/>
                <w:sz w:val="6"/>
                <w:szCs w:val="6"/>
                <w:lang w:val="sq-AL"/>
              </w:rPr>
              <w:br/>
              <w:t>ZYHRA</w:t>
            </w:r>
          </w:p>
        </w:tc>
        <w:tc>
          <w:tcPr>
            <w:tcW w:w="165" w:type="pct"/>
            <w:tcBorders>
              <w:top w:val="nil"/>
              <w:left w:val="nil"/>
              <w:bottom w:val="single" w:sz="4" w:space="0" w:color="auto"/>
              <w:right w:val="single" w:sz="4" w:space="0" w:color="auto"/>
            </w:tcBorders>
            <w:shd w:val="clear" w:color="auto" w:fill="auto"/>
            <w:vAlign w:val="center"/>
            <w:hideMark/>
          </w:tcPr>
          <w:p w14:paraId="5E933B4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HASAN</w:t>
            </w:r>
            <w:r w:rsidRPr="00F21B0D">
              <w:rPr>
                <w:rFonts w:ascii="Garamond" w:hAnsi="Garamond" w:cs="Arial"/>
                <w:spacing w:val="-4"/>
                <w:sz w:val="6"/>
                <w:szCs w:val="6"/>
                <w:lang w:val="sq-AL"/>
              </w:rPr>
              <w:br/>
              <w:t>MUSA</w:t>
            </w:r>
            <w:r w:rsidRPr="00F21B0D">
              <w:rPr>
                <w:rFonts w:ascii="Garamond" w:hAnsi="Garamond" w:cs="Arial"/>
                <w:spacing w:val="-4"/>
                <w:sz w:val="6"/>
                <w:szCs w:val="6"/>
                <w:lang w:val="sq-AL"/>
              </w:rPr>
              <w:br/>
              <w:t>MIFTAR</w:t>
            </w:r>
          </w:p>
        </w:tc>
        <w:tc>
          <w:tcPr>
            <w:tcW w:w="174" w:type="pct"/>
            <w:tcBorders>
              <w:top w:val="nil"/>
              <w:left w:val="nil"/>
              <w:bottom w:val="single" w:sz="4" w:space="0" w:color="auto"/>
              <w:right w:val="single" w:sz="4" w:space="0" w:color="auto"/>
            </w:tcBorders>
            <w:shd w:val="clear" w:color="auto" w:fill="auto"/>
            <w:vAlign w:val="center"/>
            <w:hideMark/>
          </w:tcPr>
          <w:p w14:paraId="51570F2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GJERGJI</w:t>
            </w:r>
            <w:r w:rsidRPr="00F21B0D">
              <w:rPr>
                <w:rFonts w:ascii="Garamond" w:hAnsi="Garamond" w:cs="Arial"/>
                <w:spacing w:val="-4"/>
                <w:sz w:val="6"/>
                <w:szCs w:val="6"/>
                <w:lang w:val="sq-AL"/>
              </w:rPr>
              <w:br/>
              <w:t>GJERGJI</w:t>
            </w:r>
            <w:r w:rsidRPr="00F21B0D">
              <w:rPr>
                <w:rFonts w:ascii="Garamond" w:hAnsi="Garamond" w:cs="Arial"/>
                <w:spacing w:val="-4"/>
                <w:sz w:val="6"/>
                <w:szCs w:val="6"/>
                <w:lang w:val="sq-AL"/>
              </w:rPr>
              <w:br/>
              <w:t>GJERGJI</w:t>
            </w:r>
          </w:p>
        </w:tc>
        <w:tc>
          <w:tcPr>
            <w:tcW w:w="108" w:type="pct"/>
            <w:tcBorders>
              <w:top w:val="nil"/>
              <w:left w:val="nil"/>
              <w:bottom w:val="single" w:sz="4" w:space="0" w:color="auto"/>
              <w:right w:val="single" w:sz="4" w:space="0" w:color="auto"/>
            </w:tcBorders>
            <w:shd w:val="clear" w:color="000000" w:fill="FFFFFF"/>
            <w:noWrap/>
            <w:vAlign w:val="center"/>
            <w:hideMark/>
          </w:tcPr>
          <w:p w14:paraId="13EC3F2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693E9C2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3/33+3-22</w:t>
            </w:r>
          </w:p>
        </w:tc>
        <w:tc>
          <w:tcPr>
            <w:tcW w:w="108" w:type="pct"/>
            <w:tcBorders>
              <w:top w:val="nil"/>
              <w:left w:val="nil"/>
              <w:bottom w:val="single" w:sz="4" w:space="0" w:color="auto"/>
              <w:right w:val="single" w:sz="4" w:space="0" w:color="auto"/>
            </w:tcBorders>
            <w:shd w:val="clear" w:color="auto" w:fill="auto"/>
            <w:noWrap/>
            <w:vAlign w:val="center"/>
            <w:hideMark/>
          </w:tcPr>
          <w:p w14:paraId="21FA0CE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10CD568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156</w:t>
            </w:r>
          </w:p>
        </w:tc>
        <w:tc>
          <w:tcPr>
            <w:tcW w:w="106" w:type="pct"/>
            <w:tcBorders>
              <w:top w:val="nil"/>
              <w:left w:val="nil"/>
              <w:bottom w:val="single" w:sz="4" w:space="0" w:color="auto"/>
              <w:right w:val="single" w:sz="4" w:space="0" w:color="auto"/>
            </w:tcBorders>
            <w:shd w:val="clear" w:color="auto" w:fill="auto"/>
            <w:noWrap/>
            <w:vAlign w:val="center"/>
            <w:hideMark/>
          </w:tcPr>
          <w:p w14:paraId="307E434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auto" w:fill="auto"/>
            <w:noWrap/>
            <w:vAlign w:val="center"/>
            <w:hideMark/>
          </w:tcPr>
          <w:p w14:paraId="76E6DAE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APARTAMENT</w:t>
            </w:r>
          </w:p>
        </w:tc>
        <w:tc>
          <w:tcPr>
            <w:tcW w:w="102" w:type="pct"/>
            <w:tcBorders>
              <w:top w:val="nil"/>
              <w:left w:val="nil"/>
              <w:bottom w:val="single" w:sz="4" w:space="0" w:color="auto"/>
              <w:right w:val="single" w:sz="4" w:space="0" w:color="auto"/>
            </w:tcBorders>
            <w:shd w:val="clear" w:color="auto" w:fill="auto"/>
            <w:noWrap/>
            <w:vAlign w:val="center"/>
            <w:hideMark/>
          </w:tcPr>
          <w:p w14:paraId="11686B9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70.90</w:t>
            </w:r>
          </w:p>
        </w:tc>
        <w:tc>
          <w:tcPr>
            <w:tcW w:w="122" w:type="pct"/>
            <w:tcBorders>
              <w:top w:val="nil"/>
              <w:left w:val="nil"/>
              <w:bottom w:val="single" w:sz="4" w:space="0" w:color="auto"/>
              <w:right w:val="single" w:sz="4" w:space="0" w:color="auto"/>
            </w:tcBorders>
            <w:shd w:val="clear" w:color="auto" w:fill="auto"/>
            <w:noWrap/>
            <w:vAlign w:val="center"/>
            <w:hideMark/>
          </w:tcPr>
          <w:p w14:paraId="6DF3749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2FCB9ED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31987DF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4226000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46DB80A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6DE27EE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70.90</w:t>
            </w:r>
          </w:p>
        </w:tc>
        <w:tc>
          <w:tcPr>
            <w:tcW w:w="142" w:type="pct"/>
            <w:tcBorders>
              <w:top w:val="nil"/>
              <w:left w:val="nil"/>
              <w:bottom w:val="single" w:sz="4" w:space="0" w:color="auto"/>
              <w:right w:val="single" w:sz="4" w:space="0" w:color="auto"/>
            </w:tcBorders>
            <w:shd w:val="clear" w:color="auto" w:fill="auto"/>
            <w:noWrap/>
            <w:vAlign w:val="center"/>
            <w:hideMark/>
          </w:tcPr>
          <w:p w14:paraId="252B124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70.90</w:t>
            </w:r>
          </w:p>
        </w:tc>
        <w:tc>
          <w:tcPr>
            <w:tcW w:w="132" w:type="pct"/>
            <w:tcBorders>
              <w:top w:val="nil"/>
              <w:left w:val="nil"/>
              <w:bottom w:val="single" w:sz="4" w:space="0" w:color="auto"/>
              <w:right w:val="single" w:sz="4" w:space="0" w:color="auto"/>
            </w:tcBorders>
            <w:shd w:val="clear" w:color="auto" w:fill="auto"/>
            <w:noWrap/>
            <w:vAlign w:val="center"/>
            <w:hideMark/>
          </w:tcPr>
          <w:p w14:paraId="0069D83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77993B7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32,113</w:t>
            </w:r>
          </w:p>
        </w:tc>
        <w:tc>
          <w:tcPr>
            <w:tcW w:w="130" w:type="pct"/>
            <w:tcBorders>
              <w:top w:val="nil"/>
              <w:left w:val="nil"/>
              <w:bottom w:val="single" w:sz="4" w:space="0" w:color="auto"/>
              <w:right w:val="single" w:sz="4" w:space="0" w:color="auto"/>
            </w:tcBorders>
            <w:shd w:val="clear" w:color="auto" w:fill="auto"/>
            <w:noWrap/>
            <w:vAlign w:val="center"/>
            <w:hideMark/>
          </w:tcPr>
          <w:p w14:paraId="4C8BB4A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2,276,812</w:t>
            </w:r>
          </w:p>
        </w:tc>
        <w:tc>
          <w:tcPr>
            <w:tcW w:w="103" w:type="pct"/>
            <w:tcBorders>
              <w:top w:val="nil"/>
              <w:left w:val="nil"/>
              <w:bottom w:val="single" w:sz="4" w:space="0" w:color="auto"/>
              <w:right w:val="single" w:sz="4" w:space="0" w:color="auto"/>
            </w:tcBorders>
            <w:shd w:val="clear" w:color="auto" w:fill="auto"/>
            <w:noWrap/>
            <w:vAlign w:val="center"/>
            <w:hideMark/>
          </w:tcPr>
          <w:p w14:paraId="269F34B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44B6A24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2D7C6E6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19A48C3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58A3B3D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1B36BF6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2,276,812</w:t>
            </w:r>
          </w:p>
        </w:tc>
        <w:tc>
          <w:tcPr>
            <w:tcW w:w="216" w:type="pct"/>
            <w:tcBorders>
              <w:top w:val="nil"/>
              <w:left w:val="nil"/>
              <w:bottom w:val="single" w:sz="4" w:space="0" w:color="auto"/>
              <w:right w:val="single" w:sz="4" w:space="0" w:color="auto"/>
            </w:tcBorders>
            <w:shd w:val="clear" w:color="auto" w:fill="auto"/>
            <w:vAlign w:val="center"/>
            <w:hideMark/>
          </w:tcPr>
          <w:p w14:paraId="1E59C822" w14:textId="29790BBF" w:rsidR="00C06350" w:rsidRPr="00F21B0D" w:rsidRDefault="006511B9" w:rsidP="00365C2C">
            <w:pPr>
              <w:spacing w:after="0" w:line="240" w:lineRule="auto"/>
              <w:rPr>
                <w:rFonts w:ascii="Garamond" w:hAnsi="Garamond" w:cs="Arial"/>
                <w:spacing w:val="-4"/>
                <w:sz w:val="6"/>
                <w:szCs w:val="6"/>
                <w:lang w:val="sq-AL"/>
              </w:rPr>
            </w:pPr>
            <w:r>
              <w:rPr>
                <w:rFonts w:ascii="Garamond" w:hAnsi="Garamond" w:cs="Arial"/>
                <w:spacing w:val="-4"/>
                <w:sz w:val="6"/>
                <w:szCs w:val="6"/>
                <w:lang w:val="sq-AL"/>
              </w:rPr>
              <w:t xml:space="preserve">Mbështetur në informacionin e dërguar nga Bashkia Vorë, me shkresën nr. 524/2, datë 1.3.2021, protokolluar në FSHZH me nr. 269/3, datë 1.3.2021, pronari pranon shkëmbim e pasurisë. </w:t>
            </w:r>
          </w:p>
        </w:tc>
        <w:tc>
          <w:tcPr>
            <w:tcW w:w="206" w:type="pct"/>
            <w:tcBorders>
              <w:top w:val="nil"/>
              <w:left w:val="nil"/>
              <w:bottom w:val="single" w:sz="4" w:space="0" w:color="auto"/>
              <w:right w:val="single" w:sz="4" w:space="0" w:color="auto"/>
            </w:tcBorders>
            <w:shd w:val="clear" w:color="auto" w:fill="auto"/>
            <w:vAlign w:val="center"/>
            <w:hideMark/>
          </w:tcPr>
          <w:p w14:paraId="755F818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6BF9660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auto" w:fill="auto"/>
            <w:vAlign w:val="center"/>
            <w:hideMark/>
          </w:tcPr>
          <w:p w14:paraId="59CBB46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1" w:type="pct"/>
            <w:tcBorders>
              <w:top w:val="nil"/>
              <w:left w:val="nil"/>
              <w:bottom w:val="single" w:sz="4" w:space="0" w:color="auto"/>
              <w:right w:val="single" w:sz="4" w:space="0" w:color="auto"/>
            </w:tcBorders>
            <w:shd w:val="clear" w:color="auto" w:fill="auto"/>
            <w:vAlign w:val="center"/>
            <w:hideMark/>
          </w:tcPr>
          <w:p w14:paraId="76D453C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auto" w:fill="auto"/>
            <w:vAlign w:val="center"/>
            <w:hideMark/>
          </w:tcPr>
          <w:p w14:paraId="4A9F691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81" w:type="pct"/>
            <w:tcBorders>
              <w:top w:val="nil"/>
              <w:left w:val="nil"/>
              <w:bottom w:val="single" w:sz="4" w:space="0" w:color="auto"/>
              <w:right w:val="single" w:sz="4" w:space="0" w:color="auto"/>
            </w:tcBorders>
            <w:shd w:val="clear" w:color="auto" w:fill="auto"/>
            <w:vAlign w:val="center"/>
            <w:hideMark/>
          </w:tcPr>
          <w:p w14:paraId="608E6E3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0299F66C" w14:textId="77777777" w:rsidTr="00365C2C">
        <w:trPr>
          <w:trHeight w:val="495"/>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44BED10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53</w:t>
            </w:r>
          </w:p>
        </w:tc>
        <w:tc>
          <w:tcPr>
            <w:tcW w:w="216" w:type="pct"/>
            <w:tcBorders>
              <w:top w:val="nil"/>
              <w:left w:val="nil"/>
              <w:bottom w:val="single" w:sz="4" w:space="0" w:color="auto"/>
              <w:right w:val="single" w:sz="4" w:space="0" w:color="auto"/>
            </w:tcBorders>
            <w:shd w:val="clear" w:color="auto" w:fill="auto"/>
            <w:vAlign w:val="center"/>
            <w:hideMark/>
          </w:tcPr>
          <w:p w14:paraId="6764C4D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GEZIM</w:t>
            </w:r>
            <w:r w:rsidRPr="00F21B0D">
              <w:rPr>
                <w:rFonts w:ascii="Garamond" w:hAnsi="Garamond" w:cs="Arial"/>
                <w:spacing w:val="-4"/>
                <w:sz w:val="6"/>
                <w:szCs w:val="6"/>
                <w:lang w:val="sq-AL"/>
              </w:rPr>
              <w:br/>
              <w:t>FATMIRA</w:t>
            </w:r>
          </w:p>
        </w:tc>
        <w:tc>
          <w:tcPr>
            <w:tcW w:w="165" w:type="pct"/>
            <w:tcBorders>
              <w:top w:val="nil"/>
              <w:left w:val="nil"/>
              <w:bottom w:val="single" w:sz="4" w:space="0" w:color="auto"/>
              <w:right w:val="single" w:sz="4" w:space="0" w:color="auto"/>
            </w:tcBorders>
            <w:shd w:val="clear" w:color="auto" w:fill="auto"/>
            <w:vAlign w:val="center"/>
            <w:hideMark/>
          </w:tcPr>
          <w:p w14:paraId="1FDF5B4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ZENEL</w:t>
            </w:r>
            <w:r w:rsidRPr="00F21B0D">
              <w:rPr>
                <w:rFonts w:ascii="Garamond" w:hAnsi="Garamond" w:cs="Arial"/>
                <w:spacing w:val="-4"/>
                <w:sz w:val="6"/>
                <w:szCs w:val="6"/>
                <w:lang w:val="sq-AL"/>
              </w:rPr>
              <w:br/>
              <w:t>MAHMUT</w:t>
            </w:r>
          </w:p>
        </w:tc>
        <w:tc>
          <w:tcPr>
            <w:tcW w:w="174" w:type="pct"/>
            <w:tcBorders>
              <w:top w:val="nil"/>
              <w:left w:val="nil"/>
              <w:bottom w:val="single" w:sz="4" w:space="0" w:color="auto"/>
              <w:right w:val="single" w:sz="4" w:space="0" w:color="auto"/>
            </w:tcBorders>
            <w:shd w:val="clear" w:color="auto" w:fill="auto"/>
            <w:vAlign w:val="center"/>
            <w:hideMark/>
          </w:tcPr>
          <w:p w14:paraId="56BD3BA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HOXHA</w:t>
            </w:r>
            <w:r w:rsidRPr="00F21B0D">
              <w:rPr>
                <w:rFonts w:ascii="Garamond" w:hAnsi="Garamond" w:cs="Arial"/>
                <w:spacing w:val="-4"/>
                <w:sz w:val="6"/>
                <w:szCs w:val="6"/>
                <w:lang w:val="sq-AL"/>
              </w:rPr>
              <w:br/>
              <w:t>HOXHA</w:t>
            </w:r>
          </w:p>
        </w:tc>
        <w:tc>
          <w:tcPr>
            <w:tcW w:w="108" w:type="pct"/>
            <w:tcBorders>
              <w:top w:val="nil"/>
              <w:left w:val="nil"/>
              <w:bottom w:val="single" w:sz="4" w:space="0" w:color="auto"/>
              <w:right w:val="single" w:sz="4" w:space="0" w:color="auto"/>
            </w:tcBorders>
            <w:shd w:val="clear" w:color="000000" w:fill="FFFFFF"/>
            <w:noWrap/>
            <w:vAlign w:val="center"/>
            <w:hideMark/>
          </w:tcPr>
          <w:p w14:paraId="34A5A05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51046E4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3/33+3-23</w:t>
            </w:r>
          </w:p>
        </w:tc>
        <w:tc>
          <w:tcPr>
            <w:tcW w:w="108" w:type="pct"/>
            <w:tcBorders>
              <w:top w:val="nil"/>
              <w:left w:val="nil"/>
              <w:bottom w:val="single" w:sz="4" w:space="0" w:color="auto"/>
              <w:right w:val="single" w:sz="4" w:space="0" w:color="auto"/>
            </w:tcBorders>
            <w:shd w:val="clear" w:color="auto" w:fill="auto"/>
            <w:noWrap/>
            <w:vAlign w:val="center"/>
            <w:hideMark/>
          </w:tcPr>
          <w:p w14:paraId="3206DF9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4CBBDF1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157</w:t>
            </w:r>
          </w:p>
        </w:tc>
        <w:tc>
          <w:tcPr>
            <w:tcW w:w="106" w:type="pct"/>
            <w:tcBorders>
              <w:top w:val="nil"/>
              <w:left w:val="nil"/>
              <w:bottom w:val="single" w:sz="4" w:space="0" w:color="auto"/>
              <w:right w:val="single" w:sz="4" w:space="0" w:color="auto"/>
            </w:tcBorders>
            <w:shd w:val="clear" w:color="auto" w:fill="auto"/>
            <w:noWrap/>
            <w:vAlign w:val="center"/>
            <w:hideMark/>
          </w:tcPr>
          <w:p w14:paraId="5E69991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auto" w:fill="auto"/>
            <w:noWrap/>
            <w:vAlign w:val="center"/>
            <w:hideMark/>
          </w:tcPr>
          <w:p w14:paraId="1423FD1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APARTAMENT</w:t>
            </w:r>
          </w:p>
        </w:tc>
        <w:tc>
          <w:tcPr>
            <w:tcW w:w="102" w:type="pct"/>
            <w:tcBorders>
              <w:top w:val="nil"/>
              <w:left w:val="nil"/>
              <w:bottom w:val="single" w:sz="4" w:space="0" w:color="auto"/>
              <w:right w:val="single" w:sz="4" w:space="0" w:color="auto"/>
            </w:tcBorders>
            <w:shd w:val="clear" w:color="auto" w:fill="auto"/>
            <w:noWrap/>
            <w:vAlign w:val="center"/>
            <w:hideMark/>
          </w:tcPr>
          <w:p w14:paraId="43B182D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53.70</w:t>
            </w:r>
          </w:p>
        </w:tc>
        <w:tc>
          <w:tcPr>
            <w:tcW w:w="122" w:type="pct"/>
            <w:tcBorders>
              <w:top w:val="nil"/>
              <w:left w:val="nil"/>
              <w:bottom w:val="single" w:sz="4" w:space="0" w:color="auto"/>
              <w:right w:val="single" w:sz="4" w:space="0" w:color="auto"/>
            </w:tcBorders>
            <w:shd w:val="clear" w:color="auto" w:fill="auto"/>
            <w:noWrap/>
            <w:vAlign w:val="center"/>
            <w:hideMark/>
          </w:tcPr>
          <w:p w14:paraId="0BF48AD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3F7FC1D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233CE7A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728F6CC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034DAF5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564D7A4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53.70</w:t>
            </w:r>
          </w:p>
        </w:tc>
        <w:tc>
          <w:tcPr>
            <w:tcW w:w="142" w:type="pct"/>
            <w:tcBorders>
              <w:top w:val="nil"/>
              <w:left w:val="nil"/>
              <w:bottom w:val="single" w:sz="4" w:space="0" w:color="auto"/>
              <w:right w:val="single" w:sz="4" w:space="0" w:color="auto"/>
            </w:tcBorders>
            <w:shd w:val="clear" w:color="auto" w:fill="auto"/>
            <w:noWrap/>
            <w:vAlign w:val="center"/>
            <w:hideMark/>
          </w:tcPr>
          <w:p w14:paraId="7559849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53.70</w:t>
            </w:r>
          </w:p>
        </w:tc>
        <w:tc>
          <w:tcPr>
            <w:tcW w:w="132" w:type="pct"/>
            <w:tcBorders>
              <w:top w:val="nil"/>
              <w:left w:val="nil"/>
              <w:bottom w:val="single" w:sz="4" w:space="0" w:color="auto"/>
              <w:right w:val="single" w:sz="4" w:space="0" w:color="auto"/>
            </w:tcBorders>
            <w:shd w:val="clear" w:color="auto" w:fill="auto"/>
            <w:noWrap/>
            <w:vAlign w:val="center"/>
            <w:hideMark/>
          </w:tcPr>
          <w:p w14:paraId="06404A3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6B6B935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32,113</w:t>
            </w:r>
          </w:p>
        </w:tc>
        <w:tc>
          <w:tcPr>
            <w:tcW w:w="130" w:type="pct"/>
            <w:tcBorders>
              <w:top w:val="nil"/>
              <w:left w:val="nil"/>
              <w:bottom w:val="single" w:sz="4" w:space="0" w:color="auto"/>
              <w:right w:val="single" w:sz="4" w:space="0" w:color="auto"/>
            </w:tcBorders>
            <w:shd w:val="clear" w:color="auto" w:fill="auto"/>
            <w:noWrap/>
            <w:vAlign w:val="center"/>
            <w:hideMark/>
          </w:tcPr>
          <w:p w14:paraId="18FF6FE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1,724,468</w:t>
            </w:r>
          </w:p>
        </w:tc>
        <w:tc>
          <w:tcPr>
            <w:tcW w:w="103" w:type="pct"/>
            <w:tcBorders>
              <w:top w:val="nil"/>
              <w:left w:val="nil"/>
              <w:bottom w:val="single" w:sz="4" w:space="0" w:color="auto"/>
              <w:right w:val="single" w:sz="4" w:space="0" w:color="auto"/>
            </w:tcBorders>
            <w:shd w:val="clear" w:color="auto" w:fill="auto"/>
            <w:noWrap/>
            <w:vAlign w:val="center"/>
            <w:hideMark/>
          </w:tcPr>
          <w:p w14:paraId="1A73E27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6AC4570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094CB42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5EA78CE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5CD4C91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6A325A8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1,724,468</w:t>
            </w:r>
          </w:p>
        </w:tc>
        <w:tc>
          <w:tcPr>
            <w:tcW w:w="216" w:type="pct"/>
            <w:tcBorders>
              <w:top w:val="nil"/>
              <w:left w:val="nil"/>
              <w:bottom w:val="single" w:sz="4" w:space="0" w:color="auto"/>
              <w:right w:val="single" w:sz="4" w:space="0" w:color="auto"/>
            </w:tcBorders>
            <w:shd w:val="clear" w:color="auto" w:fill="auto"/>
            <w:vAlign w:val="center"/>
            <w:hideMark/>
          </w:tcPr>
          <w:p w14:paraId="28C7E694" w14:textId="41D80B2B" w:rsidR="00C06350" w:rsidRPr="00F21B0D" w:rsidRDefault="006511B9" w:rsidP="00365C2C">
            <w:pPr>
              <w:spacing w:after="0" w:line="240" w:lineRule="auto"/>
              <w:rPr>
                <w:rFonts w:ascii="Garamond" w:hAnsi="Garamond" w:cs="Arial"/>
                <w:spacing w:val="-4"/>
                <w:sz w:val="6"/>
                <w:szCs w:val="6"/>
                <w:lang w:val="sq-AL"/>
              </w:rPr>
            </w:pPr>
            <w:r>
              <w:rPr>
                <w:rFonts w:ascii="Garamond" w:hAnsi="Garamond" w:cs="Arial"/>
                <w:spacing w:val="-4"/>
                <w:sz w:val="6"/>
                <w:szCs w:val="6"/>
                <w:lang w:val="sq-AL"/>
              </w:rPr>
              <w:t xml:space="preserve">Mbështetur në informacionin e dërguar nga Bashkia Vorë, me shkresën nr. 524/2, datë 1.3.2021, protokolluar në FSHZH me nr. 269/3, datë 1.3.2021, pronari pranon shkëmbim e pasurisë. </w:t>
            </w:r>
          </w:p>
        </w:tc>
        <w:tc>
          <w:tcPr>
            <w:tcW w:w="206" w:type="pct"/>
            <w:tcBorders>
              <w:top w:val="nil"/>
              <w:left w:val="nil"/>
              <w:bottom w:val="single" w:sz="4" w:space="0" w:color="auto"/>
              <w:right w:val="single" w:sz="4" w:space="0" w:color="auto"/>
            </w:tcBorders>
            <w:shd w:val="clear" w:color="auto" w:fill="auto"/>
            <w:vAlign w:val="center"/>
            <w:hideMark/>
          </w:tcPr>
          <w:p w14:paraId="17E5871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5B7B861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auto" w:fill="auto"/>
            <w:vAlign w:val="center"/>
            <w:hideMark/>
          </w:tcPr>
          <w:p w14:paraId="2CD333C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1" w:type="pct"/>
            <w:tcBorders>
              <w:top w:val="nil"/>
              <w:left w:val="nil"/>
              <w:bottom w:val="single" w:sz="4" w:space="0" w:color="auto"/>
              <w:right w:val="single" w:sz="4" w:space="0" w:color="auto"/>
            </w:tcBorders>
            <w:shd w:val="clear" w:color="auto" w:fill="auto"/>
            <w:vAlign w:val="center"/>
            <w:hideMark/>
          </w:tcPr>
          <w:p w14:paraId="3D76784B" w14:textId="240AB3BB"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Nr. Dok. 00002006</w:t>
            </w:r>
            <w:r w:rsidR="00F21B0D">
              <w:rPr>
                <w:rFonts w:ascii="Garamond" w:hAnsi="Garamond" w:cs="Arial"/>
                <w:spacing w:val="-4"/>
                <w:sz w:val="6"/>
                <w:szCs w:val="6"/>
                <w:lang w:val="sq-AL"/>
              </w:rPr>
              <w:t xml:space="preserve"> datë </w:t>
            </w:r>
            <w:r w:rsidRPr="00F21B0D">
              <w:rPr>
                <w:rFonts w:ascii="Garamond" w:hAnsi="Garamond" w:cs="Arial"/>
                <w:spacing w:val="-4"/>
                <w:sz w:val="6"/>
                <w:szCs w:val="6"/>
                <w:lang w:val="sq-AL"/>
              </w:rPr>
              <w:t xml:space="preserve">26.10.2017 U </w:t>
            </w:r>
            <w:r w:rsidR="00BE4324" w:rsidRPr="00F21B0D">
              <w:rPr>
                <w:rFonts w:ascii="Garamond" w:hAnsi="Garamond" w:cs="Arial"/>
                <w:spacing w:val="-4"/>
                <w:sz w:val="6"/>
                <w:szCs w:val="6"/>
                <w:lang w:val="sq-AL"/>
              </w:rPr>
              <w:t>rivlerësua</w:t>
            </w:r>
            <w:r w:rsidRPr="00F21B0D">
              <w:rPr>
                <w:rFonts w:ascii="Garamond" w:hAnsi="Garamond" w:cs="Arial"/>
                <w:spacing w:val="-4"/>
                <w:sz w:val="6"/>
                <w:szCs w:val="6"/>
                <w:lang w:val="sq-AL"/>
              </w:rPr>
              <w:t xml:space="preserve"> n</w:t>
            </w:r>
            <w:r w:rsidR="00BE4324">
              <w:rPr>
                <w:rFonts w:ascii="Garamond" w:hAnsi="Garamond" w:cs="Arial"/>
                <w:spacing w:val="-4"/>
                <w:sz w:val="6"/>
                <w:szCs w:val="6"/>
                <w:lang w:val="sq-AL"/>
              </w:rPr>
              <w:t>ë</w:t>
            </w:r>
            <w:r w:rsidRPr="00F21B0D">
              <w:rPr>
                <w:rFonts w:ascii="Garamond" w:hAnsi="Garamond" w:cs="Arial"/>
                <w:spacing w:val="-4"/>
                <w:sz w:val="6"/>
                <w:szCs w:val="6"/>
                <w:lang w:val="sq-AL"/>
              </w:rPr>
              <w:t xml:space="preserve"> shum</w:t>
            </w:r>
            <w:r w:rsidR="00BE4324">
              <w:rPr>
                <w:rFonts w:ascii="Garamond" w:hAnsi="Garamond" w:cs="Arial"/>
                <w:spacing w:val="-4"/>
                <w:sz w:val="6"/>
                <w:szCs w:val="6"/>
                <w:lang w:val="sq-AL"/>
              </w:rPr>
              <w:t>ë</w:t>
            </w:r>
            <w:r w:rsidRPr="00F21B0D">
              <w:rPr>
                <w:rFonts w:ascii="Garamond" w:hAnsi="Garamond" w:cs="Arial"/>
                <w:spacing w:val="-4"/>
                <w:sz w:val="6"/>
                <w:szCs w:val="6"/>
                <w:lang w:val="sq-AL"/>
              </w:rPr>
              <w:t>n 2,765,550 lek</w:t>
            </w:r>
            <w:r w:rsidR="00BE4324">
              <w:rPr>
                <w:rFonts w:ascii="Garamond" w:hAnsi="Garamond" w:cs="Arial"/>
                <w:spacing w:val="-4"/>
                <w:sz w:val="6"/>
                <w:szCs w:val="6"/>
                <w:lang w:val="sq-AL"/>
              </w:rPr>
              <w:t>ë</w:t>
            </w:r>
            <w:r w:rsidRPr="00F21B0D">
              <w:rPr>
                <w:rFonts w:ascii="Garamond" w:hAnsi="Garamond" w:cs="Arial"/>
                <w:spacing w:val="-4"/>
                <w:sz w:val="6"/>
                <w:szCs w:val="6"/>
                <w:lang w:val="sq-AL"/>
              </w:rPr>
              <w:t xml:space="preserve">. Mandat </w:t>
            </w:r>
            <w:r w:rsidR="00BE4324" w:rsidRPr="00F21B0D">
              <w:rPr>
                <w:rFonts w:ascii="Garamond" w:hAnsi="Garamond" w:cs="Arial"/>
                <w:spacing w:val="-4"/>
                <w:sz w:val="6"/>
                <w:szCs w:val="6"/>
                <w:lang w:val="sq-AL"/>
              </w:rPr>
              <w:t>arkëtimi</w:t>
            </w:r>
            <w:r w:rsidR="00BE4324">
              <w:rPr>
                <w:rFonts w:ascii="Garamond" w:hAnsi="Garamond" w:cs="Arial"/>
                <w:spacing w:val="-4"/>
                <w:sz w:val="6"/>
                <w:szCs w:val="6"/>
                <w:lang w:val="sq-AL"/>
              </w:rPr>
              <w:t>,</w:t>
            </w:r>
            <w:r w:rsidR="00F21B0D">
              <w:rPr>
                <w:rFonts w:ascii="Garamond" w:hAnsi="Garamond" w:cs="Arial"/>
                <w:spacing w:val="-4"/>
                <w:sz w:val="6"/>
                <w:szCs w:val="6"/>
                <w:lang w:val="sq-AL"/>
              </w:rPr>
              <w:t xml:space="preserve"> datë </w:t>
            </w:r>
            <w:r w:rsidR="00BE4324">
              <w:rPr>
                <w:rFonts w:ascii="Garamond" w:hAnsi="Garamond" w:cs="Arial"/>
                <w:spacing w:val="-4"/>
                <w:sz w:val="6"/>
                <w:szCs w:val="6"/>
                <w:lang w:val="sq-AL"/>
              </w:rPr>
              <w:t>12.</w:t>
            </w:r>
            <w:r w:rsidRPr="00F21B0D">
              <w:rPr>
                <w:rFonts w:ascii="Garamond" w:hAnsi="Garamond" w:cs="Arial"/>
                <w:spacing w:val="-4"/>
                <w:sz w:val="6"/>
                <w:szCs w:val="6"/>
                <w:lang w:val="sq-AL"/>
              </w:rPr>
              <w:t>4.2017</w:t>
            </w:r>
          </w:p>
        </w:tc>
        <w:tc>
          <w:tcPr>
            <w:tcW w:w="139" w:type="pct"/>
            <w:tcBorders>
              <w:top w:val="nil"/>
              <w:left w:val="nil"/>
              <w:bottom w:val="single" w:sz="4" w:space="0" w:color="auto"/>
              <w:right w:val="single" w:sz="4" w:space="0" w:color="auto"/>
            </w:tcBorders>
            <w:shd w:val="clear" w:color="auto" w:fill="auto"/>
            <w:vAlign w:val="center"/>
            <w:hideMark/>
          </w:tcPr>
          <w:p w14:paraId="04F199A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81" w:type="pct"/>
            <w:tcBorders>
              <w:top w:val="nil"/>
              <w:left w:val="nil"/>
              <w:bottom w:val="single" w:sz="4" w:space="0" w:color="auto"/>
              <w:right w:val="single" w:sz="4" w:space="0" w:color="auto"/>
            </w:tcBorders>
            <w:shd w:val="clear" w:color="auto" w:fill="auto"/>
            <w:vAlign w:val="center"/>
            <w:hideMark/>
          </w:tcPr>
          <w:p w14:paraId="43A095A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7D890F11" w14:textId="77777777" w:rsidTr="00365C2C">
        <w:trPr>
          <w:trHeight w:val="660"/>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678F3D0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54</w:t>
            </w:r>
          </w:p>
        </w:tc>
        <w:tc>
          <w:tcPr>
            <w:tcW w:w="216" w:type="pct"/>
            <w:tcBorders>
              <w:top w:val="nil"/>
              <w:left w:val="nil"/>
              <w:bottom w:val="single" w:sz="4" w:space="0" w:color="auto"/>
              <w:right w:val="single" w:sz="4" w:space="0" w:color="auto"/>
            </w:tcBorders>
            <w:shd w:val="clear" w:color="auto" w:fill="auto"/>
            <w:vAlign w:val="center"/>
            <w:hideMark/>
          </w:tcPr>
          <w:p w14:paraId="7D257E2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AISHE</w:t>
            </w:r>
            <w:r w:rsidRPr="00F21B0D">
              <w:rPr>
                <w:rFonts w:ascii="Garamond" w:hAnsi="Garamond" w:cs="Arial"/>
                <w:spacing w:val="-4"/>
                <w:sz w:val="6"/>
                <w:szCs w:val="6"/>
                <w:lang w:val="sq-AL"/>
              </w:rPr>
              <w:br/>
              <w:t>XHEMAL</w:t>
            </w:r>
          </w:p>
        </w:tc>
        <w:tc>
          <w:tcPr>
            <w:tcW w:w="165" w:type="pct"/>
            <w:tcBorders>
              <w:top w:val="nil"/>
              <w:left w:val="nil"/>
              <w:bottom w:val="single" w:sz="4" w:space="0" w:color="auto"/>
              <w:right w:val="single" w:sz="4" w:space="0" w:color="auto"/>
            </w:tcBorders>
            <w:shd w:val="clear" w:color="auto" w:fill="auto"/>
            <w:vAlign w:val="center"/>
            <w:hideMark/>
          </w:tcPr>
          <w:p w14:paraId="22648C2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XHELADIN</w:t>
            </w:r>
            <w:r w:rsidRPr="00F21B0D">
              <w:rPr>
                <w:rFonts w:ascii="Garamond" w:hAnsi="Garamond" w:cs="Arial"/>
                <w:spacing w:val="-4"/>
                <w:sz w:val="6"/>
                <w:szCs w:val="6"/>
                <w:lang w:val="sq-AL"/>
              </w:rPr>
              <w:br/>
              <w:t>ALI</w:t>
            </w:r>
          </w:p>
        </w:tc>
        <w:tc>
          <w:tcPr>
            <w:tcW w:w="174" w:type="pct"/>
            <w:tcBorders>
              <w:top w:val="nil"/>
              <w:left w:val="nil"/>
              <w:bottom w:val="single" w:sz="4" w:space="0" w:color="auto"/>
              <w:right w:val="single" w:sz="4" w:space="0" w:color="auto"/>
            </w:tcBorders>
            <w:shd w:val="clear" w:color="auto" w:fill="auto"/>
            <w:vAlign w:val="center"/>
            <w:hideMark/>
          </w:tcPr>
          <w:p w14:paraId="0660CD9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MYSLIU</w:t>
            </w:r>
            <w:r w:rsidRPr="00F21B0D">
              <w:rPr>
                <w:rFonts w:ascii="Garamond" w:hAnsi="Garamond" w:cs="Arial"/>
                <w:spacing w:val="-4"/>
                <w:sz w:val="6"/>
                <w:szCs w:val="6"/>
                <w:lang w:val="sq-AL"/>
              </w:rPr>
              <w:br/>
              <w:t>MYSLIU</w:t>
            </w:r>
          </w:p>
        </w:tc>
        <w:tc>
          <w:tcPr>
            <w:tcW w:w="108" w:type="pct"/>
            <w:tcBorders>
              <w:top w:val="nil"/>
              <w:left w:val="nil"/>
              <w:bottom w:val="single" w:sz="4" w:space="0" w:color="auto"/>
              <w:right w:val="single" w:sz="4" w:space="0" w:color="auto"/>
            </w:tcBorders>
            <w:shd w:val="clear" w:color="000000" w:fill="FFFFFF"/>
            <w:noWrap/>
            <w:vAlign w:val="center"/>
            <w:hideMark/>
          </w:tcPr>
          <w:p w14:paraId="4ABC008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296C4F3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3/33+3-24</w:t>
            </w:r>
          </w:p>
        </w:tc>
        <w:tc>
          <w:tcPr>
            <w:tcW w:w="108" w:type="pct"/>
            <w:tcBorders>
              <w:top w:val="nil"/>
              <w:left w:val="nil"/>
              <w:bottom w:val="single" w:sz="4" w:space="0" w:color="auto"/>
              <w:right w:val="single" w:sz="4" w:space="0" w:color="auto"/>
            </w:tcBorders>
            <w:shd w:val="clear" w:color="auto" w:fill="auto"/>
            <w:noWrap/>
            <w:vAlign w:val="center"/>
            <w:hideMark/>
          </w:tcPr>
          <w:p w14:paraId="3B2808F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09EBA0C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158</w:t>
            </w:r>
          </w:p>
        </w:tc>
        <w:tc>
          <w:tcPr>
            <w:tcW w:w="106" w:type="pct"/>
            <w:tcBorders>
              <w:top w:val="nil"/>
              <w:left w:val="nil"/>
              <w:bottom w:val="single" w:sz="4" w:space="0" w:color="auto"/>
              <w:right w:val="single" w:sz="4" w:space="0" w:color="auto"/>
            </w:tcBorders>
            <w:shd w:val="clear" w:color="auto" w:fill="auto"/>
            <w:noWrap/>
            <w:vAlign w:val="center"/>
            <w:hideMark/>
          </w:tcPr>
          <w:p w14:paraId="2F82BD1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auto" w:fill="auto"/>
            <w:noWrap/>
            <w:vAlign w:val="center"/>
            <w:hideMark/>
          </w:tcPr>
          <w:p w14:paraId="459DF9C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APARTAMENT</w:t>
            </w:r>
          </w:p>
        </w:tc>
        <w:tc>
          <w:tcPr>
            <w:tcW w:w="102" w:type="pct"/>
            <w:tcBorders>
              <w:top w:val="nil"/>
              <w:left w:val="nil"/>
              <w:bottom w:val="single" w:sz="4" w:space="0" w:color="auto"/>
              <w:right w:val="single" w:sz="4" w:space="0" w:color="auto"/>
            </w:tcBorders>
            <w:shd w:val="clear" w:color="auto" w:fill="auto"/>
            <w:noWrap/>
            <w:vAlign w:val="center"/>
            <w:hideMark/>
          </w:tcPr>
          <w:p w14:paraId="5884CF0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72.40</w:t>
            </w:r>
          </w:p>
        </w:tc>
        <w:tc>
          <w:tcPr>
            <w:tcW w:w="122" w:type="pct"/>
            <w:tcBorders>
              <w:top w:val="nil"/>
              <w:left w:val="nil"/>
              <w:bottom w:val="single" w:sz="4" w:space="0" w:color="auto"/>
              <w:right w:val="single" w:sz="4" w:space="0" w:color="auto"/>
            </w:tcBorders>
            <w:shd w:val="clear" w:color="auto" w:fill="auto"/>
            <w:noWrap/>
            <w:vAlign w:val="center"/>
            <w:hideMark/>
          </w:tcPr>
          <w:p w14:paraId="7A079AD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10CCB6C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188D980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0B0E68A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42D1071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680AAB7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72.40</w:t>
            </w:r>
          </w:p>
        </w:tc>
        <w:tc>
          <w:tcPr>
            <w:tcW w:w="142" w:type="pct"/>
            <w:tcBorders>
              <w:top w:val="nil"/>
              <w:left w:val="nil"/>
              <w:bottom w:val="single" w:sz="4" w:space="0" w:color="auto"/>
              <w:right w:val="single" w:sz="4" w:space="0" w:color="auto"/>
            </w:tcBorders>
            <w:shd w:val="clear" w:color="auto" w:fill="auto"/>
            <w:noWrap/>
            <w:vAlign w:val="center"/>
            <w:hideMark/>
          </w:tcPr>
          <w:p w14:paraId="7C60DC7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72.40</w:t>
            </w:r>
          </w:p>
        </w:tc>
        <w:tc>
          <w:tcPr>
            <w:tcW w:w="132" w:type="pct"/>
            <w:tcBorders>
              <w:top w:val="nil"/>
              <w:left w:val="nil"/>
              <w:bottom w:val="single" w:sz="4" w:space="0" w:color="auto"/>
              <w:right w:val="single" w:sz="4" w:space="0" w:color="auto"/>
            </w:tcBorders>
            <w:shd w:val="clear" w:color="auto" w:fill="auto"/>
            <w:noWrap/>
            <w:vAlign w:val="center"/>
            <w:hideMark/>
          </w:tcPr>
          <w:p w14:paraId="2AF6416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44370E2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32,113</w:t>
            </w:r>
          </w:p>
        </w:tc>
        <w:tc>
          <w:tcPr>
            <w:tcW w:w="130" w:type="pct"/>
            <w:tcBorders>
              <w:top w:val="nil"/>
              <w:left w:val="nil"/>
              <w:bottom w:val="single" w:sz="4" w:space="0" w:color="auto"/>
              <w:right w:val="single" w:sz="4" w:space="0" w:color="auto"/>
            </w:tcBorders>
            <w:shd w:val="clear" w:color="auto" w:fill="auto"/>
            <w:noWrap/>
            <w:vAlign w:val="center"/>
            <w:hideMark/>
          </w:tcPr>
          <w:p w14:paraId="0F2738A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2,324,981</w:t>
            </w:r>
          </w:p>
        </w:tc>
        <w:tc>
          <w:tcPr>
            <w:tcW w:w="103" w:type="pct"/>
            <w:tcBorders>
              <w:top w:val="nil"/>
              <w:left w:val="nil"/>
              <w:bottom w:val="single" w:sz="4" w:space="0" w:color="auto"/>
              <w:right w:val="single" w:sz="4" w:space="0" w:color="auto"/>
            </w:tcBorders>
            <w:shd w:val="clear" w:color="auto" w:fill="auto"/>
            <w:noWrap/>
            <w:vAlign w:val="center"/>
            <w:hideMark/>
          </w:tcPr>
          <w:p w14:paraId="6EB4240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0FD6C21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3CE1946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3506D9E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62E3673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48FC589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2,324,981</w:t>
            </w:r>
          </w:p>
        </w:tc>
        <w:tc>
          <w:tcPr>
            <w:tcW w:w="216" w:type="pct"/>
            <w:tcBorders>
              <w:top w:val="nil"/>
              <w:left w:val="nil"/>
              <w:bottom w:val="single" w:sz="4" w:space="0" w:color="auto"/>
              <w:right w:val="single" w:sz="4" w:space="0" w:color="auto"/>
            </w:tcBorders>
            <w:shd w:val="clear" w:color="auto" w:fill="auto"/>
            <w:vAlign w:val="center"/>
            <w:hideMark/>
          </w:tcPr>
          <w:p w14:paraId="13DF72F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06" w:type="pct"/>
            <w:tcBorders>
              <w:top w:val="nil"/>
              <w:left w:val="nil"/>
              <w:bottom w:val="single" w:sz="4" w:space="0" w:color="auto"/>
              <w:right w:val="single" w:sz="4" w:space="0" w:color="auto"/>
            </w:tcBorders>
            <w:shd w:val="clear" w:color="auto" w:fill="auto"/>
            <w:vAlign w:val="center"/>
            <w:hideMark/>
          </w:tcPr>
          <w:p w14:paraId="7E4B67D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2DDAAC3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auto" w:fill="auto"/>
            <w:vAlign w:val="center"/>
            <w:hideMark/>
          </w:tcPr>
          <w:p w14:paraId="390CC9F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1" w:type="pct"/>
            <w:tcBorders>
              <w:top w:val="nil"/>
              <w:left w:val="nil"/>
              <w:bottom w:val="single" w:sz="4" w:space="0" w:color="auto"/>
              <w:right w:val="single" w:sz="4" w:space="0" w:color="auto"/>
            </w:tcBorders>
            <w:shd w:val="clear" w:color="auto" w:fill="auto"/>
            <w:vAlign w:val="center"/>
            <w:hideMark/>
          </w:tcPr>
          <w:p w14:paraId="3AACCD5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auto" w:fill="auto"/>
            <w:vAlign w:val="center"/>
            <w:hideMark/>
          </w:tcPr>
          <w:p w14:paraId="124F5150" w14:textId="42473069" w:rsidR="00C06350" w:rsidRPr="00F21B0D" w:rsidRDefault="00BE4324" w:rsidP="00BE4324">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Nr</w:t>
            </w:r>
            <w:r w:rsidR="00C06350" w:rsidRPr="00F21B0D">
              <w:rPr>
                <w:rFonts w:ascii="Garamond" w:hAnsi="Garamond" w:cs="Arial"/>
                <w:spacing w:val="-4"/>
                <w:sz w:val="6"/>
                <w:szCs w:val="6"/>
                <w:lang w:val="sq-AL"/>
              </w:rPr>
              <w:t xml:space="preserve">. </w:t>
            </w:r>
            <w:r w:rsidRPr="00F21B0D">
              <w:rPr>
                <w:rFonts w:ascii="Garamond" w:hAnsi="Garamond" w:cs="Arial"/>
                <w:spacing w:val="-4"/>
                <w:sz w:val="6"/>
                <w:szCs w:val="6"/>
                <w:lang w:val="sq-AL"/>
              </w:rPr>
              <w:t>dok</w:t>
            </w:r>
            <w:r w:rsidR="00C06350" w:rsidRPr="00F21B0D">
              <w:rPr>
                <w:rFonts w:ascii="Garamond" w:hAnsi="Garamond" w:cs="Arial"/>
                <w:spacing w:val="-4"/>
                <w:sz w:val="6"/>
                <w:szCs w:val="6"/>
                <w:lang w:val="sq-AL"/>
              </w:rPr>
              <w:t>. 00001187</w:t>
            </w:r>
            <w:r>
              <w:rPr>
                <w:rFonts w:ascii="Garamond" w:hAnsi="Garamond" w:cs="Arial"/>
                <w:spacing w:val="-4"/>
                <w:sz w:val="6"/>
                <w:szCs w:val="6"/>
                <w:lang w:val="sq-AL"/>
              </w:rPr>
              <w:t>,</w:t>
            </w:r>
            <w:r w:rsidR="00F21B0D">
              <w:rPr>
                <w:rFonts w:ascii="Garamond" w:hAnsi="Garamond" w:cs="Arial"/>
                <w:spacing w:val="-4"/>
                <w:sz w:val="6"/>
                <w:szCs w:val="6"/>
                <w:lang w:val="sq-AL"/>
              </w:rPr>
              <w:t xml:space="preserve"> datë </w:t>
            </w:r>
            <w:r>
              <w:rPr>
                <w:rFonts w:ascii="Garamond" w:hAnsi="Garamond" w:cs="Arial"/>
                <w:spacing w:val="-4"/>
                <w:sz w:val="6"/>
                <w:szCs w:val="6"/>
                <w:lang w:val="sq-AL"/>
              </w:rPr>
              <w:t>18.</w:t>
            </w:r>
            <w:r w:rsidR="00C06350" w:rsidRPr="00F21B0D">
              <w:rPr>
                <w:rFonts w:ascii="Garamond" w:hAnsi="Garamond" w:cs="Arial"/>
                <w:spacing w:val="-4"/>
                <w:sz w:val="6"/>
                <w:szCs w:val="6"/>
                <w:lang w:val="sq-AL"/>
              </w:rPr>
              <w:t>5.2015</w:t>
            </w:r>
            <w:r>
              <w:rPr>
                <w:rFonts w:ascii="Garamond" w:hAnsi="Garamond" w:cs="Arial"/>
                <w:spacing w:val="-4"/>
                <w:sz w:val="6"/>
                <w:szCs w:val="6"/>
                <w:lang w:val="sq-AL"/>
              </w:rPr>
              <w:t>.</w:t>
            </w:r>
            <w:r w:rsidR="00C06350" w:rsidRPr="00F21B0D">
              <w:rPr>
                <w:rFonts w:ascii="Garamond" w:hAnsi="Garamond" w:cs="Arial"/>
                <w:spacing w:val="-4"/>
                <w:sz w:val="6"/>
                <w:szCs w:val="6"/>
                <w:lang w:val="sq-AL"/>
              </w:rPr>
              <w:t xml:space="preserve"> N</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baz</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t</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w:t>
            </w:r>
            <w:r w:rsidRPr="00F21B0D">
              <w:rPr>
                <w:rFonts w:ascii="Garamond" w:hAnsi="Garamond" w:cs="Arial"/>
                <w:spacing w:val="-4"/>
                <w:sz w:val="6"/>
                <w:szCs w:val="6"/>
                <w:lang w:val="sq-AL"/>
              </w:rPr>
              <w:t xml:space="preserve">deklaratës noteriale </w:t>
            </w:r>
            <w:r w:rsidR="00C06350" w:rsidRPr="00F21B0D">
              <w:rPr>
                <w:rFonts w:ascii="Garamond" w:hAnsi="Garamond" w:cs="Arial"/>
                <w:spacing w:val="-4"/>
                <w:sz w:val="6"/>
                <w:szCs w:val="6"/>
                <w:lang w:val="sq-AL"/>
              </w:rPr>
              <w:t>nr. 796/168</w:t>
            </w:r>
            <w:r>
              <w:rPr>
                <w:rFonts w:ascii="Garamond" w:hAnsi="Garamond" w:cs="Arial"/>
                <w:spacing w:val="-4"/>
                <w:sz w:val="6"/>
                <w:szCs w:val="6"/>
                <w:lang w:val="sq-AL"/>
              </w:rPr>
              <w:t>,</w:t>
            </w:r>
            <w:r w:rsidR="00F21B0D">
              <w:rPr>
                <w:rFonts w:ascii="Garamond" w:hAnsi="Garamond" w:cs="Arial"/>
                <w:spacing w:val="-4"/>
                <w:sz w:val="6"/>
                <w:szCs w:val="6"/>
                <w:lang w:val="sq-AL"/>
              </w:rPr>
              <w:t xml:space="preserve"> datë </w:t>
            </w:r>
            <w:r>
              <w:rPr>
                <w:rFonts w:ascii="Garamond" w:hAnsi="Garamond" w:cs="Arial"/>
                <w:spacing w:val="-4"/>
                <w:sz w:val="6"/>
                <w:szCs w:val="6"/>
                <w:lang w:val="sq-AL"/>
              </w:rPr>
              <w:t>18.</w:t>
            </w:r>
            <w:r w:rsidR="00C06350" w:rsidRPr="00F21B0D">
              <w:rPr>
                <w:rFonts w:ascii="Garamond" w:hAnsi="Garamond" w:cs="Arial"/>
                <w:spacing w:val="-4"/>
                <w:sz w:val="6"/>
                <w:szCs w:val="6"/>
                <w:lang w:val="sq-AL"/>
              </w:rPr>
              <w:t>1.1994 N. Shpresa Kurti, bllokohet pasuria deri n</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w:t>
            </w:r>
            <w:r w:rsidRPr="00F21B0D">
              <w:rPr>
                <w:rFonts w:ascii="Garamond" w:hAnsi="Garamond" w:cs="Arial"/>
                <w:spacing w:val="-4"/>
                <w:sz w:val="6"/>
                <w:szCs w:val="6"/>
                <w:lang w:val="sq-AL"/>
              </w:rPr>
              <w:t>likuidimin</w:t>
            </w:r>
            <w:r w:rsidR="00C06350" w:rsidRPr="00F21B0D">
              <w:rPr>
                <w:rFonts w:ascii="Garamond" w:hAnsi="Garamond" w:cs="Arial"/>
                <w:spacing w:val="-4"/>
                <w:sz w:val="6"/>
                <w:szCs w:val="6"/>
                <w:lang w:val="sq-AL"/>
              </w:rPr>
              <w:t xml:space="preserve"> e </w:t>
            </w:r>
            <w:r w:rsidRPr="00F21B0D">
              <w:rPr>
                <w:rFonts w:ascii="Garamond" w:hAnsi="Garamond" w:cs="Arial"/>
                <w:spacing w:val="-4"/>
                <w:sz w:val="6"/>
                <w:szCs w:val="6"/>
                <w:lang w:val="sq-AL"/>
              </w:rPr>
              <w:t>kredisë</w:t>
            </w:r>
            <w:r w:rsidR="00C06350" w:rsidRPr="00F21B0D">
              <w:rPr>
                <w:rFonts w:ascii="Garamond" w:hAnsi="Garamond" w:cs="Arial"/>
                <w:spacing w:val="-4"/>
                <w:sz w:val="6"/>
                <w:szCs w:val="6"/>
                <w:lang w:val="sq-AL"/>
              </w:rPr>
              <w:t>.</w:t>
            </w:r>
          </w:p>
        </w:tc>
        <w:tc>
          <w:tcPr>
            <w:tcW w:w="281" w:type="pct"/>
            <w:tcBorders>
              <w:top w:val="nil"/>
              <w:left w:val="nil"/>
              <w:bottom w:val="single" w:sz="4" w:space="0" w:color="auto"/>
              <w:right w:val="single" w:sz="4" w:space="0" w:color="auto"/>
            </w:tcBorders>
            <w:shd w:val="clear" w:color="auto" w:fill="auto"/>
            <w:vAlign w:val="center"/>
            <w:hideMark/>
          </w:tcPr>
          <w:p w14:paraId="07EF2C7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6FEDE808" w14:textId="77777777" w:rsidTr="00365C2C">
        <w:trPr>
          <w:trHeight w:val="495"/>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0E13F07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55</w:t>
            </w:r>
          </w:p>
        </w:tc>
        <w:tc>
          <w:tcPr>
            <w:tcW w:w="216" w:type="pct"/>
            <w:tcBorders>
              <w:top w:val="nil"/>
              <w:left w:val="nil"/>
              <w:bottom w:val="single" w:sz="4" w:space="0" w:color="auto"/>
              <w:right w:val="single" w:sz="4" w:space="0" w:color="auto"/>
            </w:tcBorders>
            <w:shd w:val="clear" w:color="auto" w:fill="auto"/>
            <w:vAlign w:val="center"/>
            <w:hideMark/>
          </w:tcPr>
          <w:p w14:paraId="2DFCF7A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LILJANA</w:t>
            </w:r>
            <w:r w:rsidRPr="00F21B0D">
              <w:rPr>
                <w:rFonts w:ascii="Garamond" w:hAnsi="Garamond" w:cs="Arial"/>
                <w:spacing w:val="-4"/>
                <w:sz w:val="6"/>
                <w:szCs w:val="6"/>
                <w:lang w:val="sq-AL"/>
              </w:rPr>
              <w:br/>
              <w:t>BESJAN</w:t>
            </w:r>
          </w:p>
        </w:tc>
        <w:tc>
          <w:tcPr>
            <w:tcW w:w="165" w:type="pct"/>
            <w:tcBorders>
              <w:top w:val="nil"/>
              <w:left w:val="nil"/>
              <w:bottom w:val="single" w:sz="4" w:space="0" w:color="auto"/>
              <w:right w:val="single" w:sz="4" w:space="0" w:color="auto"/>
            </w:tcBorders>
            <w:shd w:val="clear" w:color="auto" w:fill="auto"/>
            <w:vAlign w:val="center"/>
            <w:hideMark/>
          </w:tcPr>
          <w:p w14:paraId="5CB55CC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SADIK</w:t>
            </w:r>
            <w:r w:rsidRPr="00F21B0D">
              <w:rPr>
                <w:rFonts w:ascii="Garamond" w:hAnsi="Garamond" w:cs="Arial"/>
                <w:spacing w:val="-4"/>
                <w:sz w:val="6"/>
                <w:szCs w:val="6"/>
                <w:lang w:val="sq-AL"/>
              </w:rPr>
              <w:br/>
              <w:t>ASLLAN</w:t>
            </w:r>
          </w:p>
        </w:tc>
        <w:tc>
          <w:tcPr>
            <w:tcW w:w="174" w:type="pct"/>
            <w:tcBorders>
              <w:top w:val="nil"/>
              <w:left w:val="nil"/>
              <w:bottom w:val="single" w:sz="4" w:space="0" w:color="auto"/>
              <w:right w:val="single" w:sz="4" w:space="0" w:color="auto"/>
            </w:tcBorders>
            <w:shd w:val="clear" w:color="auto" w:fill="auto"/>
            <w:vAlign w:val="center"/>
            <w:hideMark/>
          </w:tcPr>
          <w:p w14:paraId="34B5A82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DAKA</w:t>
            </w:r>
            <w:r w:rsidRPr="00F21B0D">
              <w:rPr>
                <w:rFonts w:ascii="Garamond" w:hAnsi="Garamond" w:cs="Arial"/>
                <w:spacing w:val="-4"/>
                <w:sz w:val="6"/>
                <w:szCs w:val="6"/>
                <w:lang w:val="sq-AL"/>
              </w:rPr>
              <w:br/>
              <w:t>DAKA</w:t>
            </w:r>
          </w:p>
        </w:tc>
        <w:tc>
          <w:tcPr>
            <w:tcW w:w="108" w:type="pct"/>
            <w:tcBorders>
              <w:top w:val="nil"/>
              <w:left w:val="nil"/>
              <w:bottom w:val="single" w:sz="4" w:space="0" w:color="auto"/>
              <w:right w:val="single" w:sz="4" w:space="0" w:color="auto"/>
            </w:tcBorders>
            <w:shd w:val="clear" w:color="000000" w:fill="FFFFFF"/>
            <w:noWrap/>
            <w:vAlign w:val="center"/>
            <w:hideMark/>
          </w:tcPr>
          <w:p w14:paraId="3800697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02DA9B6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3/33+3-25</w:t>
            </w:r>
          </w:p>
        </w:tc>
        <w:tc>
          <w:tcPr>
            <w:tcW w:w="108" w:type="pct"/>
            <w:tcBorders>
              <w:top w:val="nil"/>
              <w:left w:val="nil"/>
              <w:bottom w:val="single" w:sz="4" w:space="0" w:color="auto"/>
              <w:right w:val="single" w:sz="4" w:space="0" w:color="auto"/>
            </w:tcBorders>
            <w:shd w:val="clear" w:color="auto" w:fill="auto"/>
            <w:noWrap/>
            <w:vAlign w:val="center"/>
            <w:hideMark/>
          </w:tcPr>
          <w:p w14:paraId="178969F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0DB3A3A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159</w:t>
            </w:r>
          </w:p>
        </w:tc>
        <w:tc>
          <w:tcPr>
            <w:tcW w:w="106" w:type="pct"/>
            <w:tcBorders>
              <w:top w:val="nil"/>
              <w:left w:val="nil"/>
              <w:bottom w:val="single" w:sz="4" w:space="0" w:color="auto"/>
              <w:right w:val="single" w:sz="4" w:space="0" w:color="auto"/>
            </w:tcBorders>
            <w:shd w:val="clear" w:color="auto" w:fill="auto"/>
            <w:noWrap/>
            <w:vAlign w:val="center"/>
            <w:hideMark/>
          </w:tcPr>
          <w:p w14:paraId="3F9AADA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auto" w:fill="auto"/>
            <w:noWrap/>
            <w:vAlign w:val="center"/>
            <w:hideMark/>
          </w:tcPr>
          <w:p w14:paraId="2C0524B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APARTAMENT</w:t>
            </w:r>
          </w:p>
        </w:tc>
        <w:tc>
          <w:tcPr>
            <w:tcW w:w="102" w:type="pct"/>
            <w:tcBorders>
              <w:top w:val="nil"/>
              <w:left w:val="nil"/>
              <w:bottom w:val="single" w:sz="4" w:space="0" w:color="auto"/>
              <w:right w:val="single" w:sz="4" w:space="0" w:color="auto"/>
            </w:tcBorders>
            <w:shd w:val="clear" w:color="auto" w:fill="auto"/>
            <w:noWrap/>
            <w:vAlign w:val="center"/>
            <w:hideMark/>
          </w:tcPr>
          <w:p w14:paraId="5C5EE8D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53.70</w:t>
            </w:r>
          </w:p>
        </w:tc>
        <w:tc>
          <w:tcPr>
            <w:tcW w:w="122" w:type="pct"/>
            <w:tcBorders>
              <w:top w:val="nil"/>
              <w:left w:val="nil"/>
              <w:bottom w:val="single" w:sz="4" w:space="0" w:color="auto"/>
              <w:right w:val="single" w:sz="4" w:space="0" w:color="auto"/>
            </w:tcBorders>
            <w:shd w:val="clear" w:color="auto" w:fill="auto"/>
            <w:noWrap/>
            <w:vAlign w:val="center"/>
            <w:hideMark/>
          </w:tcPr>
          <w:p w14:paraId="4017177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50ECBD4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2526F0D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61F3297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488AE2F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1332200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53.70</w:t>
            </w:r>
          </w:p>
        </w:tc>
        <w:tc>
          <w:tcPr>
            <w:tcW w:w="142" w:type="pct"/>
            <w:tcBorders>
              <w:top w:val="nil"/>
              <w:left w:val="nil"/>
              <w:bottom w:val="single" w:sz="4" w:space="0" w:color="auto"/>
              <w:right w:val="single" w:sz="4" w:space="0" w:color="auto"/>
            </w:tcBorders>
            <w:shd w:val="clear" w:color="auto" w:fill="auto"/>
            <w:noWrap/>
            <w:vAlign w:val="center"/>
            <w:hideMark/>
          </w:tcPr>
          <w:p w14:paraId="0503A7E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53.70</w:t>
            </w:r>
          </w:p>
        </w:tc>
        <w:tc>
          <w:tcPr>
            <w:tcW w:w="132" w:type="pct"/>
            <w:tcBorders>
              <w:top w:val="nil"/>
              <w:left w:val="nil"/>
              <w:bottom w:val="single" w:sz="4" w:space="0" w:color="auto"/>
              <w:right w:val="single" w:sz="4" w:space="0" w:color="auto"/>
            </w:tcBorders>
            <w:shd w:val="clear" w:color="auto" w:fill="auto"/>
            <w:noWrap/>
            <w:vAlign w:val="center"/>
            <w:hideMark/>
          </w:tcPr>
          <w:p w14:paraId="784C157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19E04EF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32,113</w:t>
            </w:r>
          </w:p>
        </w:tc>
        <w:tc>
          <w:tcPr>
            <w:tcW w:w="130" w:type="pct"/>
            <w:tcBorders>
              <w:top w:val="nil"/>
              <w:left w:val="nil"/>
              <w:bottom w:val="single" w:sz="4" w:space="0" w:color="auto"/>
              <w:right w:val="single" w:sz="4" w:space="0" w:color="auto"/>
            </w:tcBorders>
            <w:shd w:val="clear" w:color="auto" w:fill="auto"/>
            <w:noWrap/>
            <w:vAlign w:val="center"/>
            <w:hideMark/>
          </w:tcPr>
          <w:p w14:paraId="4D41762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1,724,468</w:t>
            </w:r>
          </w:p>
        </w:tc>
        <w:tc>
          <w:tcPr>
            <w:tcW w:w="103" w:type="pct"/>
            <w:tcBorders>
              <w:top w:val="nil"/>
              <w:left w:val="nil"/>
              <w:bottom w:val="single" w:sz="4" w:space="0" w:color="auto"/>
              <w:right w:val="single" w:sz="4" w:space="0" w:color="auto"/>
            </w:tcBorders>
            <w:shd w:val="clear" w:color="auto" w:fill="auto"/>
            <w:noWrap/>
            <w:vAlign w:val="center"/>
            <w:hideMark/>
          </w:tcPr>
          <w:p w14:paraId="635E80A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3B7A28E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58804CD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4D11621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2EEC37B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37212B0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1,724,468</w:t>
            </w:r>
          </w:p>
        </w:tc>
        <w:tc>
          <w:tcPr>
            <w:tcW w:w="216" w:type="pct"/>
            <w:tcBorders>
              <w:top w:val="nil"/>
              <w:left w:val="nil"/>
              <w:bottom w:val="single" w:sz="4" w:space="0" w:color="auto"/>
              <w:right w:val="single" w:sz="4" w:space="0" w:color="auto"/>
            </w:tcBorders>
            <w:shd w:val="clear" w:color="auto" w:fill="auto"/>
            <w:vAlign w:val="center"/>
            <w:hideMark/>
          </w:tcPr>
          <w:p w14:paraId="0E7CD8C8" w14:textId="33E31AFC" w:rsidR="00C06350" w:rsidRPr="00F21B0D" w:rsidRDefault="006511B9" w:rsidP="00365C2C">
            <w:pPr>
              <w:spacing w:after="0" w:line="240" w:lineRule="auto"/>
              <w:rPr>
                <w:rFonts w:ascii="Garamond" w:hAnsi="Garamond" w:cs="Arial"/>
                <w:spacing w:val="-4"/>
                <w:sz w:val="6"/>
                <w:szCs w:val="6"/>
                <w:lang w:val="sq-AL"/>
              </w:rPr>
            </w:pPr>
            <w:r>
              <w:rPr>
                <w:rFonts w:ascii="Garamond" w:hAnsi="Garamond" w:cs="Arial"/>
                <w:spacing w:val="-4"/>
                <w:sz w:val="6"/>
                <w:szCs w:val="6"/>
                <w:lang w:val="sq-AL"/>
              </w:rPr>
              <w:t xml:space="preserve">Mbështetur në informacionin e dërguar nga Bashkia Vorë, me shkresën nr. 524/2, datë 1.3.2021, protokolluar në FSHZH me nr. 269/3, datë 1.3.2021, pronari pranon shkëmbim e pasurisë. </w:t>
            </w:r>
          </w:p>
        </w:tc>
        <w:tc>
          <w:tcPr>
            <w:tcW w:w="206" w:type="pct"/>
            <w:tcBorders>
              <w:top w:val="nil"/>
              <w:left w:val="nil"/>
              <w:bottom w:val="single" w:sz="4" w:space="0" w:color="auto"/>
              <w:right w:val="single" w:sz="4" w:space="0" w:color="auto"/>
            </w:tcBorders>
            <w:shd w:val="clear" w:color="auto" w:fill="auto"/>
            <w:vAlign w:val="center"/>
            <w:hideMark/>
          </w:tcPr>
          <w:p w14:paraId="6695225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0253012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auto" w:fill="auto"/>
            <w:vAlign w:val="center"/>
            <w:hideMark/>
          </w:tcPr>
          <w:p w14:paraId="455F183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1" w:type="pct"/>
            <w:tcBorders>
              <w:top w:val="nil"/>
              <w:left w:val="nil"/>
              <w:bottom w:val="single" w:sz="4" w:space="0" w:color="auto"/>
              <w:right w:val="single" w:sz="4" w:space="0" w:color="auto"/>
            </w:tcBorders>
            <w:shd w:val="clear" w:color="auto" w:fill="auto"/>
            <w:vAlign w:val="center"/>
            <w:hideMark/>
          </w:tcPr>
          <w:p w14:paraId="6C2FFB6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auto" w:fill="auto"/>
            <w:vAlign w:val="center"/>
            <w:hideMark/>
          </w:tcPr>
          <w:p w14:paraId="07CC629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81" w:type="pct"/>
            <w:tcBorders>
              <w:top w:val="nil"/>
              <w:left w:val="nil"/>
              <w:bottom w:val="single" w:sz="4" w:space="0" w:color="auto"/>
              <w:right w:val="single" w:sz="4" w:space="0" w:color="auto"/>
            </w:tcBorders>
            <w:shd w:val="clear" w:color="auto" w:fill="auto"/>
            <w:vAlign w:val="center"/>
            <w:hideMark/>
          </w:tcPr>
          <w:p w14:paraId="46EF932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18F92171" w14:textId="77777777" w:rsidTr="00365C2C">
        <w:trPr>
          <w:trHeight w:val="660"/>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14EB6E1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56</w:t>
            </w:r>
          </w:p>
        </w:tc>
        <w:tc>
          <w:tcPr>
            <w:tcW w:w="216" w:type="pct"/>
            <w:tcBorders>
              <w:top w:val="nil"/>
              <w:left w:val="nil"/>
              <w:bottom w:val="single" w:sz="4" w:space="0" w:color="auto"/>
              <w:right w:val="single" w:sz="4" w:space="0" w:color="auto"/>
            </w:tcBorders>
            <w:shd w:val="clear" w:color="auto" w:fill="auto"/>
            <w:vAlign w:val="center"/>
            <w:hideMark/>
          </w:tcPr>
          <w:p w14:paraId="26EA896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HAMZA</w:t>
            </w:r>
            <w:r w:rsidRPr="00F21B0D">
              <w:rPr>
                <w:rFonts w:ascii="Garamond" w:hAnsi="Garamond" w:cs="Arial"/>
                <w:spacing w:val="-4"/>
                <w:sz w:val="6"/>
                <w:szCs w:val="6"/>
                <w:lang w:val="sq-AL"/>
              </w:rPr>
              <w:br/>
              <w:t>MAKBULE</w:t>
            </w:r>
            <w:r w:rsidRPr="00F21B0D">
              <w:rPr>
                <w:rFonts w:ascii="Garamond" w:hAnsi="Garamond" w:cs="Arial"/>
                <w:spacing w:val="-4"/>
                <w:sz w:val="6"/>
                <w:szCs w:val="6"/>
                <w:lang w:val="sq-AL"/>
              </w:rPr>
              <w:br/>
              <w:t>PETRIT</w:t>
            </w:r>
            <w:r w:rsidRPr="00F21B0D">
              <w:rPr>
                <w:rFonts w:ascii="Garamond" w:hAnsi="Garamond" w:cs="Arial"/>
                <w:spacing w:val="-4"/>
                <w:sz w:val="6"/>
                <w:szCs w:val="6"/>
                <w:lang w:val="sq-AL"/>
              </w:rPr>
              <w:br/>
              <w:t>SKENDER</w:t>
            </w:r>
          </w:p>
        </w:tc>
        <w:tc>
          <w:tcPr>
            <w:tcW w:w="165" w:type="pct"/>
            <w:tcBorders>
              <w:top w:val="nil"/>
              <w:left w:val="nil"/>
              <w:bottom w:val="single" w:sz="4" w:space="0" w:color="auto"/>
              <w:right w:val="single" w:sz="4" w:space="0" w:color="auto"/>
            </w:tcBorders>
            <w:shd w:val="clear" w:color="auto" w:fill="auto"/>
            <w:vAlign w:val="center"/>
            <w:hideMark/>
          </w:tcPr>
          <w:p w14:paraId="0EA6C8C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QERIM</w:t>
            </w:r>
            <w:r w:rsidRPr="00F21B0D">
              <w:rPr>
                <w:rFonts w:ascii="Garamond" w:hAnsi="Garamond" w:cs="Arial"/>
                <w:spacing w:val="-4"/>
                <w:sz w:val="6"/>
                <w:szCs w:val="6"/>
                <w:lang w:val="sq-AL"/>
              </w:rPr>
              <w:br/>
              <w:t>FEJZULLA</w:t>
            </w:r>
            <w:r w:rsidRPr="00F21B0D">
              <w:rPr>
                <w:rFonts w:ascii="Garamond" w:hAnsi="Garamond" w:cs="Arial"/>
                <w:spacing w:val="-4"/>
                <w:sz w:val="6"/>
                <w:szCs w:val="6"/>
                <w:lang w:val="sq-AL"/>
              </w:rPr>
              <w:br/>
              <w:t>HAMZA</w:t>
            </w:r>
            <w:r w:rsidRPr="00F21B0D">
              <w:rPr>
                <w:rFonts w:ascii="Garamond" w:hAnsi="Garamond" w:cs="Arial"/>
                <w:spacing w:val="-4"/>
                <w:sz w:val="6"/>
                <w:szCs w:val="6"/>
                <w:lang w:val="sq-AL"/>
              </w:rPr>
              <w:br/>
              <w:t>HAMZA</w:t>
            </w:r>
          </w:p>
        </w:tc>
        <w:tc>
          <w:tcPr>
            <w:tcW w:w="174" w:type="pct"/>
            <w:tcBorders>
              <w:top w:val="nil"/>
              <w:left w:val="nil"/>
              <w:bottom w:val="single" w:sz="4" w:space="0" w:color="auto"/>
              <w:right w:val="single" w:sz="4" w:space="0" w:color="auto"/>
            </w:tcBorders>
            <w:shd w:val="clear" w:color="auto" w:fill="auto"/>
            <w:vAlign w:val="center"/>
            <w:hideMark/>
          </w:tcPr>
          <w:p w14:paraId="2F7069C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JAUPI</w:t>
            </w:r>
            <w:r w:rsidRPr="00F21B0D">
              <w:rPr>
                <w:rFonts w:ascii="Garamond" w:hAnsi="Garamond" w:cs="Arial"/>
                <w:spacing w:val="-4"/>
                <w:sz w:val="6"/>
                <w:szCs w:val="6"/>
                <w:lang w:val="sq-AL"/>
              </w:rPr>
              <w:br/>
              <w:t>JAUPI</w:t>
            </w:r>
            <w:r w:rsidRPr="00F21B0D">
              <w:rPr>
                <w:rFonts w:ascii="Garamond" w:hAnsi="Garamond" w:cs="Arial"/>
                <w:spacing w:val="-4"/>
                <w:sz w:val="6"/>
                <w:szCs w:val="6"/>
                <w:lang w:val="sq-AL"/>
              </w:rPr>
              <w:br/>
              <w:t>JAUPI</w:t>
            </w:r>
            <w:r w:rsidRPr="00F21B0D">
              <w:rPr>
                <w:rFonts w:ascii="Garamond" w:hAnsi="Garamond" w:cs="Arial"/>
                <w:spacing w:val="-4"/>
                <w:sz w:val="6"/>
                <w:szCs w:val="6"/>
                <w:lang w:val="sq-AL"/>
              </w:rPr>
              <w:br/>
              <w:t>JAUPI</w:t>
            </w:r>
          </w:p>
        </w:tc>
        <w:tc>
          <w:tcPr>
            <w:tcW w:w="108" w:type="pct"/>
            <w:tcBorders>
              <w:top w:val="nil"/>
              <w:left w:val="nil"/>
              <w:bottom w:val="single" w:sz="4" w:space="0" w:color="auto"/>
              <w:right w:val="single" w:sz="4" w:space="0" w:color="auto"/>
            </w:tcBorders>
            <w:shd w:val="clear" w:color="000000" w:fill="FFFFFF"/>
            <w:noWrap/>
            <w:vAlign w:val="center"/>
            <w:hideMark/>
          </w:tcPr>
          <w:p w14:paraId="0696028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43ECDB9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3/33+3-26</w:t>
            </w:r>
          </w:p>
        </w:tc>
        <w:tc>
          <w:tcPr>
            <w:tcW w:w="108" w:type="pct"/>
            <w:tcBorders>
              <w:top w:val="nil"/>
              <w:left w:val="nil"/>
              <w:bottom w:val="single" w:sz="4" w:space="0" w:color="auto"/>
              <w:right w:val="single" w:sz="4" w:space="0" w:color="auto"/>
            </w:tcBorders>
            <w:shd w:val="clear" w:color="auto" w:fill="auto"/>
            <w:noWrap/>
            <w:vAlign w:val="center"/>
            <w:hideMark/>
          </w:tcPr>
          <w:p w14:paraId="70B0760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3CAC223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160</w:t>
            </w:r>
          </w:p>
        </w:tc>
        <w:tc>
          <w:tcPr>
            <w:tcW w:w="106" w:type="pct"/>
            <w:tcBorders>
              <w:top w:val="nil"/>
              <w:left w:val="nil"/>
              <w:bottom w:val="single" w:sz="4" w:space="0" w:color="auto"/>
              <w:right w:val="single" w:sz="4" w:space="0" w:color="auto"/>
            </w:tcBorders>
            <w:shd w:val="clear" w:color="auto" w:fill="auto"/>
            <w:noWrap/>
            <w:vAlign w:val="center"/>
            <w:hideMark/>
          </w:tcPr>
          <w:p w14:paraId="32AA4D3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auto" w:fill="auto"/>
            <w:noWrap/>
            <w:vAlign w:val="center"/>
            <w:hideMark/>
          </w:tcPr>
          <w:p w14:paraId="4A60DC4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APARTAMENT</w:t>
            </w:r>
          </w:p>
        </w:tc>
        <w:tc>
          <w:tcPr>
            <w:tcW w:w="102" w:type="pct"/>
            <w:tcBorders>
              <w:top w:val="nil"/>
              <w:left w:val="nil"/>
              <w:bottom w:val="single" w:sz="4" w:space="0" w:color="auto"/>
              <w:right w:val="single" w:sz="4" w:space="0" w:color="auto"/>
            </w:tcBorders>
            <w:shd w:val="clear" w:color="auto" w:fill="auto"/>
            <w:noWrap/>
            <w:vAlign w:val="center"/>
            <w:hideMark/>
          </w:tcPr>
          <w:p w14:paraId="00F0149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72.10</w:t>
            </w:r>
          </w:p>
        </w:tc>
        <w:tc>
          <w:tcPr>
            <w:tcW w:w="122" w:type="pct"/>
            <w:tcBorders>
              <w:top w:val="nil"/>
              <w:left w:val="nil"/>
              <w:bottom w:val="single" w:sz="4" w:space="0" w:color="auto"/>
              <w:right w:val="single" w:sz="4" w:space="0" w:color="auto"/>
            </w:tcBorders>
            <w:shd w:val="clear" w:color="auto" w:fill="auto"/>
            <w:noWrap/>
            <w:vAlign w:val="center"/>
            <w:hideMark/>
          </w:tcPr>
          <w:p w14:paraId="1553D66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4C55019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7429D5F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0402C61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79772EC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6C49BBB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72.10</w:t>
            </w:r>
          </w:p>
        </w:tc>
        <w:tc>
          <w:tcPr>
            <w:tcW w:w="142" w:type="pct"/>
            <w:tcBorders>
              <w:top w:val="nil"/>
              <w:left w:val="nil"/>
              <w:bottom w:val="single" w:sz="4" w:space="0" w:color="auto"/>
              <w:right w:val="single" w:sz="4" w:space="0" w:color="auto"/>
            </w:tcBorders>
            <w:shd w:val="clear" w:color="auto" w:fill="auto"/>
            <w:noWrap/>
            <w:vAlign w:val="center"/>
            <w:hideMark/>
          </w:tcPr>
          <w:p w14:paraId="63B3436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72.10</w:t>
            </w:r>
          </w:p>
        </w:tc>
        <w:tc>
          <w:tcPr>
            <w:tcW w:w="132" w:type="pct"/>
            <w:tcBorders>
              <w:top w:val="nil"/>
              <w:left w:val="nil"/>
              <w:bottom w:val="single" w:sz="4" w:space="0" w:color="auto"/>
              <w:right w:val="single" w:sz="4" w:space="0" w:color="auto"/>
            </w:tcBorders>
            <w:shd w:val="clear" w:color="auto" w:fill="auto"/>
            <w:noWrap/>
            <w:vAlign w:val="center"/>
            <w:hideMark/>
          </w:tcPr>
          <w:p w14:paraId="6F2DC43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49CD979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32,113</w:t>
            </w:r>
          </w:p>
        </w:tc>
        <w:tc>
          <w:tcPr>
            <w:tcW w:w="130" w:type="pct"/>
            <w:tcBorders>
              <w:top w:val="nil"/>
              <w:left w:val="nil"/>
              <w:bottom w:val="single" w:sz="4" w:space="0" w:color="auto"/>
              <w:right w:val="single" w:sz="4" w:space="0" w:color="auto"/>
            </w:tcBorders>
            <w:shd w:val="clear" w:color="auto" w:fill="auto"/>
            <w:noWrap/>
            <w:vAlign w:val="center"/>
            <w:hideMark/>
          </w:tcPr>
          <w:p w14:paraId="6F3CA65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2,315,347</w:t>
            </w:r>
          </w:p>
        </w:tc>
        <w:tc>
          <w:tcPr>
            <w:tcW w:w="103" w:type="pct"/>
            <w:tcBorders>
              <w:top w:val="nil"/>
              <w:left w:val="nil"/>
              <w:bottom w:val="single" w:sz="4" w:space="0" w:color="auto"/>
              <w:right w:val="single" w:sz="4" w:space="0" w:color="auto"/>
            </w:tcBorders>
            <w:shd w:val="clear" w:color="auto" w:fill="auto"/>
            <w:noWrap/>
            <w:vAlign w:val="center"/>
            <w:hideMark/>
          </w:tcPr>
          <w:p w14:paraId="04C70DF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636F57A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41819D5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247E1B5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14EC122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3F804BF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2,315,347</w:t>
            </w:r>
          </w:p>
        </w:tc>
        <w:tc>
          <w:tcPr>
            <w:tcW w:w="216" w:type="pct"/>
            <w:tcBorders>
              <w:top w:val="nil"/>
              <w:left w:val="nil"/>
              <w:bottom w:val="single" w:sz="4" w:space="0" w:color="auto"/>
              <w:right w:val="single" w:sz="4" w:space="0" w:color="auto"/>
            </w:tcBorders>
            <w:shd w:val="clear" w:color="auto" w:fill="auto"/>
            <w:vAlign w:val="center"/>
            <w:hideMark/>
          </w:tcPr>
          <w:p w14:paraId="37EE08C2" w14:textId="493AA995" w:rsidR="00C06350" w:rsidRPr="00F21B0D" w:rsidRDefault="006511B9" w:rsidP="00365C2C">
            <w:pPr>
              <w:spacing w:after="0" w:line="240" w:lineRule="auto"/>
              <w:rPr>
                <w:rFonts w:ascii="Garamond" w:hAnsi="Garamond" w:cs="Arial"/>
                <w:spacing w:val="-4"/>
                <w:sz w:val="6"/>
                <w:szCs w:val="6"/>
                <w:lang w:val="sq-AL"/>
              </w:rPr>
            </w:pPr>
            <w:r>
              <w:rPr>
                <w:rFonts w:ascii="Garamond" w:hAnsi="Garamond" w:cs="Arial"/>
                <w:spacing w:val="-4"/>
                <w:sz w:val="6"/>
                <w:szCs w:val="6"/>
                <w:lang w:val="sq-AL"/>
              </w:rPr>
              <w:t xml:space="preserve">Mbështetur në informacionin e dërguar nga Bashkia Vorë, me shkresën nr. 524/2, datë 1.3.2021, protokolluar në FSHZH me nr. 269/3, datë 1.3.2021, pronari pranon shkëmbim e pasurisë. </w:t>
            </w:r>
          </w:p>
        </w:tc>
        <w:tc>
          <w:tcPr>
            <w:tcW w:w="206" w:type="pct"/>
            <w:tcBorders>
              <w:top w:val="nil"/>
              <w:left w:val="nil"/>
              <w:bottom w:val="single" w:sz="4" w:space="0" w:color="auto"/>
              <w:right w:val="single" w:sz="4" w:space="0" w:color="auto"/>
            </w:tcBorders>
            <w:shd w:val="clear" w:color="auto" w:fill="auto"/>
            <w:vAlign w:val="center"/>
            <w:hideMark/>
          </w:tcPr>
          <w:p w14:paraId="41D2DAC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511F2DF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auto" w:fill="auto"/>
            <w:vAlign w:val="center"/>
            <w:hideMark/>
          </w:tcPr>
          <w:p w14:paraId="3433A01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1" w:type="pct"/>
            <w:tcBorders>
              <w:top w:val="nil"/>
              <w:left w:val="nil"/>
              <w:bottom w:val="single" w:sz="4" w:space="0" w:color="auto"/>
              <w:right w:val="single" w:sz="4" w:space="0" w:color="auto"/>
            </w:tcBorders>
            <w:shd w:val="clear" w:color="auto" w:fill="auto"/>
            <w:vAlign w:val="center"/>
            <w:hideMark/>
          </w:tcPr>
          <w:p w14:paraId="3B909A9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auto" w:fill="auto"/>
            <w:vAlign w:val="center"/>
            <w:hideMark/>
          </w:tcPr>
          <w:p w14:paraId="3588959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81" w:type="pct"/>
            <w:tcBorders>
              <w:top w:val="nil"/>
              <w:left w:val="nil"/>
              <w:bottom w:val="single" w:sz="4" w:space="0" w:color="auto"/>
              <w:right w:val="single" w:sz="4" w:space="0" w:color="auto"/>
            </w:tcBorders>
            <w:shd w:val="clear" w:color="auto" w:fill="auto"/>
            <w:vAlign w:val="center"/>
            <w:hideMark/>
          </w:tcPr>
          <w:p w14:paraId="53DE79F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6F5652A7" w14:textId="77777777" w:rsidTr="00365C2C">
        <w:trPr>
          <w:trHeight w:val="495"/>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2884AE7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57</w:t>
            </w:r>
          </w:p>
        </w:tc>
        <w:tc>
          <w:tcPr>
            <w:tcW w:w="216" w:type="pct"/>
            <w:tcBorders>
              <w:top w:val="nil"/>
              <w:left w:val="nil"/>
              <w:bottom w:val="single" w:sz="4" w:space="0" w:color="auto"/>
              <w:right w:val="single" w:sz="4" w:space="0" w:color="auto"/>
            </w:tcBorders>
            <w:shd w:val="clear" w:color="auto" w:fill="auto"/>
            <w:vAlign w:val="center"/>
            <w:hideMark/>
          </w:tcPr>
          <w:p w14:paraId="0524D5F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MEREME</w:t>
            </w:r>
            <w:r w:rsidRPr="00F21B0D">
              <w:rPr>
                <w:rFonts w:ascii="Garamond" w:hAnsi="Garamond" w:cs="Arial"/>
                <w:spacing w:val="-4"/>
                <w:sz w:val="6"/>
                <w:szCs w:val="6"/>
                <w:lang w:val="sq-AL"/>
              </w:rPr>
              <w:br/>
              <w:t>REFIK</w:t>
            </w:r>
          </w:p>
        </w:tc>
        <w:tc>
          <w:tcPr>
            <w:tcW w:w="165" w:type="pct"/>
            <w:tcBorders>
              <w:top w:val="nil"/>
              <w:left w:val="nil"/>
              <w:bottom w:val="single" w:sz="4" w:space="0" w:color="auto"/>
              <w:right w:val="single" w:sz="4" w:space="0" w:color="auto"/>
            </w:tcBorders>
            <w:shd w:val="clear" w:color="auto" w:fill="auto"/>
            <w:vAlign w:val="center"/>
            <w:hideMark/>
          </w:tcPr>
          <w:p w14:paraId="7131C91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SHABAN</w:t>
            </w:r>
            <w:r w:rsidRPr="00F21B0D">
              <w:rPr>
                <w:rFonts w:ascii="Garamond" w:hAnsi="Garamond" w:cs="Arial"/>
                <w:spacing w:val="-4"/>
                <w:sz w:val="6"/>
                <w:szCs w:val="6"/>
                <w:lang w:val="sq-AL"/>
              </w:rPr>
              <w:br/>
              <w:t>BEKTASH</w:t>
            </w:r>
          </w:p>
        </w:tc>
        <w:tc>
          <w:tcPr>
            <w:tcW w:w="174" w:type="pct"/>
            <w:tcBorders>
              <w:top w:val="nil"/>
              <w:left w:val="nil"/>
              <w:bottom w:val="single" w:sz="4" w:space="0" w:color="auto"/>
              <w:right w:val="single" w:sz="4" w:space="0" w:color="auto"/>
            </w:tcBorders>
            <w:shd w:val="clear" w:color="auto" w:fill="auto"/>
            <w:vAlign w:val="center"/>
            <w:hideMark/>
          </w:tcPr>
          <w:p w14:paraId="1DFD299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KUBEJA</w:t>
            </w:r>
            <w:r w:rsidRPr="00F21B0D">
              <w:rPr>
                <w:rFonts w:ascii="Garamond" w:hAnsi="Garamond" w:cs="Arial"/>
                <w:spacing w:val="-4"/>
                <w:sz w:val="6"/>
                <w:szCs w:val="6"/>
                <w:lang w:val="sq-AL"/>
              </w:rPr>
              <w:br/>
              <w:t>KUBEJA</w:t>
            </w:r>
          </w:p>
        </w:tc>
        <w:tc>
          <w:tcPr>
            <w:tcW w:w="108" w:type="pct"/>
            <w:tcBorders>
              <w:top w:val="nil"/>
              <w:left w:val="nil"/>
              <w:bottom w:val="single" w:sz="4" w:space="0" w:color="auto"/>
              <w:right w:val="single" w:sz="4" w:space="0" w:color="auto"/>
            </w:tcBorders>
            <w:shd w:val="clear" w:color="000000" w:fill="FFFFFF"/>
            <w:noWrap/>
            <w:vAlign w:val="center"/>
            <w:hideMark/>
          </w:tcPr>
          <w:p w14:paraId="1431476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418DAB3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3/33+3-27</w:t>
            </w:r>
          </w:p>
        </w:tc>
        <w:tc>
          <w:tcPr>
            <w:tcW w:w="108" w:type="pct"/>
            <w:tcBorders>
              <w:top w:val="nil"/>
              <w:left w:val="nil"/>
              <w:bottom w:val="single" w:sz="4" w:space="0" w:color="auto"/>
              <w:right w:val="single" w:sz="4" w:space="0" w:color="auto"/>
            </w:tcBorders>
            <w:shd w:val="clear" w:color="auto" w:fill="auto"/>
            <w:noWrap/>
            <w:vAlign w:val="center"/>
            <w:hideMark/>
          </w:tcPr>
          <w:p w14:paraId="72EF150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5907A86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161</w:t>
            </w:r>
          </w:p>
        </w:tc>
        <w:tc>
          <w:tcPr>
            <w:tcW w:w="106" w:type="pct"/>
            <w:tcBorders>
              <w:top w:val="nil"/>
              <w:left w:val="nil"/>
              <w:bottom w:val="single" w:sz="4" w:space="0" w:color="auto"/>
              <w:right w:val="single" w:sz="4" w:space="0" w:color="auto"/>
            </w:tcBorders>
            <w:shd w:val="clear" w:color="auto" w:fill="auto"/>
            <w:noWrap/>
            <w:vAlign w:val="center"/>
            <w:hideMark/>
          </w:tcPr>
          <w:p w14:paraId="15D3797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auto" w:fill="auto"/>
            <w:noWrap/>
            <w:vAlign w:val="center"/>
            <w:hideMark/>
          </w:tcPr>
          <w:p w14:paraId="6CE7971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APARTAMENT</w:t>
            </w:r>
          </w:p>
        </w:tc>
        <w:tc>
          <w:tcPr>
            <w:tcW w:w="102" w:type="pct"/>
            <w:tcBorders>
              <w:top w:val="nil"/>
              <w:left w:val="nil"/>
              <w:bottom w:val="single" w:sz="4" w:space="0" w:color="auto"/>
              <w:right w:val="single" w:sz="4" w:space="0" w:color="auto"/>
            </w:tcBorders>
            <w:shd w:val="clear" w:color="auto" w:fill="auto"/>
            <w:noWrap/>
            <w:vAlign w:val="center"/>
            <w:hideMark/>
          </w:tcPr>
          <w:p w14:paraId="0B9CCE9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53.70</w:t>
            </w:r>
          </w:p>
        </w:tc>
        <w:tc>
          <w:tcPr>
            <w:tcW w:w="122" w:type="pct"/>
            <w:tcBorders>
              <w:top w:val="nil"/>
              <w:left w:val="nil"/>
              <w:bottom w:val="single" w:sz="4" w:space="0" w:color="auto"/>
              <w:right w:val="single" w:sz="4" w:space="0" w:color="auto"/>
            </w:tcBorders>
            <w:shd w:val="clear" w:color="auto" w:fill="auto"/>
            <w:noWrap/>
            <w:vAlign w:val="center"/>
            <w:hideMark/>
          </w:tcPr>
          <w:p w14:paraId="19AE1A0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47282CB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6B495E7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78B92B0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72B5AAC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3E6657E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53.70</w:t>
            </w:r>
          </w:p>
        </w:tc>
        <w:tc>
          <w:tcPr>
            <w:tcW w:w="142" w:type="pct"/>
            <w:tcBorders>
              <w:top w:val="nil"/>
              <w:left w:val="nil"/>
              <w:bottom w:val="single" w:sz="4" w:space="0" w:color="auto"/>
              <w:right w:val="single" w:sz="4" w:space="0" w:color="auto"/>
            </w:tcBorders>
            <w:shd w:val="clear" w:color="auto" w:fill="auto"/>
            <w:noWrap/>
            <w:vAlign w:val="center"/>
            <w:hideMark/>
          </w:tcPr>
          <w:p w14:paraId="77474C9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53.70</w:t>
            </w:r>
          </w:p>
        </w:tc>
        <w:tc>
          <w:tcPr>
            <w:tcW w:w="132" w:type="pct"/>
            <w:tcBorders>
              <w:top w:val="nil"/>
              <w:left w:val="nil"/>
              <w:bottom w:val="single" w:sz="4" w:space="0" w:color="auto"/>
              <w:right w:val="single" w:sz="4" w:space="0" w:color="auto"/>
            </w:tcBorders>
            <w:shd w:val="clear" w:color="auto" w:fill="auto"/>
            <w:noWrap/>
            <w:vAlign w:val="center"/>
            <w:hideMark/>
          </w:tcPr>
          <w:p w14:paraId="05528A5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4A90D4F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32,113</w:t>
            </w:r>
          </w:p>
        </w:tc>
        <w:tc>
          <w:tcPr>
            <w:tcW w:w="130" w:type="pct"/>
            <w:tcBorders>
              <w:top w:val="nil"/>
              <w:left w:val="nil"/>
              <w:bottom w:val="single" w:sz="4" w:space="0" w:color="auto"/>
              <w:right w:val="single" w:sz="4" w:space="0" w:color="auto"/>
            </w:tcBorders>
            <w:shd w:val="clear" w:color="auto" w:fill="auto"/>
            <w:noWrap/>
            <w:vAlign w:val="center"/>
            <w:hideMark/>
          </w:tcPr>
          <w:p w14:paraId="3145C5A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1,724,468</w:t>
            </w:r>
          </w:p>
        </w:tc>
        <w:tc>
          <w:tcPr>
            <w:tcW w:w="103" w:type="pct"/>
            <w:tcBorders>
              <w:top w:val="nil"/>
              <w:left w:val="nil"/>
              <w:bottom w:val="single" w:sz="4" w:space="0" w:color="auto"/>
              <w:right w:val="single" w:sz="4" w:space="0" w:color="auto"/>
            </w:tcBorders>
            <w:shd w:val="clear" w:color="auto" w:fill="auto"/>
            <w:noWrap/>
            <w:vAlign w:val="center"/>
            <w:hideMark/>
          </w:tcPr>
          <w:p w14:paraId="5CBCF9B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58C52EC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1FA0A32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70A093C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5B51BCA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69BFA65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1,724,468</w:t>
            </w:r>
          </w:p>
        </w:tc>
        <w:tc>
          <w:tcPr>
            <w:tcW w:w="216" w:type="pct"/>
            <w:tcBorders>
              <w:top w:val="nil"/>
              <w:left w:val="nil"/>
              <w:bottom w:val="single" w:sz="4" w:space="0" w:color="auto"/>
              <w:right w:val="single" w:sz="4" w:space="0" w:color="auto"/>
            </w:tcBorders>
            <w:shd w:val="clear" w:color="auto" w:fill="auto"/>
            <w:vAlign w:val="center"/>
            <w:hideMark/>
          </w:tcPr>
          <w:p w14:paraId="785D369D" w14:textId="146126EF" w:rsidR="00C06350" w:rsidRPr="00F21B0D" w:rsidRDefault="006511B9" w:rsidP="00365C2C">
            <w:pPr>
              <w:spacing w:after="0" w:line="240" w:lineRule="auto"/>
              <w:rPr>
                <w:rFonts w:ascii="Garamond" w:hAnsi="Garamond" w:cs="Arial"/>
                <w:spacing w:val="-4"/>
                <w:sz w:val="6"/>
                <w:szCs w:val="6"/>
                <w:lang w:val="sq-AL"/>
              </w:rPr>
            </w:pPr>
            <w:r>
              <w:rPr>
                <w:rFonts w:ascii="Garamond" w:hAnsi="Garamond" w:cs="Arial"/>
                <w:spacing w:val="-4"/>
                <w:sz w:val="6"/>
                <w:szCs w:val="6"/>
                <w:lang w:val="sq-AL"/>
              </w:rPr>
              <w:t xml:space="preserve">Mbështetur në informacionin e dërguar nga Bashkia Vorë, me shkresën nr. 524/2, datë 1.3.2021, protokolluar në FSHZH me nr. 269/3, datë 1.3.2021, pronari pranon shkëmbim e pasurisë. </w:t>
            </w:r>
          </w:p>
        </w:tc>
        <w:tc>
          <w:tcPr>
            <w:tcW w:w="206" w:type="pct"/>
            <w:tcBorders>
              <w:top w:val="nil"/>
              <w:left w:val="nil"/>
              <w:bottom w:val="single" w:sz="4" w:space="0" w:color="auto"/>
              <w:right w:val="single" w:sz="4" w:space="0" w:color="auto"/>
            </w:tcBorders>
            <w:shd w:val="clear" w:color="auto" w:fill="auto"/>
            <w:vAlign w:val="center"/>
            <w:hideMark/>
          </w:tcPr>
          <w:p w14:paraId="2B050B2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7B8A13E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auto" w:fill="auto"/>
            <w:vAlign w:val="center"/>
            <w:hideMark/>
          </w:tcPr>
          <w:p w14:paraId="7B2AC0A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1" w:type="pct"/>
            <w:tcBorders>
              <w:top w:val="nil"/>
              <w:left w:val="nil"/>
              <w:bottom w:val="single" w:sz="4" w:space="0" w:color="auto"/>
              <w:right w:val="single" w:sz="4" w:space="0" w:color="auto"/>
            </w:tcBorders>
            <w:shd w:val="clear" w:color="auto" w:fill="auto"/>
            <w:vAlign w:val="center"/>
            <w:hideMark/>
          </w:tcPr>
          <w:p w14:paraId="322F014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auto" w:fill="auto"/>
            <w:vAlign w:val="center"/>
            <w:hideMark/>
          </w:tcPr>
          <w:p w14:paraId="50508C1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81" w:type="pct"/>
            <w:tcBorders>
              <w:top w:val="nil"/>
              <w:left w:val="nil"/>
              <w:bottom w:val="single" w:sz="4" w:space="0" w:color="auto"/>
              <w:right w:val="single" w:sz="4" w:space="0" w:color="auto"/>
            </w:tcBorders>
            <w:shd w:val="clear" w:color="auto" w:fill="auto"/>
            <w:vAlign w:val="center"/>
            <w:hideMark/>
          </w:tcPr>
          <w:p w14:paraId="3D1BD20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172F6EC2" w14:textId="77777777" w:rsidTr="00365C2C">
        <w:trPr>
          <w:trHeight w:val="495"/>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5DADBC4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58</w:t>
            </w:r>
          </w:p>
        </w:tc>
        <w:tc>
          <w:tcPr>
            <w:tcW w:w="216" w:type="pct"/>
            <w:tcBorders>
              <w:top w:val="nil"/>
              <w:left w:val="nil"/>
              <w:bottom w:val="single" w:sz="4" w:space="0" w:color="auto"/>
              <w:right w:val="single" w:sz="4" w:space="0" w:color="auto"/>
            </w:tcBorders>
            <w:shd w:val="clear" w:color="auto" w:fill="auto"/>
            <w:vAlign w:val="center"/>
            <w:hideMark/>
          </w:tcPr>
          <w:p w14:paraId="6D1C503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BAKI</w:t>
            </w:r>
            <w:r w:rsidRPr="00F21B0D">
              <w:rPr>
                <w:rFonts w:ascii="Garamond" w:hAnsi="Garamond" w:cs="Arial"/>
                <w:spacing w:val="-4"/>
                <w:sz w:val="6"/>
                <w:szCs w:val="6"/>
                <w:lang w:val="sq-AL"/>
              </w:rPr>
              <w:br/>
              <w:t>MANUSHAQE</w:t>
            </w:r>
          </w:p>
        </w:tc>
        <w:tc>
          <w:tcPr>
            <w:tcW w:w="165" w:type="pct"/>
            <w:tcBorders>
              <w:top w:val="nil"/>
              <w:left w:val="nil"/>
              <w:bottom w:val="single" w:sz="4" w:space="0" w:color="auto"/>
              <w:right w:val="single" w:sz="4" w:space="0" w:color="auto"/>
            </w:tcBorders>
            <w:shd w:val="clear" w:color="auto" w:fill="auto"/>
            <w:vAlign w:val="center"/>
            <w:hideMark/>
          </w:tcPr>
          <w:p w14:paraId="723F6F0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MAKSUT</w:t>
            </w:r>
            <w:r w:rsidRPr="00F21B0D">
              <w:rPr>
                <w:rFonts w:ascii="Garamond" w:hAnsi="Garamond" w:cs="Arial"/>
                <w:spacing w:val="-4"/>
                <w:sz w:val="6"/>
                <w:szCs w:val="6"/>
                <w:lang w:val="sq-AL"/>
              </w:rPr>
              <w:br/>
              <w:t>SHEFIT</w:t>
            </w:r>
          </w:p>
        </w:tc>
        <w:tc>
          <w:tcPr>
            <w:tcW w:w="174" w:type="pct"/>
            <w:tcBorders>
              <w:top w:val="nil"/>
              <w:left w:val="nil"/>
              <w:bottom w:val="single" w:sz="4" w:space="0" w:color="auto"/>
              <w:right w:val="single" w:sz="4" w:space="0" w:color="auto"/>
            </w:tcBorders>
            <w:shd w:val="clear" w:color="auto" w:fill="auto"/>
            <w:vAlign w:val="center"/>
            <w:hideMark/>
          </w:tcPr>
          <w:p w14:paraId="0693605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LILE</w:t>
            </w:r>
            <w:r w:rsidRPr="00F21B0D">
              <w:rPr>
                <w:rFonts w:ascii="Garamond" w:hAnsi="Garamond" w:cs="Arial"/>
                <w:spacing w:val="-4"/>
                <w:sz w:val="6"/>
                <w:szCs w:val="6"/>
                <w:lang w:val="sq-AL"/>
              </w:rPr>
              <w:br/>
              <w:t>LILE</w:t>
            </w:r>
          </w:p>
        </w:tc>
        <w:tc>
          <w:tcPr>
            <w:tcW w:w="108" w:type="pct"/>
            <w:tcBorders>
              <w:top w:val="nil"/>
              <w:left w:val="nil"/>
              <w:bottom w:val="single" w:sz="4" w:space="0" w:color="auto"/>
              <w:right w:val="single" w:sz="4" w:space="0" w:color="auto"/>
            </w:tcBorders>
            <w:shd w:val="clear" w:color="000000" w:fill="FFFFFF"/>
            <w:noWrap/>
            <w:vAlign w:val="center"/>
            <w:hideMark/>
          </w:tcPr>
          <w:p w14:paraId="5EE3F31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69F1EBD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3/33+3-28</w:t>
            </w:r>
          </w:p>
        </w:tc>
        <w:tc>
          <w:tcPr>
            <w:tcW w:w="108" w:type="pct"/>
            <w:tcBorders>
              <w:top w:val="nil"/>
              <w:left w:val="nil"/>
              <w:bottom w:val="single" w:sz="4" w:space="0" w:color="auto"/>
              <w:right w:val="single" w:sz="4" w:space="0" w:color="auto"/>
            </w:tcBorders>
            <w:shd w:val="clear" w:color="auto" w:fill="auto"/>
            <w:noWrap/>
            <w:vAlign w:val="center"/>
            <w:hideMark/>
          </w:tcPr>
          <w:p w14:paraId="00F13DD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41DE5DC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162</w:t>
            </w:r>
          </w:p>
        </w:tc>
        <w:tc>
          <w:tcPr>
            <w:tcW w:w="106" w:type="pct"/>
            <w:tcBorders>
              <w:top w:val="nil"/>
              <w:left w:val="nil"/>
              <w:bottom w:val="single" w:sz="4" w:space="0" w:color="auto"/>
              <w:right w:val="single" w:sz="4" w:space="0" w:color="auto"/>
            </w:tcBorders>
            <w:shd w:val="clear" w:color="auto" w:fill="auto"/>
            <w:noWrap/>
            <w:vAlign w:val="center"/>
            <w:hideMark/>
          </w:tcPr>
          <w:p w14:paraId="0AC0CB7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auto" w:fill="auto"/>
            <w:noWrap/>
            <w:vAlign w:val="center"/>
            <w:hideMark/>
          </w:tcPr>
          <w:p w14:paraId="2149E18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APARTAMENT</w:t>
            </w:r>
          </w:p>
        </w:tc>
        <w:tc>
          <w:tcPr>
            <w:tcW w:w="102" w:type="pct"/>
            <w:tcBorders>
              <w:top w:val="nil"/>
              <w:left w:val="nil"/>
              <w:bottom w:val="single" w:sz="4" w:space="0" w:color="auto"/>
              <w:right w:val="single" w:sz="4" w:space="0" w:color="auto"/>
            </w:tcBorders>
            <w:shd w:val="clear" w:color="auto" w:fill="auto"/>
            <w:noWrap/>
            <w:vAlign w:val="center"/>
            <w:hideMark/>
          </w:tcPr>
          <w:p w14:paraId="2A5CECD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72.10</w:t>
            </w:r>
          </w:p>
        </w:tc>
        <w:tc>
          <w:tcPr>
            <w:tcW w:w="122" w:type="pct"/>
            <w:tcBorders>
              <w:top w:val="nil"/>
              <w:left w:val="nil"/>
              <w:bottom w:val="single" w:sz="4" w:space="0" w:color="auto"/>
              <w:right w:val="single" w:sz="4" w:space="0" w:color="auto"/>
            </w:tcBorders>
            <w:shd w:val="clear" w:color="auto" w:fill="auto"/>
            <w:noWrap/>
            <w:vAlign w:val="center"/>
            <w:hideMark/>
          </w:tcPr>
          <w:p w14:paraId="49F6481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0839B59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28F7292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2CF2C73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78D0463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69238F2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72.10</w:t>
            </w:r>
          </w:p>
        </w:tc>
        <w:tc>
          <w:tcPr>
            <w:tcW w:w="142" w:type="pct"/>
            <w:tcBorders>
              <w:top w:val="nil"/>
              <w:left w:val="nil"/>
              <w:bottom w:val="single" w:sz="4" w:space="0" w:color="auto"/>
              <w:right w:val="single" w:sz="4" w:space="0" w:color="auto"/>
            </w:tcBorders>
            <w:shd w:val="clear" w:color="auto" w:fill="auto"/>
            <w:noWrap/>
            <w:vAlign w:val="center"/>
            <w:hideMark/>
          </w:tcPr>
          <w:p w14:paraId="1437310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72.10</w:t>
            </w:r>
          </w:p>
        </w:tc>
        <w:tc>
          <w:tcPr>
            <w:tcW w:w="132" w:type="pct"/>
            <w:tcBorders>
              <w:top w:val="nil"/>
              <w:left w:val="nil"/>
              <w:bottom w:val="single" w:sz="4" w:space="0" w:color="auto"/>
              <w:right w:val="single" w:sz="4" w:space="0" w:color="auto"/>
            </w:tcBorders>
            <w:shd w:val="clear" w:color="auto" w:fill="auto"/>
            <w:noWrap/>
            <w:vAlign w:val="center"/>
            <w:hideMark/>
          </w:tcPr>
          <w:p w14:paraId="2460579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1F0D46B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32,113</w:t>
            </w:r>
          </w:p>
        </w:tc>
        <w:tc>
          <w:tcPr>
            <w:tcW w:w="130" w:type="pct"/>
            <w:tcBorders>
              <w:top w:val="nil"/>
              <w:left w:val="nil"/>
              <w:bottom w:val="single" w:sz="4" w:space="0" w:color="auto"/>
              <w:right w:val="single" w:sz="4" w:space="0" w:color="auto"/>
            </w:tcBorders>
            <w:shd w:val="clear" w:color="auto" w:fill="auto"/>
            <w:noWrap/>
            <w:vAlign w:val="center"/>
            <w:hideMark/>
          </w:tcPr>
          <w:p w14:paraId="5B5E0AC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2,315,347</w:t>
            </w:r>
          </w:p>
        </w:tc>
        <w:tc>
          <w:tcPr>
            <w:tcW w:w="103" w:type="pct"/>
            <w:tcBorders>
              <w:top w:val="nil"/>
              <w:left w:val="nil"/>
              <w:bottom w:val="single" w:sz="4" w:space="0" w:color="auto"/>
              <w:right w:val="single" w:sz="4" w:space="0" w:color="auto"/>
            </w:tcBorders>
            <w:shd w:val="clear" w:color="auto" w:fill="auto"/>
            <w:noWrap/>
            <w:vAlign w:val="center"/>
            <w:hideMark/>
          </w:tcPr>
          <w:p w14:paraId="41CF842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510C9CA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6BE3D65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1EA2AF9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6237ABA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0CC0A6B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2,315,347</w:t>
            </w:r>
          </w:p>
        </w:tc>
        <w:tc>
          <w:tcPr>
            <w:tcW w:w="216" w:type="pct"/>
            <w:tcBorders>
              <w:top w:val="nil"/>
              <w:left w:val="nil"/>
              <w:bottom w:val="single" w:sz="4" w:space="0" w:color="auto"/>
              <w:right w:val="single" w:sz="4" w:space="0" w:color="auto"/>
            </w:tcBorders>
            <w:shd w:val="clear" w:color="auto" w:fill="auto"/>
            <w:vAlign w:val="center"/>
            <w:hideMark/>
          </w:tcPr>
          <w:p w14:paraId="55C8A926" w14:textId="4263089F" w:rsidR="00C06350" w:rsidRPr="00F21B0D" w:rsidRDefault="006511B9" w:rsidP="00365C2C">
            <w:pPr>
              <w:spacing w:after="0" w:line="240" w:lineRule="auto"/>
              <w:rPr>
                <w:rFonts w:ascii="Garamond" w:hAnsi="Garamond" w:cs="Arial"/>
                <w:spacing w:val="-4"/>
                <w:sz w:val="6"/>
                <w:szCs w:val="6"/>
                <w:lang w:val="sq-AL"/>
              </w:rPr>
            </w:pPr>
            <w:r>
              <w:rPr>
                <w:rFonts w:ascii="Garamond" w:hAnsi="Garamond" w:cs="Arial"/>
                <w:spacing w:val="-4"/>
                <w:sz w:val="6"/>
                <w:szCs w:val="6"/>
                <w:lang w:val="sq-AL"/>
              </w:rPr>
              <w:t xml:space="preserve">Mbështetur në informacionin e dërguar nga Bashkia Vorë, me shkresën nr. 524/2, datë 1.3.2021, protokolluar në FSHZH me nr. 269/3, datë 1.3.2021, pronari pranon shkëmbim e pasurisë. </w:t>
            </w:r>
          </w:p>
        </w:tc>
        <w:tc>
          <w:tcPr>
            <w:tcW w:w="206" w:type="pct"/>
            <w:tcBorders>
              <w:top w:val="nil"/>
              <w:left w:val="nil"/>
              <w:bottom w:val="single" w:sz="4" w:space="0" w:color="auto"/>
              <w:right w:val="single" w:sz="4" w:space="0" w:color="auto"/>
            </w:tcBorders>
            <w:shd w:val="clear" w:color="auto" w:fill="auto"/>
            <w:vAlign w:val="center"/>
            <w:hideMark/>
          </w:tcPr>
          <w:p w14:paraId="0E0DFB8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497688D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auto" w:fill="auto"/>
            <w:vAlign w:val="center"/>
            <w:hideMark/>
          </w:tcPr>
          <w:p w14:paraId="636D499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1" w:type="pct"/>
            <w:tcBorders>
              <w:top w:val="nil"/>
              <w:left w:val="nil"/>
              <w:bottom w:val="single" w:sz="4" w:space="0" w:color="auto"/>
              <w:right w:val="single" w:sz="4" w:space="0" w:color="auto"/>
            </w:tcBorders>
            <w:shd w:val="clear" w:color="auto" w:fill="auto"/>
            <w:vAlign w:val="center"/>
            <w:hideMark/>
          </w:tcPr>
          <w:p w14:paraId="72AC443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auto" w:fill="auto"/>
            <w:vAlign w:val="center"/>
            <w:hideMark/>
          </w:tcPr>
          <w:p w14:paraId="55C224E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81" w:type="pct"/>
            <w:tcBorders>
              <w:top w:val="nil"/>
              <w:left w:val="nil"/>
              <w:bottom w:val="single" w:sz="4" w:space="0" w:color="auto"/>
              <w:right w:val="single" w:sz="4" w:space="0" w:color="auto"/>
            </w:tcBorders>
            <w:shd w:val="clear" w:color="auto" w:fill="auto"/>
            <w:vAlign w:val="center"/>
            <w:hideMark/>
          </w:tcPr>
          <w:p w14:paraId="140ECF3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5CAAC56E" w14:textId="77777777" w:rsidTr="00365C2C">
        <w:trPr>
          <w:trHeight w:val="495"/>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11B8C7C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59</w:t>
            </w:r>
          </w:p>
        </w:tc>
        <w:tc>
          <w:tcPr>
            <w:tcW w:w="216" w:type="pct"/>
            <w:tcBorders>
              <w:top w:val="nil"/>
              <w:left w:val="nil"/>
              <w:bottom w:val="single" w:sz="4" w:space="0" w:color="auto"/>
              <w:right w:val="single" w:sz="4" w:space="0" w:color="auto"/>
            </w:tcBorders>
            <w:shd w:val="clear" w:color="auto" w:fill="auto"/>
            <w:vAlign w:val="center"/>
            <w:hideMark/>
          </w:tcPr>
          <w:p w14:paraId="78D57CE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PEZAL</w:t>
            </w:r>
          </w:p>
        </w:tc>
        <w:tc>
          <w:tcPr>
            <w:tcW w:w="165" w:type="pct"/>
            <w:tcBorders>
              <w:top w:val="nil"/>
              <w:left w:val="nil"/>
              <w:bottom w:val="single" w:sz="4" w:space="0" w:color="auto"/>
              <w:right w:val="single" w:sz="4" w:space="0" w:color="auto"/>
            </w:tcBorders>
            <w:shd w:val="clear" w:color="auto" w:fill="auto"/>
            <w:vAlign w:val="center"/>
            <w:hideMark/>
          </w:tcPr>
          <w:p w14:paraId="31249E2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PERPARIM</w:t>
            </w:r>
          </w:p>
        </w:tc>
        <w:tc>
          <w:tcPr>
            <w:tcW w:w="174" w:type="pct"/>
            <w:tcBorders>
              <w:top w:val="nil"/>
              <w:left w:val="nil"/>
              <w:bottom w:val="single" w:sz="4" w:space="0" w:color="auto"/>
              <w:right w:val="single" w:sz="4" w:space="0" w:color="auto"/>
            </w:tcBorders>
            <w:shd w:val="clear" w:color="auto" w:fill="auto"/>
            <w:vAlign w:val="center"/>
            <w:hideMark/>
          </w:tcPr>
          <w:p w14:paraId="64D5077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EMINI</w:t>
            </w:r>
          </w:p>
        </w:tc>
        <w:tc>
          <w:tcPr>
            <w:tcW w:w="108" w:type="pct"/>
            <w:tcBorders>
              <w:top w:val="nil"/>
              <w:left w:val="nil"/>
              <w:bottom w:val="single" w:sz="4" w:space="0" w:color="auto"/>
              <w:right w:val="single" w:sz="4" w:space="0" w:color="auto"/>
            </w:tcBorders>
            <w:shd w:val="clear" w:color="000000" w:fill="FFFFFF"/>
            <w:noWrap/>
            <w:vAlign w:val="center"/>
            <w:hideMark/>
          </w:tcPr>
          <w:p w14:paraId="5B8CB91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40A4DB0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3/33+3-29</w:t>
            </w:r>
          </w:p>
        </w:tc>
        <w:tc>
          <w:tcPr>
            <w:tcW w:w="108" w:type="pct"/>
            <w:tcBorders>
              <w:top w:val="nil"/>
              <w:left w:val="nil"/>
              <w:bottom w:val="single" w:sz="4" w:space="0" w:color="auto"/>
              <w:right w:val="single" w:sz="4" w:space="0" w:color="auto"/>
            </w:tcBorders>
            <w:shd w:val="clear" w:color="auto" w:fill="auto"/>
            <w:noWrap/>
            <w:vAlign w:val="center"/>
            <w:hideMark/>
          </w:tcPr>
          <w:p w14:paraId="0F728BA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386575A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163</w:t>
            </w:r>
          </w:p>
        </w:tc>
        <w:tc>
          <w:tcPr>
            <w:tcW w:w="106" w:type="pct"/>
            <w:tcBorders>
              <w:top w:val="nil"/>
              <w:left w:val="nil"/>
              <w:bottom w:val="single" w:sz="4" w:space="0" w:color="auto"/>
              <w:right w:val="single" w:sz="4" w:space="0" w:color="auto"/>
            </w:tcBorders>
            <w:shd w:val="clear" w:color="auto" w:fill="auto"/>
            <w:noWrap/>
            <w:vAlign w:val="center"/>
            <w:hideMark/>
          </w:tcPr>
          <w:p w14:paraId="275EEFD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auto" w:fill="auto"/>
            <w:noWrap/>
            <w:vAlign w:val="center"/>
            <w:hideMark/>
          </w:tcPr>
          <w:p w14:paraId="0023EE1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APARTAMENT</w:t>
            </w:r>
          </w:p>
        </w:tc>
        <w:tc>
          <w:tcPr>
            <w:tcW w:w="102" w:type="pct"/>
            <w:tcBorders>
              <w:top w:val="nil"/>
              <w:left w:val="nil"/>
              <w:bottom w:val="single" w:sz="4" w:space="0" w:color="auto"/>
              <w:right w:val="single" w:sz="4" w:space="0" w:color="auto"/>
            </w:tcBorders>
            <w:shd w:val="clear" w:color="auto" w:fill="auto"/>
            <w:noWrap/>
            <w:vAlign w:val="center"/>
            <w:hideMark/>
          </w:tcPr>
          <w:p w14:paraId="7D7199C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53.70</w:t>
            </w:r>
          </w:p>
        </w:tc>
        <w:tc>
          <w:tcPr>
            <w:tcW w:w="122" w:type="pct"/>
            <w:tcBorders>
              <w:top w:val="nil"/>
              <w:left w:val="nil"/>
              <w:bottom w:val="single" w:sz="4" w:space="0" w:color="auto"/>
              <w:right w:val="single" w:sz="4" w:space="0" w:color="auto"/>
            </w:tcBorders>
            <w:shd w:val="clear" w:color="auto" w:fill="auto"/>
            <w:noWrap/>
            <w:vAlign w:val="center"/>
            <w:hideMark/>
          </w:tcPr>
          <w:p w14:paraId="0A266F8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7F920B8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20D1005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0D0658A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4784CD9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4CD03DD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53.70</w:t>
            </w:r>
          </w:p>
        </w:tc>
        <w:tc>
          <w:tcPr>
            <w:tcW w:w="142" w:type="pct"/>
            <w:tcBorders>
              <w:top w:val="nil"/>
              <w:left w:val="nil"/>
              <w:bottom w:val="single" w:sz="4" w:space="0" w:color="auto"/>
              <w:right w:val="single" w:sz="4" w:space="0" w:color="auto"/>
            </w:tcBorders>
            <w:shd w:val="clear" w:color="auto" w:fill="auto"/>
            <w:noWrap/>
            <w:vAlign w:val="center"/>
            <w:hideMark/>
          </w:tcPr>
          <w:p w14:paraId="6BE2854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53.70</w:t>
            </w:r>
          </w:p>
        </w:tc>
        <w:tc>
          <w:tcPr>
            <w:tcW w:w="132" w:type="pct"/>
            <w:tcBorders>
              <w:top w:val="nil"/>
              <w:left w:val="nil"/>
              <w:bottom w:val="single" w:sz="4" w:space="0" w:color="auto"/>
              <w:right w:val="single" w:sz="4" w:space="0" w:color="auto"/>
            </w:tcBorders>
            <w:shd w:val="clear" w:color="auto" w:fill="auto"/>
            <w:noWrap/>
            <w:vAlign w:val="center"/>
            <w:hideMark/>
          </w:tcPr>
          <w:p w14:paraId="6C20CD6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417436E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32,113</w:t>
            </w:r>
          </w:p>
        </w:tc>
        <w:tc>
          <w:tcPr>
            <w:tcW w:w="130" w:type="pct"/>
            <w:tcBorders>
              <w:top w:val="nil"/>
              <w:left w:val="nil"/>
              <w:bottom w:val="single" w:sz="4" w:space="0" w:color="auto"/>
              <w:right w:val="single" w:sz="4" w:space="0" w:color="auto"/>
            </w:tcBorders>
            <w:shd w:val="clear" w:color="auto" w:fill="auto"/>
            <w:noWrap/>
            <w:vAlign w:val="center"/>
            <w:hideMark/>
          </w:tcPr>
          <w:p w14:paraId="226AA04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1,724,468</w:t>
            </w:r>
          </w:p>
        </w:tc>
        <w:tc>
          <w:tcPr>
            <w:tcW w:w="103" w:type="pct"/>
            <w:tcBorders>
              <w:top w:val="nil"/>
              <w:left w:val="nil"/>
              <w:bottom w:val="single" w:sz="4" w:space="0" w:color="auto"/>
              <w:right w:val="single" w:sz="4" w:space="0" w:color="auto"/>
            </w:tcBorders>
            <w:shd w:val="clear" w:color="auto" w:fill="auto"/>
            <w:noWrap/>
            <w:vAlign w:val="center"/>
            <w:hideMark/>
          </w:tcPr>
          <w:p w14:paraId="6F934FE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016E47A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7EBEFA8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7F9DDD5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664239B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15ADD25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1,724,468</w:t>
            </w:r>
          </w:p>
        </w:tc>
        <w:tc>
          <w:tcPr>
            <w:tcW w:w="216" w:type="pct"/>
            <w:tcBorders>
              <w:top w:val="nil"/>
              <w:left w:val="nil"/>
              <w:bottom w:val="single" w:sz="4" w:space="0" w:color="auto"/>
              <w:right w:val="single" w:sz="4" w:space="0" w:color="auto"/>
            </w:tcBorders>
            <w:shd w:val="clear" w:color="auto" w:fill="auto"/>
            <w:vAlign w:val="center"/>
            <w:hideMark/>
          </w:tcPr>
          <w:p w14:paraId="486C174C" w14:textId="1AB4AA50" w:rsidR="00C06350" w:rsidRPr="00F21B0D" w:rsidRDefault="006511B9" w:rsidP="00365C2C">
            <w:pPr>
              <w:spacing w:after="0" w:line="240" w:lineRule="auto"/>
              <w:rPr>
                <w:rFonts w:ascii="Garamond" w:hAnsi="Garamond" w:cs="Arial"/>
                <w:spacing w:val="-4"/>
                <w:sz w:val="6"/>
                <w:szCs w:val="6"/>
                <w:lang w:val="sq-AL"/>
              </w:rPr>
            </w:pPr>
            <w:r>
              <w:rPr>
                <w:rFonts w:ascii="Garamond" w:hAnsi="Garamond" w:cs="Arial"/>
                <w:spacing w:val="-4"/>
                <w:sz w:val="6"/>
                <w:szCs w:val="6"/>
                <w:lang w:val="sq-AL"/>
              </w:rPr>
              <w:t xml:space="preserve">Mbështetur në informacionin e dërguar nga Bashkia Vorë, me shkresën nr. 524/2, datë 1.3.2021, protokolluar në FSHZH me nr. 269/3, datë 1.3.2021, pronari pranon shkëmbim e pasurisë. </w:t>
            </w:r>
          </w:p>
        </w:tc>
        <w:tc>
          <w:tcPr>
            <w:tcW w:w="206" w:type="pct"/>
            <w:tcBorders>
              <w:top w:val="nil"/>
              <w:left w:val="nil"/>
              <w:bottom w:val="single" w:sz="4" w:space="0" w:color="auto"/>
              <w:right w:val="single" w:sz="4" w:space="0" w:color="auto"/>
            </w:tcBorders>
            <w:shd w:val="clear" w:color="auto" w:fill="auto"/>
            <w:vAlign w:val="center"/>
            <w:hideMark/>
          </w:tcPr>
          <w:p w14:paraId="75C68C7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5D075A2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auto" w:fill="auto"/>
            <w:vAlign w:val="center"/>
            <w:hideMark/>
          </w:tcPr>
          <w:p w14:paraId="7E19F7C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1" w:type="pct"/>
            <w:tcBorders>
              <w:top w:val="nil"/>
              <w:left w:val="nil"/>
              <w:bottom w:val="single" w:sz="4" w:space="0" w:color="auto"/>
              <w:right w:val="single" w:sz="4" w:space="0" w:color="auto"/>
            </w:tcBorders>
            <w:shd w:val="clear" w:color="auto" w:fill="auto"/>
            <w:vAlign w:val="center"/>
            <w:hideMark/>
          </w:tcPr>
          <w:p w14:paraId="4544AD2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auto" w:fill="auto"/>
            <w:vAlign w:val="center"/>
            <w:hideMark/>
          </w:tcPr>
          <w:p w14:paraId="76B3427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81" w:type="pct"/>
            <w:tcBorders>
              <w:top w:val="nil"/>
              <w:left w:val="nil"/>
              <w:bottom w:val="single" w:sz="4" w:space="0" w:color="auto"/>
              <w:right w:val="single" w:sz="4" w:space="0" w:color="auto"/>
            </w:tcBorders>
            <w:shd w:val="clear" w:color="auto" w:fill="auto"/>
            <w:vAlign w:val="center"/>
            <w:hideMark/>
          </w:tcPr>
          <w:p w14:paraId="560A1A9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236B03C0" w14:textId="77777777" w:rsidTr="00365C2C">
        <w:trPr>
          <w:trHeight w:val="825"/>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1E64FE1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60</w:t>
            </w:r>
          </w:p>
        </w:tc>
        <w:tc>
          <w:tcPr>
            <w:tcW w:w="216" w:type="pct"/>
            <w:tcBorders>
              <w:top w:val="nil"/>
              <w:left w:val="nil"/>
              <w:bottom w:val="single" w:sz="4" w:space="0" w:color="auto"/>
              <w:right w:val="single" w:sz="4" w:space="0" w:color="auto"/>
            </w:tcBorders>
            <w:shd w:val="clear" w:color="auto" w:fill="auto"/>
            <w:vAlign w:val="center"/>
            <w:hideMark/>
          </w:tcPr>
          <w:p w14:paraId="23750FE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ADRIAN</w:t>
            </w:r>
            <w:r w:rsidRPr="00F21B0D">
              <w:rPr>
                <w:rFonts w:ascii="Garamond" w:hAnsi="Garamond" w:cs="Arial"/>
                <w:spacing w:val="-4"/>
                <w:sz w:val="6"/>
                <w:szCs w:val="6"/>
                <w:lang w:val="sq-AL"/>
              </w:rPr>
              <w:br/>
              <w:t>FATIME</w:t>
            </w:r>
            <w:r w:rsidRPr="00F21B0D">
              <w:rPr>
                <w:rFonts w:ascii="Garamond" w:hAnsi="Garamond" w:cs="Arial"/>
                <w:spacing w:val="-4"/>
                <w:sz w:val="6"/>
                <w:szCs w:val="6"/>
                <w:lang w:val="sq-AL"/>
              </w:rPr>
              <w:br/>
              <w:t>LILJANA</w:t>
            </w:r>
            <w:r w:rsidRPr="00F21B0D">
              <w:rPr>
                <w:rFonts w:ascii="Garamond" w:hAnsi="Garamond" w:cs="Arial"/>
                <w:spacing w:val="-4"/>
                <w:sz w:val="6"/>
                <w:szCs w:val="6"/>
                <w:lang w:val="sq-AL"/>
              </w:rPr>
              <w:br/>
              <w:t>LINDITA</w:t>
            </w:r>
            <w:r w:rsidRPr="00F21B0D">
              <w:rPr>
                <w:rFonts w:ascii="Garamond" w:hAnsi="Garamond" w:cs="Arial"/>
                <w:spacing w:val="-4"/>
                <w:sz w:val="6"/>
                <w:szCs w:val="6"/>
                <w:lang w:val="sq-AL"/>
              </w:rPr>
              <w:br/>
              <w:t>LUMTURIE</w:t>
            </w:r>
          </w:p>
        </w:tc>
        <w:tc>
          <w:tcPr>
            <w:tcW w:w="165" w:type="pct"/>
            <w:tcBorders>
              <w:top w:val="nil"/>
              <w:left w:val="nil"/>
              <w:bottom w:val="single" w:sz="4" w:space="0" w:color="auto"/>
              <w:right w:val="single" w:sz="4" w:space="0" w:color="auto"/>
            </w:tcBorders>
            <w:shd w:val="clear" w:color="auto" w:fill="auto"/>
            <w:vAlign w:val="center"/>
            <w:hideMark/>
          </w:tcPr>
          <w:p w14:paraId="5CF0C0D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VATH</w:t>
            </w:r>
            <w:r w:rsidRPr="00F21B0D">
              <w:rPr>
                <w:rFonts w:ascii="Garamond" w:hAnsi="Garamond" w:cs="Arial"/>
                <w:spacing w:val="-4"/>
                <w:sz w:val="6"/>
                <w:szCs w:val="6"/>
                <w:lang w:val="sq-AL"/>
              </w:rPr>
              <w:br/>
              <w:t>RAMAZAN</w:t>
            </w:r>
            <w:r w:rsidRPr="00F21B0D">
              <w:rPr>
                <w:rFonts w:ascii="Garamond" w:hAnsi="Garamond" w:cs="Arial"/>
                <w:spacing w:val="-4"/>
                <w:sz w:val="6"/>
                <w:szCs w:val="6"/>
                <w:lang w:val="sq-AL"/>
              </w:rPr>
              <w:br/>
              <w:t>VATH</w:t>
            </w:r>
            <w:r w:rsidRPr="00F21B0D">
              <w:rPr>
                <w:rFonts w:ascii="Garamond" w:hAnsi="Garamond" w:cs="Arial"/>
                <w:spacing w:val="-4"/>
                <w:sz w:val="6"/>
                <w:szCs w:val="6"/>
                <w:lang w:val="sq-AL"/>
              </w:rPr>
              <w:br/>
              <w:t>VATH</w:t>
            </w:r>
            <w:r w:rsidRPr="00F21B0D">
              <w:rPr>
                <w:rFonts w:ascii="Garamond" w:hAnsi="Garamond" w:cs="Arial"/>
                <w:spacing w:val="-4"/>
                <w:sz w:val="6"/>
                <w:szCs w:val="6"/>
                <w:lang w:val="sq-AL"/>
              </w:rPr>
              <w:br/>
              <w:t>VATH</w:t>
            </w:r>
          </w:p>
        </w:tc>
        <w:tc>
          <w:tcPr>
            <w:tcW w:w="174" w:type="pct"/>
            <w:tcBorders>
              <w:top w:val="nil"/>
              <w:left w:val="nil"/>
              <w:bottom w:val="single" w:sz="4" w:space="0" w:color="auto"/>
              <w:right w:val="single" w:sz="4" w:space="0" w:color="auto"/>
            </w:tcBorders>
            <w:shd w:val="clear" w:color="auto" w:fill="auto"/>
            <w:vAlign w:val="center"/>
            <w:hideMark/>
          </w:tcPr>
          <w:p w14:paraId="1B2254A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KRIKU</w:t>
            </w:r>
            <w:r w:rsidRPr="00F21B0D">
              <w:rPr>
                <w:rFonts w:ascii="Garamond" w:hAnsi="Garamond" w:cs="Arial"/>
                <w:spacing w:val="-4"/>
                <w:sz w:val="6"/>
                <w:szCs w:val="6"/>
                <w:lang w:val="sq-AL"/>
              </w:rPr>
              <w:br/>
              <w:t>KRIKU</w:t>
            </w:r>
            <w:r w:rsidRPr="00F21B0D">
              <w:rPr>
                <w:rFonts w:ascii="Garamond" w:hAnsi="Garamond" w:cs="Arial"/>
                <w:spacing w:val="-4"/>
                <w:sz w:val="6"/>
                <w:szCs w:val="6"/>
                <w:lang w:val="sq-AL"/>
              </w:rPr>
              <w:br/>
              <w:t>KRIKU</w:t>
            </w:r>
            <w:r w:rsidRPr="00F21B0D">
              <w:rPr>
                <w:rFonts w:ascii="Garamond" w:hAnsi="Garamond" w:cs="Arial"/>
                <w:spacing w:val="-4"/>
                <w:sz w:val="6"/>
                <w:szCs w:val="6"/>
                <w:lang w:val="sq-AL"/>
              </w:rPr>
              <w:br/>
              <w:t>KRIKU</w:t>
            </w:r>
            <w:r w:rsidRPr="00F21B0D">
              <w:rPr>
                <w:rFonts w:ascii="Garamond" w:hAnsi="Garamond" w:cs="Arial"/>
                <w:spacing w:val="-4"/>
                <w:sz w:val="6"/>
                <w:szCs w:val="6"/>
                <w:lang w:val="sq-AL"/>
              </w:rPr>
              <w:br/>
              <w:t>KRIKU</w:t>
            </w:r>
          </w:p>
        </w:tc>
        <w:tc>
          <w:tcPr>
            <w:tcW w:w="108" w:type="pct"/>
            <w:tcBorders>
              <w:top w:val="nil"/>
              <w:left w:val="nil"/>
              <w:bottom w:val="single" w:sz="4" w:space="0" w:color="auto"/>
              <w:right w:val="single" w:sz="4" w:space="0" w:color="auto"/>
            </w:tcBorders>
            <w:shd w:val="clear" w:color="000000" w:fill="FFFFFF"/>
            <w:noWrap/>
            <w:vAlign w:val="center"/>
            <w:hideMark/>
          </w:tcPr>
          <w:p w14:paraId="0F16DAD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7AD574B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3/33+3-30</w:t>
            </w:r>
          </w:p>
        </w:tc>
        <w:tc>
          <w:tcPr>
            <w:tcW w:w="108" w:type="pct"/>
            <w:tcBorders>
              <w:top w:val="nil"/>
              <w:left w:val="nil"/>
              <w:bottom w:val="single" w:sz="4" w:space="0" w:color="auto"/>
              <w:right w:val="single" w:sz="4" w:space="0" w:color="auto"/>
            </w:tcBorders>
            <w:shd w:val="clear" w:color="auto" w:fill="auto"/>
            <w:noWrap/>
            <w:vAlign w:val="center"/>
            <w:hideMark/>
          </w:tcPr>
          <w:p w14:paraId="69EA924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66FB724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164</w:t>
            </w:r>
          </w:p>
        </w:tc>
        <w:tc>
          <w:tcPr>
            <w:tcW w:w="106" w:type="pct"/>
            <w:tcBorders>
              <w:top w:val="nil"/>
              <w:left w:val="nil"/>
              <w:bottom w:val="single" w:sz="4" w:space="0" w:color="auto"/>
              <w:right w:val="single" w:sz="4" w:space="0" w:color="auto"/>
            </w:tcBorders>
            <w:shd w:val="clear" w:color="auto" w:fill="auto"/>
            <w:noWrap/>
            <w:vAlign w:val="center"/>
            <w:hideMark/>
          </w:tcPr>
          <w:p w14:paraId="575D0E7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auto" w:fill="auto"/>
            <w:noWrap/>
            <w:vAlign w:val="center"/>
            <w:hideMark/>
          </w:tcPr>
          <w:p w14:paraId="280126A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APARTAMENT</w:t>
            </w:r>
          </w:p>
        </w:tc>
        <w:tc>
          <w:tcPr>
            <w:tcW w:w="102" w:type="pct"/>
            <w:tcBorders>
              <w:top w:val="nil"/>
              <w:left w:val="nil"/>
              <w:bottom w:val="single" w:sz="4" w:space="0" w:color="auto"/>
              <w:right w:val="single" w:sz="4" w:space="0" w:color="auto"/>
            </w:tcBorders>
            <w:shd w:val="clear" w:color="auto" w:fill="auto"/>
            <w:noWrap/>
            <w:vAlign w:val="center"/>
            <w:hideMark/>
          </w:tcPr>
          <w:p w14:paraId="4F33ACD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72.10</w:t>
            </w:r>
          </w:p>
        </w:tc>
        <w:tc>
          <w:tcPr>
            <w:tcW w:w="122" w:type="pct"/>
            <w:tcBorders>
              <w:top w:val="nil"/>
              <w:left w:val="nil"/>
              <w:bottom w:val="single" w:sz="4" w:space="0" w:color="auto"/>
              <w:right w:val="single" w:sz="4" w:space="0" w:color="auto"/>
            </w:tcBorders>
            <w:shd w:val="clear" w:color="auto" w:fill="auto"/>
            <w:noWrap/>
            <w:vAlign w:val="center"/>
            <w:hideMark/>
          </w:tcPr>
          <w:p w14:paraId="0C7A1FA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441D0CF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2986CAD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331FE6D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69E8301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0B8A5FC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72.10</w:t>
            </w:r>
          </w:p>
        </w:tc>
        <w:tc>
          <w:tcPr>
            <w:tcW w:w="142" w:type="pct"/>
            <w:tcBorders>
              <w:top w:val="nil"/>
              <w:left w:val="nil"/>
              <w:bottom w:val="single" w:sz="4" w:space="0" w:color="auto"/>
              <w:right w:val="single" w:sz="4" w:space="0" w:color="auto"/>
            </w:tcBorders>
            <w:shd w:val="clear" w:color="auto" w:fill="auto"/>
            <w:noWrap/>
            <w:vAlign w:val="center"/>
            <w:hideMark/>
          </w:tcPr>
          <w:p w14:paraId="5688A18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72.10</w:t>
            </w:r>
          </w:p>
        </w:tc>
        <w:tc>
          <w:tcPr>
            <w:tcW w:w="132" w:type="pct"/>
            <w:tcBorders>
              <w:top w:val="nil"/>
              <w:left w:val="nil"/>
              <w:bottom w:val="single" w:sz="4" w:space="0" w:color="auto"/>
              <w:right w:val="single" w:sz="4" w:space="0" w:color="auto"/>
            </w:tcBorders>
            <w:shd w:val="clear" w:color="auto" w:fill="auto"/>
            <w:noWrap/>
            <w:vAlign w:val="center"/>
            <w:hideMark/>
          </w:tcPr>
          <w:p w14:paraId="52A9317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3FDAE33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32,113</w:t>
            </w:r>
          </w:p>
        </w:tc>
        <w:tc>
          <w:tcPr>
            <w:tcW w:w="130" w:type="pct"/>
            <w:tcBorders>
              <w:top w:val="nil"/>
              <w:left w:val="nil"/>
              <w:bottom w:val="single" w:sz="4" w:space="0" w:color="auto"/>
              <w:right w:val="single" w:sz="4" w:space="0" w:color="auto"/>
            </w:tcBorders>
            <w:shd w:val="clear" w:color="auto" w:fill="auto"/>
            <w:noWrap/>
            <w:vAlign w:val="center"/>
            <w:hideMark/>
          </w:tcPr>
          <w:p w14:paraId="4B4B980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2,315,347</w:t>
            </w:r>
          </w:p>
        </w:tc>
        <w:tc>
          <w:tcPr>
            <w:tcW w:w="103" w:type="pct"/>
            <w:tcBorders>
              <w:top w:val="nil"/>
              <w:left w:val="nil"/>
              <w:bottom w:val="single" w:sz="4" w:space="0" w:color="auto"/>
              <w:right w:val="single" w:sz="4" w:space="0" w:color="auto"/>
            </w:tcBorders>
            <w:shd w:val="clear" w:color="auto" w:fill="auto"/>
            <w:noWrap/>
            <w:vAlign w:val="center"/>
            <w:hideMark/>
          </w:tcPr>
          <w:p w14:paraId="2E14700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611B9A4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7AFB9EA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2201E08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3D0F8B1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1856AD7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2,315,347</w:t>
            </w:r>
          </w:p>
        </w:tc>
        <w:tc>
          <w:tcPr>
            <w:tcW w:w="216" w:type="pct"/>
            <w:tcBorders>
              <w:top w:val="nil"/>
              <w:left w:val="nil"/>
              <w:bottom w:val="single" w:sz="4" w:space="0" w:color="auto"/>
              <w:right w:val="single" w:sz="4" w:space="0" w:color="auto"/>
            </w:tcBorders>
            <w:shd w:val="clear" w:color="auto" w:fill="auto"/>
            <w:vAlign w:val="center"/>
            <w:hideMark/>
          </w:tcPr>
          <w:p w14:paraId="504A9BF4" w14:textId="01D915E2" w:rsidR="00C06350" w:rsidRPr="00F21B0D" w:rsidRDefault="006511B9" w:rsidP="00365C2C">
            <w:pPr>
              <w:spacing w:after="0" w:line="240" w:lineRule="auto"/>
              <w:rPr>
                <w:rFonts w:ascii="Garamond" w:hAnsi="Garamond" w:cs="Arial"/>
                <w:spacing w:val="-4"/>
                <w:sz w:val="6"/>
                <w:szCs w:val="6"/>
                <w:lang w:val="sq-AL"/>
              </w:rPr>
            </w:pPr>
            <w:r>
              <w:rPr>
                <w:rFonts w:ascii="Garamond" w:hAnsi="Garamond" w:cs="Arial"/>
                <w:spacing w:val="-4"/>
                <w:sz w:val="6"/>
                <w:szCs w:val="6"/>
                <w:lang w:val="sq-AL"/>
              </w:rPr>
              <w:t xml:space="preserve">Mbështetur në informacionin e dërguar nga Bashkia Vorë me shkresën nr. 2482, datë 23.3.2021, protokolluar në FSHZH me nr. 269/5, datë 23.3.2021, pronari pranon shkëmbimin e pasurisë. </w:t>
            </w:r>
          </w:p>
        </w:tc>
        <w:tc>
          <w:tcPr>
            <w:tcW w:w="206" w:type="pct"/>
            <w:tcBorders>
              <w:top w:val="nil"/>
              <w:left w:val="nil"/>
              <w:bottom w:val="single" w:sz="4" w:space="0" w:color="auto"/>
              <w:right w:val="single" w:sz="4" w:space="0" w:color="auto"/>
            </w:tcBorders>
            <w:shd w:val="clear" w:color="auto" w:fill="auto"/>
            <w:vAlign w:val="center"/>
            <w:hideMark/>
          </w:tcPr>
          <w:p w14:paraId="594DD00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1932AE6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auto" w:fill="auto"/>
            <w:vAlign w:val="center"/>
            <w:hideMark/>
          </w:tcPr>
          <w:p w14:paraId="485A7E8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1" w:type="pct"/>
            <w:tcBorders>
              <w:top w:val="nil"/>
              <w:left w:val="nil"/>
              <w:bottom w:val="single" w:sz="4" w:space="0" w:color="auto"/>
              <w:right w:val="single" w:sz="4" w:space="0" w:color="auto"/>
            </w:tcBorders>
            <w:shd w:val="clear" w:color="auto" w:fill="auto"/>
            <w:vAlign w:val="center"/>
            <w:hideMark/>
          </w:tcPr>
          <w:p w14:paraId="52B5400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auto" w:fill="auto"/>
            <w:vAlign w:val="center"/>
            <w:hideMark/>
          </w:tcPr>
          <w:p w14:paraId="0E66733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81" w:type="pct"/>
            <w:tcBorders>
              <w:top w:val="nil"/>
              <w:left w:val="nil"/>
              <w:bottom w:val="single" w:sz="4" w:space="0" w:color="auto"/>
              <w:right w:val="single" w:sz="4" w:space="0" w:color="auto"/>
            </w:tcBorders>
            <w:shd w:val="clear" w:color="auto" w:fill="auto"/>
            <w:vAlign w:val="center"/>
            <w:hideMark/>
          </w:tcPr>
          <w:p w14:paraId="0B5DAAB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2C18EFF4" w14:textId="77777777" w:rsidTr="00365C2C">
        <w:trPr>
          <w:trHeight w:val="660"/>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5B7BAB5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61</w:t>
            </w:r>
          </w:p>
        </w:tc>
        <w:tc>
          <w:tcPr>
            <w:tcW w:w="216" w:type="pct"/>
            <w:tcBorders>
              <w:top w:val="nil"/>
              <w:left w:val="nil"/>
              <w:bottom w:val="single" w:sz="4" w:space="0" w:color="auto"/>
              <w:right w:val="single" w:sz="4" w:space="0" w:color="auto"/>
            </w:tcBorders>
            <w:shd w:val="clear" w:color="auto" w:fill="auto"/>
            <w:vAlign w:val="center"/>
            <w:hideMark/>
          </w:tcPr>
          <w:p w14:paraId="326963E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ARBEN</w:t>
            </w:r>
          </w:p>
        </w:tc>
        <w:tc>
          <w:tcPr>
            <w:tcW w:w="165" w:type="pct"/>
            <w:tcBorders>
              <w:top w:val="nil"/>
              <w:left w:val="nil"/>
              <w:bottom w:val="single" w:sz="4" w:space="0" w:color="auto"/>
              <w:right w:val="single" w:sz="4" w:space="0" w:color="auto"/>
            </w:tcBorders>
            <w:shd w:val="clear" w:color="auto" w:fill="auto"/>
            <w:vAlign w:val="center"/>
            <w:hideMark/>
          </w:tcPr>
          <w:p w14:paraId="102B58D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SADIK</w:t>
            </w:r>
          </w:p>
        </w:tc>
        <w:tc>
          <w:tcPr>
            <w:tcW w:w="174" w:type="pct"/>
            <w:tcBorders>
              <w:top w:val="nil"/>
              <w:left w:val="nil"/>
              <w:bottom w:val="single" w:sz="4" w:space="0" w:color="auto"/>
              <w:right w:val="single" w:sz="4" w:space="0" w:color="auto"/>
            </w:tcBorders>
            <w:shd w:val="clear" w:color="auto" w:fill="auto"/>
            <w:vAlign w:val="center"/>
            <w:hideMark/>
          </w:tcPr>
          <w:p w14:paraId="69FBC62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PICARI</w:t>
            </w:r>
          </w:p>
        </w:tc>
        <w:tc>
          <w:tcPr>
            <w:tcW w:w="108" w:type="pct"/>
            <w:tcBorders>
              <w:top w:val="nil"/>
              <w:left w:val="nil"/>
              <w:bottom w:val="single" w:sz="4" w:space="0" w:color="auto"/>
              <w:right w:val="single" w:sz="4" w:space="0" w:color="auto"/>
            </w:tcBorders>
            <w:shd w:val="clear" w:color="000000" w:fill="FFFFFF"/>
            <w:noWrap/>
            <w:vAlign w:val="center"/>
            <w:hideMark/>
          </w:tcPr>
          <w:p w14:paraId="7AECEF9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6EB1AED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3/71</w:t>
            </w:r>
          </w:p>
        </w:tc>
        <w:tc>
          <w:tcPr>
            <w:tcW w:w="108" w:type="pct"/>
            <w:tcBorders>
              <w:top w:val="nil"/>
              <w:left w:val="nil"/>
              <w:bottom w:val="single" w:sz="4" w:space="0" w:color="auto"/>
              <w:right w:val="single" w:sz="4" w:space="0" w:color="auto"/>
            </w:tcBorders>
            <w:shd w:val="clear" w:color="auto" w:fill="auto"/>
            <w:noWrap/>
            <w:vAlign w:val="center"/>
            <w:hideMark/>
          </w:tcPr>
          <w:p w14:paraId="318CF5D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07BF6E6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18</w:t>
            </w:r>
          </w:p>
        </w:tc>
        <w:tc>
          <w:tcPr>
            <w:tcW w:w="106" w:type="pct"/>
            <w:tcBorders>
              <w:top w:val="nil"/>
              <w:left w:val="nil"/>
              <w:bottom w:val="single" w:sz="4" w:space="0" w:color="auto"/>
              <w:right w:val="single" w:sz="4" w:space="0" w:color="auto"/>
            </w:tcBorders>
            <w:shd w:val="clear" w:color="auto" w:fill="auto"/>
            <w:noWrap/>
            <w:vAlign w:val="center"/>
            <w:hideMark/>
          </w:tcPr>
          <w:p w14:paraId="55FB3B9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000000" w:fill="FFFFFF"/>
            <w:noWrap/>
            <w:vAlign w:val="center"/>
            <w:hideMark/>
          </w:tcPr>
          <w:p w14:paraId="2229BEF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TRUALL</w:t>
            </w:r>
          </w:p>
        </w:tc>
        <w:tc>
          <w:tcPr>
            <w:tcW w:w="102" w:type="pct"/>
            <w:tcBorders>
              <w:top w:val="nil"/>
              <w:left w:val="nil"/>
              <w:bottom w:val="single" w:sz="4" w:space="0" w:color="auto"/>
              <w:right w:val="single" w:sz="4" w:space="0" w:color="auto"/>
            </w:tcBorders>
            <w:shd w:val="clear" w:color="auto" w:fill="auto"/>
            <w:noWrap/>
            <w:vAlign w:val="center"/>
            <w:hideMark/>
          </w:tcPr>
          <w:p w14:paraId="3690AD0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124.00</w:t>
            </w:r>
          </w:p>
        </w:tc>
        <w:tc>
          <w:tcPr>
            <w:tcW w:w="122" w:type="pct"/>
            <w:tcBorders>
              <w:top w:val="nil"/>
              <w:left w:val="nil"/>
              <w:bottom w:val="single" w:sz="4" w:space="0" w:color="auto"/>
              <w:right w:val="single" w:sz="4" w:space="0" w:color="auto"/>
            </w:tcBorders>
            <w:shd w:val="clear" w:color="000000" w:fill="FFFFFF"/>
            <w:noWrap/>
            <w:vAlign w:val="center"/>
            <w:hideMark/>
          </w:tcPr>
          <w:p w14:paraId="674BADF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124.00</w:t>
            </w:r>
          </w:p>
        </w:tc>
        <w:tc>
          <w:tcPr>
            <w:tcW w:w="142" w:type="pct"/>
            <w:tcBorders>
              <w:top w:val="nil"/>
              <w:left w:val="nil"/>
              <w:bottom w:val="single" w:sz="4" w:space="0" w:color="auto"/>
              <w:right w:val="single" w:sz="4" w:space="0" w:color="auto"/>
            </w:tcBorders>
            <w:shd w:val="clear" w:color="auto" w:fill="auto"/>
            <w:noWrap/>
            <w:vAlign w:val="center"/>
            <w:hideMark/>
          </w:tcPr>
          <w:p w14:paraId="5D5D488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5EB32EB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124.00</w:t>
            </w:r>
          </w:p>
        </w:tc>
        <w:tc>
          <w:tcPr>
            <w:tcW w:w="125" w:type="pct"/>
            <w:tcBorders>
              <w:top w:val="nil"/>
              <w:left w:val="nil"/>
              <w:bottom w:val="single" w:sz="4" w:space="0" w:color="auto"/>
              <w:right w:val="single" w:sz="4" w:space="0" w:color="auto"/>
            </w:tcBorders>
            <w:shd w:val="clear" w:color="auto" w:fill="auto"/>
            <w:noWrap/>
            <w:vAlign w:val="center"/>
            <w:hideMark/>
          </w:tcPr>
          <w:p w14:paraId="1B130E2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4242</w:t>
            </w:r>
          </w:p>
        </w:tc>
        <w:tc>
          <w:tcPr>
            <w:tcW w:w="118" w:type="pct"/>
            <w:tcBorders>
              <w:top w:val="nil"/>
              <w:left w:val="nil"/>
              <w:bottom w:val="single" w:sz="4" w:space="0" w:color="auto"/>
              <w:right w:val="single" w:sz="4" w:space="0" w:color="auto"/>
            </w:tcBorders>
            <w:shd w:val="clear" w:color="auto" w:fill="auto"/>
            <w:noWrap/>
            <w:vAlign w:val="center"/>
            <w:hideMark/>
          </w:tcPr>
          <w:p w14:paraId="4511A29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526,008</w:t>
            </w:r>
          </w:p>
        </w:tc>
        <w:tc>
          <w:tcPr>
            <w:tcW w:w="177" w:type="pct"/>
            <w:tcBorders>
              <w:top w:val="nil"/>
              <w:left w:val="nil"/>
              <w:bottom w:val="single" w:sz="4" w:space="0" w:color="auto"/>
              <w:right w:val="single" w:sz="4" w:space="0" w:color="auto"/>
            </w:tcBorders>
            <w:shd w:val="clear" w:color="auto" w:fill="auto"/>
            <w:noWrap/>
            <w:vAlign w:val="center"/>
            <w:hideMark/>
          </w:tcPr>
          <w:p w14:paraId="509740D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55.00</w:t>
            </w:r>
          </w:p>
        </w:tc>
        <w:tc>
          <w:tcPr>
            <w:tcW w:w="142" w:type="pct"/>
            <w:tcBorders>
              <w:top w:val="nil"/>
              <w:left w:val="nil"/>
              <w:bottom w:val="single" w:sz="4" w:space="0" w:color="auto"/>
              <w:right w:val="single" w:sz="4" w:space="0" w:color="auto"/>
            </w:tcBorders>
            <w:shd w:val="clear" w:color="auto" w:fill="auto"/>
            <w:noWrap/>
            <w:vAlign w:val="center"/>
            <w:hideMark/>
          </w:tcPr>
          <w:p w14:paraId="559F449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5A17D99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55.00</w:t>
            </w:r>
          </w:p>
        </w:tc>
        <w:tc>
          <w:tcPr>
            <w:tcW w:w="125" w:type="pct"/>
            <w:tcBorders>
              <w:top w:val="nil"/>
              <w:left w:val="nil"/>
              <w:bottom w:val="single" w:sz="4" w:space="0" w:color="auto"/>
              <w:right w:val="single" w:sz="4" w:space="0" w:color="auto"/>
            </w:tcBorders>
            <w:shd w:val="clear" w:color="auto" w:fill="auto"/>
            <w:noWrap/>
            <w:vAlign w:val="center"/>
            <w:hideMark/>
          </w:tcPr>
          <w:p w14:paraId="6003ED5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32,113</w:t>
            </w:r>
          </w:p>
        </w:tc>
        <w:tc>
          <w:tcPr>
            <w:tcW w:w="130" w:type="pct"/>
            <w:tcBorders>
              <w:top w:val="nil"/>
              <w:left w:val="nil"/>
              <w:bottom w:val="single" w:sz="4" w:space="0" w:color="auto"/>
              <w:right w:val="single" w:sz="4" w:space="0" w:color="auto"/>
            </w:tcBorders>
            <w:shd w:val="clear" w:color="auto" w:fill="auto"/>
            <w:noWrap/>
            <w:vAlign w:val="center"/>
            <w:hideMark/>
          </w:tcPr>
          <w:p w14:paraId="11B5213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1,766,215</w:t>
            </w:r>
          </w:p>
        </w:tc>
        <w:tc>
          <w:tcPr>
            <w:tcW w:w="103" w:type="pct"/>
            <w:tcBorders>
              <w:top w:val="nil"/>
              <w:left w:val="nil"/>
              <w:bottom w:val="single" w:sz="4" w:space="0" w:color="auto"/>
              <w:right w:val="single" w:sz="4" w:space="0" w:color="auto"/>
            </w:tcBorders>
            <w:shd w:val="clear" w:color="000000" w:fill="FFFFFF"/>
            <w:noWrap/>
            <w:vAlign w:val="center"/>
            <w:hideMark/>
          </w:tcPr>
          <w:p w14:paraId="6CC8D39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55.00</w:t>
            </w:r>
          </w:p>
        </w:tc>
        <w:tc>
          <w:tcPr>
            <w:tcW w:w="142" w:type="pct"/>
            <w:tcBorders>
              <w:top w:val="nil"/>
              <w:left w:val="nil"/>
              <w:bottom w:val="single" w:sz="4" w:space="0" w:color="auto"/>
              <w:right w:val="single" w:sz="4" w:space="0" w:color="auto"/>
            </w:tcBorders>
            <w:shd w:val="clear" w:color="000000" w:fill="FFFFFF"/>
            <w:noWrap/>
            <w:vAlign w:val="center"/>
            <w:hideMark/>
          </w:tcPr>
          <w:p w14:paraId="6F6A04B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51430D6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55.00</w:t>
            </w:r>
          </w:p>
        </w:tc>
        <w:tc>
          <w:tcPr>
            <w:tcW w:w="125" w:type="pct"/>
            <w:tcBorders>
              <w:top w:val="nil"/>
              <w:left w:val="nil"/>
              <w:bottom w:val="single" w:sz="4" w:space="0" w:color="auto"/>
              <w:right w:val="single" w:sz="4" w:space="0" w:color="auto"/>
            </w:tcBorders>
            <w:shd w:val="clear" w:color="000000" w:fill="FFFFFF"/>
            <w:noWrap/>
            <w:vAlign w:val="center"/>
            <w:hideMark/>
          </w:tcPr>
          <w:p w14:paraId="1465580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32,113</w:t>
            </w:r>
          </w:p>
        </w:tc>
        <w:tc>
          <w:tcPr>
            <w:tcW w:w="118" w:type="pct"/>
            <w:tcBorders>
              <w:top w:val="nil"/>
              <w:left w:val="nil"/>
              <w:bottom w:val="single" w:sz="4" w:space="0" w:color="auto"/>
              <w:right w:val="single" w:sz="4" w:space="0" w:color="auto"/>
            </w:tcBorders>
            <w:shd w:val="clear" w:color="auto" w:fill="auto"/>
            <w:noWrap/>
            <w:vAlign w:val="center"/>
            <w:hideMark/>
          </w:tcPr>
          <w:p w14:paraId="0EEE957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1,298,330</w:t>
            </w:r>
          </w:p>
        </w:tc>
        <w:tc>
          <w:tcPr>
            <w:tcW w:w="132" w:type="pct"/>
            <w:tcBorders>
              <w:top w:val="nil"/>
              <w:left w:val="nil"/>
              <w:bottom w:val="single" w:sz="4" w:space="0" w:color="auto"/>
              <w:right w:val="single" w:sz="4" w:space="0" w:color="auto"/>
            </w:tcBorders>
            <w:shd w:val="clear" w:color="auto" w:fill="auto"/>
            <w:noWrap/>
            <w:vAlign w:val="center"/>
            <w:hideMark/>
          </w:tcPr>
          <w:p w14:paraId="71E9451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3,590,553</w:t>
            </w:r>
          </w:p>
        </w:tc>
        <w:tc>
          <w:tcPr>
            <w:tcW w:w="216" w:type="pct"/>
            <w:tcBorders>
              <w:top w:val="nil"/>
              <w:left w:val="nil"/>
              <w:bottom w:val="single" w:sz="4" w:space="0" w:color="auto"/>
              <w:right w:val="single" w:sz="4" w:space="0" w:color="auto"/>
            </w:tcBorders>
            <w:shd w:val="clear" w:color="auto" w:fill="auto"/>
            <w:vAlign w:val="center"/>
            <w:hideMark/>
          </w:tcPr>
          <w:p w14:paraId="1D0D0A35" w14:textId="45360415" w:rsidR="00C06350" w:rsidRPr="00F21B0D" w:rsidRDefault="006511B9" w:rsidP="00365C2C">
            <w:pPr>
              <w:spacing w:after="0" w:line="240" w:lineRule="auto"/>
              <w:rPr>
                <w:rFonts w:ascii="Garamond" w:hAnsi="Garamond" w:cs="Arial"/>
                <w:spacing w:val="-4"/>
                <w:sz w:val="6"/>
                <w:szCs w:val="6"/>
                <w:lang w:val="sq-AL"/>
              </w:rPr>
            </w:pPr>
            <w:r>
              <w:rPr>
                <w:rFonts w:ascii="Garamond" w:hAnsi="Garamond" w:cs="Arial"/>
                <w:spacing w:val="-4"/>
                <w:sz w:val="6"/>
                <w:szCs w:val="6"/>
                <w:lang w:val="sq-AL"/>
              </w:rPr>
              <w:t xml:space="preserve">Mbështetur në informacionin e dërguar nga Bashkia Vorë me shkresën nr. 2482, datë 23.3.2021, protokolluar në FSHZH me nr. 269/5, datë 23.3.2021, pronari pranon shkëmbimin e pasurisë. </w:t>
            </w:r>
          </w:p>
        </w:tc>
        <w:tc>
          <w:tcPr>
            <w:tcW w:w="206" w:type="pct"/>
            <w:tcBorders>
              <w:top w:val="nil"/>
              <w:left w:val="nil"/>
              <w:bottom w:val="single" w:sz="4" w:space="0" w:color="auto"/>
              <w:right w:val="single" w:sz="4" w:space="0" w:color="auto"/>
            </w:tcBorders>
            <w:shd w:val="clear" w:color="auto" w:fill="auto"/>
            <w:vAlign w:val="center"/>
            <w:hideMark/>
          </w:tcPr>
          <w:p w14:paraId="184D4E3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vAlign w:val="center"/>
            <w:hideMark/>
          </w:tcPr>
          <w:p w14:paraId="68BEB8A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auto" w:fill="auto"/>
            <w:vAlign w:val="center"/>
            <w:hideMark/>
          </w:tcPr>
          <w:p w14:paraId="77BF81C3" w14:textId="44E6D7CD" w:rsidR="00C06350" w:rsidRPr="00F21B0D" w:rsidRDefault="00C06350" w:rsidP="00BA6D95">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Godin</w:t>
            </w:r>
            <w:r w:rsidR="00B35FAD">
              <w:rPr>
                <w:rFonts w:ascii="Garamond" w:hAnsi="Garamond" w:cs="Arial"/>
                <w:spacing w:val="-4"/>
                <w:sz w:val="6"/>
                <w:szCs w:val="6"/>
                <w:lang w:val="sq-AL"/>
              </w:rPr>
              <w:t>ë</w:t>
            </w:r>
            <w:r w:rsidRPr="00F21B0D">
              <w:rPr>
                <w:rFonts w:ascii="Garamond" w:hAnsi="Garamond" w:cs="Arial"/>
                <w:spacing w:val="-4"/>
                <w:sz w:val="6"/>
                <w:szCs w:val="6"/>
                <w:lang w:val="sq-AL"/>
              </w:rPr>
              <w:t xml:space="preserve"> </w:t>
            </w:r>
            <w:r w:rsidR="00B35FAD" w:rsidRPr="00F21B0D">
              <w:rPr>
                <w:rFonts w:ascii="Garamond" w:hAnsi="Garamond" w:cs="Arial"/>
                <w:spacing w:val="-4"/>
                <w:sz w:val="6"/>
                <w:szCs w:val="6"/>
                <w:lang w:val="sq-AL"/>
              </w:rPr>
              <w:t>shërbimi</w:t>
            </w:r>
            <w:r w:rsidRPr="00F21B0D">
              <w:rPr>
                <w:rFonts w:ascii="Garamond" w:hAnsi="Garamond" w:cs="Arial"/>
                <w:spacing w:val="-4"/>
                <w:sz w:val="6"/>
                <w:szCs w:val="6"/>
                <w:lang w:val="sq-AL"/>
              </w:rPr>
              <w:t xml:space="preserve"> </w:t>
            </w:r>
            <w:r w:rsidR="00B35FAD" w:rsidRPr="00F21B0D">
              <w:rPr>
                <w:rFonts w:ascii="Garamond" w:hAnsi="Garamond" w:cs="Arial"/>
                <w:spacing w:val="-4"/>
                <w:sz w:val="6"/>
                <w:szCs w:val="6"/>
                <w:lang w:val="sq-AL"/>
              </w:rPr>
              <w:t>një</w:t>
            </w:r>
            <w:r w:rsidRPr="00F21B0D">
              <w:rPr>
                <w:rFonts w:ascii="Garamond" w:hAnsi="Garamond" w:cs="Arial"/>
                <w:spacing w:val="-4"/>
                <w:sz w:val="6"/>
                <w:szCs w:val="6"/>
                <w:lang w:val="sq-AL"/>
              </w:rPr>
              <w:t>kat</w:t>
            </w:r>
            <w:r w:rsidR="00B35FAD">
              <w:rPr>
                <w:rFonts w:ascii="Garamond" w:hAnsi="Garamond" w:cs="Arial"/>
                <w:spacing w:val="-4"/>
                <w:sz w:val="6"/>
                <w:szCs w:val="6"/>
                <w:lang w:val="sq-AL"/>
              </w:rPr>
              <w:t>ëshe</w:t>
            </w:r>
            <w:r w:rsidRPr="00F21B0D">
              <w:rPr>
                <w:rFonts w:ascii="Garamond" w:hAnsi="Garamond" w:cs="Arial"/>
                <w:spacing w:val="-4"/>
                <w:sz w:val="6"/>
                <w:szCs w:val="6"/>
                <w:lang w:val="sq-AL"/>
              </w:rPr>
              <w:t xml:space="preserve"> dhe nj</w:t>
            </w:r>
            <w:r w:rsidR="00B35FAD">
              <w:rPr>
                <w:rFonts w:ascii="Garamond" w:hAnsi="Garamond" w:cs="Arial"/>
                <w:spacing w:val="-4"/>
                <w:sz w:val="6"/>
                <w:szCs w:val="6"/>
                <w:lang w:val="sq-AL"/>
              </w:rPr>
              <w:t>ë</w:t>
            </w:r>
            <w:r w:rsidRPr="00F21B0D">
              <w:rPr>
                <w:rFonts w:ascii="Garamond" w:hAnsi="Garamond" w:cs="Arial"/>
                <w:spacing w:val="-4"/>
                <w:sz w:val="6"/>
                <w:szCs w:val="6"/>
                <w:lang w:val="sq-AL"/>
              </w:rPr>
              <w:t>kat</w:t>
            </w:r>
            <w:r w:rsidR="00B35FAD">
              <w:rPr>
                <w:rFonts w:ascii="Garamond" w:hAnsi="Garamond" w:cs="Arial"/>
                <w:spacing w:val="-4"/>
                <w:sz w:val="6"/>
                <w:szCs w:val="6"/>
                <w:lang w:val="sq-AL"/>
              </w:rPr>
              <w:t>ëshe</w:t>
            </w:r>
            <w:r w:rsidRPr="00F21B0D">
              <w:rPr>
                <w:rFonts w:ascii="Garamond" w:hAnsi="Garamond" w:cs="Arial"/>
                <w:spacing w:val="-4"/>
                <w:sz w:val="6"/>
                <w:szCs w:val="6"/>
                <w:lang w:val="sq-AL"/>
              </w:rPr>
              <w:t xml:space="preserve"> </w:t>
            </w:r>
            <w:r w:rsidR="00B35FAD" w:rsidRPr="00F21B0D">
              <w:rPr>
                <w:rFonts w:ascii="Garamond" w:hAnsi="Garamond" w:cs="Arial"/>
                <w:spacing w:val="-4"/>
                <w:sz w:val="6"/>
                <w:szCs w:val="6"/>
                <w:lang w:val="sq-AL"/>
              </w:rPr>
              <w:t>nëntokë</w:t>
            </w:r>
            <w:r w:rsidRPr="00F21B0D">
              <w:rPr>
                <w:rFonts w:ascii="Garamond" w:hAnsi="Garamond" w:cs="Arial"/>
                <w:spacing w:val="-4"/>
                <w:sz w:val="6"/>
                <w:szCs w:val="6"/>
                <w:lang w:val="sq-AL"/>
              </w:rPr>
              <w:t>.</w:t>
            </w:r>
            <w:r w:rsidRPr="00F21B0D">
              <w:rPr>
                <w:rFonts w:ascii="Garamond" w:hAnsi="Garamond" w:cs="Arial"/>
                <w:spacing w:val="-4"/>
                <w:sz w:val="6"/>
                <w:szCs w:val="6"/>
                <w:lang w:val="sq-AL"/>
              </w:rPr>
              <w:br/>
              <w:t xml:space="preserve">Sip. </w:t>
            </w:r>
            <w:r w:rsidR="00BA6D95" w:rsidRPr="00F21B0D">
              <w:rPr>
                <w:rFonts w:ascii="Garamond" w:hAnsi="Garamond" w:cs="Arial"/>
                <w:spacing w:val="-4"/>
                <w:sz w:val="6"/>
                <w:szCs w:val="6"/>
                <w:lang w:val="sq-AL"/>
              </w:rPr>
              <w:t>ndërtim</w:t>
            </w:r>
            <w:r w:rsidR="00BA6D95">
              <w:rPr>
                <w:rFonts w:ascii="Garamond" w:hAnsi="Garamond" w:cs="Arial"/>
                <w:spacing w:val="-4"/>
                <w:sz w:val="6"/>
                <w:szCs w:val="6"/>
                <w:lang w:val="sq-AL"/>
              </w:rPr>
              <w:t xml:space="preserve">i </w:t>
            </w:r>
            <w:r w:rsidRPr="00F21B0D">
              <w:rPr>
                <w:rFonts w:ascii="Garamond" w:hAnsi="Garamond" w:cs="Arial"/>
                <w:spacing w:val="-4"/>
                <w:sz w:val="6"/>
                <w:szCs w:val="6"/>
                <w:lang w:val="sq-AL"/>
              </w:rPr>
              <w:t>soc</w:t>
            </w:r>
            <w:r w:rsidR="00BA6D95">
              <w:rPr>
                <w:rFonts w:ascii="Garamond" w:hAnsi="Garamond" w:cs="Arial"/>
                <w:spacing w:val="-4"/>
                <w:sz w:val="6"/>
                <w:szCs w:val="6"/>
                <w:lang w:val="sq-AL"/>
              </w:rPr>
              <w:t>.</w:t>
            </w:r>
            <w:r w:rsidR="00B35FAD">
              <w:rPr>
                <w:rFonts w:ascii="Garamond" w:hAnsi="Garamond" w:cs="Arial"/>
                <w:spacing w:val="-4"/>
                <w:sz w:val="6"/>
                <w:szCs w:val="6"/>
                <w:lang w:val="sq-AL"/>
              </w:rPr>
              <w:t>.</w:t>
            </w:r>
            <w:r w:rsidRPr="00F21B0D">
              <w:rPr>
                <w:rFonts w:ascii="Garamond" w:hAnsi="Garamond" w:cs="Arial"/>
                <w:spacing w:val="-4"/>
                <w:sz w:val="6"/>
                <w:szCs w:val="6"/>
                <w:lang w:val="sq-AL"/>
              </w:rPr>
              <w:t>-ek</w:t>
            </w:r>
            <w:r w:rsidR="00B35FAD">
              <w:rPr>
                <w:rFonts w:ascii="Garamond" w:hAnsi="Garamond" w:cs="Arial"/>
                <w:spacing w:val="-4"/>
                <w:sz w:val="6"/>
                <w:szCs w:val="6"/>
                <w:lang w:val="sq-AL"/>
              </w:rPr>
              <w:t>.</w:t>
            </w:r>
            <w:r w:rsidRPr="00F21B0D">
              <w:rPr>
                <w:rFonts w:ascii="Garamond" w:hAnsi="Garamond" w:cs="Arial"/>
                <w:spacing w:val="-4"/>
                <w:sz w:val="6"/>
                <w:szCs w:val="6"/>
                <w:lang w:val="sq-AL"/>
              </w:rPr>
              <w:t xml:space="preserve"> kat </w:t>
            </w:r>
            <w:r w:rsidR="00BA6D95" w:rsidRPr="00F21B0D">
              <w:rPr>
                <w:rFonts w:ascii="Garamond" w:hAnsi="Garamond" w:cs="Arial"/>
                <w:spacing w:val="-4"/>
                <w:sz w:val="6"/>
                <w:szCs w:val="6"/>
                <w:lang w:val="sq-AL"/>
              </w:rPr>
              <w:t>përdhe</w:t>
            </w:r>
            <w:r w:rsidR="00BA6D95">
              <w:rPr>
                <w:rFonts w:ascii="Garamond" w:hAnsi="Garamond" w:cs="Arial"/>
                <w:spacing w:val="-4"/>
                <w:sz w:val="6"/>
                <w:szCs w:val="6"/>
                <w:lang w:val="sq-AL"/>
              </w:rPr>
              <w:t>s</w:t>
            </w:r>
            <w:r w:rsidRPr="00F21B0D">
              <w:rPr>
                <w:rFonts w:ascii="Garamond" w:hAnsi="Garamond" w:cs="Arial"/>
                <w:spacing w:val="-4"/>
                <w:sz w:val="6"/>
                <w:szCs w:val="6"/>
                <w:lang w:val="sq-AL"/>
              </w:rPr>
              <w:t xml:space="preserve"> = 55 m</w:t>
            </w:r>
            <w:r w:rsidRPr="00BA6D95">
              <w:rPr>
                <w:rFonts w:ascii="Garamond" w:hAnsi="Garamond" w:cs="Arial"/>
                <w:spacing w:val="-4"/>
                <w:sz w:val="6"/>
                <w:szCs w:val="6"/>
                <w:vertAlign w:val="superscript"/>
                <w:lang w:val="sq-AL"/>
              </w:rPr>
              <w:t>2</w:t>
            </w:r>
            <w:r w:rsidRPr="00F21B0D">
              <w:rPr>
                <w:rFonts w:ascii="Garamond" w:hAnsi="Garamond" w:cs="Arial"/>
                <w:spacing w:val="-4"/>
                <w:sz w:val="6"/>
                <w:szCs w:val="6"/>
                <w:lang w:val="sq-AL"/>
              </w:rPr>
              <w:br/>
              <w:t xml:space="preserve">S. </w:t>
            </w:r>
            <w:r w:rsidR="00BA6D95" w:rsidRPr="00F21B0D">
              <w:rPr>
                <w:rFonts w:ascii="Garamond" w:hAnsi="Garamond" w:cs="Arial"/>
                <w:spacing w:val="-4"/>
                <w:sz w:val="6"/>
                <w:szCs w:val="6"/>
                <w:lang w:val="sq-AL"/>
              </w:rPr>
              <w:t>ndërtim</w:t>
            </w:r>
            <w:r w:rsidRPr="00F21B0D">
              <w:rPr>
                <w:rFonts w:ascii="Garamond" w:hAnsi="Garamond" w:cs="Arial"/>
                <w:spacing w:val="-4"/>
                <w:sz w:val="6"/>
                <w:szCs w:val="6"/>
                <w:lang w:val="sq-AL"/>
              </w:rPr>
              <w:t>/</w:t>
            </w:r>
            <w:r w:rsidR="00BA6D95">
              <w:rPr>
                <w:rFonts w:ascii="Garamond" w:hAnsi="Garamond" w:cs="Arial"/>
                <w:spacing w:val="-4"/>
                <w:sz w:val="6"/>
                <w:szCs w:val="6"/>
                <w:lang w:val="sq-AL"/>
              </w:rPr>
              <w:t xml:space="preserve"> </w:t>
            </w:r>
            <w:r w:rsidRPr="00F21B0D">
              <w:rPr>
                <w:rFonts w:ascii="Garamond" w:hAnsi="Garamond" w:cs="Arial"/>
                <w:spacing w:val="-4"/>
                <w:sz w:val="6"/>
                <w:szCs w:val="6"/>
                <w:lang w:val="sq-AL"/>
              </w:rPr>
              <w:t>banim kat</w:t>
            </w:r>
            <w:r w:rsidR="00BA6D95">
              <w:rPr>
                <w:rFonts w:ascii="Garamond" w:hAnsi="Garamond" w:cs="Arial"/>
                <w:spacing w:val="-4"/>
                <w:sz w:val="6"/>
                <w:szCs w:val="6"/>
                <w:lang w:val="sq-AL"/>
              </w:rPr>
              <w:t>i</w:t>
            </w:r>
            <w:r w:rsidRPr="00F21B0D">
              <w:rPr>
                <w:rFonts w:ascii="Garamond" w:hAnsi="Garamond" w:cs="Arial"/>
                <w:spacing w:val="-4"/>
                <w:sz w:val="6"/>
                <w:szCs w:val="6"/>
                <w:lang w:val="sq-AL"/>
              </w:rPr>
              <w:t xml:space="preserve"> </w:t>
            </w:r>
            <w:r w:rsidR="00BA6D95">
              <w:rPr>
                <w:rFonts w:ascii="Garamond" w:hAnsi="Garamond" w:cs="Arial"/>
                <w:spacing w:val="-4"/>
                <w:sz w:val="6"/>
                <w:szCs w:val="6"/>
                <w:lang w:val="sq-AL"/>
              </w:rPr>
              <w:t xml:space="preserve">nënoke </w:t>
            </w:r>
            <w:r w:rsidRPr="00F21B0D">
              <w:rPr>
                <w:rFonts w:ascii="Garamond" w:hAnsi="Garamond" w:cs="Arial"/>
                <w:spacing w:val="-4"/>
                <w:sz w:val="6"/>
                <w:szCs w:val="6"/>
                <w:lang w:val="sq-AL"/>
              </w:rPr>
              <w:t>= 55 m</w:t>
            </w:r>
            <w:r w:rsidRPr="00BA6D95">
              <w:rPr>
                <w:rFonts w:ascii="Garamond" w:hAnsi="Garamond" w:cs="Arial"/>
                <w:spacing w:val="-4"/>
                <w:sz w:val="6"/>
                <w:szCs w:val="6"/>
                <w:vertAlign w:val="superscript"/>
                <w:lang w:val="sq-AL"/>
              </w:rPr>
              <w:t>2</w:t>
            </w:r>
          </w:p>
        </w:tc>
        <w:tc>
          <w:tcPr>
            <w:tcW w:w="131" w:type="pct"/>
            <w:tcBorders>
              <w:top w:val="nil"/>
              <w:left w:val="nil"/>
              <w:bottom w:val="single" w:sz="4" w:space="0" w:color="auto"/>
              <w:right w:val="single" w:sz="4" w:space="0" w:color="auto"/>
            </w:tcBorders>
            <w:shd w:val="clear" w:color="auto" w:fill="auto"/>
            <w:vAlign w:val="center"/>
            <w:hideMark/>
          </w:tcPr>
          <w:p w14:paraId="08E2098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auto" w:fill="auto"/>
            <w:vAlign w:val="center"/>
            <w:hideMark/>
          </w:tcPr>
          <w:p w14:paraId="62946B4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81" w:type="pct"/>
            <w:tcBorders>
              <w:top w:val="nil"/>
              <w:left w:val="nil"/>
              <w:bottom w:val="single" w:sz="4" w:space="0" w:color="auto"/>
              <w:right w:val="single" w:sz="4" w:space="0" w:color="auto"/>
            </w:tcBorders>
            <w:shd w:val="clear" w:color="auto" w:fill="auto"/>
            <w:vAlign w:val="center"/>
            <w:hideMark/>
          </w:tcPr>
          <w:p w14:paraId="72E3E6C4" w14:textId="2440AFF0" w:rsidR="00C06350" w:rsidRPr="00F21B0D" w:rsidRDefault="00B35FAD" w:rsidP="00B35FAD">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Mbështetur</w:t>
            </w:r>
            <w:r w:rsidR="00C06350" w:rsidRPr="00F21B0D">
              <w:rPr>
                <w:rFonts w:ascii="Garamond" w:hAnsi="Garamond" w:cs="Arial"/>
                <w:spacing w:val="-4"/>
                <w:sz w:val="6"/>
                <w:szCs w:val="6"/>
                <w:lang w:val="sq-AL"/>
              </w:rPr>
              <w:t xml:space="preserve"> n</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informacionin e ASHK </w:t>
            </w:r>
            <w:r w:rsidRPr="00F21B0D">
              <w:rPr>
                <w:rFonts w:ascii="Garamond" w:hAnsi="Garamond" w:cs="Arial"/>
                <w:spacing w:val="-4"/>
                <w:sz w:val="6"/>
                <w:szCs w:val="6"/>
                <w:lang w:val="sq-AL"/>
              </w:rPr>
              <w:t>Kamzë</w:t>
            </w:r>
            <w:r w:rsidR="00C06350" w:rsidRPr="00F21B0D">
              <w:rPr>
                <w:rFonts w:ascii="Garamond" w:hAnsi="Garamond" w:cs="Arial"/>
                <w:spacing w:val="-4"/>
                <w:sz w:val="6"/>
                <w:szCs w:val="6"/>
                <w:lang w:val="sq-AL"/>
              </w:rPr>
              <w:t>-Vor</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t</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w:t>
            </w:r>
            <w:r w:rsidRPr="00F21B0D">
              <w:rPr>
                <w:rFonts w:ascii="Garamond" w:hAnsi="Garamond" w:cs="Arial"/>
                <w:spacing w:val="-4"/>
                <w:sz w:val="6"/>
                <w:szCs w:val="6"/>
                <w:lang w:val="sq-AL"/>
              </w:rPr>
              <w:t>dërguar</w:t>
            </w:r>
            <w:r w:rsidR="00C06350" w:rsidRPr="00F21B0D">
              <w:rPr>
                <w:rFonts w:ascii="Garamond" w:hAnsi="Garamond" w:cs="Arial"/>
                <w:spacing w:val="-4"/>
                <w:sz w:val="6"/>
                <w:szCs w:val="6"/>
                <w:lang w:val="sq-AL"/>
              </w:rPr>
              <w:t xml:space="preserve"> me </w:t>
            </w:r>
            <w:r w:rsidR="00C06350" w:rsidRPr="00B35FAD">
              <w:rPr>
                <w:rFonts w:ascii="Garamond" w:hAnsi="Garamond" w:cs="Arial"/>
                <w:i/>
                <w:spacing w:val="-4"/>
                <w:sz w:val="6"/>
                <w:szCs w:val="6"/>
                <w:lang w:val="sq-AL"/>
              </w:rPr>
              <w:t>email</w:t>
            </w:r>
            <w:r>
              <w:rPr>
                <w:rFonts w:ascii="Garamond" w:hAnsi="Garamond" w:cs="Arial"/>
                <w:spacing w:val="-4"/>
                <w:sz w:val="6"/>
                <w:szCs w:val="6"/>
                <w:lang w:val="sq-AL"/>
              </w:rPr>
              <w:t>-</w:t>
            </w:r>
            <w:r w:rsidR="00C06350" w:rsidRPr="00F21B0D">
              <w:rPr>
                <w:rFonts w:ascii="Garamond" w:hAnsi="Garamond" w:cs="Arial"/>
                <w:spacing w:val="-4"/>
                <w:sz w:val="6"/>
                <w:szCs w:val="6"/>
                <w:lang w:val="sq-AL"/>
              </w:rPr>
              <w:t xml:space="preserve">in e </w:t>
            </w:r>
            <w:r w:rsidRPr="00F21B0D">
              <w:rPr>
                <w:rFonts w:ascii="Garamond" w:hAnsi="Garamond" w:cs="Arial"/>
                <w:spacing w:val="-4"/>
                <w:sz w:val="6"/>
                <w:szCs w:val="6"/>
                <w:lang w:val="sq-AL"/>
              </w:rPr>
              <w:t>datës</w:t>
            </w:r>
            <w:r>
              <w:rPr>
                <w:rFonts w:ascii="Garamond" w:hAnsi="Garamond" w:cs="Arial"/>
                <w:spacing w:val="-4"/>
                <w:sz w:val="6"/>
                <w:szCs w:val="6"/>
                <w:lang w:val="sq-AL"/>
              </w:rPr>
              <w:t xml:space="preserve"> </w:t>
            </w:r>
            <w:r w:rsidR="00C06350" w:rsidRPr="00F21B0D">
              <w:rPr>
                <w:rFonts w:ascii="Garamond" w:hAnsi="Garamond" w:cs="Arial"/>
                <w:spacing w:val="-4"/>
                <w:sz w:val="6"/>
                <w:szCs w:val="6"/>
                <w:lang w:val="sq-AL"/>
              </w:rPr>
              <w:t xml:space="preserve">7.12.2020 </w:t>
            </w:r>
            <w:r w:rsidRPr="00F21B0D">
              <w:rPr>
                <w:rFonts w:ascii="Garamond" w:hAnsi="Garamond" w:cs="Arial"/>
                <w:spacing w:val="-4"/>
                <w:sz w:val="6"/>
                <w:szCs w:val="6"/>
                <w:lang w:val="sq-AL"/>
              </w:rPr>
              <w:t>për</w:t>
            </w:r>
            <w:r w:rsidR="00C06350" w:rsidRPr="00F21B0D">
              <w:rPr>
                <w:rFonts w:ascii="Garamond" w:hAnsi="Garamond" w:cs="Arial"/>
                <w:spacing w:val="-4"/>
                <w:sz w:val="6"/>
                <w:szCs w:val="6"/>
                <w:lang w:val="sq-AL"/>
              </w:rPr>
              <w:t xml:space="preserve"> </w:t>
            </w:r>
            <w:r w:rsidRPr="00F21B0D">
              <w:rPr>
                <w:rFonts w:ascii="Garamond" w:hAnsi="Garamond" w:cs="Arial"/>
                <w:spacing w:val="-4"/>
                <w:sz w:val="6"/>
                <w:szCs w:val="6"/>
                <w:lang w:val="sq-AL"/>
              </w:rPr>
              <w:t>pasurinë</w:t>
            </w:r>
            <w:r w:rsidR="00C06350" w:rsidRPr="00F21B0D">
              <w:rPr>
                <w:rFonts w:ascii="Garamond" w:hAnsi="Garamond" w:cs="Arial"/>
                <w:spacing w:val="-4"/>
                <w:sz w:val="6"/>
                <w:szCs w:val="6"/>
                <w:lang w:val="sq-AL"/>
              </w:rPr>
              <w:t xml:space="preserve"> 3/71 </w:t>
            </w:r>
            <w:r w:rsidRPr="00F21B0D">
              <w:rPr>
                <w:rFonts w:ascii="Garamond" w:hAnsi="Garamond" w:cs="Arial"/>
                <w:spacing w:val="-4"/>
                <w:sz w:val="6"/>
                <w:szCs w:val="6"/>
                <w:lang w:val="sq-AL"/>
              </w:rPr>
              <w:t>vol</w:t>
            </w:r>
            <w:r w:rsidR="00C06350" w:rsidRPr="00F21B0D">
              <w:rPr>
                <w:rFonts w:ascii="Garamond" w:hAnsi="Garamond" w:cs="Arial"/>
                <w:spacing w:val="-4"/>
                <w:sz w:val="6"/>
                <w:szCs w:val="6"/>
                <w:lang w:val="sq-AL"/>
              </w:rPr>
              <w:t>.</w:t>
            </w:r>
            <w:r>
              <w:rPr>
                <w:rFonts w:ascii="Garamond" w:hAnsi="Garamond" w:cs="Arial"/>
                <w:spacing w:val="-4"/>
                <w:sz w:val="6"/>
                <w:szCs w:val="6"/>
                <w:lang w:val="sq-AL"/>
              </w:rPr>
              <w:t>.</w:t>
            </w:r>
            <w:r w:rsidR="00C06350" w:rsidRPr="00F21B0D">
              <w:rPr>
                <w:rFonts w:ascii="Garamond" w:hAnsi="Garamond" w:cs="Arial"/>
                <w:spacing w:val="-4"/>
                <w:sz w:val="6"/>
                <w:szCs w:val="6"/>
                <w:lang w:val="sq-AL"/>
              </w:rPr>
              <w:t>7</w:t>
            </w:r>
            <w:r>
              <w:rPr>
                <w:rFonts w:ascii="Garamond" w:hAnsi="Garamond" w:cs="Arial"/>
                <w:spacing w:val="-4"/>
                <w:sz w:val="6"/>
                <w:szCs w:val="6"/>
                <w:lang w:val="sq-AL"/>
              </w:rPr>
              <w:t>,</w:t>
            </w:r>
            <w:r w:rsidR="00C06350" w:rsidRPr="00F21B0D">
              <w:rPr>
                <w:rFonts w:ascii="Garamond" w:hAnsi="Garamond" w:cs="Arial"/>
                <w:spacing w:val="-4"/>
                <w:sz w:val="6"/>
                <w:szCs w:val="6"/>
                <w:lang w:val="sq-AL"/>
              </w:rPr>
              <w:t xml:space="preserve"> f</w:t>
            </w:r>
            <w:r>
              <w:rPr>
                <w:rFonts w:ascii="Garamond" w:hAnsi="Garamond" w:cs="Arial"/>
                <w:spacing w:val="-4"/>
                <w:sz w:val="6"/>
                <w:szCs w:val="6"/>
                <w:lang w:val="sq-AL"/>
              </w:rPr>
              <w:t>.</w:t>
            </w:r>
            <w:r w:rsidR="00C06350" w:rsidRPr="00F21B0D">
              <w:rPr>
                <w:rFonts w:ascii="Garamond" w:hAnsi="Garamond" w:cs="Arial"/>
                <w:spacing w:val="-4"/>
                <w:sz w:val="6"/>
                <w:szCs w:val="6"/>
                <w:lang w:val="sq-AL"/>
              </w:rPr>
              <w:t>.</w:t>
            </w:r>
            <w:r>
              <w:rPr>
                <w:rFonts w:ascii="Garamond" w:hAnsi="Garamond" w:cs="Arial"/>
                <w:spacing w:val="-4"/>
                <w:sz w:val="6"/>
                <w:szCs w:val="6"/>
                <w:lang w:val="sq-AL"/>
              </w:rPr>
              <w:t xml:space="preserve"> </w:t>
            </w:r>
            <w:r w:rsidR="00C06350" w:rsidRPr="00F21B0D">
              <w:rPr>
                <w:rFonts w:ascii="Garamond" w:hAnsi="Garamond" w:cs="Arial"/>
                <w:spacing w:val="-4"/>
                <w:sz w:val="6"/>
                <w:szCs w:val="6"/>
                <w:lang w:val="sq-AL"/>
              </w:rPr>
              <w:t>18, n</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w:t>
            </w:r>
            <w:r w:rsidRPr="00F21B0D">
              <w:rPr>
                <w:rFonts w:ascii="Garamond" w:hAnsi="Garamond" w:cs="Arial"/>
                <w:spacing w:val="-4"/>
                <w:sz w:val="6"/>
                <w:szCs w:val="6"/>
                <w:lang w:val="sq-AL"/>
              </w:rPr>
              <w:t>përshkrimin</w:t>
            </w:r>
            <w:r w:rsidR="00C06350" w:rsidRPr="00F21B0D">
              <w:rPr>
                <w:rFonts w:ascii="Garamond" w:hAnsi="Garamond" w:cs="Arial"/>
                <w:spacing w:val="-4"/>
                <w:sz w:val="6"/>
                <w:szCs w:val="6"/>
                <w:lang w:val="sq-AL"/>
              </w:rPr>
              <w:t xml:space="preserve"> e </w:t>
            </w:r>
            <w:r w:rsidRPr="00F21B0D">
              <w:rPr>
                <w:rFonts w:ascii="Garamond" w:hAnsi="Garamond" w:cs="Arial"/>
                <w:spacing w:val="-4"/>
                <w:sz w:val="6"/>
                <w:szCs w:val="6"/>
                <w:lang w:val="sq-AL"/>
              </w:rPr>
              <w:t>veçantë</w:t>
            </w:r>
            <w:r w:rsidR="00C06350" w:rsidRPr="00F21B0D">
              <w:rPr>
                <w:rFonts w:ascii="Garamond" w:hAnsi="Garamond" w:cs="Arial"/>
                <w:spacing w:val="-4"/>
                <w:sz w:val="6"/>
                <w:szCs w:val="6"/>
                <w:lang w:val="sq-AL"/>
              </w:rPr>
              <w:t xml:space="preserve"> t</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seksionit B</w:t>
            </w:r>
            <w:r>
              <w:rPr>
                <w:rFonts w:ascii="Garamond" w:hAnsi="Garamond" w:cs="Arial"/>
                <w:spacing w:val="-4"/>
                <w:sz w:val="6"/>
                <w:szCs w:val="6"/>
                <w:lang w:val="sq-AL"/>
              </w:rPr>
              <w:t>,</w:t>
            </w:r>
            <w:r w:rsidR="00C06350" w:rsidRPr="00F21B0D">
              <w:rPr>
                <w:rFonts w:ascii="Garamond" w:hAnsi="Garamond" w:cs="Arial"/>
                <w:spacing w:val="-4"/>
                <w:sz w:val="6"/>
                <w:szCs w:val="6"/>
                <w:lang w:val="sq-AL"/>
              </w:rPr>
              <w:t xml:space="preserve"> </w:t>
            </w:r>
            <w:r>
              <w:rPr>
                <w:rFonts w:ascii="Garamond" w:hAnsi="Garamond" w:cs="Arial"/>
                <w:spacing w:val="-4"/>
                <w:sz w:val="6"/>
                <w:szCs w:val="6"/>
                <w:lang w:val="sq-AL"/>
              </w:rPr>
              <w:t>“</w:t>
            </w:r>
            <w:r w:rsidR="00C06350" w:rsidRPr="00F21B0D">
              <w:rPr>
                <w:rFonts w:ascii="Garamond" w:hAnsi="Garamond" w:cs="Arial"/>
                <w:spacing w:val="-4"/>
                <w:sz w:val="6"/>
                <w:szCs w:val="6"/>
                <w:lang w:val="sq-AL"/>
              </w:rPr>
              <w:t xml:space="preserve">Seksioni i </w:t>
            </w:r>
            <w:r w:rsidRPr="00F21B0D">
              <w:rPr>
                <w:rFonts w:ascii="Garamond" w:hAnsi="Garamond" w:cs="Arial"/>
                <w:spacing w:val="-4"/>
                <w:sz w:val="6"/>
                <w:szCs w:val="6"/>
                <w:lang w:val="sq-AL"/>
              </w:rPr>
              <w:t>përshkrimit</w:t>
            </w:r>
            <w:r w:rsidR="00C06350" w:rsidRPr="00F21B0D">
              <w:rPr>
                <w:rFonts w:ascii="Garamond" w:hAnsi="Garamond" w:cs="Arial"/>
                <w:spacing w:val="-4"/>
                <w:sz w:val="6"/>
                <w:szCs w:val="6"/>
                <w:lang w:val="sq-AL"/>
              </w:rPr>
              <w:t xml:space="preserve"> t</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w:t>
            </w:r>
            <w:r w:rsidRPr="00F21B0D">
              <w:rPr>
                <w:rFonts w:ascii="Garamond" w:hAnsi="Garamond" w:cs="Arial"/>
                <w:spacing w:val="-4"/>
                <w:sz w:val="6"/>
                <w:szCs w:val="6"/>
                <w:lang w:val="sq-AL"/>
              </w:rPr>
              <w:t>pasurisë</w:t>
            </w:r>
            <w:r>
              <w:rPr>
                <w:rFonts w:ascii="Garamond" w:hAnsi="Garamond" w:cs="Arial"/>
                <w:spacing w:val="-4"/>
                <w:sz w:val="6"/>
                <w:szCs w:val="6"/>
                <w:lang w:val="sq-AL"/>
              </w:rPr>
              <w:t xml:space="preserve">” </w:t>
            </w:r>
            <w:r w:rsidRPr="00F21B0D">
              <w:rPr>
                <w:rFonts w:ascii="Garamond" w:hAnsi="Garamond" w:cs="Arial"/>
                <w:spacing w:val="-4"/>
                <w:sz w:val="6"/>
                <w:szCs w:val="6"/>
                <w:lang w:val="sq-AL"/>
              </w:rPr>
              <w:t>shënohet</w:t>
            </w:r>
            <w:r w:rsidR="00C06350" w:rsidRPr="00F21B0D">
              <w:rPr>
                <w:rFonts w:ascii="Garamond" w:hAnsi="Garamond" w:cs="Arial"/>
                <w:spacing w:val="-4"/>
                <w:sz w:val="6"/>
                <w:szCs w:val="6"/>
                <w:lang w:val="sq-AL"/>
              </w:rPr>
              <w:t xml:space="preserve">: </w:t>
            </w:r>
            <w:r>
              <w:rPr>
                <w:rFonts w:ascii="Garamond" w:hAnsi="Garamond" w:cs="Arial"/>
                <w:spacing w:val="-4"/>
                <w:sz w:val="6"/>
                <w:szCs w:val="6"/>
                <w:lang w:val="sq-AL"/>
              </w:rPr>
              <w:t>“</w:t>
            </w:r>
            <w:r w:rsidR="00C06350" w:rsidRPr="00F21B0D">
              <w:rPr>
                <w:rFonts w:ascii="Garamond" w:hAnsi="Garamond" w:cs="Arial"/>
                <w:spacing w:val="-4"/>
                <w:sz w:val="6"/>
                <w:szCs w:val="6"/>
                <w:lang w:val="sq-AL"/>
              </w:rPr>
              <w:t>Godin</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w:t>
            </w:r>
            <w:r w:rsidRPr="00F21B0D">
              <w:rPr>
                <w:rFonts w:ascii="Garamond" w:hAnsi="Garamond" w:cs="Arial"/>
                <w:spacing w:val="-4"/>
                <w:sz w:val="6"/>
                <w:szCs w:val="6"/>
                <w:lang w:val="sq-AL"/>
              </w:rPr>
              <w:t>shërbimi</w:t>
            </w:r>
            <w:r>
              <w:rPr>
                <w:rFonts w:ascii="Garamond" w:hAnsi="Garamond" w:cs="Arial"/>
                <w:spacing w:val="-4"/>
                <w:sz w:val="6"/>
                <w:szCs w:val="6"/>
                <w:lang w:val="sq-AL"/>
              </w:rPr>
              <w:t xml:space="preserve"> 1-</w:t>
            </w:r>
            <w:r w:rsidR="00C06350" w:rsidRPr="00F21B0D">
              <w:rPr>
                <w:rFonts w:ascii="Garamond" w:hAnsi="Garamond" w:cs="Arial"/>
                <w:spacing w:val="-4"/>
                <w:sz w:val="6"/>
                <w:szCs w:val="6"/>
                <w:lang w:val="sq-AL"/>
              </w:rPr>
              <w:t>kat</w:t>
            </w:r>
            <w:r>
              <w:rPr>
                <w:rFonts w:ascii="Garamond" w:hAnsi="Garamond" w:cs="Arial"/>
                <w:spacing w:val="-4"/>
                <w:sz w:val="6"/>
                <w:szCs w:val="6"/>
                <w:lang w:val="sq-AL"/>
              </w:rPr>
              <w:t>ëshe</w:t>
            </w:r>
            <w:r w:rsidR="00C06350" w:rsidRPr="00F21B0D">
              <w:rPr>
                <w:rFonts w:ascii="Garamond" w:hAnsi="Garamond" w:cs="Arial"/>
                <w:spacing w:val="-4"/>
                <w:sz w:val="6"/>
                <w:szCs w:val="6"/>
                <w:lang w:val="sq-AL"/>
              </w:rPr>
              <w:t xml:space="preserve"> dhe nj</w:t>
            </w:r>
            <w:r>
              <w:rPr>
                <w:rFonts w:ascii="Garamond" w:hAnsi="Garamond" w:cs="Arial"/>
                <w:spacing w:val="-4"/>
                <w:sz w:val="6"/>
                <w:szCs w:val="6"/>
                <w:lang w:val="sq-AL"/>
              </w:rPr>
              <w:t xml:space="preserve">ë </w:t>
            </w:r>
            <w:r w:rsidR="00C06350" w:rsidRPr="00F21B0D">
              <w:rPr>
                <w:rFonts w:ascii="Garamond" w:hAnsi="Garamond" w:cs="Arial"/>
                <w:spacing w:val="-4"/>
                <w:sz w:val="6"/>
                <w:szCs w:val="6"/>
                <w:lang w:val="sq-AL"/>
              </w:rPr>
              <w:t xml:space="preserve">kat </w:t>
            </w:r>
            <w:r w:rsidRPr="00F21B0D">
              <w:rPr>
                <w:rFonts w:ascii="Garamond" w:hAnsi="Garamond" w:cs="Arial"/>
                <w:spacing w:val="-4"/>
                <w:sz w:val="6"/>
                <w:szCs w:val="6"/>
                <w:lang w:val="sq-AL"/>
              </w:rPr>
              <w:t>nëntokë</w:t>
            </w:r>
            <w:r w:rsidR="00C06350" w:rsidRPr="00F21B0D">
              <w:rPr>
                <w:rFonts w:ascii="Garamond" w:hAnsi="Garamond" w:cs="Arial"/>
                <w:spacing w:val="-4"/>
                <w:sz w:val="6"/>
                <w:szCs w:val="6"/>
                <w:lang w:val="sq-AL"/>
              </w:rPr>
              <w:t xml:space="preserve">. Sip. </w:t>
            </w:r>
            <w:r w:rsidRPr="00F21B0D">
              <w:rPr>
                <w:rFonts w:ascii="Garamond" w:hAnsi="Garamond" w:cs="Arial"/>
                <w:spacing w:val="-4"/>
                <w:sz w:val="6"/>
                <w:szCs w:val="6"/>
                <w:lang w:val="sq-AL"/>
              </w:rPr>
              <w:t>ndërtim</w:t>
            </w:r>
            <w:r w:rsidR="00C06350" w:rsidRPr="00F21B0D">
              <w:rPr>
                <w:rFonts w:ascii="Garamond" w:hAnsi="Garamond" w:cs="Arial"/>
                <w:spacing w:val="-4"/>
                <w:sz w:val="6"/>
                <w:szCs w:val="6"/>
                <w:lang w:val="sq-AL"/>
              </w:rPr>
              <w:t>/soc</w:t>
            </w:r>
            <w:r>
              <w:rPr>
                <w:rFonts w:ascii="Garamond" w:hAnsi="Garamond" w:cs="Arial"/>
                <w:spacing w:val="-4"/>
                <w:sz w:val="6"/>
                <w:szCs w:val="6"/>
                <w:lang w:val="sq-AL"/>
              </w:rPr>
              <w:t>.</w:t>
            </w:r>
            <w:r w:rsidR="00C06350" w:rsidRPr="00F21B0D">
              <w:rPr>
                <w:rFonts w:ascii="Garamond" w:hAnsi="Garamond" w:cs="Arial"/>
                <w:spacing w:val="-4"/>
                <w:sz w:val="6"/>
                <w:szCs w:val="6"/>
                <w:lang w:val="sq-AL"/>
              </w:rPr>
              <w:t>-ek</w:t>
            </w:r>
            <w:r>
              <w:rPr>
                <w:rFonts w:ascii="Garamond" w:hAnsi="Garamond" w:cs="Arial"/>
                <w:spacing w:val="-4"/>
                <w:sz w:val="6"/>
                <w:szCs w:val="6"/>
                <w:lang w:val="sq-AL"/>
              </w:rPr>
              <w:t>.</w:t>
            </w:r>
            <w:r w:rsidR="00C06350" w:rsidRPr="00F21B0D">
              <w:rPr>
                <w:rFonts w:ascii="Garamond" w:hAnsi="Garamond" w:cs="Arial"/>
                <w:spacing w:val="-4"/>
                <w:sz w:val="6"/>
                <w:szCs w:val="6"/>
                <w:lang w:val="sq-AL"/>
              </w:rPr>
              <w:t xml:space="preserve"> kat </w:t>
            </w:r>
            <w:r>
              <w:rPr>
                <w:rFonts w:ascii="Garamond" w:hAnsi="Garamond" w:cs="Arial"/>
                <w:spacing w:val="-4"/>
                <w:sz w:val="6"/>
                <w:szCs w:val="6"/>
                <w:lang w:val="sq-AL"/>
              </w:rPr>
              <w:t xml:space="preserve">i </w:t>
            </w:r>
            <w:r w:rsidR="00C06350" w:rsidRPr="00F21B0D">
              <w:rPr>
                <w:rFonts w:ascii="Garamond" w:hAnsi="Garamond" w:cs="Arial"/>
                <w:spacing w:val="-4"/>
                <w:sz w:val="6"/>
                <w:szCs w:val="6"/>
                <w:lang w:val="sq-AL"/>
              </w:rPr>
              <w:t>perdhe</w:t>
            </w:r>
            <w:r>
              <w:rPr>
                <w:rFonts w:ascii="Garamond" w:hAnsi="Garamond" w:cs="Arial"/>
                <w:spacing w:val="-4"/>
                <w:sz w:val="6"/>
                <w:szCs w:val="6"/>
                <w:lang w:val="sq-AL"/>
              </w:rPr>
              <w:t>s</w:t>
            </w:r>
            <w:r w:rsidR="00C06350" w:rsidRPr="00F21B0D">
              <w:rPr>
                <w:rFonts w:ascii="Garamond" w:hAnsi="Garamond" w:cs="Arial"/>
                <w:spacing w:val="-4"/>
                <w:sz w:val="6"/>
                <w:szCs w:val="6"/>
                <w:lang w:val="sq-AL"/>
              </w:rPr>
              <w:t xml:space="preserve"> = 55 m</w:t>
            </w:r>
            <w:r w:rsidR="00C06350" w:rsidRPr="00B35FAD">
              <w:rPr>
                <w:rFonts w:ascii="Garamond" w:hAnsi="Garamond" w:cs="Arial"/>
                <w:spacing w:val="-4"/>
                <w:sz w:val="6"/>
                <w:szCs w:val="6"/>
                <w:vertAlign w:val="superscript"/>
                <w:lang w:val="sq-AL"/>
              </w:rPr>
              <w:t>2</w:t>
            </w:r>
            <w:r w:rsidR="00C06350" w:rsidRPr="00F21B0D">
              <w:rPr>
                <w:rFonts w:ascii="Garamond" w:hAnsi="Garamond" w:cs="Arial"/>
                <w:spacing w:val="-4"/>
                <w:sz w:val="6"/>
                <w:szCs w:val="6"/>
                <w:lang w:val="sq-AL"/>
              </w:rPr>
              <w:t xml:space="preserve">; S. </w:t>
            </w:r>
            <w:r w:rsidRPr="00F21B0D">
              <w:rPr>
                <w:rFonts w:ascii="Garamond" w:hAnsi="Garamond" w:cs="Arial"/>
                <w:spacing w:val="-4"/>
                <w:sz w:val="6"/>
                <w:szCs w:val="6"/>
                <w:lang w:val="sq-AL"/>
              </w:rPr>
              <w:t>ndërtim</w:t>
            </w:r>
            <w:r w:rsidR="00C06350" w:rsidRPr="00F21B0D">
              <w:rPr>
                <w:rFonts w:ascii="Garamond" w:hAnsi="Garamond" w:cs="Arial"/>
                <w:spacing w:val="-4"/>
                <w:sz w:val="6"/>
                <w:szCs w:val="6"/>
                <w:lang w:val="sq-AL"/>
              </w:rPr>
              <w:t>/banim kat</w:t>
            </w:r>
            <w:r>
              <w:rPr>
                <w:rFonts w:ascii="Garamond" w:hAnsi="Garamond" w:cs="Arial"/>
                <w:spacing w:val="-4"/>
                <w:sz w:val="6"/>
                <w:szCs w:val="6"/>
                <w:lang w:val="sq-AL"/>
              </w:rPr>
              <w:t>i</w:t>
            </w:r>
            <w:r w:rsidR="00C06350" w:rsidRPr="00F21B0D">
              <w:rPr>
                <w:rFonts w:ascii="Garamond" w:hAnsi="Garamond" w:cs="Arial"/>
                <w:spacing w:val="-4"/>
                <w:sz w:val="6"/>
                <w:szCs w:val="6"/>
                <w:lang w:val="sq-AL"/>
              </w:rPr>
              <w:t xml:space="preserve"> n</w:t>
            </w:r>
            <w:r>
              <w:rPr>
                <w:rFonts w:ascii="Garamond" w:hAnsi="Garamond" w:cs="Arial"/>
                <w:spacing w:val="-4"/>
                <w:sz w:val="6"/>
                <w:szCs w:val="6"/>
                <w:lang w:val="sq-AL"/>
              </w:rPr>
              <w:t>ë</w:t>
            </w:r>
            <w:r w:rsidR="00C06350" w:rsidRPr="00F21B0D">
              <w:rPr>
                <w:rFonts w:ascii="Garamond" w:hAnsi="Garamond" w:cs="Arial"/>
                <w:spacing w:val="-4"/>
                <w:sz w:val="6"/>
                <w:szCs w:val="6"/>
                <w:lang w:val="sq-AL"/>
              </w:rPr>
              <w:t>ntok</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 55 m</w:t>
            </w:r>
            <w:r w:rsidR="00C06350" w:rsidRPr="00B35FAD">
              <w:rPr>
                <w:rFonts w:ascii="Garamond" w:hAnsi="Garamond" w:cs="Arial"/>
                <w:spacing w:val="-4"/>
                <w:sz w:val="6"/>
                <w:szCs w:val="6"/>
                <w:vertAlign w:val="superscript"/>
                <w:lang w:val="sq-AL"/>
              </w:rPr>
              <w:t>2</w:t>
            </w:r>
            <w:r>
              <w:rPr>
                <w:rFonts w:ascii="Garamond" w:hAnsi="Garamond" w:cs="Arial"/>
                <w:spacing w:val="-4"/>
                <w:sz w:val="6"/>
                <w:szCs w:val="6"/>
                <w:lang w:val="sq-AL"/>
              </w:rPr>
              <w:t>”</w:t>
            </w:r>
          </w:p>
        </w:tc>
      </w:tr>
      <w:tr w:rsidR="00365C2C" w:rsidRPr="00F21B0D" w14:paraId="38394581" w14:textId="77777777" w:rsidTr="00365C2C">
        <w:trPr>
          <w:trHeight w:val="510"/>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53BA3C2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62</w:t>
            </w:r>
          </w:p>
        </w:tc>
        <w:tc>
          <w:tcPr>
            <w:tcW w:w="216" w:type="pct"/>
            <w:tcBorders>
              <w:top w:val="nil"/>
              <w:left w:val="nil"/>
              <w:bottom w:val="single" w:sz="4" w:space="0" w:color="auto"/>
              <w:right w:val="single" w:sz="4" w:space="0" w:color="auto"/>
            </w:tcBorders>
            <w:shd w:val="clear" w:color="auto" w:fill="auto"/>
            <w:noWrap/>
            <w:vAlign w:val="center"/>
            <w:hideMark/>
          </w:tcPr>
          <w:p w14:paraId="2AA1ABA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XHEMALI</w:t>
            </w:r>
          </w:p>
        </w:tc>
        <w:tc>
          <w:tcPr>
            <w:tcW w:w="165" w:type="pct"/>
            <w:tcBorders>
              <w:top w:val="nil"/>
              <w:left w:val="nil"/>
              <w:bottom w:val="single" w:sz="4" w:space="0" w:color="auto"/>
              <w:right w:val="single" w:sz="4" w:space="0" w:color="auto"/>
            </w:tcBorders>
            <w:shd w:val="clear" w:color="auto" w:fill="auto"/>
            <w:noWrap/>
            <w:vAlign w:val="center"/>
            <w:hideMark/>
          </w:tcPr>
          <w:p w14:paraId="17442F6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74" w:type="pct"/>
            <w:tcBorders>
              <w:top w:val="nil"/>
              <w:left w:val="nil"/>
              <w:bottom w:val="single" w:sz="4" w:space="0" w:color="auto"/>
              <w:right w:val="single" w:sz="4" w:space="0" w:color="auto"/>
            </w:tcBorders>
            <w:shd w:val="clear" w:color="auto" w:fill="auto"/>
            <w:noWrap/>
            <w:vAlign w:val="center"/>
            <w:hideMark/>
          </w:tcPr>
          <w:p w14:paraId="2DDBE35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MEMA</w:t>
            </w:r>
          </w:p>
        </w:tc>
        <w:tc>
          <w:tcPr>
            <w:tcW w:w="108" w:type="pct"/>
            <w:tcBorders>
              <w:top w:val="nil"/>
              <w:left w:val="nil"/>
              <w:bottom w:val="single" w:sz="4" w:space="0" w:color="auto"/>
              <w:right w:val="single" w:sz="4" w:space="0" w:color="auto"/>
            </w:tcBorders>
            <w:shd w:val="clear" w:color="000000" w:fill="FFFFFF"/>
            <w:noWrap/>
            <w:vAlign w:val="center"/>
            <w:hideMark/>
          </w:tcPr>
          <w:p w14:paraId="67ADD87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13567F9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3/75-ND</w:t>
            </w:r>
          </w:p>
        </w:tc>
        <w:tc>
          <w:tcPr>
            <w:tcW w:w="108" w:type="pct"/>
            <w:tcBorders>
              <w:top w:val="nil"/>
              <w:left w:val="nil"/>
              <w:bottom w:val="single" w:sz="4" w:space="0" w:color="auto"/>
              <w:right w:val="single" w:sz="4" w:space="0" w:color="auto"/>
            </w:tcBorders>
            <w:shd w:val="clear" w:color="auto" w:fill="auto"/>
            <w:noWrap/>
            <w:vAlign w:val="center"/>
            <w:hideMark/>
          </w:tcPr>
          <w:p w14:paraId="7868767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5A9604E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94</w:t>
            </w:r>
          </w:p>
        </w:tc>
        <w:tc>
          <w:tcPr>
            <w:tcW w:w="106" w:type="pct"/>
            <w:tcBorders>
              <w:top w:val="nil"/>
              <w:left w:val="nil"/>
              <w:bottom w:val="single" w:sz="4" w:space="0" w:color="auto"/>
              <w:right w:val="single" w:sz="4" w:space="0" w:color="auto"/>
            </w:tcBorders>
            <w:shd w:val="clear" w:color="auto" w:fill="auto"/>
            <w:noWrap/>
            <w:vAlign w:val="center"/>
            <w:hideMark/>
          </w:tcPr>
          <w:p w14:paraId="48460E9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auto" w:fill="auto"/>
            <w:noWrap/>
            <w:vAlign w:val="center"/>
            <w:hideMark/>
          </w:tcPr>
          <w:p w14:paraId="42A9C0E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NDERTESE</w:t>
            </w:r>
          </w:p>
        </w:tc>
        <w:tc>
          <w:tcPr>
            <w:tcW w:w="102" w:type="pct"/>
            <w:tcBorders>
              <w:top w:val="nil"/>
              <w:left w:val="nil"/>
              <w:bottom w:val="single" w:sz="4" w:space="0" w:color="auto"/>
              <w:right w:val="single" w:sz="4" w:space="0" w:color="auto"/>
            </w:tcBorders>
            <w:shd w:val="clear" w:color="auto" w:fill="auto"/>
            <w:noWrap/>
            <w:vAlign w:val="center"/>
            <w:hideMark/>
          </w:tcPr>
          <w:p w14:paraId="055AD4F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43.00</w:t>
            </w:r>
          </w:p>
        </w:tc>
        <w:tc>
          <w:tcPr>
            <w:tcW w:w="122" w:type="pct"/>
            <w:tcBorders>
              <w:top w:val="nil"/>
              <w:left w:val="nil"/>
              <w:bottom w:val="single" w:sz="4" w:space="0" w:color="auto"/>
              <w:right w:val="single" w:sz="4" w:space="0" w:color="auto"/>
            </w:tcBorders>
            <w:shd w:val="clear" w:color="auto" w:fill="auto"/>
            <w:noWrap/>
            <w:vAlign w:val="center"/>
            <w:hideMark/>
          </w:tcPr>
          <w:p w14:paraId="08A88FD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45A25CC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00CF2BC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26CFE63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10C05D5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auto" w:fill="auto"/>
            <w:noWrap/>
            <w:vAlign w:val="center"/>
            <w:hideMark/>
          </w:tcPr>
          <w:p w14:paraId="3EC8E9B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43.00</w:t>
            </w:r>
          </w:p>
        </w:tc>
        <w:tc>
          <w:tcPr>
            <w:tcW w:w="142" w:type="pct"/>
            <w:tcBorders>
              <w:top w:val="nil"/>
              <w:left w:val="nil"/>
              <w:bottom w:val="single" w:sz="4" w:space="0" w:color="auto"/>
              <w:right w:val="single" w:sz="4" w:space="0" w:color="auto"/>
            </w:tcBorders>
            <w:shd w:val="clear" w:color="auto" w:fill="auto"/>
            <w:noWrap/>
            <w:vAlign w:val="center"/>
            <w:hideMark/>
          </w:tcPr>
          <w:p w14:paraId="3CBC032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43.00</w:t>
            </w:r>
          </w:p>
        </w:tc>
        <w:tc>
          <w:tcPr>
            <w:tcW w:w="132" w:type="pct"/>
            <w:tcBorders>
              <w:top w:val="nil"/>
              <w:left w:val="nil"/>
              <w:bottom w:val="single" w:sz="4" w:space="0" w:color="auto"/>
              <w:right w:val="single" w:sz="4" w:space="0" w:color="auto"/>
            </w:tcBorders>
            <w:shd w:val="clear" w:color="auto" w:fill="auto"/>
            <w:noWrap/>
            <w:vAlign w:val="center"/>
            <w:hideMark/>
          </w:tcPr>
          <w:p w14:paraId="13D1477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5EAF230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32,113</w:t>
            </w:r>
          </w:p>
        </w:tc>
        <w:tc>
          <w:tcPr>
            <w:tcW w:w="130" w:type="pct"/>
            <w:tcBorders>
              <w:top w:val="nil"/>
              <w:left w:val="nil"/>
              <w:bottom w:val="single" w:sz="4" w:space="0" w:color="auto"/>
              <w:right w:val="single" w:sz="4" w:space="0" w:color="auto"/>
            </w:tcBorders>
            <w:shd w:val="clear" w:color="auto" w:fill="auto"/>
            <w:noWrap/>
            <w:vAlign w:val="center"/>
            <w:hideMark/>
          </w:tcPr>
          <w:p w14:paraId="7FDEAC7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1,380,859</w:t>
            </w:r>
          </w:p>
        </w:tc>
        <w:tc>
          <w:tcPr>
            <w:tcW w:w="103" w:type="pct"/>
            <w:tcBorders>
              <w:top w:val="nil"/>
              <w:left w:val="nil"/>
              <w:bottom w:val="single" w:sz="4" w:space="0" w:color="auto"/>
              <w:right w:val="single" w:sz="4" w:space="0" w:color="auto"/>
            </w:tcBorders>
            <w:shd w:val="clear" w:color="auto" w:fill="auto"/>
            <w:noWrap/>
            <w:vAlign w:val="center"/>
            <w:hideMark/>
          </w:tcPr>
          <w:p w14:paraId="1C8C0A0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auto" w:fill="auto"/>
            <w:noWrap/>
            <w:vAlign w:val="center"/>
            <w:hideMark/>
          </w:tcPr>
          <w:p w14:paraId="436AA26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6CE5827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auto" w:fill="auto"/>
            <w:noWrap/>
            <w:vAlign w:val="center"/>
            <w:hideMark/>
          </w:tcPr>
          <w:p w14:paraId="3BCBE84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189AB0C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017D8D7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1,380,859</w:t>
            </w:r>
          </w:p>
        </w:tc>
        <w:tc>
          <w:tcPr>
            <w:tcW w:w="216" w:type="pct"/>
            <w:tcBorders>
              <w:top w:val="nil"/>
              <w:left w:val="nil"/>
              <w:bottom w:val="single" w:sz="4" w:space="0" w:color="auto"/>
              <w:right w:val="single" w:sz="4" w:space="0" w:color="auto"/>
            </w:tcBorders>
            <w:shd w:val="clear" w:color="000000" w:fill="FFFFFF"/>
            <w:vAlign w:val="bottom"/>
            <w:hideMark/>
          </w:tcPr>
          <w:p w14:paraId="48A95577" w14:textId="4E7AF646" w:rsidR="00C06350" w:rsidRPr="00F21B0D" w:rsidRDefault="00B35FAD"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Mbështetur</w:t>
            </w:r>
            <w:r w:rsidR="000F6147">
              <w:rPr>
                <w:rFonts w:ascii="Garamond" w:hAnsi="Garamond" w:cs="Arial"/>
                <w:spacing w:val="-4"/>
                <w:sz w:val="6"/>
                <w:szCs w:val="6"/>
                <w:lang w:val="sq-AL"/>
              </w:rPr>
              <w:t xml:space="preserve"> në</w:t>
            </w:r>
            <w:r w:rsidR="00C06350" w:rsidRPr="00F21B0D">
              <w:rPr>
                <w:rFonts w:ascii="Garamond" w:hAnsi="Garamond" w:cs="Arial"/>
                <w:spacing w:val="-4"/>
                <w:sz w:val="6"/>
                <w:szCs w:val="6"/>
                <w:lang w:val="sq-AL"/>
              </w:rPr>
              <w:t xml:space="preserve"> informacionin e </w:t>
            </w:r>
            <w:r w:rsidRPr="00F21B0D">
              <w:rPr>
                <w:rFonts w:ascii="Garamond" w:hAnsi="Garamond" w:cs="Arial"/>
                <w:spacing w:val="-4"/>
                <w:sz w:val="6"/>
                <w:szCs w:val="6"/>
                <w:lang w:val="sq-AL"/>
              </w:rPr>
              <w:t>dërguar</w:t>
            </w:r>
            <w:r w:rsidR="00C06350" w:rsidRPr="00F21B0D">
              <w:rPr>
                <w:rFonts w:ascii="Garamond" w:hAnsi="Garamond" w:cs="Arial"/>
                <w:spacing w:val="-4"/>
                <w:sz w:val="6"/>
                <w:szCs w:val="6"/>
                <w:lang w:val="sq-AL"/>
              </w:rPr>
              <w:t xml:space="preserve"> nga Bashkia Vore me </w:t>
            </w:r>
            <w:r w:rsidRPr="00F21B0D">
              <w:rPr>
                <w:rFonts w:ascii="Garamond" w:hAnsi="Garamond" w:cs="Arial"/>
                <w:spacing w:val="-4"/>
                <w:sz w:val="6"/>
                <w:szCs w:val="6"/>
                <w:lang w:val="sq-AL"/>
              </w:rPr>
              <w:t>shkresën</w:t>
            </w:r>
            <w:r w:rsidR="00C06350" w:rsidRPr="00F21B0D">
              <w:rPr>
                <w:rFonts w:ascii="Garamond" w:hAnsi="Garamond" w:cs="Arial"/>
                <w:spacing w:val="-4"/>
                <w:sz w:val="6"/>
                <w:szCs w:val="6"/>
                <w:lang w:val="sq-AL"/>
              </w:rPr>
              <w:t xml:space="preserve"> nr. 524/2</w:t>
            </w:r>
            <w:r w:rsidR="00F21B0D">
              <w:rPr>
                <w:rFonts w:ascii="Garamond" w:hAnsi="Garamond" w:cs="Arial"/>
                <w:spacing w:val="-4"/>
                <w:sz w:val="6"/>
                <w:szCs w:val="6"/>
                <w:lang w:val="sq-AL"/>
              </w:rPr>
              <w:t xml:space="preserve"> datë </w:t>
            </w:r>
            <w:r w:rsidR="00C06350" w:rsidRPr="00F21B0D">
              <w:rPr>
                <w:rFonts w:ascii="Garamond" w:hAnsi="Garamond" w:cs="Arial"/>
                <w:spacing w:val="-4"/>
                <w:sz w:val="6"/>
                <w:szCs w:val="6"/>
                <w:lang w:val="sq-AL"/>
              </w:rPr>
              <w:t>01.03.2021, protokolluar n</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FSHZH me nr. 269/3</w:t>
            </w:r>
            <w:r w:rsidR="00F21B0D">
              <w:rPr>
                <w:rFonts w:ascii="Garamond" w:hAnsi="Garamond" w:cs="Arial"/>
                <w:spacing w:val="-4"/>
                <w:sz w:val="6"/>
                <w:szCs w:val="6"/>
                <w:lang w:val="sq-AL"/>
              </w:rPr>
              <w:t xml:space="preserve"> datë </w:t>
            </w:r>
            <w:r>
              <w:rPr>
                <w:rFonts w:ascii="Garamond" w:hAnsi="Garamond" w:cs="Arial"/>
                <w:spacing w:val="-4"/>
                <w:sz w:val="6"/>
                <w:szCs w:val="6"/>
                <w:lang w:val="sq-AL"/>
              </w:rPr>
              <w:t>1.</w:t>
            </w:r>
            <w:r w:rsidR="00C06350" w:rsidRPr="00F21B0D">
              <w:rPr>
                <w:rFonts w:ascii="Garamond" w:hAnsi="Garamond" w:cs="Arial"/>
                <w:spacing w:val="-4"/>
                <w:sz w:val="6"/>
                <w:szCs w:val="6"/>
                <w:lang w:val="sq-AL"/>
              </w:rPr>
              <w:t xml:space="preserve">3.2021, pronari pranon </w:t>
            </w:r>
            <w:r w:rsidRPr="00F21B0D">
              <w:rPr>
                <w:rFonts w:ascii="Garamond" w:hAnsi="Garamond" w:cs="Arial"/>
                <w:spacing w:val="-4"/>
                <w:sz w:val="6"/>
                <w:szCs w:val="6"/>
                <w:lang w:val="sq-AL"/>
              </w:rPr>
              <w:t>shkëmbimin</w:t>
            </w:r>
            <w:r w:rsidR="00C06350" w:rsidRPr="00F21B0D">
              <w:rPr>
                <w:rFonts w:ascii="Garamond" w:hAnsi="Garamond" w:cs="Arial"/>
                <w:spacing w:val="-4"/>
                <w:sz w:val="6"/>
                <w:szCs w:val="6"/>
                <w:lang w:val="sq-AL"/>
              </w:rPr>
              <w:t xml:space="preserve"> e </w:t>
            </w:r>
            <w:r w:rsidRPr="00F21B0D">
              <w:rPr>
                <w:rFonts w:ascii="Garamond" w:hAnsi="Garamond" w:cs="Arial"/>
                <w:spacing w:val="-4"/>
                <w:sz w:val="6"/>
                <w:szCs w:val="6"/>
                <w:lang w:val="sq-AL"/>
              </w:rPr>
              <w:t>pasurisë</w:t>
            </w:r>
            <w:r w:rsidR="00D71E89" w:rsidRPr="00F21B0D">
              <w:rPr>
                <w:rFonts w:ascii="Garamond" w:hAnsi="Garamond" w:cs="Arial"/>
                <w:spacing w:val="-4"/>
                <w:sz w:val="6"/>
                <w:szCs w:val="6"/>
                <w:lang w:val="sq-AL"/>
              </w:rPr>
              <w:t xml:space="preserve"> </w:t>
            </w:r>
          </w:p>
        </w:tc>
        <w:tc>
          <w:tcPr>
            <w:tcW w:w="206" w:type="pct"/>
            <w:tcBorders>
              <w:top w:val="nil"/>
              <w:left w:val="nil"/>
              <w:bottom w:val="single" w:sz="4" w:space="0" w:color="auto"/>
              <w:right w:val="single" w:sz="4" w:space="0" w:color="auto"/>
            </w:tcBorders>
            <w:shd w:val="clear" w:color="auto" w:fill="auto"/>
            <w:vAlign w:val="center"/>
            <w:hideMark/>
          </w:tcPr>
          <w:p w14:paraId="23408F6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auto" w:fill="auto"/>
            <w:noWrap/>
            <w:vAlign w:val="center"/>
            <w:hideMark/>
          </w:tcPr>
          <w:p w14:paraId="7ECA00D6" w14:textId="3BD6A885" w:rsidR="00C06350" w:rsidRPr="00F21B0D" w:rsidRDefault="00B35FAD"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Ndërtesë</w:t>
            </w:r>
            <w:r w:rsidR="00C06350" w:rsidRPr="00F21B0D">
              <w:rPr>
                <w:rFonts w:ascii="Garamond" w:hAnsi="Garamond" w:cs="Arial"/>
                <w:spacing w:val="-4"/>
                <w:sz w:val="6"/>
                <w:szCs w:val="6"/>
                <w:lang w:val="sq-AL"/>
              </w:rPr>
              <w:t>: 35 m</w:t>
            </w:r>
            <w:r w:rsidR="00C06350" w:rsidRPr="00B35FAD">
              <w:rPr>
                <w:rFonts w:ascii="Garamond" w:hAnsi="Garamond" w:cs="Arial"/>
                <w:spacing w:val="-4"/>
                <w:sz w:val="6"/>
                <w:szCs w:val="6"/>
                <w:vertAlign w:val="superscript"/>
                <w:lang w:val="sq-AL"/>
              </w:rPr>
              <w:t>2</w:t>
            </w:r>
          </w:p>
        </w:tc>
        <w:tc>
          <w:tcPr>
            <w:tcW w:w="181" w:type="pct"/>
            <w:tcBorders>
              <w:top w:val="nil"/>
              <w:left w:val="nil"/>
              <w:bottom w:val="single" w:sz="4" w:space="0" w:color="auto"/>
              <w:right w:val="single" w:sz="4" w:space="0" w:color="auto"/>
            </w:tcBorders>
            <w:shd w:val="clear" w:color="auto" w:fill="auto"/>
            <w:vAlign w:val="center"/>
            <w:hideMark/>
          </w:tcPr>
          <w:p w14:paraId="268F0835" w14:textId="133FF44B"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Diferenc</w:t>
            </w:r>
            <w:r w:rsidR="00BA6D95">
              <w:rPr>
                <w:rFonts w:ascii="Garamond" w:hAnsi="Garamond" w:cs="Arial"/>
                <w:spacing w:val="-4"/>
                <w:sz w:val="6"/>
                <w:szCs w:val="6"/>
                <w:lang w:val="sq-AL"/>
              </w:rPr>
              <w:t>ë</w:t>
            </w:r>
            <w:r w:rsidRPr="00F21B0D">
              <w:rPr>
                <w:rFonts w:ascii="Garamond" w:hAnsi="Garamond" w:cs="Arial"/>
                <w:spacing w:val="-4"/>
                <w:sz w:val="6"/>
                <w:szCs w:val="6"/>
                <w:lang w:val="sq-AL"/>
              </w:rPr>
              <w:t xml:space="preserve"> </w:t>
            </w:r>
            <w:r w:rsidR="00BA6D95" w:rsidRPr="00F21B0D">
              <w:rPr>
                <w:rFonts w:ascii="Garamond" w:hAnsi="Garamond" w:cs="Arial"/>
                <w:spacing w:val="-4"/>
                <w:sz w:val="6"/>
                <w:szCs w:val="6"/>
                <w:lang w:val="sq-AL"/>
              </w:rPr>
              <w:t xml:space="preserve">dok - fakt </w:t>
            </w:r>
            <w:r w:rsidRPr="00F21B0D">
              <w:rPr>
                <w:rFonts w:ascii="Garamond" w:hAnsi="Garamond" w:cs="Arial"/>
                <w:spacing w:val="-4"/>
                <w:sz w:val="6"/>
                <w:szCs w:val="6"/>
                <w:lang w:val="sq-AL"/>
              </w:rPr>
              <w:t>= 8</w:t>
            </w:r>
            <w:r w:rsidR="00BA6D95">
              <w:rPr>
                <w:rFonts w:ascii="Garamond" w:hAnsi="Garamond" w:cs="Arial"/>
                <w:spacing w:val="-4"/>
                <w:sz w:val="6"/>
                <w:szCs w:val="6"/>
                <w:lang w:val="sq-AL"/>
              </w:rPr>
              <w:t xml:space="preserve"> </w:t>
            </w:r>
            <w:r w:rsidRPr="00F21B0D">
              <w:rPr>
                <w:rFonts w:ascii="Garamond" w:hAnsi="Garamond" w:cs="Arial"/>
                <w:spacing w:val="-4"/>
                <w:sz w:val="6"/>
                <w:szCs w:val="6"/>
                <w:lang w:val="sq-AL"/>
              </w:rPr>
              <w:t>m</w:t>
            </w:r>
            <w:r w:rsidRPr="00BA6D95">
              <w:rPr>
                <w:rFonts w:ascii="Garamond" w:hAnsi="Garamond" w:cs="Arial"/>
                <w:spacing w:val="-4"/>
                <w:sz w:val="6"/>
                <w:szCs w:val="6"/>
                <w:vertAlign w:val="superscript"/>
                <w:lang w:val="sq-AL"/>
              </w:rPr>
              <w:t>2</w:t>
            </w:r>
            <w:r w:rsidRPr="00F21B0D">
              <w:rPr>
                <w:rFonts w:ascii="Garamond" w:hAnsi="Garamond" w:cs="Arial"/>
                <w:spacing w:val="-4"/>
                <w:sz w:val="6"/>
                <w:szCs w:val="6"/>
                <w:lang w:val="sq-AL"/>
              </w:rPr>
              <w:br/>
              <w:t>1574</w:t>
            </w:r>
            <w:r w:rsidRPr="00F21B0D">
              <w:rPr>
                <w:rFonts w:ascii="Garamond" w:hAnsi="Garamond" w:cs="Arial"/>
                <w:spacing w:val="-4"/>
                <w:sz w:val="6"/>
                <w:szCs w:val="6"/>
                <w:lang w:val="sq-AL"/>
              </w:rPr>
              <w:br/>
            </w:r>
            <w:r w:rsidR="00BA6D95" w:rsidRPr="00F21B0D">
              <w:rPr>
                <w:rFonts w:ascii="Garamond" w:hAnsi="Garamond" w:cs="Arial"/>
                <w:spacing w:val="-4"/>
                <w:sz w:val="6"/>
                <w:szCs w:val="6"/>
                <w:lang w:val="sq-AL"/>
              </w:rPr>
              <w:t>banim</w:t>
            </w:r>
          </w:p>
        </w:tc>
        <w:tc>
          <w:tcPr>
            <w:tcW w:w="131" w:type="pct"/>
            <w:tcBorders>
              <w:top w:val="nil"/>
              <w:left w:val="nil"/>
              <w:bottom w:val="single" w:sz="4" w:space="0" w:color="auto"/>
              <w:right w:val="single" w:sz="4" w:space="0" w:color="auto"/>
            </w:tcBorders>
            <w:shd w:val="clear" w:color="auto" w:fill="auto"/>
            <w:vAlign w:val="center"/>
            <w:hideMark/>
          </w:tcPr>
          <w:p w14:paraId="583A9379" w14:textId="793CC7FE" w:rsidR="00C06350" w:rsidRPr="00F21B0D" w:rsidRDefault="00B35FAD" w:rsidP="00B35FAD">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Ndërtesa</w:t>
            </w:r>
            <w:r w:rsidR="00C06350" w:rsidRPr="00F21B0D">
              <w:rPr>
                <w:rFonts w:ascii="Garamond" w:hAnsi="Garamond" w:cs="Arial"/>
                <w:spacing w:val="-4"/>
                <w:sz w:val="6"/>
                <w:szCs w:val="6"/>
                <w:lang w:val="sq-AL"/>
              </w:rPr>
              <w:t xml:space="preserve"> ndodhet mbi truallin me nr. Pasurie 3/75 Vol.</w:t>
            </w:r>
            <w:r>
              <w:rPr>
                <w:rFonts w:ascii="Garamond" w:hAnsi="Garamond" w:cs="Arial"/>
                <w:spacing w:val="-4"/>
                <w:sz w:val="6"/>
                <w:szCs w:val="6"/>
                <w:lang w:val="sq-AL"/>
              </w:rPr>
              <w:t xml:space="preserve"> </w:t>
            </w:r>
            <w:r w:rsidR="00C06350" w:rsidRPr="00F21B0D">
              <w:rPr>
                <w:rFonts w:ascii="Garamond" w:hAnsi="Garamond" w:cs="Arial"/>
                <w:spacing w:val="-4"/>
                <w:sz w:val="6"/>
                <w:szCs w:val="6"/>
                <w:lang w:val="sq-AL"/>
              </w:rPr>
              <w:t>3 f. 101</w:t>
            </w:r>
          </w:p>
        </w:tc>
        <w:tc>
          <w:tcPr>
            <w:tcW w:w="139" w:type="pct"/>
            <w:tcBorders>
              <w:top w:val="nil"/>
              <w:left w:val="nil"/>
              <w:bottom w:val="single" w:sz="4" w:space="0" w:color="auto"/>
              <w:right w:val="single" w:sz="4" w:space="0" w:color="auto"/>
            </w:tcBorders>
            <w:shd w:val="clear" w:color="auto" w:fill="auto"/>
            <w:vAlign w:val="center"/>
            <w:hideMark/>
          </w:tcPr>
          <w:p w14:paraId="5A3867F7" w14:textId="65D5D4C6"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xml:space="preserve">Ndalohen veprimet mbi </w:t>
            </w:r>
            <w:r w:rsidR="00BA6D95" w:rsidRPr="00F21B0D">
              <w:rPr>
                <w:rFonts w:ascii="Garamond" w:hAnsi="Garamond" w:cs="Arial"/>
                <w:spacing w:val="-4"/>
                <w:sz w:val="6"/>
                <w:szCs w:val="6"/>
                <w:lang w:val="sq-AL"/>
              </w:rPr>
              <w:t>pasurinë</w:t>
            </w:r>
            <w:r w:rsidRPr="00F21B0D">
              <w:rPr>
                <w:rFonts w:ascii="Garamond" w:hAnsi="Garamond" w:cs="Arial"/>
                <w:spacing w:val="-4"/>
                <w:sz w:val="6"/>
                <w:szCs w:val="6"/>
                <w:lang w:val="sq-AL"/>
              </w:rPr>
              <w:t>.</w:t>
            </w:r>
          </w:p>
        </w:tc>
        <w:tc>
          <w:tcPr>
            <w:tcW w:w="281" w:type="pct"/>
            <w:tcBorders>
              <w:top w:val="nil"/>
              <w:left w:val="nil"/>
              <w:bottom w:val="single" w:sz="4" w:space="0" w:color="auto"/>
              <w:right w:val="single" w:sz="4" w:space="0" w:color="auto"/>
            </w:tcBorders>
            <w:shd w:val="clear" w:color="auto" w:fill="auto"/>
            <w:vAlign w:val="center"/>
            <w:hideMark/>
          </w:tcPr>
          <w:p w14:paraId="40F954DC" w14:textId="178BACB4" w:rsidR="00C06350" w:rsidRPr="00F21B0D" w:rsidRDefault="00BA6D95"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Mbështetur</w:t>
            </w:r>
            <w:r w:rsidR="00C06350" w:rsidRPr="00F21B0D">
              <w:rPr>
                <w:rFonts w:ascii="Garamond" w:hAnsi="Garamond" w:cs="Arial"/>
                <w:spacing w:val="-4"/>
                <w:sz w:val="6"/>
                <w:szCs w:val="6"/>
                <w:lang w:val="sq-AL"/>
              </w:rPr>
              <w:t xml:space="preserve"> n</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informacionin e </w:t>
            </w:r>
            <w:r w:rsidRPr="00F21B0D">
              <w:rPr>
                <w:rFonts w:ascii="Garamond" w:hAnsi="Garamond" w:cs="Arial"/>
                <w:spacing w:val="-4"/>
                <w:sz w:val="6"/>
                <w:szCs w:val="6"/>
                <w:lang w:val="sq-AL"/>
              </w:rPr>
              <w:t>dhënë</w:t>
            </w:r>
            <w:r w:rsidR="00C06350" w:rsidRPr="00F21B0D">
              <w:rPr>
                <w:rFonts w:ascii="Garamond" w:hAnsi="Garamond" w:cs="Arial"/>
                <w:spacing w:val="-4"/>
                <w:sz w:val="6"/>
                <w:szCs w:val="6"/>
                <w:lang w:val="sq-AL"/>
              </w:rPr>
              <w:t xml:space="preserve"> nga ASHK </w:t>
            </w:r>
            <w:r w:rsidRPr="00F21B0D">
              <w:rPr>
                <w:rFonts w:ascii="Garamond" w:hAnsi="Garamond" w:cs="Arial"/>
                <w:spacing w:val="-4"/>
                <w:sz w:val="6"/>
                <w:szCs w:val="6"/>
                <w:lang w:val="sq-AL"/>
              </w:rPr>
              <w:t>Kamzë</w:t>
            </w:r>
            <w:r w:rsidR="00C06350" w:rsidRPr="00F21B0D">
              <w:rPr>
                <w:rFonts w:ascii="Garamond" w:hAnsi="Garamond" w:cs="Arial"/>
                <w:spacing w:val="-4"/>
                <w:sz w:val="6"/>
                <w:szCs w:val="6"/>
                <w:lang w:val="sq-AL"/>
              </w:rPr>
              <w:t>-Vor</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n</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pik</w:t>
            </w:r>
            <w:r>
              <w:rPr>
                <w:rFonts w:ascii="Garamond" w:hAnsi="Garamond" w:cs="Arial"/>
                <w:spacing w:val="-4"/>
                <w:sz w:val="6"/>
                <w:szCs w:val="6"/>
                <w:lang w:val="sq-AL"/>
              </w:rPr>
              <w:t>ë</w:t>
            </w:r>
            <w:r w:rsidR="00C06350" w:rsidRPr="00F21B0D">
              <w:rPr>
                <w:rFonts w:ascii="Garamond" w:hAnsi="Garamond" w:cs="Arial"/>
                <w:spacing w:val="-4"/>
                <w:sz w:val="6"/>
                <w:szCs w:val="6"/>
                <w:lang w:val="sq-AL"/>
              </w:rPr>
              <w:t>n 1.1 t</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w:t>
            </w:r>
            <w:r w:rsidRPr="00F21B0D">
              <w:rPr>
                <w:rFonts w:ascii="Garamond" w:hAnsi="Garamond" w:cs="Arial"/>
                <w:spacing w:val="-4"/>
                <w:sz w:val="6"/>
                <w:szCs w:val="6"/>
                <w:lang w:val="sq-AL"/>
              </w:rPr>
              <w:t>shkresës</w:t>
            </w:r>
            <w:r w:rsidR="00C06350" w:rsidRPr="00F21B0D">
              <w:rPr>
                <w:rFonts w:ascii="Garamond" w:hAnsi="Garamond" w:cs="Arial"/>
                <w:spacing w:val="-4"/>
                <w:sz w:val="6"/>
                <w:szCs w:val="6"/>
                <w:lang w:val="sq-AL"/>
              </w:rPr>
              <w:t xml:space="preserve"> s</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saj nr.</w:t>
            </w:r>
            <w:r>
              <w:rPr>
                <w:rFonts w:ascii="Garamond" w:hAnsi="Garamond" w:cs="Arial"/>
                <w:spacing w:val="-4"/>
                <w:sz w:val="6"/>
                <w:szCs w:val="6"/>
                <w:lang w:val="sq-AL"/>
              </w:rPr>
              <w:t xml:space="preserve"> </w:t>
            </w:r>
            <w:r w:rsidR="00C06350" w:rsidRPr="00F21B0D">
              <w:rPr>
                <w:rFonts w:ascii="Garamond" w:hAnsi="Garamond" w:cs="Arial"/>
                <w:spacing w:val="-4"/>
                <w:sz w:val="6"/>
                <w:szCs w:val="6"/>
                <w:lang w:val="sq-AL"/>
              </w:rPr>
              <w:t>9369/3</w:t>
            </w:r>
            <w:r>
              <w:rPr>
                <w:rFonts w:ascii="Garamond" w:hAnsi="Garamond" w:cs="Arial"/>
                <w:spacing w:val="-4"/>
                <w:sz w:val="6"/>
                <w:szCs w:val="6"/>
                <w:lang w:val="sq-AL"/>
              </w:rPr>
              <w:t>,</w:t>
            </w:r>
            <w:r w:rsidR="00F21B0D">
              <w:rPr>
                <w:rFonts w:ascii="Garamond" w:hAnsi="Garamond" w:cs="Arial"/>
                <w:spacing w:val="-4"/>
                <w:sz w:val="6"/>
                <w:szCs w:val="6"/>
                <w:lang w:val="sq-AL"/>
              </w:rPr>
              <w:t xml:space="preserve"> datë </w:t>
            </w:r>
            <w:r w:rsidR="00C06350" w:rsidRPr="00F21B0D">
              <w:rPr>
                <w:rFonts w:ascii="Garamond" w:hAnsi="Garamond" w:cs="Arial"/>
                <w:spacing w:val="-4"/>
                <w:sz w:val="6"/>
                <w:szCs w:val="6"/>
                <w:lang w:val="sq-AL"/>
              </w:rPr>
              <w:t>2.11.2020, protokolluar n</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FSHZH me nr. 346/4</w:t>
            </w:r>
            <w:r>
              <w:rPr>
                <w:rFonts w:ascii="Garamond" w:hAnsi="Garamond" w:cs="Arial"/>
                <w:spacing w:val="-4"/>
                <w:sz w:val="6"/>
                <w:szCs w:val="6"/>
                <w:lang w:val="sq-AL"/>
              </w:rPr>
              <w:t>,</w:t>
            </w:r>
            <w:r w:rsidR="00F21B0D">
              <w:rPr>
                <w:rFonts w:ascii="Garamond" w:hAnsi="Garamond" w:cs="Arial"/>
                <w:spacing w:val="-4"/>
                <w:sz w:val="6"/>
                <w:szCs w:val="6"/>
                <w:lang w:val="sq-AL"/>
              </w:rPr>
              <w:t xml:space="preserve"> datë </w:t>
            </w:r>
            <w:r w:rsidR="00C06350" w:rsidRPr="00F21B0D">
              <w:rPr>
                <w:rFonts w:ascii="Garamond" w:hAnsi="Garamond" w:cs="Arial"/>
                <w:spacing w:val="-4"/>
                <w:sz w:val="6"/>
                <w:szCs w:val="6"/>
                <w:lang w:val="sq-AL"/>
              </w:rPr>
              <w:t>3.11.2020, pasuria nr. 3/75-ND ka funksion banimi.</w:t>
            </w:r>
          </w:p>
        </w:tc>
      </w:tr>
      <w:tr w:rsidR="00365C2C" w:rsidRPr="00F21B0D" w14:paraId="59718C63" w14:textId="77777777" w:rsidTr="00365C2C">
        <w:trPr>
          <w:trHeight w:val="1485"/>
          <w:jc w:val="center"/>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14:paraId="082C279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lastRenderedPageBreak/>
              <w:t>63</w:t>
            </w:r>
          </w:p>
        </w:tc>
        <w:tc>
          <w:tcPr>
            <w:tcW w:w="216" w:type="pct"/>
            <w:tcBorders>
              <w:top w:val="nil"/>
              <w:left w:val="nil"/>
              <w:bottom w:val="single" w:sz="4" w:space="0" w:color="auto"/>
              <w:right w:val="single" w:sz="4" w:space="0" w:color="auto"/>
            </w:tcBorders>
            <w:shd w:val="clear" w:color="000000" w:fill="FFFFFF"/>
            <w:vAlign w:val="center"/>
            <w:hideMark/>
          </w:tcPr>
          <w:p w14:paraId="20F717B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SHABAN</w:t>
            </w:r>
          </w:p>
        </w:tc>
        <w:tc>
          <w:tcPr>
            <w:tcW w:w="165" w:type="pct"/>
            <w:tcBorders>
              <w:top w:val="nil"/>
              <w:left w:val="nil"/>
              <w:bottom w:val="single" w:sz="4" w:space="0" w:color="auto"/>
              <w:right w:val="single" w:sz="4" w:space="0" w:color="auto"/>
            </w:tcBorders>
            <w:shd w:val="clear" w:color="000000" w:fill="FFFFFF"/>
            <w:vAlign w:val="center"/>
            <w:hideMark/>
          </w:tcPr>
          <w:p w14:paraId="4255446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XHELAL</w:t>
            </w:r>
          </w:p>
        </w:tc>
        <w:tc>
          <w:tcPr>
            <w:tcW w:w="174" w:type="pct"/>
            <w:tcBorders>
              <w:top w:val="nil"/>
              <w:left w:val="nil"/>
              <w:bottom w:val="single" w:sz="4" w:space="0" w:color="auto"/>
              <w:right w:val="single" w:sz="4" w:space="0" w:color="auto"/>
            </w:tcBorders>
            <w:shd w:val="clear" w:color="000000" w:fill="FFFFFF"/>
            <w:vAlign w:val="center"/>
            <w:hideMark/>
          </w:tcPr>
          <w:p w14:paraId="5C2E38D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GJOKA</w:t>
            </w:r>
          </w:p>
        </w:tc>
        <w:tc>
          <w:tcPr>
            <w:tcW w:w="108" w:type="pct"/>
            <w:tcBorders>
              <w:top w:val="nil"/>
              <w:left w:val="nil"/>
              <w:bottom w:val="single" w:sz="4" w:space="0" w:color="auto"/>
              <w:right w:val="single" w:sz="4" w:space="0" w:color="auto"/>
            </w:tcBorders>
            <w:shd w:val="clear" w:color="000000" w:fill="FFFFFF"/>
            <w:noWrap/>
            <w:vAlign w:val="center"/>
            <w:hideMark/>
          </w:tcPr>
          <w:p w14:paraId="7446D7D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000000" w:fill="FFFFFF"/>
            <w:noWrap/>
            <w:vAlign w:val="center"/>
            <w:hideMark/>
          </w:tcPr>
          <w:p w14:paraId="5CD2F6C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3/87</w:t>
            </w:r>
          </w:p>
        </w:tc>
        <w:tc>
          <w:tcPr>
            <w:tcW w:w="108" w:type="pct"/>
            <w:tcBorders>
              <w:top w:val="nil"/>
              <w:left w:val="nil"/>
              <w:bottom w:val="single" w:sz="4" w:space="0" w:color="auto"/>
              <w:right w:val="single" w:sz="4" w:space="0" w:color="auto"/>
            </w:tcBorders>
            <w:shd w:val="clear" w:color="000000" w:fill="FFFFFF"/>
            <w:noWrap/>
            <w:vAlign w:val="center"/>
            <w:hideMark/>
          </w:tcPr>
          <w:p w14:paraId="2451CF1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w:t>
            </w:r>
          </w:p>
        </w:tc>
        <w:tc>
          <w:tcPr>
            <w:tcW w:w="129" w:type="pct"/>
            <w:gridSpan w:val="2"/>
            <w:tcBorders>
              <w:top w:val="nil"/>
              <w:left w:val="nil"/>
              <w:bottom w:val="single" w:sz="4" w:space="0" w:color="auto"/>
              <w:right w:val="single" w:sz="4" w:space="0" w:color="auto"/>
            </w:tcBorders>
            <w:shd w:val="clear" w:color="000000" w:fill="FFFFFF"/>
            <w:noWrap/>
            <w:vAlign w:val="center"/>
            <w:hideMark/>
          </w:tcPr>
          <w:p w14:paraId="718271E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w:t>
            </w:r>
          </w:p>
        </w:tc>
        <w:tc>
          <w:tcPr>
            <w:tcW w:w="106" w:type="pct"/>
            <w:tcBorders>
              <w:top w:val="nil"/>
              <w:left w:val="nil"/>
              <w:bottom w:val="single" w:sz="4" w:space="0" w:color="auto"/>
              <w:right w:val="single" w:sz="4" w:space="0" w:color="auto"/>
            </w:tcBorders>
            <w:shd w:val="clear" w:color="000000" w:fill="FFFFFF"/>
            <w:noWrap/>
            <w:vAlign w:val="center"/>
            <w:hideMark/>
          </w:tcPr>
          <w:p w14:paraId="3459A9B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000000" w:fill="FFFFFF"/>
            <w:noWrap/>
            <w:vAlign w:val="center"/>
            <w:hideMark/>
          </w:tcPr>
          <w:p w14:paraId="6ED11E8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TRUALL</w:t>
            </w:r>
          </w:p>
        </w:tc>
        <w:tc>
          <w:tcPr>
            <w:tcW w:w="102" w:type="pct"/>
            <w:tcBorders>
              <w:top w:val="nil"/>
              <w:left w:val="nil"/>
              <w:bottom w:val="single" w:sz="4" w:space="0" w:color="auto"/>
              <w:right w:val="single" w:sz="4" w:space="0" w:color="auto"/>
            </w:tcBorders>
            <w:shd w:val="clear" w:color="000000" w:fill="FFFFFF"/>
            <w:noWrap/>
            <w:vAlign w:val="center"/>
            <w:hideMark/>
          </w:tcPr>
          <w:p w14:paraId="678E338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100.00</w:t>
            </w:r>
          </w:p>
        </w:tc>
        <w:tc>
          <w:tcPr>
            <w:tcW w:w="122" w:type="pct"/>
            <w:tcBorders>
              <w:top w:val="nil"/>
              <w:left w:val="nil"/>
              <w:bottom w:val="single" w:sz="4" w:space="0" w:color="auto"/>
              <w:right w:val="single" w:sz="4" w:space="0" w:color="auto"/>
            </w:tcBorders>
            <w:shd w:val="clear" w:color="000000" w:fill="FFFFFF"/>
            <w:noWrap/>
            <w:vAlign w:val="center"/>
            <w:hideMark/>
          </w:tcPr>
          <w:p w14:paraId="555CC61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100.00</w:t>
            </w:r>
          </w:p>
        </w:tc>
        <w:tc>
          <w:tcPr>
            <w:tcW w:w="142" w:type="pct"/>
            <w:tcBorders>
              <w:top w:val="nil"/>
              <w:left w:val="nil"/>
              <w:bottom w:val="single" w:sz="4" w:space="0" w:color="auto"/>
              <w:right w:val="single" w:sz="4" w:space="0" w:color="auto"/>
            </w:tcBorders>
            <w:shd w:val="clear" w:color="000000" w:fill="FFFFFF"/>
            <w:noWrap/>
            <w:vAlign w:val="center"/>
            <w:hideMark/>
          </w:tcPr>
          <w:p w14:paraId="63287C0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31.00</w:t>
            </w:r>
          </w:p>
        </w:tc>
        <w:tc>
          <w:tcPr>
            <w:tcW w:w="139" w:type="pct"/>
            <w:tcBorders>
              <w:top w:val="nil"/>
              <w:left w:val="nil"/>
              <w:bottom w:val="single" w:sz="4" w:space="0" w:color="auto"/>
              <w:right w:val="single" w:sz="4" w:space="0" w:color="auto"/>
            </w:tcBorders>
            <w:shd w:val="clear" w:color="000000" w:fill="FFFFFF"/>
            <w:noWrap/>
            <w:vAlign w:val="center"/>
            <w:hideMark/>
          </w:tcPr>
          <w:p w14:paraId="232C102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69.00</w:t>
            </w:r>
          </w:p>
        </w:tc>
        <w:tc>
          <w:tcPr>
            <w:tcW w:w="125" w:type="pct"/>
            <w:tcBorders>
              <w:top w:val="nil"/>
              <w:left w:val="nil"/>
              <w:bottom w:val="single" w:sz="4" w:space="0" w:color="auto"/>
              <w:right w:val="single" w:sz="4" w:space="0" w:color="auto"/>
            </w:tcBorders>
            <w:shd w:val="clear" w:color="000000" w:fill="FFFFFF"/>
            <w:noWrap/>
            <w:vAlign w:val="center"/>
            <w:hideMark/>
          </w:tcPr>
          <w:p w14:paraId="6C74BE0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4242</w:t>
            </w:r>
          </w:p>
        </w:tc>
        <w:tc>
          <w:tcPr>
            <w:tcW w:w="118" w:type="pct"/>
            <w:tcBorders>
              <w:top w:val="nil"/>
              <w:left w:val="nil"/>
              <w:bottom w:val="single" w:sz="4" w:space="0" w:color="auto"/>
              <w:right w:val="single" w:sz="4" w:space="0" w:color="auto"/>
            </w:tcBorders>
            <w:shd w:val="clear" w:color="auto" w:fill="auto"/>
            <w:noWrap/>
            <w:vAlign w:val="center"/>
            <w:hideMark/>
          </w:tcPr>
          <w:p w14:paraId="55AAD0C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424,200</w:t>
            </w:r>
          </w:p>
        </w:tc>
        <w:tc>
          <w:tcPr>
            <w:tcW w:w="177" w:type="pct"/>
            <w:tcBorders>
              <w:top w:val="nil"/>
              <w:left w:val="nil"/>
              <w:bottom w:val="single" w:sz="4" w:space="0" w:color="auto"/>
              <w:right w:val="single" w:sz="4" w:space="0" w:color="auto"/>
            </w:tcBorders>
            <w:shd w:val="clear" w:color="000000" w:fill="FFFFFF"/>
            <w:noWrap/>
            <w:vAlign w:val="center"/>
            <w:hideMark/>
          </w:tcPr>
          <w:p w14:paraId="15196CF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159.00</w:t>
            </w:r>
          </w:p>
        </w:tc>
        <w:tc>
          <w:tcPr>
            <w:tcW w:w="142" w:type="pct"/>
            <w:tcBorders>
              <w:top w:val="nil"/>
              <w:left w:val="nil"/>
              <w:bottom w:val="single" w:sz="4" w:space="0" w:color="auto"/>
              <w:right w:val="single" w:sz="4" w:space="0" w:color="auto"/>
            </w:tcBorders>
            <w:shd w:val="clear" w:color="000000" w:fill="FFFFFF"/>
            <w:noWrap/>
            <w:vAlign w:val="center"/>
            <w:hideMark/>
          </w:tcPr>
          <w:p w14:paraId="0B7527E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159.00</w:t>
            </w:r>
          </w:p>
        </w:tc>
        <w:tc>
          <w:tcPr>
            <w:tcW w:w="132" w:type="pct"/>
            <w:tcBorders>
              <w:top w:val="nil"/>
              <w:left w:val="nil"/>
              <w:bottom w:val="single" w:sz="4" w:space="0" w:color="auto"/>
              <w:right w:val="single" w:sz="4" w:space="0" w:color="auto"/>
            </w:tcBorders>
            <w:shd w:val="clear" w:color="000000" w:fill="FFFFFF"/>
            <w:noWrap/>
            <w:vAlign w:val="center"/>
            <w:hideMark/>
          </w:tcPr>
          <w:p w14:paraId="288988C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000000" w:fill="FFFFFF"/>
            <w:noWrap/>
            <w:vAlign w:val="center"/>
            <w:hideMark/>
          </w:tcPr>
          <w:p w14:paraId="3F51711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32,113</w:t>
            </w:r>
          </w:p>
        </w:tc>
        <w:tc>
          <w:tcPr>
            <w:tcW w:w="130" w:type="pct"/>
            <w:tcBorders>
              <w:top w:val="nil"/>
              <w:left w:val="nil"/>
              <w:bottom w:val="single" w:sz="4" w:space="0" w:color="auto"/>
              <w:right w:val="single" w:sz="4" w:space="0" w:color="auto"/>
            </w:tcBorders>
            <w:shd w:val="clear" w:color="auto" w:fill="auto"/>
            <w:noWrap/>
            <w:vAlign w:val="center"/>
            <w:hideMark/>
          </w:tcPr>
          <w:p w14:paraId="326D6D8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5,105,967</w:t>
            </w:r>
          </w:p>
        </w:tc>
        <w:tc>
          <w:tcPr>
            <w:tcW w:w="103" w:type="pct"/>
            <w:tcBorders>
              <w:top w:val="nil"/>
              <w:left w:val="nil"/>
              <w:bottom w:val="single" w:sz="4" w:space="0" w:color="auto"/>
              <w:right w:val="single" w:sz="4" w:space="0" w:color="auto"/>
            </w:tcBorders>
            <w:shd w:val="clear" w:color="000000" w:fill="FFFFFF"/>
            <w:noWrap/>
            <w:vAlign w:val="center"/>
            <w:hideMark/>
          </w:tcPr>
          <w:p w14:paraId="2B0FC7E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000000" w:fill="FFFFFF"/>
            <w:noWrap/>
            <w:vAlign w:val="center"/>
            <w:hideMark/>
          </w:tcPr>
          <w:p w14:paraId="1773FBE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5793756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000000" w:fill="FFFFFF"/>
            <w:noWrap/>
            <w:vAlign w:val="center"/>
            <w:hideMark/>
          </w:tcPr>
          <w:p w14:paraId="4F0AE76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auto" w:fill="auto"/>
            <w:noWrap/>
            <w:vAlign w:val="center"/>
            <w:hideMark/>
          </w:tcPr>
          <w:p w14:paraId="705B1F3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auto" w:fill="auto"/>
            <w:noWrap/>
            <w:vAlign w:val="center"/>
            <w:hideMark/>
          </w:tcPr>
          <w:p w14:paraId="72CA97C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5,530,167</w:t>
            </w:r>
          </w:p>
        </w:tc>
        <w:tc>
          <w:tcPr>
            <w:tcW w:w="216" w:type="pct"/>
            <w:tcBorders>
              <w:top w:val="nil"/>
              <w:left w:val="nil"/>
              <w:bottom w:val="single" w:sz="4" w:space="0" w:color="auto"/>
              <w:right w:val="single" w:sz="4" w:space="0" w:color="auto"/>
            </w:tcBorders>
            <w:shd w:val="clear" w:color="000000" w:fill="FFFFFF"/>
            <w:vAlign w:val="bottom"/>
            <w:hideMark/>
          </w:tcPr>
          <w:p w14:paraId="612D18FC" w14:textId="08AB16D0" w:rsidR="00C06350" w:rsidRPr="00F21B0D" w:rsidRDefault="00B35FAD"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Mbështetur</w:t>
            </w:r>
            <w:r w:rsidR="000F6147">
              <w:rPr>
                <w:rFonts w:ascii="Garamond" w:hAnsi="Garamond" w:cs="Arial"/>
                <w:spacing w:val="-4"/>
                <w:sz w:val="6"/>
                <w:szCs w:val="6"/>
                <w:lang w:val="sq-AL"/>
              </w:rPr>
              <w:t xml:space="preserve"> në</w:t>
            </w:r>
            <w:r w:rsidR="00C06350" w:rsidRPr="00F21B0D">
              <w:rPr>
                <w:rFonts w:ascii="Garamond" w:hAnsi="Garamond" w:cs="Arial"/>
                <w:spacing w:val="-4"/>
                <w:sz w:val="6"/>
                <w:szCs w:val="6"/>
                <w:lang w:val="sq-AL"/>
              </w:rPr>
              <w:t xml:space="preserve"> informacionin e </w:t>
            </w:r>
            <w:r w:rsidRPr="00F21B0D">
              <w:rPr>
                <w:rFonts w:ascii="Garamond" w:hAnsi="Garamond" w:cs="Arial"/>
                <w:spacing w:val="-4"/>
                <w:sz w:val="6"/>
                <w:szCs w:val="6"/>
                <w:lang w:val="sq-AL"/>
              </w:rPr>
              <w:t>dërguar</w:t>
            </w:r>
            <w:r w:rsidR="00C06350" w:rsidRPr="00F21B0D">
              <w:rPr>
                <w:rFonts w:ascii="Garamond" w:hAnsi="Garamond" w:cs="Arial"/>
                <w:spacing w:val="-4"/>
                <w:sz w:val="6"/>
                <w:szCs w:val="6"/>
                <w:lang w:val="sq-AL"/>
              </w:rPr>
              <w:t xml:space="preserve"> nga Bashkia Vor</w:t>
            </w:r>
            <w:r>
              <w:rPr>
                <w:rFonts w:ascii="Garamond" w:hAnsi="Garamond" w:cs="Arial"/>
                <w:spacing w:val="-4"/>
                <w:sz w:val="6"/>
                <w:szCs w:val="6"/>
                <w:lang w:val="sq-AL"/>
              </w:rPr>
              <w:t xml:space="preserve">ë </w:t>
            </w:r>
            <w:r w:rsidR="00C06350" w:rsidRPr="00F21B0D">
              <w:rPr>
                <w:rFonts w:ascii="Garamond" w:hAnsi="Garamond" w:cs="Arial"/>
                <w:spacing w:val="-4"/>
                <w:sz w:val="6"/>
                <w:szCs w:val="6"/>
                <w:lang w:val="sq-AL"/>
              </w:rPr>
              <w:t xml:space="preserve">me </w:t>
            </w:r>
            <w:r w:rsidRPr="00F21B0D">
              <w:rPr>
                <w:rFonts w:ascii="Garamond" w:hAnsi="Garamond" w:cs="Arial"/>
                <w:spacing w:val="-4"/>
                <w:sz w:val="6"/>
                <w:szCs w:val="6"/>
                <w:lang w:val="sq-AL"/>
              </w:rPr>
              <w:t>shkresën</w:t>
            </w:r>
            <w:r w:rsidR="00C06350" w:rsidRPr="00F21B0D">
              <w:rPr>
                <w:rFonts w:ascii="Garamond" w:hAnsi="Garamond" w:cs="Arial"/>
                <w:spacing w:val="-4"/>
                <w:sz w:val="6"/>
                <w:szCs w:val="6"/>
                <w:lang w:val="sq-AL"/>
              </w:rPr>
              <w:t xml:space="preserve"> nr. 524/2</w:t>
            </w:r>
            <w:r>
              <w:rPr>
                <w:rFonts w:ascii="Garamond" w:hAnsi="Garamond" w:cs="Arial"/>
                <w:spacing w:val="-4"/>
                <w:sz w:val="6"/>
                <w:szCs w:val="6"/>
                <w:lang w:val="sq-AL"/>
              </w:rPr>
              <w:t>,</w:t>
            </w:r>
            <w:r w:rsidR="00F21B0D">
              <w:rPr>
                <w:rFonts w:ascii="Garamond" w:hAnsi="Garamond" w:cs="Arial"/>
                <w:spacing w:val="-4"/>
                <w:sz w:val="6"/>
                <w:szCs w:val="6"/>
                <w:lang w:val="sq-AL"/>
              </w:rPr>
              <w:t xml:space="preserve"> datë </w:t>
            </w:r>
            <w:r>
              <w:rPr>
                <w:rFonts w:ascii="Garamond" w:hAnsi="Garamond" w:cs="Arial"/>
                <w:spacing w:val="-4"/>
                <w:sz w:val="6"/>
                <w:szCs w:val="6"/>
                <w:lang w:val="sq-AL"/>
              </w:rPr>
              <w:t>1.</w:t>
            </w:r>
            <w:r w:rsidR="00C06350" w:rsidRPr="00F21B0D">
              <w:rPr>
                <w:rFonts w:ascii="Garamond" w:hAnsi="Garamond" w:cs="Arial"/>
                <w:spacing w:val="-4"/>
                <w:sz w:val="6"/>
                <w:szCs w:val="6"/>
                <w:lang w:val="sq-AL"/>
              </w:rPr>
              <w:t>3.2021, protokolluar n</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FSHZH me nr. 269/3</w:t>
            </w:r>
            <w:r>
              <w:rPr>
                <w:rFonts w:ascii="Garamond" w:hAnsi="Garamond" w:cs="Arial"/>
                <w:spacing w:val="-4"/>
                <w:sz w:val="6"/>
                <w:szCs w:val="6"/>
                <w:lang w:val="sq-AL"/>
              </w:rPr>
              <w:t>,</w:t>
            </w:r>
            <w:r w:rsidR="00F21B0D">
              <w:rPr>
                <w:rFonts w:ascii="Garamond" w:hAnsi="Garamond" w:cs="Arial"/>
                <w:spacing w:val="-4"/>
                <w:sz w:val="6"/>
                <w:szCs w:val="6"/>
                <w:lang w:val="sq-AL"/>
              </w:rPr>
              <w:t xml:space="preserve"> datë </w:t>
            </w:r>
            <w:r>
              <w:rPr>
                <w:rFonts w:ascii="Garamond" w:hAnsi="Garamond" w:cs="Arial"/>
                <w:spacing w:val="-4"/>
                <w:sz w:val="6"/>
                <w:szCs w:val="6"/>
                <w:lang w:val="sq-AL"/>
              </w:rPr>
              <w:t>1.</w:t>
            </w:r>
            <w:r w:rsidR="00C06350" w:rsidRPr="00F21B0D">
              <w:rPr>
                <w:rFonts w:ascii="Garamond" w:hAnsi="Garamond" w:cs="Arial"/>
                <w:spacing w:val="-4"/>
                <w:sz w:val="6"/>
                <w:szCs w:val="6"/>
                <w:lang w:val="sq-AL"/>
              </w:rPr>
              <w:t xml:space="preserve">3.2021, pronari pranon </w:t>
            </w:r>
            <w:r w:rsidRPr="00F21B0D">
              <w:rPr>
                <w:rFonts w:ascii="Garamond" w:hAnsi="Garamond" w:cs="Arial"/>
                <w:spacing w:val="-4"/>
                <w:sz w:val="6"/>
                <w:szCs w:val="6"/>
                <w:lang w:val="sq-AL"/>
              </w:rPr>
              <w:t>shkëmbimin</w:t>
            </w:r>
            <w:r w:rsidR="00C06350" w:rsidRPr="00F21B0D">
              <w:rPr>
                <w:rFonts w:ascii="Garamond" w:hAnsi="Garamond" w:cs="Arial"/>
                <w:spacing w:val="-4"/>
                <w:sz w:val="6"/>
                <w:szCs w:val="6"/>
                <w:lang w:val="sq-AL"/>
              </w:rPr>
              <w:t xml:space="preserve"> e </w:t>
            </w:r>
            <w:r w:rsidRPr="00F21B0D">
              <w:rPr>
                <w:rFonts w:ascii="Garamond" w:hAnsi="Garamond" w:cs="Arial"/>
                <w:spacing w:val="-4"/>
                <w:sz w:val="6"/>
                <w:szCs w:val="6"/>
                <w:lang w:val="sq-AL"/>
              </w:rPr>
              <w:t>pasurisë</w:t>
            </w:r>
            <w:r w:rsidR="00C06350" w:rsidRPr="00F21B0D">
              <w:rPr>
                <w:rFonts w:ascii="Garamond" w:hAnsi="Garamond" w:cs="Arial"/>
                <w:spacing w:val="-4"/>
                <w:sz w:val="6"/>
                <w:szCs w:val="6"/>
                <w:lang w:val="sq-AL"/>
              </w:rPr>
              <w:t xml:space="preserve"> </w:t>
            </w:r>
            <w:r w:rsidRPr="00F21B0D">
              <w:rPr>
                <w:rFonts w:ascii="Garamond" w:hAnsi="Garamond" w:cs="Arial"/>
                <w:spacing w:val="-4"/>
                <w:sz w:val="6"/>
                <w:szCs w:val="6"/>
                <w:lang w:val="sq-AL"/>
              </w:rPr>
              <w:t>për</w:t>
            </w:r>
            <w:r w:rsidR="00D71E89" w:rsidRPr="00F21B0D">
              <w:rPr>
                <w:rFonts w:ascii="Garamond" w:hAnsi="Garamond" w:cs="Arial"/>
                <w:spacing w:val="-4"/>
                <w:sz w:val="6"/>
                <w:szCs w:val="6"/>
                <w:lang w:val="sq-AL"/>
              </w:rPr>
              <w:t xml:space="preserve"> </w:t>
            </w:r>
            <w:r w:rsidR="00C06350" w:rsidRPr="00F21B0D">
              <w:rPr>
                <w:rFonts w:ascii="Garamond" w:hAnsi="Garamond" w:cs="Arial"/>
                <w:spacing w:val="-4"/>
                <w:sz w:val="6"/>
                <w:szCs w:val="6"/>
                <w:lang w:val="sq-AL"/>
              </w:rPr>
              <w:t xml:space="preserve">objektin </w:t>
            </w:r>
            <w:r w:rsidRPr="00F21B0D">
              <w:rPr>
                <w:rFonts w:ascii="Garamond" w:hAnsi="Garamond" w:cs="Arial"/>
                <w:spacing w:val="-4"/>
                <w:sz w:val="6"/>
                <w:szCs w:val="6"/>
                <w:lang w:val="sq-AL"/>
              </w:rPr>
              <w:t>ndërtimor</w:t>
            </w:r>
            <w:r w:rsidR="00C06350" w:rsidRPr="00F21B0D">
              <w:rPr>
                <w:rFonts w:ascii="Garamond" w:hAnsi="Garamond" w:cs="Arial"/>
                <w:spacing w:val="-4"/>
                <w:sz w:val="6"/>
                <w:szCs w:val="6"/>
                <w:lang w:val="sq-AL"/>
              </w:rPr>
              <w:t>, dhe kompensim n</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vler</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w:t>
            </w:r>
            <w:r w:rsidRPr="00F21B0D">
              <w:rPr>
                <w:rFonts w:ascii="Garamond" w:hAnsi="Garamond" w:cs="Arial"/>
                <w:spacing w:val="-4"/>
                <w:sz w:val="6"/>
                <w:szCs w:val="6"/>
                <w:lang w:val="sq-AL"/>
              </w:rPr>
              <w:t>për</w:t>
            </w:r>
            <w:r w:rsidR="00C06350" w:rsidRPr="00F21B0D">
              <w:rPr>
                <w:rFonts w:ascii="Garamond" w:hAnsi="Garamond" w:cs="Arial"/>
                <w:spacing w:val="-4"/>
                <w:sz w:val="6"/>
                <w:szCs w:val="6"/>
                <w:lang w:val="sq-AL"/>
              </w:rPr>
              <w:t xml:space="preserve"> truallin</w:t>
            </w:r>
          </w:p>
        </w:tc>
        <w:tc>
          <w:tcPr>
            <w:tcW w:w="206" w:type="pct"/>
            <w:tcBorders>
              <w:top w:val="nil"/>
              <w:left w:val="nil"/>
              <w:bottom w:val="single" w:sz="4" w:space="0" w:color="auto"/>
              <w:right w:val="single" w:sz="4" w:space="0" w:color="auto"/>
            </w:tcBorders>
            <w:shd w:val="clear" w:color="000000" w:fill="FFFFFF"/>
            <w:vAlign w:val="center"/>
            <w:hideMark/>
          </w:tcPr>
          <w:p w14:paraId="1A24733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000000" w:fill="FFFFFF"/>
            <w:vAlign w:val="center"/>
            <w:hideMark/>
          </w:tcPr>
          <w:p w14:paraId="0364952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44BB4F1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Kati i pare me sip. 59 m2</w:t>
            </w:r>
            <w:r w:rsidRPr="00F21B0D">
              <w:rPr>
                <w:rFonts w:ascii="Garamond" w:hAnsi="Garamond" w:cs="Arial"/>
                <w:spacing w:val="-4"/>
                <w:sz w:val="6"/>
                <w:szCs w:val="6"/>
                <w:lang w:val="sq-AL"/>
              </w:rPr>
              <w:br/>
              <w:t>Kati i dyte me sip. 100 m2</w:t>
            </w:r>
            <w:r w:rsidRPr="00F21B0D">
              <w:rPr>
                <w:rFonts w:ascii="Garamond" w:hAnsi="Garamond" w:cs="Arial"/>
                <w:spacing w:val="-4"/>
                <w:sz w:val="6"/>
                <w:szCs w:val="6"/>
                <w:lang w:val="sq-AL"/>
              </w:rPr>
              <w:br/>
              <w:t>Funksioni: Banim</w:t>
            </w:r>
          </w:p>
        </w:tc>
        <w:tc>
          <w:tcPr>
            <w:tcW w:w="131" w:type="pct"/>
            <w:tcBorders>
              <w:top w:val="nil"/>
              <w:left w:val="nil"/>
              <w:bottom w:val="single" w:sz="4" w:space="0" w:color="auto"/>
              <w:right w:val="single" w:sz="4" w:space="0" w:color="auto"/>
            </w:tcBorders>
            <w:shd w:val="clear" w:color="000000" w:fill="FFFFFF"/>
            <w:vAlign w:val="center"/>
            <w:hideMark/>
          </w:tcPr>
          <w:p w14:paraId="60D5EF3C" w14:textId="469EA719" w:rsidR="00C06350" w:rsidRPr="00F21B0D" w:rsidRDefault="00B35FAD" w:rsidP="00B35FAD">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Nr</w:t>
            </w:r>
            <w:r w:rsidR="00C06350" w:rsidRPr="00F21B0D">
              <w:rPr>
                <w:rFonts w:ascii="Garamond" w:hAnsi="Garamond" w:cs="Arial"/>
                <w:spacing w:val="-4"/>
                <w:sz w:val="6"/>
                <w:szCs w:val="6"/>
                <w:lang w:val="sq-AL"/>
              </w:rPr>
              <w:t xml:space="preserve">. </w:t>
            </w:r>
            <w:r w:rsidRPr="00F21B0D">
              <w:rPr>
                <w:rFonts w:ascii="Garamond" w:hAnsi="Garamond" w:cs="Arial"/>
                <w:spacing w:val="-4"/>
                <w:sz w:val="6"/>
                <w:szCs w:val="6"/>
                <w:lang w:val="sq-AL"/>
              </w:rPr>
              <w:t>dok</w:t>
            </w:r>
            <w:r w:rsidR="00C06350" w:rsidRPr="00F21B0D">
              <w:rPr>
                <w:rFonts w:ascii="Garamond" w:hAnsi="Garamond" w:cs="Arial"/>
                <w:spacing w:val="-4"/>
                <w:sz w:val="6"/>
                <w:szCs w:val="6"/>
                <w:lang w:val="sq-AL"/>
              </w:rPr>
              <w:t>. 00001929</w:t>
            </w:r>
            <w:r>
              <w:rPr>
                <w:rFonts w:ascii="Garamond" w:hAnsi="Garamond" w:cs="Arial"/>
                <w:spacing w:val="-4"/>
                <w:sz w:val="6"/>
                <w:szCs w:val="6"/>
                <w:lang w:val="sq-AL"/>
              </w:rPr>
              <w:t>,</w:t>
            </w:r>
            <w:r w:rsidR="00F21B0D">
              <w:rPr>
                <w:rFonts w:ascii="Garamond" w:hAnsi="Garamond" w:cs="Arial"/>
                <w:spacing w:val="-4"/>
                <w:sz w:val="6"/>
                <w:szCs w:val="6"/>
                <w:lang w:val="sq-AL"/>
              </w:rPr>
              <w:t xml:space="preserve"> datë </w:t>
            </w:r>
            <w:r>
              <w:rPr>
                <w:rFonts w:ascii="Garamond" w:hAnsi="Garamond" w:cs="Arial"/>
                <w:spacing w:val="-4"/>
                <w:sz w:val="6"/>
                <w:szCs w:val="6"/>
                <w:lang w:val="sq-AL"/>
              </w:rPr>
              <w:t>15.</w:t>
            </w:r>
            <w:r w:rsidR="00C06350" w:rsidRPr="00F21B0D">
              <w:rPr>
                <w:rFonts w:ascii="Garamond" w:hAnsi="Garamond" w:cs="Arial"/>
                <w:spacing w:val="-4"/>
                <w:sz w:val="6"/>
                <w:szCs w:val="6"/>
                <w:lang w:val="sq-AL"/>
              </w:rPr>
              <w:t xml:space="preserve">3.2017 Pasuria </w:t>
            </w:r>
            <w:r w:rsidRPr="00F21B0D">
              <w:rPr>
                <w:rFonts w:ascii="Garamond" w:hAnsi="Garamond" w:cs="Arial"/>
                <w:spacing w:val="-4"/>
                <w:sz w:val="6"/>
                <w:szCs w:val="6"/>
                <w:lang w:val="sq-AL"/>
              </w:rPr>
              <w:t>rivlerë</w:t>
            </w:r>
            <w:r>
              <w:rPr>
                <w:rFonts w:ascii="Garamond" w:hAnsi="Garamond" w:cs="Arial"/>
                <w:spacing w:val="-4"/>
                <w:sz w:val="6"/>
                <w:szCs w:val="6"/>
                <w:lang w:val="sq-AL"/>
              </w:rPr>
              <w:t>-</w:t>
            </w:r>
            <w:r w:rsidRPr="00F21B0D">
              <w:rPr>
                <w:rFonts w:ascii="Garamond" w:hAnsi="Garamond" w:cs="Arial"/>
                <w:spacing w:val="-4"/>
                <w:sz w:val="6"/>
                <w:szCs w:val="6"/>
                <w:lang w:val="sq-AL"/>
              </w:rPr>
              <w:t>sohet</w:t>
            </w:r>
            <w:r w:rsidR="00C06350" w:rsidRPr="00F21B0D">
              <w:rPr>
                <w:rFonts w:ascii="Garamond" w:hAnsi="Garamond" w:cs="Arial"/>
                <w:spacing w:val="-4"/>
                <w:sz w:val="6"/>
                <w:szCs w:val="6"/>
                <w:lang w:val="sq-AL"/>
              </w:rPr>
              <w:t xml:space="preserve"> n</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w:t>
            </w:r>
            <w:r w:rsidRPr="00F21B0D">
              <w:rPr>
                <w:rFonts w:ascii="Garamond" w:hAnsi="Garamond" w:cs="Arial"/>
                <w:spacing w:val="-4"/>
                <w:sz w:val="6"/>
                <w:szCs w:val="6"/>
                <w:lang w:val="sq-AL"/>
              </w:rPr>
              <w:t>vlerën</w:t>
            </w:r>
            <w:r w:rsidR="00C06350" w:rsidRPr="00F21B0D">
              <w:rPr>
                <w:rFonts w:ascii="Garamond" w:hAnsi="Garamond" w:cs="Arial"/>
                <w:spacing w:val="-4"/>
                <w:sz w:val="6"/>
                <w:szCs w:val="6"/>
                <w:lang w:val="sq-AL"/>
              </w:rPr>
              <w:t xml:space="preserve"> prej 16,801,200 lek</w:t>
            </w:r>
            <w:r>
              <w:rPr>
                <w:rFonts w:ascii="Garamond" w:hAnsi="Garamond" w:cs="Arial"/>
                <w:spacing w:val="-4"/>
                <w:sz w:val="6"/>
                <w:szCs w:val="6"/>
                <w:lang w:val="sq-AL"/>
              </w:rPr>
              <w:t xml:space="preserve">ësh </w:t>
            </w:r>
            <w:r w:rsidR="00C06350" w:rsidRPr="00F21B0D">
              <w:rPr>
                <w:rFonts w:ascii="Garamond" w:hAnsi="Garamond" w:cs="Arial"/>
                <w:spacing w:val="-4"/>
                <w:sz w:val="6"/>
                <w:szCs w:val="6"/>
                <w:lang w:val="sq-AL"/>
              </w:rPr>
              <w:t>me aplikimin nr. 44586</w:t>
            </w:r>
            <w:r>
              <w:rPr>
                <w:rFonts w:ascii="Garamond" w:hAnsi="Garamond" w:cs="Arial"/>
                <w:spacing w:val="-4"/>
                <w:sz w:val="6"/>
                <w:szCs w:val="6"/>
                <w:lang w:val="sq-AL"/>
              </w:rPr>
              <w:t>,</w:t>
            </w:r>
            <w:r w:rsidR="00F21B0D">
              <w:rPr>
                <w:rFonts w:ascii="Garamond" w:hAnsi="Garamond" w:cs="Arial"/>
                <w:spacing w:val="-4"/>
                <w:sz w:val="6"/>
                <w:szCs w:val="6"/>
                <w:lang w:val="sq-AL"/>
              </w:rPr>
              <w:t xml:space="preserve"> datë </w:t>
            </w:r>
            <w:r>
              <w:rPr>
                <w:rFonts w:ascii="Garamond" w:hAnsi="Garamond" w:cs="Arial"/>
                <w:spacing w:val="-4"/>
                <w:sz w:val="6"/>
                <w:szCs w:val="6"/>
                <w:lang w:val="sq-AL"/>
              </w:rPr>
              <w:t>16.</w:t>
            </w:r>
            <w:r w:rsidR="00C06350" w:rsidRPr="00F21B0D">
              <w:rPr>
                <w:rFonts w:ascii="Garamond" w:hAnsi="Garamond" w:cs="Arial"/>
                <w:spacing w:val="-4"/>
                <w:sz w:val="6"/>
                <w:szCs w:val="6"/>
                <w:lang w:val="sq-AL"/>
              </w:rPr>
              <w:t>2.2017</w:t>
            </w:r>
            <w:r>
              <w:rPr>
                <w:rFonts w:ascii="Garamond" w:hAnsi="Garamond" w:cs="Arial"/>
                <w:spacing w:val="-4"/>
                <w:sz w:val="6"/>
                <w:szCs w:val="6"/>
                <w:lang w:val="sq-AL"/>
              </w:rPr>
              <w:t>,</w:t>
            </w:r>
            <w:r w:rsidR="00C06350" w:rsidRPr="00F21B0D">
              <w:rPr>
                <w:rFonts w:ascii="Garamond" w:hAnsi="Garamond" w:cs="Arial"/>
                <w:spacing w:val="-4"/>
                <w:sz w:val="6"/>
                <w:szCs w:val="6"/>
                <w:lang w:val="sq-AL"/>
              </w:rPr>
              <w:br/>
              <w:t xml:space="preserve">nr. </w:t>
            </w:r>
            <w:r w:rsidRPr="00F21B0D">
              <w:rPr>
                <w:rFonts w:ascii="Garamond" w:hAnsi="Garamond" w:cs="Arial"/>
                <w:spacing w:val="-4"/>
                <w:sz w:val="6"/>
                <w:szCs w:val="6"/>
                <w:lang w:val="sq-AL"/>
              </w:rPr>
              <w:t>dok</w:t>
            </w:r>
            <w:r w:rsidR="00C06350" w:rsidRPr="00F21B0D">
              <w:rPr>
                <w:rFonts w:ascii="Garamond" w:hAnsi="Garamond" w:cs="Arial"/>
                <w:spacing w:val="-4"/>
                <w:sz w:val="6"/>
                <w:szCs w:val="6"/>
                <w:lang w:val="sq-AL"/>
              </w:rPr>
              <w:t>. 00003319</w:t>
            </w:r>
            <w:r>
              <w:rPr>
                <w:rFonts w:ascii="Garamond" w:hAnsi="Garamond" w:cs="Arial"/>
                <w:spacing w:val="-4"/>
                <w:sz w:val="6"/>
                <w:szCs w:val="6"/>
                <w:lang w:val="sq-AL"/>
              </w:rPr>
              <w:t>,</w:t>
            </w:r>
            <w:r w:rsidR="00F21B0D">
              <w:rPr>
                <w:rFonts w:ascii="Garamond" w:hAnsi="Garamond" w:cs="Arial"/>
                <w:spacing w:val="-4"/>
                <w:sz w:val="6"/>
                <w:szCs w:val="6"/>
                <w:lang w:val="sq-AL"/>
              </w:rPr>
              <w:t xml:space="preserve"> datë </w:t>
            </w:r>
            <w:r w:rsidR="00C06350" w:rsidRPr="00F21B0D">
              <w:rPr>
                <w:rFonts w:ascii="Garamond" w:hAnsi="Garamond" w:cs="Arial"/>
                <w:spacing w:val="-4"/>
                <w:sz w:val="6"/>
                <w:szCs w:val="6"/>
                <w:lang w:val="sq-AL"/>
              </w:rPr>
              <w:t xml:space="preserve">16.7.2020 </w:t>
            </w:r>
            <w:r w:rsidRPr="00F21B0D">
              <w:rPr>
                <w:rFonts w:ascii="Garamond" w:hAnsi="Garamond" w:cs="Arial"/>
                <w:spacing w:val="-4"/>
                <w:sz w:val="6"/>
                <w:szCs w:val="6"/>
                <w:lang w:val="sq-AL"/>
              </w:rPr>
              <w:t>Rivlerësohet</w:t>
            </w:r>
            <w:r w:rsidR="00C06350" w:rsidRPr="00F21B0D">
              <w:rPr>
                <w:rFonts w:ascii="Garamond" w:hAnsi="Garamond" w:cs="Arial"/>
                <w:spacing w:val="-4"/>
                <w:sz w:val="6"/>
                <w:szCs w:val="6"/>
                <w:lang w:val="sq-AL"/>
              </w:rPr>
              <w:t xml:space="preserve"> pasuria n</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w:t>
            </w:r>
            <w:r w:rsidRPr="00F21B0D">
              <w:rPr>
                <w:rFonts w:ascii="Garamond" w:hAnsi="Garamond" w:cs="Arial"/>
                <w:spacing w:val="-4"/>
                <w:sz w:val="6"/>
                <w:szCs w:val="6"/>
                <w:lang w:val="sq-AL"/>
              </w:rPr>
              <w:t>vlerën</w:t>
            </w:r>
            <w:r w:rsidR="00C06350" w:rsidRPr="00F21B0D">
              <w:rPr>
                <w:rFonts w:ascii="Garamond" w:hAnsi="Garamond" w:cs="Arial"/>
                <w:spacing w:val="-4"/>
                <w:sz w:val="6"/>
                <w:szCs w:val="6"/>
                <w:lang w:val="sq-AL"/>
              </w:rPr>
              <w:t xml:space="preserve"> 41,989,470 lek</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sipas raport </w:t>
            </w:r>
            <w:r w:rsidRPr="00F21B0D">
              <w:rPr>
                <w:rFonts w:ascii="Garamond" w:hAnsi="Garamond" w:cs="Arial"/>
                <w:spacing w:val="-4"/>
                <w:sz w:val="6"/>
                <w:szCs w:val="6"/>
                <w:lang w:val="sq-AL"/>
              </w:rPr>
              <w:t>vlerësimit</w:t>
            </w:r>
            <w:r w:rsidR="00C06350" w:rsidRPr="00F21B0D">
              <w:rPr>
                <w:rFonts w:ascii="Garamond" w:hAnsi="Garamond" w:cs="Arial"/>
                <w:spacing w:val="-4"/>
                <w:sz w:val="6"/>
                <w:szCs w:val="6"/>
                <w:lang w:val="sq-AL"/>
              </w:rPr>
              <w:t xml:space="preserve"> </w:t>
            </w:r>
            <w:r w:rsidRPr="00F21B0D">
              <w:rPr>
                <w:rFonts w:ascii="Garamond" w:hAnsi="Garamond" w:cs="Arial"/>
                <w:spacing w:val="-4"/>
                <w:sz w:val="6"/>
                <w:szCs w:val="6"/>
                <w:lang w:val="sq-AL"/>
              </w:rPr>
              <w:t>ing</w:t>
            </w:r>
            <w:r w:rsidR="00C06350" w:rsidRPr="00F21B0D">
              <w:rPr>
                <w:rFonts w:ascii="Garamond" w:hAnsi="Garamond" w:cs="Arial"/>
                <w:spacing w:val="-4"/>
                <w:sz w:val="6"/>
                <w:szCs w:val="6"/>
                <w:lang w:val="sq-AL"/>
              </w:rPr>
              <w:t>. Beata Berisha.</w:t>
            </w:r>
          </w:p>
        </w:tc>
        <w:tc>
          <w:tcPr>
            <w:tcW w:w="139" w:type="pct"/>
            <w:tcBorders>
              <w:top w:val="nil"/>
              <w:left w:val="nil"/>
              <w:bottom w:val="single" w:sz="4" w:space="0" w:color="auto"/>
              <w:right w:val="single" w:sz="4" w:space="0" w:color="auto"/>
            </w:tcBorders>
            <w:shd w:val="clear" w:color="000000" w:fill="FFFFFF"/>
            <w:vAlign w:val="center"/>
            <w:hideMark/>
          </w:tcPr>
          <w:p w14:paraId="0A47AE6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81" w:type="pct"/>
            <w:tcBorders>
              <w:top w:val="nil"/>
              <w:left w:val="nil"/>
              <w:bottom w:val="single" w:sz="4" w:space="0" w:color="auto"/>
              <w:right w:val="single" w:sz="4" w:space="0" w:color="auto"/>
            </w:tcBorders>
            <w:shd w:val="clear" w:color="000000" w:fill="FFFFFF"/>
            <w:vAlign w:val="center"/>
            <w:hideMark/>
          </w:tcPr>
          <w:p w14:paraId="7AF9BA6B" w14:textId="604FF10D" w:rsidR="00C06350" w:rsidRPr="00F21B0D" w:rsidRDefault="00BE4324" w:rsidP="00BE4324">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Mbështetur</w:t>
            </w:r>
            <w:r w:rsidR="00C06350" w:rsidRPr="00F21B0D">
              <w:rPr>
                <w:rFonts w:ascii="Garamond" w:hAnsi="Garamond" w:cs="Arial"/>
                <w:spacing w:val="-4"/>
                <w:sz w:val="6"/>
                <w:szCs w:val="6"/>
                <w:lang w:val="sq-AL"/>
              </w:rPr>
              <w:t xml:space="preserve"> n</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informacionin e </w:t>
            </w:r>
            <w:r w:rsidRPr="00F21B0D">
              <w:rPr>
                <w:rFonts w:ascii="Garamond" w:hAnsi="Garamond" w:cs="Arial"/>
                <w:spacing w:val="-4"/>
                <w:sz w:val="6"/>
                <w:szCs w:val="6"/>
                <w:lang w:val="sq-AL"/>
              </w:rPr>
              <w:t>dhënë</w:t>
            </w:r>
            <w:r w:rsidR="00C06350" w:rsidRPr="00F21B0D">
              <w:rPr>
                <w:rFonts w:ascii="Garamond" w:hAnsi="Garamond" w:cs="Arial"/>
                <w:spacing w:val="-4"/>
                <w:sz w:val="6"/>
                <w:szCs w:val="6"/>
                <w:lang w:val="sq-AL"/>
              </w:rPr>
              <w:t xml:space="preserve"> nga ASHK </w:t>
            </w:r>
            <w:r w:rsidRPr="00F21B0D">
              <w:rPr>
                <w:rFonts w:ascii="Garamond" w:hAnsi="Garamond" w:cs="Arial"/>
                <w:spacing w:val="-4"/>
                <w:sz w:val="6"/>
                <w:szCs w:val="6"/>
                <w:lang w:val="sq-AL"/>
              </w:rPr>
              <w:t>Kamzë</w:t>
            </w:r>
            <w:r w:rsidR="00C06350" w:rsidRPr="00F21B0D">
              <w:rPr>
                <w:rFonts w:ascii="Garamond" w:hAnsi="Garamond" w:cs="Arial"/>
                <w:spacing w:val="-4"/>
                <w:sz w:val="6"/>
                <w:szCs w:val="6"/>
                <w:lang w:val="sq-AL"/>
              </w:rPr>
              <w:t>-Vor</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n</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pik</w:t>
            </w:r>
            <w:r>
              <w:rPr>
                <w:rFonts w:ascii="Garamond" w:hAnsi="Garamond" w:cs="Arial"/>
                <w:spacing w:val="-4"/>
                <w:sz w:val="6"/>
                <w:szCs w:val="6"/>
                <w:lang w:val="sq-AL"/>
              </w:rPr>
              <w:t>ë</w:t>
            </w:r>
            <w:r w:rsidR="00C06350" w:rsidRPr="00F21B0D">
              <w:rPr>
                <w:rFonts w:ascii="Garamond" w:hAnsi="Garamond" w:cs="Arial"/>
                <w:spacing w:val="-4"/>
                <w:sz w:val="6"/>
                <w:szCs w:val="6"/>
                <w:lang w:val="sq-AL"/>
              </w:rPr>
              <w:t>n 3 t</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w:t>
            </w:r>
            <w:r w:rsidRPr="00F21B0D">
              <w:rPr>
                <w:rFonts w:ascii="Garamond" w:hAnsi="Garamond" w:cs="Arial"/>
                <w:spacing w:val="-4"/>
                <w:sz w:val="6"/>
                <w:szCs w:val="6"/>
                <w:lang w:val="sq-AL"/>
              </w:rPr>
              <w:t>shkresës</w:t>
            </w:r>
            <w:r w:rsidR="00C06350" w:rsidRPr="00F21B0D">
              <w:rPr>
                <w:rFonts w:ascii="Garamond" w:hAnsi="Garamond" w:cs="Arial"/>
                <w:spacing w:val="-4"/>
                <w:sz w:val="6"/>
                <w:szCs w:val="6"/>
                <w:lang w:val="sq-AL"/>
              </w:rPr>
              <w:t xml:space="preserve"> s</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saj nr.</w:t>
            </w:r>
            <w:r>
              <w:rPr>
                <w:rFonts w:ascii="Garamond" w:hAnsi="Garamond" w:cs="Arial"/>
                <w:spacing w:val="-4"/>
                <w:sz w:val="6"/>
                <w:szCs w:val="6"/>
                <w:lang w:val="sq-AL"/>
              </w:rPr>
              <w:t xml:space="preserve"> </w:t>
            </w:r>
            <w:r w:rsidR="00C06350" w:rsidRPr="00F21B0D">
              <w:rPr>
                <w:rFonts w:ascii="Garamond" w:hAnsi="Garamond" w:cs="Arial"/>
                <w:spacing w:val="-4"/>
                <w:sz w:val="6"/>
                <w:szCs w:val="6"/>
                <w:lang w:val="sq-AL"/>
              </w:rPr>
              <w:t>2097/1</w:t>
            </w:r>
            <w:r>
              <w:rPr>
                <w:rFonts w:ascii="Garamond" w:hAnsi="Garamond" w:cs="Arial"/>
                <w:spacing w:val="-4"/>
                <w:sz w:val="6"/>
                <w:szCs w:val="6"/>
                <w:lang w:val="sq-AL"/>
              </w:rPr>
              <w:t>,</w:t>
            </w:r>
            <w:r w:rsidR="00F21B0D">
              <w:rPr>
                <w:rFonts w:ascii="Garamond" w:hAnsi="Garamond" w:cs="Arial"/>
                <w:spacing w:val="-4"/>
                <w:sz w:val="6"/>
                <w:szCs w:val="6"/>
                <w:lang w:val="sq-AL"/>
              </w:rPr>
              <w:t xml:space="preserve"> datë </w:t>
            </w:r>
            <w:r>
              <w:rPr>
                <w:rFonts w:ascii="Garamond" w:hAnsi="Garamond" w:cs="Arial"/>
                <w:spacing w:val="-4"/>
                <w:sz w:val="6"/>
                <w:szCs w:val="6"/>
                <w:lang w:val="sq-AL"/>
              </w:rPr>
              <w:t>19.</w:t>
            </w:r>
            <w:r w:rsidR="00C06350" w:rsidRPr="00F21B0D">
              <w:rPr>
                <w:rFonts w:ascii="Garamond" w:hAnsi="Garamond" w:cs="Arial"/>
                <w:spacing w:val="-4"/>
                <w:sz w:val="6"/>
                <w:szCs w:val="6"/>
                <w:lang w:val="sq-AL"/>
              </w:rPr>
              <w:t>3.2021, protokolluar n</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FSHZH me nr. 962/1</w:t>
            </w:r>
            <w:r>
              <w:rPr>
                <w:rFonts w:ascii="Garamond" w:hAnsi="Garamond" w:cs="Arial"/>
                <w:spacing w:val="-4"/>
                <w:sz w:val="6"/>
                <w:szCs w:val="6"/>
                <w:lang w:val="sq-AL"/>
              </w:rPr>
              <w:t>,</w:t>
            </w:r>
            <w:r w:rsidR="00F21B0D">
              <w:rPr>
                <w:rFonts w:ascii="Garamond" w:hAnsi="Garamond" w:cs="Arial"/>
                <w:spacing w:val="-4"/>
                <w:sz w:val="6"/>
                <w:szCs w:val="6"/>
                <w:lang w:val="sq-AL"/>
              </w:rPr>
              <w:t xml:space="preserve"> datë </w:t>
            </w:r>
            <w:r>
              <w:rPr>
                <w:rFonts w:ascii="Garamond" w:hAnsi="Garamond" w:cs="Arial"/>
                <w:spacing w:val="-4"/>
                <w:sz w:val="6"/>
                <w:szCs w:val="6"/>
                <w:lang w:val="sq-AL"/>
              </w:rPr>
              <w:t>19.</w:t>
            </w:r>
            <w:r w:rsidR="00C06350" w:rsidRPr="00F21B0D">
              <w:rPr>
                <w:rFonts w:ascii="Garamond" w:hAnsi="Garamond" w:cs="Arial"/>
                <w:spacing w:val="-4"/>
                <w:sz w:val="6"/>
                <w:szCs w:val="6"/>
                <w:lang w:val="sq-AL"/>
              </w:rPr>
              <w:t xml:space="preserve">3.2021, subjekti Shaban Gjoka ka certifikuar </w:t>
            </w:r>
            <w:r w:rsidRPr="00F21B0D">
              <w:rPr>
                <w:rFonts w:ascii="Garamond" w:hAnsi="Garamond" w:cs="Arial"/>
                <w:spacing w:val="-4"/>
                <w:sz w:val="6"/>
                <w:szCs w:val="6"/>
                <w:lang w:val="sq-AL"/>
              </w:rPr>
              <w:t>vërtetimin</w:t>
            </w:r>
            <w:r w:rsidR="00C06350" w:rsidRPr="00F21B0D">
              <w:rPr>
                <w:rFonts w:ascii="Garamond" w:hAnsi="Garamond" w:cs="Arial"/>
                <w:spacing w:val="-4"/>
                <w:sz w:val="6"/>
                <w:szCs w:val="6"/>
                <w:lang w:val="sq-AL"/>
              </w:rPr>
              <w:t xml:space="preserve"> </w:t>
            </w:r>
            <w:r w:rsidRPr="00F21B0D">
              <w:rPr>
                <w:rFonts w:ascii="Garamond" w:hAnsi="Garamond" w:cs="Arial"/>
                <w:spacing w:val="-4"/>
                <w:sz w:val="6"/>
                <w:szCs w:val="6"/>
                <w:lang w:val="sq-AL"/>
              </w:rPr>
              <w:t>hipotekar</w:t>
            </w:r>
            <w:r w:rsidR="00C06350" w:rsidRPr="00F21B0D">
              <w:rPr>
                <w:rFonts w:ascii="Garamond" w:hAnsi="Garamond" w:cs="Arial"/>
                <w:spacing w:val="-4"/>
                <w:sz w:val="6"/>
                <w:szCs w:val="6"/>
                <w:lang w:val="sq-AL"/>
              </w:rPr>
              <w:t xml:space="preserve"> me nr. 102</w:t>
            </w:r>
            <w:r w:rsidR="00F21B0D">
              <w:rPr>
                <w:rFonts w:ascii="Garamond" w:hAnsi="Garamond" w:cs="Arial"/>
                <w:spacing w:val="-4"/>
                <w:sz w:val="6"/>
                <w:szCs w:val="6"/>
                <w:lang w:val="sq-AL"/>
              </w:rPr>
              <w:t xml:space="preserve"> datë </w:t>
            </w:r>
            <w:r>
              <w:rPr>
                <w:rFonts w:ascii="Garamond" w:hAnsi="Garamond" w:cs="Arial"/>
                <w:spacing w:val="-4"/>
                <w:sz w:val="6"/>
                <w:szCs w:val="6"/>
                <w:lang w:val="sq-AL"/>
              </w:rPr>
              <w:t>14.</w:t>
            </w:r>
            <w:r w:rsidR="00C06350" w:rsidRPr="00F21B0D">
              <w:rPr>
                <w:rFonts w:ascii="Garamond" w:hAnsi="Garamond" w:cs="Arial"/>
                <w:spacing w:val="-4"/>
                <w:sz w:val="6"/>
                <w:szCs w:val="6"/>
                <w:lang w:val="sq-AL"/>
              </w:rPr>
              <w:t xml:space="preserve">6.2006, pasuria nr. 3/87 </w:t>
            </w:r>
            <w:r w:rsidRPr="00F21B0D">
              <w:rPr>
                <w:rFonts w:ascii="Garamond" w:hAnsi="Garamond" w:cs="Arial"/>
                <w:spacing w:val="-4"/>
                <w:sz w:val="6"/>
                <w:szCs w:val="6"/>
                <w:lang w:val="sq-AL"/>
              </w:rPr>
              <w:t>vol</w:t>
            </w:r>
            <w:r w:rsidR="00C06350" w:rsidRPr="00F21B0D">
              <w:rPr>
                <w:rFonts w:ascii="Garamond" w:hAnsi="Garamond" w:cs="Arial"/>
                <w:spacing w:val="-4"/>
                <w:sz w:val="6"/>
                <w:szCs w:val="6"/>
                <w:lang w:val="sq-AL"/>
              </w:rPr>
              <w:t>.</w:t>
            </w:r>
            <w:r>
              <w:rPr>
                <w:rFonts w:ascii="Garamond" w:hAnsi="Garamond" w:cs="Arial"/>
                <w:spacing w:val="-4"/>
                <w:sz w:val="6"/>
                <w:szCs w:val="6"/>
                <w:lang w:val="sq-AL"/>
              </w:rPr>
              <w:t xml:space="preserve"> 3 f</w:t>
            </w:r>
            <w:r w:rsidR="00C06350" w:rsidRPr="00F21B0D">
              <w:rPr>
                <w:rFonts w:ascii="Garamond" w:hAnsi="Garamond" w:cs="Arial"/>
                <w:spacing w:val="-4"/>
                <w:sz w:val="6"/>
                <w:szCs w:val="6"/>
                <w:lang w:val="sq-AL"/>
              </w:rPr>
              <w:t>.</w:t>
            </w:r>
            <w:r>
              <w:rPr>
                <w:rFonts w:ascii="Garamond" w:hAnsi="Garamond" w:cs="Arial"/>
                <w:spacing w:val="-4"/>
                <w:sz w:val="6"/>
                <w:szCs w:val="6"/>
                <w:lang w:val="sq-AL"/>
              </w:rPr>
              <w:t xml:space="preserve"> </w:t>
            </w:r>
            <w:r w:rsidR="00C06350" w:rsidRPr="00F21B0D">
              <w:rPr>
                <w:rFonts w:ascii="Garamond" w:hAnsi="Garamond" w:cs="Arial"/>
                <w:spacing w:val="-4"/>
                <w:sz w:val="6"/>
                <w:szCs w:val="6"/>
                <w:lang w:val="sq-AL"/>
              </w:rPr>
              <w:t xml:space="preserve">1, ZK 3127, lloji i </w:t>
            </w:r>
            <w:r w:rsidRPr="00F21B0D">
              <w:rPr>
                <w:rFonts w:ascii="Garamond" w:hAnsi="Garamond" w:cs="Arial"/>
                <w:spacing w:val="-4"/>
                <w:sz w:val="6"/>
                <w:szCs w:val="6"/>
                <w:lang w:val="sq-AL"/>
              </w:rPr>
              <w:t>pasurisë</w:t>
            </w:r>
            <w:r w:rsidR="00C06350" w:rsidRPr="00F21B0D">
              <w:rPr>
                <w:rFonts w:ascii="Garamond" w:hAnsi="Garamond" w:cs="Arial"/>
                <w:spacing w:val="-4"/>
                <w:sz w:val="6"/>
                <w:szCs w:val="6"/>
                <w:lang w:val="sq-AL"/>
              </w:rPr>
              <w:t xml:space="preserve"> </w:t>
            </w:r>
            <w:r>
              <w:rPr>
                <w:rFonts w:ascii="Garamond" w:hAnsi="Garamond" w:cs="Arial"/>
                <w:spacing w:val="-4"/>
                <w:sz w:val="6"/>
                <w:szCs w:val="6"/>
                <w:lang w:val="sq-AL"/>
              </w:rPr>
              <w:t>“</w:t>
            </w:r>
            <w:r w:rsidR="00C06350" w:rsidRPr="00F21B0D">
              <w:rPr>
                <w:rFonts w:ascii="Garamond" w:hAnsi="Garamond" w:cs="Arial"/>
                <w:spacing w:val="-4"/>
                <w:sz w:val="6"/>
                <w:szCs w:val="6"/>
                <w:lang w:val="sq-AL"/>
              </w:rPr>
              <w:t>truall</w:t>
            </w:r>
            <w:r>
              <w:rPr>
                <w:rFonts w:ascii="Garamond" w:hAnsi="Garamond" w:cs="Arial"/>
                <w:spacing w:val="-4"/>
                <w:sz w:val="6"/>
                <w:szCs w:val="6"/>
                <w:lang w:val="sq-AL"/>
              </w:rPr>
              <w:t>”</w:t>
            </w:r>
            <w:r w:rsidR="00C06350" w:rsidRPr="00F21B0D">
              <w:rPr>
                <w:rFonts w:ascii="Garamond" w:hAnsi="Garamond" w:cs="Arial"/>
                <w:spacing w:val="-4"/>
                <w:sz w:val="6"/>
                <w:szCs w:val="6"/>
                <w:lang w:val="sq-AL"/>
              </w:rPr>
              <w:t xml:space="preserve">, me </w:t>
            </w:r>
            <w:r w:rsidRPr="00F21B0D">
              <w:rPr>
                <w:rFonts w:ascii="Garamond" w:hAnsi="Garamond" w:cs="Arial"/>
                <w:spacing w:val="-4"/>
                <w:sz w:val="6"/>
                <w:szCs w:val="6"/>
                <w:lang w:val="sq-AL"/>
              </w:rPr>
              <w:t>sipërfaqe</w:t>
            </w:r>
            <w:r w:rsidR="00C06350" w:rsidRPr="00F21B0D">
              <w:rPr>
                <w:rFonts w:ascii="Garamond" w:hAnsi="Garamond" w:cs="Arial"/>
                <w:spacing w:val="-4"/>
                <w:sz w:val="6"/>
                <w:szCs w:val="6"/>
                <w:lang w:val="sq-AL"/>
              </w:rPr>
              <w:t xml:space="preserve"> totale t</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w:t>
            </w:r>
            <w:r w:rsidRPr="00F21B0D">
              <w:rPr>
                <w:rFonts w:ascii="Garamond" w:hAnsi="Garamond" w:cs="Arial"/>
                <w:spacing w:val="-4"/>
                <w:sz w:val="6"/>
                <w:szCs w:val="6"/>
                <w:lang w:val="sq-AL"/>
              </w:rPr>
              <w:t>pasurisë</w:t>
            </w:r>
            <w:r w:rsidR="00C06350" w:rsidRPr="00F21B0D">
              <w:rPr>
                <w:rFonts w:ascii="Garamond" w:hAnsi="Garamond" w:cs="Arial"/>
                <w:spacing w:val="-4"/>
                <w:sz w:val="6"/>
                <w:szCs w:val="6"/>
                <w:lang w:val="sq-AL"/>
              </w:rPr>
              <w:t>: 100 m</w:t>
            </w:r>
            <w:r w:rsidR="00C06350" w:rsidRPr="00BE4324">
              <w:rPr>
                <w:rFonts w:ascii="Garamond" w:hAnsi="Garamond" w:cs="Arial"/>
                <w:spacing w:val="-4"/>
                <w:sz w:val="6"/>
                <w:szCs w:val="6"/>
                <w:vertAlign w:val="superscript"/>
                <w:lang w:val="sq-AL"/>
              </w:rPr>
              <w:t>2</w:t>
            </w:r>
            <w:r w:rsidR="00C06350" w:rsidRPr="00F21B0D">
              <w:rPr>
                <w:rFonts w:ascii="Garamond" w:hAnsi="Garamond" w:cs="Arial"/>
                <w:spacing w:val="-4"/>
                <w:sz w:val="6"/>
                <w:szCs w:val="6"/>
                <w:lang w:val="sq-AL"/>
              </w:rPr>
              <w:t xml:space="preserve">, </w:t>
            </w:r>
            <w:r w:rsidRPr="00F21B0D">
              <w:rPr>
                <w:rFonts w:ascii="Garamond" w:hAnsi="Garamond" w:cs="Arial"/>
                <w:spacing w:val="-4"/>
                <w:sz w:val="6"/>
                <w:szCs w:val="6"/>
                <w:lang w:val="sq-AL"/>
              </w:rPr>
              <w:t>sipërfaqe</w:t>
            </w:r>
            <w:r w:rsidR="00C06350" w:rsidRPr="00F21B0D">
              <w:rPr>
                <w:rFonts w:ascii="Garamond" w:hAnsi="Garamond" w:cs="Arial"/>
                <w:spacing w:val="-4"/>
                <w:sz w:val="6"/>
                <w:szCs w:val="6"/>
                <w:lang w:val="sq-AL"/>
              </w:rPr>
              <w:t xml:space="preserve"> truall 100</w:t>
            </w:r>
            <w:r>
              <w:rPr>
                <w:rFonts w:ascii="Garamond" w:hAnsi="Garamond" w:cs="Arial"/>
                <w:spacing w:val="-4"/>
                <w:sz w:val="6"/>
                <w:szCs w:val="6"/>
                <w:lang w:val="sq-AL"/>
              </w:rPr>
              <w:t xml:space="preserve"> </w:t>
            </w:r>
            <w:r w:rsidR="00C06350" w:rsidRPr="00F21B0D">
              <w:rPr>
                <w:rFonts w:ascii="Garamond" w:hAnsi="Garamond" w:cs="Arial"/>
                <w:spacing w:val="-4"/>
                <w:sz w:val="6"/>
                <w:szCs w:val="6"/>
                <w:lang w:val="sq-AL"/>
              </w:rPr>
              <w:t>m</w:t>
            </w:r>
            <w:r w:rsidR="00C06350" w:rsidRPr="00BE4324">
              <w:rPr>
                <w:rFonts w:ascii="Garamond" w:hAnsi="Garamond" w:cs="Arial"/>
                <w:spacing w:val="-4"/>
                <w:sz w:val="6"/>
                <w:szCs w:val="6"/>
                <w:vertAlign w:val="superscript"/>
                <w:lang w:val="sq-AL"/>
              </w:rPr>
              <w:t>2</w:t>
            </w:r>
            <w:r w:rsidR="00C06350" w:rsidRPr="00BE4324">
              <w:rPr>
                <w:rFonts w:ascii="Garamond" w:hAnsi="Garamond" w:cs="Arial"/>
                <w:spacing w:val="-4"/>
                <w:sz w:val="6"/>
                <w:szCs w:val="6"/>
                <w:lang w:val="sq-AL"/>
              </w:rPr>
              <w:t>,</w:t>
            </w:r>
            <w:r w:rsidR="00C06350" w:rsidRPr="00BE4324">
              <w:rPr>
                <w:rFonts w:ascii="Garamond" w:hAnsi="Garamond" w:cs="Arial"/>
                <w:spacing w:val="-4"/>
                <w:sz w:val="6"/>
                <w:szCs w:val="6"/>
                <w:vertAlign w:val="superscript"/>
                <w:lang w:val="sq-AL"/>
              </w:rPr>
              <w:t xml:space="preserve"> </w:t>
            </w:r>
            <w:r w:rsidRPr="00F21B0D">
              <w:rPr>
                <w:rFonts w:ascii="Garamond" w:hAnsi="Garamond" w:cs="Arial"/>
                <w:spacing w:val="-4"/>
                <w:sz w:val="6"/>
                <w:szCs w:val="6"/>
                <w:lang w:val="sq-AL"/>
              </w:rPr>
              <w:t>sipërfaqe</w:t>
            </w:r>
            <w:r w:rsidR="00C06350" w:rsidRPr="00F21B0D">
              <w:rPr>
                <w:rFonts w:ascii="Garamond" w:hAnsi="Garamond" w:cs="Arial"/>
                <w:spacing w:val="-4"/>
                <w:sz w:val="6"/>
                <w:szCs w:val="6"/>
                <w:lang w:val="sq-AL"/>
              </w:rPr>
              <w:t xml:space="preserve"> </w:t>
            </w:r>
            <w:r w:rsidRPr="00F21B0D">
              <w:rPr>
                <w:rFonts w:ascii="Garamond" w:hAnsi="Garamond" w:cs="Arial"/>
                <w:spacing w:val="-4"/>
                <w:sz w:val="6"/>
                <w:szCs w:val="6"/>
                <w:lang w:val="sq-AL"/>
              </w:rPr>
              <w:t>ndërtese</w:t>
            </w:r>
            <w:r w:rsidR="00C06350" w:rsidRPr="00F21B0D">
              <w:rPr>
                <w:rFonts w:ascii="Garamond" w:hAnsi="Garamond" w:cs="Arial"/>
                <w:spacing w:val="-4"/>
                <w:sz w:val="6"/>
                <w:szCs w:val="6"/>
                <w:lang w:val="sq-AL"/>
              </w:rPr>
              <w:t xml:space="preserve"> 59m</w:t>
            </w:r>
            <w:r w:rsidR="00C06350" w:rsidRPr="00BE4324">
              <w:rPr>
                <w:rFonts w:ascii="Garamond" w:hAnsi="Garamond" w:cs="Arial"/>
                <w:spacing w:val="-4"/>
                <w:sz w:val="6"/>
                <w:szCs w:val="6"/>
                <w:vertAlign w:val="superscript"/>
                <w:lang w:val="sq-AL"/>
              </w:rPr>
              <w:t>2</w:t>
            </w:r>
            <w:r w:rsidR="00C06350" w:rsidRPr="00F21B0D">
              <w:rPr>
                <w:rFonts w:ascii="Garamond" w:hAnsi="Garamond" w:cs="Arial"/>
                <w:spacing w:val="-4"/>
                <w:sz w:val="6"/>
                <w:szCs w:val="6"/>
                <w:lang w:val="sq-AL"/>
              </w:rPr>
              <w:t xml:space="preserve"> sipas </w:t>
            </w:r>
            <w:r w:rsidRPr="00F21B0D">
              <w:rPr>
                <w:rFonts w:ascii="Garamond" w:hAnsi="Garamond" w:cs="Arial"/>
                <w:spacing w:val="-4"/>
                <w:sz w:val="6"/>
                <w:szCs w:val="6"/>
                <w:lang w:val="sq-AL"/>
              </w:rPr>
              <w:t>referencës</w:t>
            </w:r>
            <w:r w:rsidR="000F6147">
              <w:rPr>
                <w:rFonts w:ascii="Garamond" w:hAnsi="Garamond" w:cs="Arial"/>
                <w:spacing w:val="-4"/>
                <w:sz w:val="6"/>
                <w:szCs w:val="6"/>
                <w:lang w:val="sq-AL"/>
              </w:rPr>
              <w:t xml:space="preserve"> 00001051, në </w:t>
            </w:r>
            <w:r w:rsidRPr="00F21B0D">
              <w:rPr>
                <w:rFonts w:ascii="Garamond" w:hAnsi="Garamond" w:cs="Arial"/>
                <w:spacing w:val="-4"/>
                <w:sz w:val="6"/>
                <w:szCs w:val="6"/>
                <w:lang w:val="sq-AL"/>
              </w:rPr>
              <w:t>pronësi</w:t>
            </w:r>
            <w:r w:rsidR="00C06350" w:rsidRPr="00F21B0D">
              <w:rPr>
                <w:rFonts w:ascii="Garamond" w:hAnsi="Garamond" w:cs="Arial"/>
                <w:spacing w:val="-4"/>
                <w:sz w:val="6"/>
                <w:szCs w:val="6"/>
                <w:lang w:val="sq-AL"/>
              </w:rPr>
              <w:t xml:space="preserve"> t</w:t>
            </w:r>
            <w:r w:rsidR="00BA6D95">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Shaban Xhelal Gjoka. Sipas </w:t>
            </w:r>
            <w:r w:rsidRPr="00F21B0D">
              <w:rPr>
                <w:rFonts w:ascii="Garamond" w:hAnsi="Garamond" w:cs="Arial"/>
                <w:spacing w:val="-4"/>
                <w:sz w:val="6"/>
                <w:szCs w:val="6"/>
                <w:lang w:val="sq-AL"/>
              </w:rPr>
              <w:t>referencës</w:t>
            </w:r>
            <w:r w:rsidR="00C06350" w:rsidRPr="00F21B0D">
              <w:rPr>
                <w:rFonts w:ascii="Garamond" w:hAnsi="Garamond" w:cs="Arial"/>
                <w:spacing w:val="-4"/>
                <w:sz w:val="6"/>
                <w:szCs w:val="6"/>
                <w:lang w:val="sq-AL"/>
              </w:rPr>
              <w:t xml:space="preserve"> 00001051 subjekti ka regjistruar </w:t>
            </w:r>
            <w:r w:rsidRPr="00F21B0D">
              <w:rPr>
                <w:rFonts w:ascii="Garamond" w:hAnsi="Garamond" w:cs="Arial"/>
                <w:spacing w:val="-4"/>
                <w:sz w:val="6"/>
                <w:szCs w:val="6"/>
                <w:lang w:val="sq-AL"/>
              </w:rPr>
              <w:t>një</w:t>
            </w:r>
            <w:r w:rsidR="00C06350" w:rsidRPr="00F21B0D">
              <w:rPr>
                <w:rFonts w:ascii="Garamond" w:hAnsi="Garamond" w:cs="Arial"/>
                <w:spacing w:val="-4"/>
                <w:sz w:val="6"/>
                <w:szCs w:val="6"/>
                <w:lang w:val="sq-AL"/>
              </w:rPr>
              <w:t xml:space="preserve"> Leje </w:t>
            </w:r>
            <w:r w:rsidRPr="00F21B0D">
              <w:rPr>
                <w:rFonts w:ascii="Garamond" w:hAnsi="Garamond" w:cs="Arial"/>
                <w:spacing w:val="-4"/>
                <w:sz w:val="6"/>
                <w:szCs w:val="6"/>
                <w:lang w:val="sq-AL"/>
              </w:rPr>
              <w:t>Ndërtimi</w:t>
            </w:r>
            <w:r w:rsidR="00C06350" w:rsidRPr="00F21B0D">
              <w:rPr>
                <w:rFonts w:ascii="Garamond" w:hAnsi="Garamond" w:cs="Arial"/>
                <w:spacing w:val="-4"/>
                <w:sz w:val="6"/>
                <w:szCs w:val="6"/>
                <w:lang w:val="sq-AL"/>
              </w:rPr>
              <w:t xml:space="preserve"> nr. 39 n</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zbatim t</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vendimit nr.</w:t>
            </w:r>
            <w:r>
              <w:rPr>
                <w:rFonts w:ascii="Garamond" w:hAnsi="Garamond" w:cs="Arial"/>
                <w:spacing w:val="-4"/>
                <w:sz w:val="6"/>
                <w:szCs w:val="6"/>
                <w:lang w:val="sq-AL"/>
              </w:rPr>
              <w:t xml:space="preserve"> </w:t>
            </w:r>
            <w:r w:rsidR="00C06350" w:rsidRPr="00F21B0D">
              <w:rPr>
                <w:rFonts w:ascii="Garamond" w:hAnsi="Garamond" w:cs="Arial"/>
                <w:spacing w:val="-4"/>
                <w:sz w:val="6"/>
                <w:szCs w:val="6"/>
                <w:lang w:val="sq-AL"/>
              </w:rPr>
              <w:t>13</w:t>
            </w:r>
            <w:r>
              <w:rPr>
                <w:rFonts w:ascii="Garamond" w:hAnsi="Garamond" w:cs="Arial"/>
                <w:spacing w:val="-4"/>
                <w:sz w:val="6"/>
                <w:szCs w:val="6"/>
                <w:lang w:val="sq-AL"/>
              </w:rPr>
              <w:t>,</w:t>
            </w:r>
            <w:r w:rsidR="00F21B0D">
              <w:rPr>
                <w:rFonts w:ascii="Garamond" w:hAnsi="Garamond" w:cs="Arial"/>
                <w:spacing w:val="-4"/>
                <w:sz w:val="6"/>
                <w:szCs w:val="6"/>
                <w:lang w:val="sq-AL"/>
              </w:rPr>
              <w:t xml:space="preserve"> datë </w:t>
            </w:r>
            <w:r>
              <w:rPr>
                <w:rFonts w:ascii="Garamond" w:hAnsi="Garamond" w:cs="Arial"/>
                <w:spacing w:val="-4"/>
                <w:sz w:val="6"/>
                <w:szCs w:val="6"/>
                <w:lang w:val="sq-AL"/>
              </w:rPr>
              <w:t>26.</w:t>
            </w:r>
            <w:r w:rsidR="00C06350" w:rsidRPr="00F21B0D">
              <w:rPr>
                <w:rFonts w:ascii="Garamond" w:hAnsi="Garamond" w:cs="Arial"/>
                <w:spacing w:val="-4"/>
                <w:sz w:val="6"/>
                <w:szCs w:val="6"/>
                <w:lang w:val="sq-AL"/>
              </w:rPr>
              <w:t>4.1991</w:t>
            </w:r>
            <w:r>
              <w:rPr>
                <w:rFonts w:ascii="Garamond" w:hAnsi="Garamond" w:cs="Arial"/>
                <w:spacing w:val="-4"/>
                <w:sz w:val="6"/>
                <w:szCs w:val="6"/>
                <w:lang w:val="sq-AL"/>
              </w:rPr>
              <w:t>,</w:t>
            </w:r>
            <w:r w:rsidR="00C06350" w:rsidRPr="00F21B0D">
              <w:rPr>
                <w:rFonts w:ascii="Garamond" w:hAnsi="Garamond" w:cs="Arial"/>
                <w:spacing w:val="-4"/>
                <w:sz w:val="6"/>
                <w:szCs w:val="6"/>
                <w:lang w:val="sq-AL"/>
              </w:rPr>
              <w:t xml:space="preserve"> t</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w:t>
            </w:r>
            <w:r w:rsidRPr="00F21B0D">
              <w:rPr>
                <w:rFonts w:ascii="Garamond" w:hAnsi="Garamond" w:cs="Arial"/>
                <w:spacing w:val="-4"/>
                <w:sz w:val="6"/>
                <w:szCs w:val="6"/>
                <w:lang w:val="sq-AL"/>
              </w:rPr>
              <w:t>Këshillit</w:t>
            </w:r>
            <w:r w:rsidR="00C06350" w:rsidRPr="00F21B0D">
              <w:rPr>
                <w:rFonts w:ascii="Garamond" w:hAnsi="Garamond" w:cs="Arial"/>
                <w:spacing w:val="-4"/>
                <w:sz w:val="6"/>
                <w:szCs w:val="6"/>
                <w:lang w:val="sq-AL"/>
              </w:rPr>
              <w:t xml:space="preserve"> Popullor t</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Fshatit Vor</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leje </w:t>
            </w:r>
            <w:r w:rsidRPr="00F21B0D">
              <w:rPr>
                <w:rFonts w:ascii="Garamond" w:hAnsi="Garamond" w:cs="Arial"/>
                <w:spacing w:val="-4"/>
                <w:sz w:val="6"/>
                <w:szCs w:val="6"/>
                <w:lang w:val="sq-AL"/>
              </w:rPr>
              <w:t>ndërtimi</w:t>
            </w:r>
            <w:r w:rsidR="00C06350" w:rsidRPr="00F21B0D">
              <w:rPr>
                <w:rFonts w:ascii="Garamond" w:hAnsi="Garamond" w:cs="Arial"/>
                <w:spacing w:val="-4"/>
                <w:sz w:val="6"/>
                <w:szCs w:val="6"/>
                <w:lang w:val="sq-AL"/>
              </w:rPr>
              <w:t xml:space="preserve"> </w:t>
            </w:r>
            <w:r w:rsidRPr="00F21B0D">
              <w:rPr>
                <w:rFonts w:ascii="Garamond" w:hAnsi="Garamond" w:cs="Arial"/>
                <w:spacing w:val="-4"/>
                <w:sz w:val="6"/>
                <w:szCs w:val="6"/>
                <w:lang w:val="sq-AL"/>
              </w:rPr>
              <w:t>për</w:t>
            </w:r>
            <w:r w:rsidR="00C06350" w:rsidRPr="00F21B0D">
              <w:rPr>
                <w:rFonts w:ascii="Garamond" w:hAnsi="Garamond" w:cs="Arial"/>
                <w:spacing w:val="-4"/>
                <w:sz w:val="6"/>
                <w:szCs w:val="6"/>
                <w:lang w:val="sq-AL"/>
              </w:rPr>
              <w:t xml:space="preserve"> objektin Dyqan Artikujsh Ushqimor 2KT. </w:t>
            </w:r>
          </w:p>
        </w:tc>
      </w:tr>
      <w:tr w:rsidR="00365C2C" w:rsidRPr="00F21B0D" w14:paraId="431A3638" w14:textId="77777777" w:rsidTr="00365C2C">
        <w:trPr>
          <w:trHeight w:val="300"/>
          <w:jc w:val="center"/>
        </w:trPr>
        <w:tc>
          <w:tcPr>
            <w:tcW w:w="171" w:type="pct"/>
            <w:tcBorders>
              <w:top w:val="nil"/>
              <w:left w:val="single" w:sz="4" w:space="0" w:color="auto"/>
              <w:bottom w:val="single" w:sz="4" w:space="0" w:color="auto"/>
              <w:right w:val="dashed" w:sz="4" w:space="0" w:color="auto"/>
            </w:tcBorders>
            <w:shd w:val="clear" w:color="000000" w:fill="FF99CC"/>
            <w:noWrap/>
            <w:vAlign w:val="center"/>
            <w:hideMark/>
          </w:tcPr>
          <w:p w14:paraId="742392F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 PRONE SHTET</w:t>
            </w:r>
          </w:p>
        </w:tc>
        <w:tc>
          <w:tcPr>
            <w:tcW w:w="216" w:type="pct"/>
            <w:tcBorders>
              <w:top w:val="nil"/>
              <w:left w:val="nil"/>
              <w:bottom w:val="single" w:sz="4" w:space="0" w:color="auto"/>
              <w:right w:val="dashed" w:sz="4" w:space="0" w:color="auto"/>
            </w:tcBorders>
            <w:shd w:val="clear" w:color="000000" w:fill="FF99CC"/>
            <w:noWrap/>
            <w:vAlign w:val="center"/>
            <w:hideMark/>
          </w:tcPr>
          <w:p w14:paraId="13CB231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65" w:type="pct"/>
            <w:tcBorders>
              <w:top w:val="nil"/>
              <w:left w:val="nil"/>
              <w:bottom w:val="single" w:sz="4" w:space="0" w:color="auto"/>
              <w:right w:val="dashed" w:sz="4" w:space="0" w:color="auto"/>
            </w:tcBorders>
            <w:shd w:val="clear" w:color="000000" w:fill="FF99CC"/>
            <w:noWrap/>
            <w:vAlign w:val="center"/>
            <w:hideMark/>
          </w:tcPr>
          <w:p w14:paraId="730E1D4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74" w:type="pct"/>
            <w:tcBorders>
              <w:top w:val="nil"/>
              <w:left w:val="nil"/>
              <w:bottom w:val="single" w:sz="4" w:space="0" w:color="auto"/>
              <w:right w:val="dashed" w:sz="4" w:space="0" w:color="auto"/>
            </w:tcBorders>
            <w:shd w:val="clear" w:color="000000" w:fill="FF99CC"/>
            <w:noWrap/>
            <w:vAlign w:val="center"/>
            <w:hideMark/>
          </w:tcPr>
          <w:p w14:paraId="7F85B9D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08" w:type="pct"/>
            <w:tcBorders>
              <w:top w:val="nil"/>
              <w:left w:val="nil"/>
              <w:bottom w:val="single" w:sz="4" w:space="0" w:color="auto"/>
              <w:right w:val="dashed" w:sz="4" w:space="0" w:color="auto"/>
            </w:tcBorders>
            <w:shd w:val="clear" w:color="000000" w:fill="FF99CC"/>
            <w:noWrap/>
            <w:vAlign w:val="center"/>
            <w:hideMark/>
          </w:tcPr>
          <w:p w14:paraId="4836EB3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66" w:type="pct"/>
            <w:gridSpan w:val="2"/>
            <w:tcBorders>
              <w:top w:val="nil"/>
              <w:left w:val="nil"/>
              <w:bottom w:val="single" w:sz="4" w:space="0" w:color="auto"/>
              <w:right w:val="dashed" w:sz="4" w:space="0" w:color="auto"/>
            </w:tcBorders>
            <w:shd w:val="clear" w:color="000000" w:fill="FF99CC"/>
            <w:noWrap/>
            <w:vAlign w:val="center"/>
            <w:hideMark/>
          </w:tcPr>
          <w:p w14:paraId="7DEB21F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08" w:type="pct"/>
            <w:tcBorders>
              <w:top w:val="nil"/>
              <w:left w:val="nil"/>
              <w:bottom w:val="single" w:sz="4" w:space="0" w:color="auto"/>
              <w:right w:val="dashed" w:sz="4" w:space="0" w:color="auto"/>
            </w:tcBorders>
            <w:shd w:val="clear" w:color="000000" w:fill="FF99CC"/>
            <w:noWrap/>
            <w:vAlign w:val="center"/>
            <w:hideMark/>
          </w:tcPr>
          <w:p w14:paraId="4082809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9" w:type="pct"/>
            <w:gridSpan w:val="2"/>
            <w:tcBorders>
              <w:top w:val="nil"/>
              <w:left w:val="nil"/>
              <w:bottom w:val="single" w:sz="4" w:space="0" w:color="auto"/>
              <w:right w:val="dashed" w:sz="4" w:space="0" w:color="auto"/>
            </w:tcBorders>
            <w:shd w:val="clear" w:color="000000" w:fill="FF99CC"/>
            <w:noWrap/>
            <w:vAlign w:val="center"/>
            <w:hideMark/>
          </w:tcPr>
          <w:p w14:paraId="698BA02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06" w:type="pct"/>
            <w:tcBorders>
              <w:top w:val="nil"/>
              <w:left w:val="nil"/>
              <w:bottom w:val="single" w:sz="4" w:space="0" w:color="auto"/>
              <w:right w:val="dashed" w:sz="4" w:space="0" w:color="auto"/>
            </w:tcBorders>
            <w:shd w:val="clear" w:color="000000" w:fill="FF99CC"/>
            <w:noWrap/>
            <w:vAlign w:val="center"/>
            <w:hideMark/>
          </w:tcPr>
          <w:p w14:paraId="2C8CEC9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6" w:type="pct"/>
            <w:tcBorders>
              <w:top w:val="nil"/>
              <w:left w:val="nil"/>
              <w:bottom w:val="single" w:sz="4" w:space="0" w:color="auto"/>
              <w:right w:val="dashed" w:sz="4" w:space="0" w:color="auto"/>
            </w:tcBorders>
            <w:shd w:val="clear" w:color="000000" w:fill="FF99CC"/>
            <w:noWrap/>
            <w:vAlign w:val="center"/>
            <w:hideMark/>
          </w:tcPr>
          <w:p w14:paraId="355C20B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02" w:type="pct"/>
            <w:tcBorders>
              <w:top w:val="nil"/>
              <w:left w:val="nil"/>
              <w:bottom w:val="nil"/>
              <w:right w:val="nil"/>
            </w:tcBorders>
            <w:shd w:val="clear" w:color="000000" w:fill="FF99CC"/>
            <w:noWrap/>
            <w:vAlign w:val="center"/>
            <w:hideMark/>
          </w:tcPr>
          <w:p w14:paraId="2A5FBC2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112</w:t>
            </w:r>
          </w:p>
        </w:tc>
        <w:tc>
          <w:tcPr>
            <w:tcW w:w="122" w:type="pct"/>
            <w:tcBorders>
              <w:top w:val="nil"/>
              <w:left w:val="nil"/>
              <w:bottom w:val="nil"/>
              <w:right w:val="nil"/>
            </w:tcBorders>
            <w:shd w:val="clear" w:color="000000" w:fill="FF99CC"/>
            <w:noWrap/>
            <w:vAlign w:val="center"/>
            <w:hideMark/>
          </w:tcPr>
          <w:p w14:paraId="35C1524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nil"/>
              <w:right w:val="nil"/>
            </w:tcBorders>
            <w:shd w:val="clear" w:color="000000" w:fill="FF99CC"/>
            <w:noWrap/>
            <w:vAlign w:val="center"/>
            <w:hideMark/>
          </w:tcPr>
          <w:p w14:paraId="547E0CD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nil"/>
              <w:right w:val="nil"/>
            </w:tcBorders>
            <w:shd w:val="clear" w:color="000000" w:fill="FF99CC"/>
            <w:noWrap/>
            <w:vAlign w:val="center"/>
            <w:hideMark/>
          </w:tcPr>
          <w:p w14:paraId="02BE690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nil"/>
              <w:right w:val="nil"/>
            </w:tcBorders>
            <w:shd w:val="clear" w:color="000000" w:fill="FF99CC"/>
            <w:noWrap/>
            <w:vAlign w:val="center"/>
            <w:hideMark/>
          </w:tcPr>
          <w:p w14:paraId="5DD0B0E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nil"/>
              <w:right w:val="nil"/>
            </w:tcBorders>
            <w:shd w:val="clear" w:color="000000" w:fill="FF99CC"/>
            <w:noWrap/>
            <w:vAlign w:val="center"/>
            <w:hideMark/>
          </w:tcPr>
          <w:p w14:paraId="2A1F429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77" w:type="pct"/>
            <w:tcBorders>
              <w:top w:val="nil"/>
              <w:left w:val="nil"/>
              <w:bottom w:val="nil"/>
              <w:right w:val="nil"/>
            </w:tcBorders>
            <w:shd w:val="clear" w:color="000000" w:fill="FF99CC"/>
            <w:noWrap/>
            <w:vAlign w:val="center"/>
            <w:hideMark/>
          </w:tcPr>
          <w:p w14:paraId="0C4AA64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nil"/>
              <w:right w:val="nil"/>
            </w:tcBorders>
            <w:shd w:val="clear" w:color="000000" w:fill="FF99CC"/>
            <w:noWrap/>
            <w:vAlign w:val="center"/>
            <w:hideMark/>
          </w:tcPr>
          <w:p w14:paraId="26DA8CB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nil"/>
              <w:right w:val="nil"/>
            </w:tcBorders>
            <w:shd w:val="clear" w:color="000000" w:fill="FF99CC"/>
            <w:noWrap/>
            <w:vAlign w:val="center"/>
            <w:hideMark/>
          </w:tcPr>
          <w:p w14:paraId="29556A4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nil"/>
              <w:right w:val="nil"/>
            </w:tcBorders>
            <w:shd w:val="clear" w:color="000000" w:fill="FF99CC"/>
            <w:noWrap/>
            <w:vAlign w:val="center"/>
            <w:hideMark/>
          </w:tcPr>
          <w:p w14:paraId="4CD9F94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0" w:type="pct"/>
            <w:tcBorders>
              <w:top w:val="nil"/>
              <w:left w:val="nil"/>
              <w:bottom w:val="nil"/>
              <w:right w:val="nil"/>
            </w:tcBorders>
            <w:shd w:val="clear" w:color="000000" w:fill="FF99CC"/>
            <w:noWrap/>
            <w:vAlign w:val="center"/>
            <w:hideMark/>
          </w:tcPr>
          <w:p w14:paraId="613E204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03" w:type="pct"/>
            <w:tcBorders>
              <w:top w:val="nil"/>
              <w:left w:val="nil"/>
              <w:bottom w:val="nil"/>
              <w:right w:val="nil"/>
            </w:tcBorders>
            <w:shd w:val="clear" w:color="000000" w:fill="FF99CC"/>
            <w:noWrap/>
            <w:vAlign w:val="center"/>
            <w:hideMark/>
          </w:tcPr>
          <w:p w14:paraId="2769B9D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nil"/>
              <w:right w:val="nil"/>
            </w:tcBorders>
            <w:shd w:val="clear" w:color="000000" w:fill="FF99CC"/>
            <w:noWrap/>
            <w:vAlign w:val="center"/>
            <w:hideMark/>
          </w:tcPr>
          <w:p w14:paraId="1E0BF3E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nil"/>
              <w:right w:val="nil"/>
            </w:tcBorders>
            <w:shd w:val="clear" w:color="000000" w:fill="FF99CC"/>
            <w:noWrap/>
            <w:vAlign w:val="center"/>
            <w:hideMark/>
          </w:tcPr>
          <w:p w14:paraId="4B97D91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nil"/>
              <w:right w:val="nil"/>
            </w:tcBorders>
            <w:shd w:val="clear" w:color="000000" w:fill="FF99CC"/>
            <w:noWrap/>
            <w:vAlign w:val="center"/>
            <w:hideMark/>
          </w:tcPr>
          <w:p w14:paraId="1B70968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nil"/>
              <w:right w:val="nil"/>
            </w:tcBorders>
            <w:shd w:val="clear" w:color="000000" w:fill="FF99CC"/>
            <w:noWrap/>
            <w:vAlign w:val="center"/>
            <w:hideMark/>
          </w:tcPr>
          <w:p w14:paraId="494BC25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nil"/>
              <w:right w:val="nil"/>
            </w:tcBorders>
            <w:shd w:val="clear" w:color="000000" w:fill="FF99CC"/>
            <w:noWrap/>
            <w:vAlign w:val="center"/>
            <w:hideMark/>
          </w:tcPr>
          <w:p w14:paraId="7A6A47E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16" w:type="pct"/>
            <w:tcBorders>
              <w:top w:val="nil"/>
              <w:left w:val="dashed" w:sz="4" w:space="0" w:color="auto"/>
              <w:bottom w:val="single" w:sz="4" w:space="0" w:color="auto"/>
              <w:right w:val="single" w:sz="4" w:space="0" w:color="auto"/>
            </w:tcBorders>
            <w:shd w:val="clear" w:color="000000" w:fill="FF99CC"/>
            <w:noWrap/>
            <w:vAlign w:val="center"/>
            <w:hideMark/>
          </w:tcPr>
          <w:p w14:paraId="5A558F1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06" w:type="pct"/>
            <w:tcBorders>
              <w:top w:val="nil"/>
              <w:left w:val="dashed" w:sz="4" w:space="0" w:color="auto"/>
              <w:bottom w:val="single" w:sz="4" w:space="0" w:color="auto"/>
              <w:right w:val="dashed" w:sz="4" w:space="0" w:color="auto"/>
            </w:tcBorders>
            <w:shd w:val="clear" w:color="000000" w:fill="FF99CC"/>
            <w:noWrap/>
            <w:vAlign w:val="center"/>
            <w:hideMark/>
          </w:tcPr>
          <w:p w14:paraId="1F5FFA8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51" w:type="pct"/>
            <w:tcBorders>
              <w:top w:val="nil"/>
              <w:left w:val="nil"/>
              <w:bottom w:val="single" w:sz="4" w:space="0" w:color="auto"/>
              <w:right w:val="dashed" w:sz="4" w:space="0" w:color="auto"/>
            </w:tcBorders>
            <w:shd w:val="clear" w:color="000000" w:fill="FF99CC"/>
            <w:noWrap/>
            <w:vAlign w:val="center"/>
            <w:hideMark/>
          </w:tcPr>
          <w:p w14:paraId="401A6F8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dashed" w:sz="4" w:space="0" w:color="auto"/>
            </w:tcBorders>
            <w:shd w:val="clear" w:color="000000" w:fill="FF99CC"/>
            <w:noWrap/>
            <w:vAlign w:val="center"/>
            <w:hideMark/>
          </w:tcPr>
          <w:p w14:paraId="51352BC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1" w:type="pct"/>
            <w:tcBorders>
              <w:top w:val="nil"/>
              <w:left w:val="nil"/>
              <w:bottom w:val="single" w:sz="4" w:space="0" w:color="auto"/>
              <w:right w:val="dashed" w:sz="4" w:space="0" w:color="auto"/>
            </w:tcBorders>
            <w:shd w:val="clear" w:color="000000" w:fill="FF99CC"/>
            <w:noWrap/>
            <w:vAlign w:val="center"/>
            <w:hideMark/>
          </w:tcPr>
          <w:p w14:paraId="7FDDC27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dashed" w:sz="4" w:space="0" w:color="auto"/>
            </w:tcBorders>
            <w:shd w:val="clear" w:color="000000" w:fill="FF99CC"/>
            <w:vAlign w:val="center"/>
            <w:hideMark/>
          </w:tcPr>
          <w:p w14:paraId="797B3B0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81" w:type="pct"/>
            <w:tcBorders>
              <w:top w:val="nil"/>
              <w:left w:val="nil"/>
              <w:bottom w:val="single" w:sz="4" w:space="0" w:color="auto"/>
              <w:right w:val="single" w:sz="4" w:space="0" w:color="auto"/>
            </w:tcBorders>
            <w:shd w:val="clear" w:color="000000" w:fill="FF99CC"/>
            <w:noWrap/>
            <w:vAlign w:val="center"/>
            <w:hideMark/>
          </w:tcPr>
          <w:p w14:paraId="0793907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6D41A38F" w14:textId="77777777" w:rsidTr="00365C2C">
        <w:trPr>
          <w:trHeight w:val="345"/>
          <w:jc w:val="center"/>
        </w:trPr>
        <w:tc>
          <w:tcPr>
            <w:tcW w:w="171" w:type="pct"/>
            <w:tcBorders>
              <w:top w:val="nil"/>
              <w:left w:val="single" w:sz="4" w:space="0" w:color="auto"/>
              <w:bottom w:val="single" w:sz="4" w:space="0" w:color="auto"/>
              <w:right w:val="single" w:sz="4" w:space="0" w:color="auto"/>
            </w:tcBorders>
            <w:shd w:val="clear" w:color="000000" w:fill="FFFFFF"/>
            <w:noWrap/>
            <w:vAlign w:val="center"/>
            <w:hideMark/>
          </w:tcPr>
          <w:p w14:paraId="5F9EC80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w:t>
            </w:r>
          </w:p>
        </w:tc>
        <w:tc>
          <w:tcPr>
            <w:tcW w:w="216" w:type="pct"/>
            <w:tcBorders>
              <w:top w:val="nil"/>
              <w:left w:val="nil"/>
              <w:bottom w:val="single" w:sz="4" w:space="0" w:color="auto"/>
              <w:right w:val="single" w:sz="4" w:space="0" w:color="auto"/>
            </w:tcBorders>
            <w:shd w:val="clear" w:color="000000" w:fill="FFFFFF"/>
            <w:noWrap/>
            <w:vAlign w:val="center"/>
            <w:hideMark/>
          </w:tcPr>
          <w:p w14:paraId="696C8B8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65" w:type="pct"/>
            <w:tcBorders>
              <w:top w:val="nil"/>
              <w:left w:val="nil"/>
              <w:bottom w:val="single" w:sz="4" w:space="0" w:color="auto"/>
              <w:right w:val="single" w:sz="4" w:space="0" w:color="auto"/>
            </w:tcBorders>
            <w:shd w:val="clear" w:color="000000" w:fill="FFFFFF"/>
            <w:noWrap/>
            <w:vAlign w:val="center"/>
            <w:hideMark/>
          </w:tcPr>
          <w:p w14:paraId="0431DC3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74" w:type="pct"/>
            <w:tcBorders>
              <w:top w:val="nil"/>
              <w:left w:val="nil"/>
              <w:bottom w:val="single" w:sz="4" w:space="0" w:color="auto"/>
              <w:right w:val="single" w:sz="4" w:space="0" w:color="auto"/>
            </w:tcBorders>
            <w:shd w:val="clear" w:color="000000" w:fill="FFFFFF"/>
            <w:noWrap/>
            <w:vAlign w:val="center"/>
            <w:hideMark/>
          </w:tcPr>
          <w:p w14:paraId="07D8F9F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08" w:type="pct"/>
            <w:tcBorders>
              <w:top w:val="nil"/>
              <w:left w:val="nil"/>
              <w:bottom w:val="single" w:sz="4" w:space="0" w:color="auto"/>
              <w:right w:val="single" w:sz="4" w:space="0" w:color="auto"/>
            </w:tcBorders>
            <w:shd w:val="clear" w:color="auto" w:fill="auto"/>
            <w:noWrap/>
            <w:vAlign w:val="center"/>
            <w:hideMark/>
          </w:tcPr>
          <w:p w14:paraId="29FAABD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109E02B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2/256</w:t>
            </w:r>
          </w:p>
        </w:tc>
        <w:tc>
          <w:tcPr>
            <w:tcW w:w="108" w:type="pct"/>
            <w:tcBorders>
              <w:top w:val="nil"/>
              <w:left w:val="nil"/>
              <w:bottom w:val="single" w:sz="4" w:space="0" w:color="auto"/>
              <w:right w:val="single" w:sz="4" w:space="0" w:color="auto"/>
            </w:tcBorders>
            <w:shd w:val="clear" w:color="auto" w:fill="auto"/>
            <w:noWrap/>
            <w:vAlign w:val="center"/>
            <w:hideMark/>
          </w:tcPr>
          <w:p w14:paraId="18D9CF4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6</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76F209F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110</w:t>
            </w:r>
          </w:p>
        </w:tc>
        <w:tc>
          <w:tcPr>
            <w:tcW w:w="106" w:type="pct"/>
            <w:tcBorders>
              <w:top w:val="nil"/>
              <w:left w:val="nil"/>
              <w:bottom w:val="single" w:sz="4" w:space="0" w:color="auto"/>
              <w:right w:val="single" w:sz="4" w:space="0" w:color="auto"/>
            </w:tcBorders>
            <w:shd w:val="clear" w:color="auto" w:fill="auto"/>
            <w:noWrap/>
            <w:vAlign w:val="center"/>
            <w:hideMark/>
          </w:tcPr>
          <w:p w14:paraId="3E746E5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000000" w:fill="FFFFFF"/>
            <w:noWrap/>
            <w:vAlign w:val="center"/>
            <w:hideMark/>
          </w:tcPr>
          <w:p w14:paraId="13BAE3E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TRUALL</w:t>
            </w:r>
          </w:p>
        </w:tc>
        <w:tc>
          <w:tcPr>
            <w:tcW w:w="102" w:type="pct"/>
            <w:tcBorders>
              <w:top w:val="single" w:sz="4" w:space="0" w:color="auto"/>
              <w:left w:val="nil"/>
              <w:bottom w:val="single" w:sz="4" w:space="0" w:color="auto"/>
              <w:right w:val="single" w:sz="4" w:space="0" w:color="auto"/>
            </w:tcBorders>
            <w:shd w:val="clear" w:color="000000" w:fill="FFFFFF"/>
            <w:noWrap/>
            <w:vAlign w:val="center"/>
            <w:hideMark/>
          </w:tcPr>
          <w:p w14:paraId="03C5703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1.00</w:t>
            </w:r>
          </w:p>
        </w:tc>
        <w:tc>
          <w:tcPr>
            <w:tcW w:w="122" w:type="pct"/>
            <w:tcBorders>
              <w:top w:val="single" w:sz="4" w:space="0" w:color="auto"/>
              <w:left w:val="nil"/>
              <w:bottom w:val="single" w:sz="4" w:space="0" w:color="auto"/>
              <w:right w:val="single" w:sz="4" w:space="0" w:color="auto"/>
            </w:tcBorders>
            <w:shd w:val="clear" w:color="000000" w:fill="FFFFFF"/>
            <w:noWrap/>
            <w:vAlign w:val="center"/>
            <w:hideMark/>
          </w:tcPr>
          <w:p w14:paraId="486E549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single" w:sz="4" w:space="0" w:color="auto"/>
              <w:left w:val="nil"/>
              <w:bottom w:val="single" w:sz="4" w:space="0" w:color="auto"/>
              <w:right w:val="single" w:sz="4" w:space="0" w:color="auto"/>
            </w:tcBorders>
            <w:shd w:val="clear" w:color="000000" w:fill="FFFFFF"/>
            <w:noWrap/>
            <w:vAlign w:val="center"/>
            <w:hideMark/>
          </w:tcPr>
          <w:p w14:paraId="4BAF9BD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single" w:sz="4" w:space="0" w:color="auto"/>
              <w:left w:val="nil"/>
              <w:bottom w:val="single" w:sz="4" w:space="0" w:color="auto"/>
              <w:right w:val="single" w:sz="4" w:space="0" w:color="auto"/>
            </w:tcBorders>
            <w:shd w:val="clear" w:color="000000" w:fill="FFFFFF"/>
            <w:noWrap/>
            <w:vAlign w:val="center"/>
            <w:hideMark/>
          </w:tcPr>
          <w:p w14:paraId="2AFB4EE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single" w:sz="4" w:space="0" w:color="auto"/>
              <w:left w:val="nil"/>
              <w:bottom w:val="single" w:sz="4" w:space="0" w:color="auto"/>
              <w:right w:val="single" w:sz="4" w:space="0" w:color="auto"/>
            </w:tcBorders>
            <w:shd w:val="clear" w:color="000000" w:fill="FFFFFF"/>
            <w:noWrap/>
            <w:vAlign w:val="center"/>
            <w:hideMark/>
          </w:tcPr>
          <w:p w14:paraId="060F5AD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single" w:sz="4" w:space="0" w:color="auto"/>
              <w:left w:val="nil"/>
              <w:bottom w:val="single" w:sz="4" w:space="0" w:color="auto"/>
              <w:right w:val="single" w:sz="4" w:space="0" w:color="auto"/>
            </w:tcBorders>
            <w:shd w:val="clear" w:color="000000" w:fill="FFFFFF"/>
            <w:noWrap/>
            <w:vAlign w:val="center"/>
            <w:hideMark/>
          </w:tcPr>
          <w:p w14:paraId="161D09A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single" w:sz="4" w:space="0" w:color="auto"/>
              <w:left w:val="nil"/>
              <w:bottom w:val="single" w:sz="4" w:space="0" w:color="auto"/>
              <w:right w:val="single" w:sz="4" w:space="0" w:color="auto"/>
            </w:tcBorders>
            <w:shd w:val="clear" w:color="000000" w:fill="FFFFFF"/>
            <w:noWrap/>
            <w:vAlign w:val="center"/>
            <w:hideMark/>
          </w:tcPr>
          <w:p w14:paraId="7307344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single" w:sz="4" w:space="0" w:color="auto"/>
              <w:left w:val="nil"/>
              <w:bottom w:val="single" w:sz="4" w:space="0" w:color="auto"/>
              <w:right w:val="single" w:sz="4" w:space="0" w:color="auto"/>
            </w:tcBorders>
            <w:shd w:val="clear" w:color="000000" w:fill="FFFFFF"/>
            <w:noWrap/>
            <w:vAlign w:val="center"/>
            <w:hideMark/>
          </w:tcPr>
          <w:p w14:paraId="766EBE3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single" w:sz="4" w:space="0" w:color="auto"/>
              <w:left w:val="nil"/>
              <w:bottom w:val="single" w:sz="4" w:space="0" w:color="auto"/>
              <w:right w:val="single" w:sz="4" w:space="0" w:color="auto"/>
            </w:tcBorders>
            <w:shd w:val="clear" w:color="000000" w:fill="FFFFFF"/>
            <w:noWrap/>
            <w:vAlign w:val="center"/>
            <w:hideMark/>
          </w:tcPr>
          <w:p w14:paraId="11837BF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single" w:sz="4" w:space="0" w:color="auto"/>
              <w:left w:val="nil"/>
              <w:bottom w:val="single" w:sz="4" w:space="0" w:color="auto"/>
              <w:right w:val="single" w:sz="4" w:space="0" w:color="auto"/>
            </w:tcBorders>
            <w:shd w:val="clear" w:color="000000" w:fill="FFFFFF"/>
            <w:noWrap/>
            <w:vAlign w:val="center"/>
            <w:hideMark/>
          </w:tcPr>
          <w:p w14:paraId="7C37EA6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0" w:type="pct"/>
            <w:tcBorders>
              <w:top w:val="single" w:sz="4" w:space="0" w:color="auto"/>
              <w:left w:val="nil"/>
              <w:bottom w:val="single" w:sz="4" w:space="0" w:color="auto"/>
              <w:right w:val="single" w:sz="4" w:space="0" w:color="auto"/>
            </w:tcBorders>
            <w:shd w:val="clear" w:color="000000" w:fill="FFFFFF"/>
            <w:noWrap/>
            <w:vAlign w:val="center"/>
            <w:hideMark/>
          </w:tcPr>
          <w:p w14:paraId="08276CC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03" w:type="pct"/>
            <w:tcBorders>
              <w:top w:val="single" w:sz="4" w:space="0" w:color="auto"/>
              <w:left w:val="nil"/>
              <w:bottom w:val="single" w:sz="4" w:space="0" w:color="auto"/>
              <w:right w:val="single" w:sz="4" w:space="0" w:color="auto"/>
            </w:tcBorders>
            <w:shd w:val="clear" w:color="000000" w:fill="FFFFFF"/>
            <w:noWrap/>
            <w:vAlign w:val="center"/>
            <w:hideMark/>
          </w:tcPr>
          <w:p w14:paraId="6B8594C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single" w:sz="4" w:space="0" w:color="auto"/>
              <w:left w:val="nil"/>
              <w:bottom w:val="single" w:sz="4" w:space="0" w:color="auto"/>
              <w:right w:val="single" w:sz="4" w:space="0" w:color="auto"/>
            </w:tcBorders>
            <w:shd w:val="clear" w:color="000000" w:fill="FFFFFF"/>
            <w:noWrap/>
            <w:vAlign w:val="center"/>
            <w:hideMark/>
          </w:tcPr>
          <w:p w14:paraId="7EA9080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single" w:sz="4" w:space="0" w:color="auto"/>
              <w:left w:val="nil"/>
              <w:bottom w:val="single" w:sz="4" w:space="0" w:color="auto"/>
              <w:right w:val="single" w:sz="4" w:space="0" w:color="auto"/>
            </w:tcBorders>
            <w:shd w:val="clear" w:color="000000" w:fill="FFFFFF"/>
            <w:noWrap/>
            <w:vAlign w:val="center"/>
            <w:hideMark/>
          </w:tcPr>
          <w:p w14:paraId="35A6EDC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single" w:sz="4" w:space="0" w:color="auto"/>
              <w:left w:val="nil"/>
              <w:bottom w:val="single" w:sz="4" w:space="0" w:color="auto"/>
              <w:right w:val="single" w:sz="4" w:space="0" w:color="auto"/>
            </w:tcBorders>
            <w:shd w:val="clear" w:color="000000" w:fill="FFFFFF"/>
            <w:noWrap/>
            <w:vAlign w:val="center"/>
            <w:hideMark/>
          </w:tcPr>
          <w:p w14:paraId="5FFDE74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single" w:sz="4" w:space="0" w:color="auto"/>
              <w:left w:val="nil"/>
              <w:bottom w:val="single" w:sz="4" w:space="0" w:color="auto"/>
              <w:right w:val="single" w:sz="4" w:space="0" w:color="auto"/>
            </w:tcBorders>
            <w:shd w:val="clear" w:color="000000" w:fill="FFFFFF"/>
            <w:noWrap/>
            <w:vAlign w:val="center"/>
            <w:hideMark/>
          </w:tcPr>
          <w:p w14:paraId="2A9D864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single" w:sz="4" w:space="0" w:color="auto"/>
              <w:left w:val="nil"/>
              <w:bottom w:val="single" w:sz="4" w:space="0" w:color="auto"/>
              <w:right w:val="single" w:sz="4" w:space="0" w:color="auto"/>
            </w:tcBorders>
            <w:shd w:val="clear" w:color="000000" w:fill="FFFFFF"/>
            <w:noWrap/>
            <w:vAlign w:val="center"/>
            <w:hideMark/>
          </w:tcPr>
          <w:p w14:paraId="7835073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216" w:type="pct"/>
            <w:tcBorders>
              <w:top w:val="nil"/>
              <w:left w:val="nil"/>
              <w:bottom w:val="single" w:sz="4" w:space="0" w:color="auto"/>
              <w:right w:val="single" w:sz="4" w:space="0" w:color="auto"/>
            </w:tcBorders>
            <w:shd w:val="clear" w:color="000000" w:fill="FFFFFF"/>
            <w:noWrap/>
            <w:vAlign w:val="bottom"/>
            <w:hideMark/>
          </w:tcPr>
          <w:p w14:paraId="2562B66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06" w:type="pct"/>
            <w:tcBorders>
              <w:top w:val="nil"/>
              <w:left w:val="nil"/>
              <w:bottom w:val="single" w:sz="4" w:space="0" w:color="auto"/>
              <w:right w:val="single" w:sz="4" w:space="0" w:color="auto"/>
            </w:tcBorders>
            <w:shd w:val="clear" w:color="000000" w:fill="FFFFFF"/>
            <w:vAlign w:val="center"/>
            <w:hideMark/>
          </w:tcPr>
          <w:p w14:paraId="56FB623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000000" w:fill="FFFFFF"/>
            <w:noWrap/>
            <w:vAlign w:val="center"/>
            <w:hideMark/>
          </w:tcPr>
          <w:p w14:paraId="04F3633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Truall: 35 m</w:t>
            </w:r>
            <w:r w:rsidRPr="00B35FAD">
              <w:rPr>
                <w:rFonts w:ascii="Garamond" w:hAnsi="Garamond" w:cs="Arial"/>
                <w:spacing w:val="-4"/>
                <w:sz w:val="6"/>
                <w:szCs w:val="6"/>
                <w:vertAlign w:val="superscript"/>
                <w:lang w:val="sq-AL"/>
              </w:rPr>
              <w:t>2</w:t>
            </w:r>
          </w:p>
        </w:tc>
        <w:tc>
          <w:tcPr>
            <w:tcW w:w="181" w:type="pct"/>
            <w:tcBorders>
              <w:top w:val="nil"/>
              <w:left w:val="nil"/>
              <w:bottom w:val="single" w:sz="4" w:space="0" w:color="auto"/>
              <w:right w:val="single" w:sz="4" w:space="0" w:color="auto"/>
            </w:tcBorders>
            <w:shd w:val="clear" w:color="000000" w:fill="FFFFFF"/>
            <w:noWrap/>
            <w:vAlign w:val="bottom"/>
            <w:hideMark/>
          </w:tcPr>
          <w:p w14:paraId="08323EA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1" w:type="pct"/>
            <w:tcBorders>
              <w:top w:val="nil"/>
              <w:left w:val="nil"/>
              <w:bottom w:val="single" w:sz="4" w:space="0" w:color="auto"/>
              <w:right w:val="single" w:sz="4" w:space="0" w:color="auto"/>
            </w:tcBorders>
            <w:shd w:val="clear" w:color="000000" w:fill="FFFFFF"/>
            <w:vAlign w:val="bottom"/>
            <w:hideMark/>
          </w:tcPr>
          <w:p w14:paraId="0A994D74" w14:textId="53E836A2"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xml:space="preserve">Mbi </w:t>
            </w:r>
            <w:r w:rsidR="00B35FAD" w:rsidRPr="00F21B0D">
              <w:rPr>
                <w:rFonts w:ascii="Garamond" w:hAnsi="Garamond" w:cs="Arial"/>
                <w:spacing w:val="-4"/>
                <w:sz w:val="6"/>
                <w:szCs w:val="6"/>
                <w:lang w:val="sq-AL"/>
              </w:rPr>
              <w:t>këtë</w:t>
            </w:r>
            <w:r w:rsidRPr="00F21B0D">
              <w:rPr>
                <w:rFonts w:ascii="Garamond" w:hAnsi="Garamond" w:cs="Arial"/>
                <w:spacing w:val="-4"/>
                <w:sz w:val="6"/>
                <w:szCs w:val="6"/>
                <w:lang w:val="sq-AL"/>
              </w:rPr>
              <w:t xml:space="preserve"> pasuri pozicionohet </w:t>
            </w:r>
            <w:r w:rsidR="00B35FAD" w:rsidRPr="00F21B0D">
              <w:rPr>
                <w:rFonts w:ascii="Garamond" w:hAnsi="Garamond" w:cs="Arial"/>
                <w:spacing w:val="-4"/>
                <w:sz w:val="6"/>
                <w:szCs w:val="6"/>
                <w:lang w:val="sq-AL"/>
              </w:rPr>
              <w:t>ndërtesa</w:t>
            </w:r>
            <w:r w:rsidRPr="00F21B0D">
              <w:rPr>
                <w:rFonts w:ascii="Garamond" w:hAnsi="Garamond" w:cs="Arial"/>
                <w:spacing w:val="-4"/>
                <w:sz w:val="6"/>
                <w:szCs w:val="6"/>
                <w:lang w:val="sq-AL"/>
              </w:rPr>
              <w:t xml:space="preserve"> me nr. 2/53-</w:t>
            </w:r>
            <w:r w:rsidR="00B35FAD" w:rsidRPr="00F21B0D">
              <w:rPr>
                <w:rFonts w:ascii="Garamond" w:hAnsi="Garamond" w:cs="Arial"/>
                <w:spacing w:val="-4"/>
                <w:sz w:val="6"/>
                <w:szCs w:val="6"/>
                <w:lang w:val="sq-AL"/>
              </w:rPr>
              <w:t xml:space="preserve">nd </w:t>
            </w:r>
            <w:r w:rsidR="00B35FAD">
              <w:rPr>
                <w:rFonts w:ascii="Garamond" w:hAnsi="Garamond" w:cs="Arial"/>
                <w:spacing w:val="-4"/>
                <w:sz w:val="6"/>
                <w:szCs w:val="6"/>
                <w:lang w:val="sq-AL"/>
              </w:rPr>
              <w:t xml:space="preserve">. </w:t>
            </w:r>
            <w:r w:rsidR="00B35FAD" w:rsidRPr="00F21B0D">
              <w:rPr>
                <w:rFonts w:ascii="Garamond" w:hAnsi="Garamond" w:cs="Arial"/>
                <w:spacing w:val="-4"/>
                <w:sz w:val="6"/>
                <w:szCs w:val="6"/>
                <w:lang w:val="sq-AL"/>
              </w:rPr>
              <w:t>vol.</w:t>
            </w:r>
            <w:r w:rsidR="00B35FAD">
              <w:rPr>
                <w:rFonts w:ascii="Garamond" w:hAnsi="Garamond" w:cs="Arial"/>
                <w:spacing w:val="-4"/>
                <w:sz w:val="6"/>
                <w:szCs w:val="6"/>
                <w:lang w:val="sq-AL"/>
              </w:rPr>
              <w:t xml:space="preserve"> 2 f. </w:t>
            </w:r>
            <w:r w:rsidR="00B35FAD" w:rsidRPr="00F21B0D">
              <w:rPr>
                <w:rFonts w:ascii="Garamond" w:hAnsi="Garamond" w:cs="Arial"/>
                <w:spacing w:val="-4"/>
                <w:sz w:val="6"/>
                <w:szCs w:val="6"/>
                <w:lang w:val="sq-AL"/>
              </w:rPr>
              <w:t>87</w:t>
            </w:r>
          </w:p>
        </w:tc>
        <w:tc>
          <w:tcPr>
            <w:tcW w:w="139" w:type="pct"/>
            <w:tcBorders>
              <w:top w:val="nil"/>
              <w:left w:val="nil"/>
              <w:bottom w:val="single" w:sz="4" w:space="0" w:color="auto"/>
              <w:right w:val="single" w:sz="4" w:space="0" w:color="auto"/>
            </w:tcBorders>
            <w:shd w:val="clear" w:color="000000" w:fill="FFFFFF"/>
            <w:vAlign w:val="bottom"/>
            <w:hideMark/>
          </w:tcPr>
          <w:p w14:paraId="363D2000" w14:textId="777F23C1"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xml:space="preserve">Okupuar nga subjekt i paidentifikuar. Ka </w:t>
            </w:r>
            <w:r w:rsidR="00B35FAD" w:rsidRPr="00F21B0D">
              <w:rPr>
                <w:rFonts w:ascii="Garamond" w:hAnsi="Garamond" w:cs="Arial"/>
                <w:spacing w:val="-4"/>
                <w:sz w:val="6"/>
                <w:szCs w:val="6"/>
                <w:lang w:val="sq-AL"/>
              </w:rPr>
              <w:t>një</w:t>
            </w:r>
            <w:r w:rsidRPr="00F21B0D">
              <w:rPr>
                <w:rFonts w:ascii="Garamond" w:hAnsi="Garamond" w:cs="Arial"/>
                <w:spacing w:val="-4"/>
                <w:sz w:val="6"/>
                <w:szCs w:val="6"/>
                <w:lang w:val="sq-AL"/>
              </w:rPr>
              <w:t xml:space="preserve"> </w:t>
            </w:r>
            <w:r w:rsidR="00B35FAD" w:rsidRPr="00F21B0D">
              <w:rPr>
                <w:rFonts w:ascii="Garamond" w:hAnsi="Garamond" w:cs="Arial"/>
                <w:spacing w:val="-4"/>
                <w:sz w:val="6"/>
                <w:szCs w:val="6"/>
                <w:lang w:val="sq-AL"/>
              </w:rPr>
              <w:t>ndërtim</w:t>
            </w:r>
            <w:r w:rsidRPr="00F21B0D">
              <w:rPr>
                <w:rFonts w:ascii="Garamond" w:hAnsi="Garamond" w:cs="Arial"/>
                <w:spacing w:val="-4"/>
                <w:sz w:val="6"/>
                <w:szCs w:val="6"/>
                <w:lang w:val="sq-AL"/>
              </w:rPr>
              <w:t xml:space="preserve"> pa leje.</w:t>
            </w:r>
          </w:p>
        </w:tc>
        <w:tc>
          <w:tcPr>
            <w:tcW w:w="281" w:type="pct"/>
            <w:tcBorders>
              <w:top w:val="nil"/>
              <w:left w:val="nil"/>
              <w:bottom w:val="single" w:sz="4" w:space="0" w:color="auto"/>
              <w:right w:val="single" w:sz="4" w:space="0" w:color="auto"/>
            </w:tcBorders>
            <w:shd w:val="clear" w:color="000000" w:fill="FFFFFF"/>
            <w:noWrap/>
            <w:vAlign w:val="bottom"/>
            <w:hideMark/>
          </w:tcPr>
          <w:p w14:paraId="6201771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37B4DF33" w14:textId="77777777" w:rsidTr="00365C2C">
        <w:trPr>
          <w:trHeight w:val="345"/>
          <w:jc w:val="center"/>
        </w:trPr>
        <w:tc>
          <w:tcPr>
            <w:tcW w:w="171" w:type="pct"/>
            <w:tcBorders>
              <w:top w:val="nil"/>
              <w:left w:val="single" w:sz="4" w:space="0" w:color="auto"/>
              <w:bottom w:val="single" w:sz="4" w:space="0" w:color="auto"/>
              <w:right w:val="single" w:sz="4" w:space="0" w:color="auto"/>
            </w:tcBorders>
            <w:shd w:val="clear" w:color="000000" w:fill="FFFFFF"/>
            <w:noWrap/>
            <w:vAlign w:val="center"/>
            <w:hideMark/>
          </w:tcPr>
          <w:p w14:paraId="0A2CA3B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w:t>
            </w:r>
          </w:p>
        </w:tc>
        <w:tc>
          <w:tcPr>
            <w:tcW w:w="216" w:type="pct"/>
            <w:tcBorders>
              <w:top w:val="nil"/>
              <w:left w:val="nil"/>
              <w:bottom w:val="single" w:sz="4" w:space="0" w:color="auto"/>
              <w:right w:val="single" w:sz="4" w:space="0" w:color="auto"/>
            </w:tcBorders>
            <w:shd w:val="clear" w:color="000000" w:fill="FFFFFF"/>
            <w:noWrap/>
            <w:vAlign w:val="center"/>
            <w:hideMark/>
          </w:tcPr>
          <w:p w14:paraId="6D91FD4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65" w:type="pct"/>
            <w:tcBorders>
              <w:top w:val="nil"/>
              <w:left w:val="nil"/>
              <w:bottom w:val="single" w:sz="4" w:space="0" w:color="auto"/>
              <w:right w:val="single" w:sz="4" w:space="0" w:color="auto"/>
            </w:tcBorders>
            <w:shd w:val="clear" w:color="000000" w:fill="FFFFFF"/>
            <w:noWrap/>
            <w:vAlign w:val="center"/>
            <w:hideMark/>
          </w:tcPr>
          <w:p w14:paraId="14AF279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74" w:type="pct"/>
            <w:tcBorders>
              <w:top w:val="nil"/>
              <w:left w:val="nil"/>
              <w:bottom w:val="single" w:sz="4" w:space="0" w:color="auto"/>
              <w:right w:val="single" w:sz="4" w:space="0" w:color="auto"/>
            </w:tcBorders>
            <w:shd w:val="clear" w:color="000000" w:fill="FFFFFF"/>
            <w:noWrap/>
            <w:vAlign w:val="center"/>
            <w:hideMark/>
          </w:tcPr>
          <w:p w14:paraId="1E8DF9A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08" w:type="pct"/>
            <w:tcBorders>
              <w:top w:val="nil"/>
              <w:left w:val="nil"/>
              <w:bottom w:val="single" w:sz="4" w:space="0" w:color="auto"/>
              <w:right w:val="single" w:sz="4" w:space="0" w:color="auto"/>
            </w:tcBorders>
            <w:shd w:val="clear" w:color="auto" w:fill="auto"/>
            <w:noWrap/>
            <w:vAlign w:val="center"/>
            <w:hideMark/>
          </w:tcPr>
          <w:p w14:paraId="47AF984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auto" w:fill="auto"/>
            <w:noWrap/>
            <w:vAlign w:val="center"/>
            <w:hideMark/>
          </w:tcPr>
          <w:p w14:paraId="36715AA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2/270</w:t>
            </w:r>
          </w:p>
        </w:tc>
        <w:tc>
          <w:tcPr>
            <w:tcW w:w="108" w:type="pct"/>
            <w:tcBorders>
              <w:top w:val="nil"/>
              <w:left w:val="nil"/>
              <w:bottom w:val="single" w:sz="4" w:space="0" w:color="auto"/>
              <w:right w:val="single" w:sz="4" w:space="0" w:color="auto"/>
            </w:tcBorders>
            <w:shd w:val="clear" w:color="auto" w:fill="auto"/>
            <w:noWrap/>
            <w:vAlign w:val="center"/>
            <w:hideMark/>
          </w:tcPr>
          <w:p w14:paraId="35B0368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6</w:t>
            </w:r>
          </w:p>
        </w:tc>
        <w:tc>
          <w:tcPr>
            <w:tcW w:w="129" w:type="pct"/>
            <w:gridSpan w:val="2"/>
            <w:tcBorders>
              <w:top w:val="nil"/>
              <w:left w:val="nil"/>
              <w:bottom w:val="single" w:sz="4" w:space="0" w:color="auto"/>
              <w:right w:val="single" w:sz="4" w:space="0" w:color="auto"/>
            </w:tcBorders>
            <w:shd w:val="clear" w:color="auto" w:fill="auto"/>
            <w:noWrap/>
            <w:vAlign w:val="center"/>
            <w:hideMark/>
          </w:tcPr>
          <w:p w14:paraId="44289BC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124</w:t>
            </w:r>
          </w:p>
        </w:tc>
        <w:tc>
          <w:tcPr>
            <w:tcW w:w="106" w:type="pct"/>
            <w:tcBorders>
              <w:top w:val="nil"/>
              <w:left w:val="nil"/>
              <w:bottom w:val="single" w:sz="4" w:space="0" w:color="auto"/>
              <w:right w:val="single" w:sz="4" w:space="0" w:color="auto"/>
            </w:tcBorders>
            <w:shd w:val="clear" w:color="auto" w:fill="auto"/>
            <w:noWrap/>
            <w:vAlign w:val="center"/>
            <w:hideMark/>
          </w:tcPr>
          <w:p w14:paraId="64EE019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000000" w:fill="FFFFFF"/>
            <w:noWrap/>
            <w:vAlign w:val="center"/>
            <w:hideMark/>
          </w:tcPr>
          <w:p w14:paraId="19C073F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TRUALL</w:t>
            </w:r>
          </w:p>
        </w:tc>
        <w:tc>
          <w:tcPr>
            <w:tcW w:w="102" w:type="pct"/>
            <w:tcBorders>
              <w:top w:val="nil"/>
              <w:left w:val="nil"/>
              <w:bottom w:val="single" w:sz="4" w:space="0" w:color="auto"/>
              <w:right w:val="single" w:sz="4" w:space="0" w:color="auto"/>
            </w:tcBorders>
            <w:shd w:val="clear" w:color="000000" w:fill="FFFFFF"/>
            <w:noWrap/>
            <w:vAlign w:val="center"/>
            <w:hideMark/>
          </w:tcPr>
          <w:p w14:paraId="072ECB9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109.00</w:t>
            </w:r>
          </w:p>
        </w:tc>
        <w:tc>
          <w:tcPr>
            <w:tcW w:w="122" w:type="pct"/>
            <w:tcBorders>
              <w:top w:val="nil"/>
              <w:left w:val="nil"/>
              <w:bottom w:val="single" w:sz="4" w:space="0" w:color="auto"/>
              <w:right w:val="single" w:sz="4" w:space="0" w:color="auto"/>
            </w:tcBorders>
            <w:shd w:val="clear" w:color="000000" w:fill="FFFFFF"/>
            <w:noWrap/>
            <w:vAlign w:val="center"/>
            <w:hideMark/>
          </w:tcPr>
          <w:p w14:paraId="2944298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000000" w:fill="FFFFFF"/>
            <w:noWrap/>
            <w:vAlign w:val="center"/>
            <w:hideMark/>
          </w:tcPr>
          <w:p w14:paraId="36FB090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5796F0B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000000" w:fill="FFFFFF"/>
            <w:noWrap/>
            <w:vAlign w:val="center"/>
            <w:hideMark/>
          </w:tcPr>
          <w:p w14:paraId="549E8BA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000000" w:fill="FFFFFF"/>
            <w:noWrap/>
            <w:vAlign w:val="center"/>
            <w:hideMark/>
          </w:tcPr>
          <w:p w14:paraId="615F7AD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77" w:type="pct"/>
            <w:tcBorders>
              <w:top w:val="nil"/>
              <w:left w:val="nil"/>
              <w:bottom w:val="single" w:sz="4" w:space="0" w:color="auto"/>
              <w:right w:val="single" w:sz="4" w:space="0" w:color="auto"/>
            </w:tcBorders>
            <w:shd w:val="clear" w:color="000000" w:fill="FFFFFF"/>
            <w:noWrap/>
            <w:vAlign w:val="center"/>
            <w:hideMark/>
          </w:tcPr>
          <w:p w14:paraId="26F7DA9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000000" w:fill="FFFFFF"/>
            <w:noWrap/>
            <w:vAlign w:val="center"/>
            <w:hideMark/>
          </w:tcPr>
          <w:p w14:paraId="0D8A19A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06067E4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000000" w:fill="FFFFFF"/>
            <w:noWrap/>
            <w:vAlign w:val="center"/>
            <w:hideMark/>
          </w:tcPr>
          <w:p w14:paraId="4227FBA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0" w:type="pct"/>
            <w:tcBorders>
              <w:top w:val="nil"/>
              <w:left w:val="nil"/>
              <w:bottom w:val="single" w:sz="4" w:space="0" w:color="auto"/>
              <w:right w:val="single" w:sz="4" w:space="0" w:color="auto"/>
            </w:tcBorders>
            <w:shd w:val="clear" w:color="000000" w:fill="FFFFFF"/>
            <w:noWrap/>
            <w:vAlign w:val="center"/>
            <w:hideMark/>
          </w:tcPr>
          <w:p w14:paraId="12EE31E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03" w:type="pct"/>
            <w:tcBorders>
              <w:top w:val="nil"/>
              <w:left w:val="nil"/>
              <w:bottom w:val="single" w:sz="4" w:space="0" w:color="auto"/>
              <w:right w:val="single" w:sz="4" w:space="0" w:color="auto"/>
            </w:tcBorders>
            <w:shd w:val="clear" w:color="000000" w:fill="FFFFFF"/>
            <w:noWrap/>
            <w:vAlign w:val="center"/>
            <w:hideMark/>
          </w:tcPr>
          <w:p w14:paraId="56FD248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000000" w:fill="FFFFFF"/>
            <w:noWrap/>
            <w:vAlign w:val="center"/>
            <w:hideMark/>
          </w:tcPr>
          <w:p w14:paraId="486F8FC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7AEAE63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000000" w:fill="FFFFFF"/>
            <w:noWrap/>
            <w:vAlign w:val="center"/>
            <w:hideMark/>
          </w:tcPr>
          <w:p w14:paraId="208E6C3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000000" w:fill="FFFFFF"/>
            <w:noWrap/>
            <w:vAlign w:val="center"/>
            <w:hideMark/>
          </w:tcPr>
          <w:p w14:paraId="12D9BE9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670729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16" w:type="pct"/>
            <w:tcBorders>
              <w:top w:val="nil"/>
              <w:left w:val="nil"/>
              <w:bottom w:val="single" w:sz="4" w:space="0" w:color="auto"/>
              <w:right w:val="single" w:sz="4" w:space="0" w:color="auto"/>
            </w:tcBorders>
            <w:shd w:val="clear" w:color="000000" w:fill="FFFFFF"/>
            <w:noWrap/>
            <w:vAlign w:val="bottom"/>
            <w:hideMark/>
          </w:tcPr>
          <w:p w14:paraId="62E8708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06" w:type="pct"/>
            <w:tcBorders>
              <w:top w:val="nil"/>
              <w:left w:val="nil"/>
              <w:bottom w:val="single" w:sz="4" w:space="0" w:color="auto"/>
              <w:right w:val="single" w:sz="4" w:space="0" w:color="auto"/>
            </w:tcBorders>
            <w:shd w:val="clear" w:color="000000" w:fill="FFFFFF"/>
            <w:vAlign w:val="center"/>
            <w:hideMark/>
          </w:tcPr>
          <w:p w14:paraId="0A32DAC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000000" w:fill="FFFFFF"/>
            <w:noWrap/>
            <w:vAlign w:val="center"/>
            <w:hideMark/>
          </w:tcPr>
          <w:p w14:paraId="5C00641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81" w:type="pct"/>
            <w:tcBorders>
              <w:top w:val="nil"/>
              <w:left w:val="nil"/>
              <w:bottom w:val="single" w:sz="4" w:space="0" w:color="auto"/>
              <w:right w:val="single" w:sz="4" w:space="0" w:color="auto"/>
            </w:tcBorders>
            <w:shd w:val="clear" w:color="000000" w:fill="FFFFFF"/>
            <w:vAlign w:val="bottom"/>
            <w:hideMark/>
          </w:tcPr>
          <w:p w14:paraId="160D28CB" w14:textId="3EC3F4A2"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xml:space="preserve">Bshkl </w:t>
            </w:r>
            <w:r w:rsidR="00BE4324">
              <w:rPr>
                <w:rFonts w:ascii="Garamond" w:hAnsi="Garamond" w:cs="Arial"/>
                <w:spacing w:val="-4"/>
                <w:sz w:val="6"/>
                <w:szCs w:val="6"/>
                <w:lang w:val="sq-AL"/>
              </w:rPr>
              <w:t xml:space="preserve"> </w:t>
            </w:r>
            <w:r w:rsidR="00BE4324" w:rsidRPr="00F21B0D">
              <w:rPr>
                <w:rFonts w:ascii="Garamond" w:hAnsi="Garamond" w:cs="Arial"/>
                <w:spacing w:val="-4"/>
                <w:sz w:val="6"/>
                <w:szCs w:val="6"/>
                <w:lang w:val="sq-AL"/>
              </w:rPr>
              <w:t>ref</w:t>
            </w:r>
            <w:r w:rsidRPr="00F21B0D">
              <w:rPr>
                <w:rFonts w:ascii="Garamond" w:hAnsi="Garamond" w:cs="Arial"/>
                <w:spacing w:val="-4"/>
                <w:sz w:val="6"/>
                <w:szCs w:val="6"/>
                <w:lang w:val="sq-AL"/>
              </w:rPr>
              <w:t>. 2240 Konfirmim i llojit t</w:t>
            </w:r>
            <w:r w:rsidR="00BE4324">
              <w:rPr>
                <w:rFonts w:ascii="Garamond" w:hAnsi="Garamond" w:cs="Arial"/>
                <w:spacing w:val="-4"/>
                <w:sz w:val="6"/>
                <w:szCs w:val="6"/>
                <w:lang w:val="sq-AL"/>
              </w:rPr>
              <w:t>ë</w:t>
            </w:r>
            <w:r w:rsidRPr="00F21B0D">
              <w:rPr>
                <w:rFonts w:ascii="Garamond" w:hAnsi="Garamond" w:cs="Arial"/>
                <w:spacing w:val="-4"/>
                <w:sz w:val="6"/>
                <w:szCs w:val="6"/>
                <w:lang w:val="sq-AL"/>
              </w:rPr>
              <w:t xml:space="preserve"> </w:t>
            </w:r>
            <w:r w:rsidR="00BE4324" w:rsidRPr="00F21B0D">
              <w:rPr>
                <w:rFonts w:ascii="Garamond" w:hAnsi="Garamond" w:cs="Arial"/>
                <w:spacing w:val="-4"/>
                <w:sz w:val="6"/>
                <w:szCs w:val="6"/>
                <w:lang w:val="sq-AL"/>
              </w:rPr>
              <w:t>pasurisë</w:t>
            </w:r>
            <w:r w:rsidRPr="00F21B0D">
              <w:rPr>
                <w:rFonts w:ascii="Garamond" w:hAnsi="Garamond" w:cs="Arial"/>
                <w:spacing w:val="-4"/>
                <w:sz w:val="6"/>
                <w:szCs w:val="6"/>
                <w:lang w:val="sq-AL"/>
              </w:rPr>
              <w:t>.</w:t>
            </w:r>
          </w:p>
        </w:tc>
        <w:tc>
          <w:tcPr>
            <w:tcW w:w="131" w:type="pct"/>
            <w:tcBorders>
              <w:top w:val="nil"/>
              <w:left w:val="nil"/>
              <w:bottom w:val="single" w:sz="4" w:space="0" w:color="auto"/>
              <w:right w:val="single" w:sz="4" w:space="0" w:color="auto"/>
            </w:tcBorders>
            <w:shd w:val="clear" w:color="000000" w:fill="FFFFFF"/>
            <w:vAlign w:val="bottom"/>
            <w:hideMark/>
          </w:tcPr>
          <w:p w14:paraId="11E2A414" w14:textId="516A2A4C"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xml:space="preserve">Mbi </w:t>
            </w:r>
            <w:r w:rsidR="00B35FAD" w:rsidRPr="00F21B0D">
              <w:rPr>
                <w:rFonts w:ascii="Garamond" w:hAnsi="Garamond" w:cs="Arial"/>
                <w:spacing w:val="-4"/>
                <w:sz w:val="6"/>
                <w:szCs w:val="6"/>
                <w:lang w:val="sq-AL"/>
              </w:rPr>
              <w:t>këtë</w:t>
            </w:r>
            <w:r w:rsidRPr="00F21B0D">
              <w:rPr>
                <w:rFonts w:ascii="Garamond" w:hAnsi="Garamond" w:cs="Arial"/>
                <w:spacing w:val="-4"/>
                <w:sz w:val="6"/>
                <w:szCs w:val="6"/>
                <w:lang w:val="sq-AL"/>
              </w:rPr>
              <w:t xml:space="preserve"> pasuri pozicionohet </w:t>
            </w:r>
            <w:r w:rsidR="00B35FAD" w:rsidRPr="00F21B0D">
              <w:rPr>
                <w:rFonts w:ascii="Garamond" w:hAnsi="Garamond" w:cs="Arial"/>
                <w:spacing w:val="-4"/>
                <w:sz w:val="6"/>
                <w:szCs w:val="6"/>
                <w:lang w:val="sq-AL"/>
              </w:rPr>
              <w:t>ndërtesa</w:t>
            </w:r>
            <w:r w:rsidRPr="00F21B0D">
              <w:rPr>
                <w:rFonts w:ascii="Garamond" w:hAnsi="Garamond" w:cs="Arial"/>
                <w:spacing w:val="-4"/>
                <w:sz w:val="6"/>
                <w:szCs w:val="6"/>
                <w:lang w:val="sq-AL"/>
              </w:rPr>
              <w:t xml:space="preserve"> me nr. 2/59-</w:t>
            </w:r>
            <w:r w:rsidR="00B35FAD" w:rsidRPr="00F21B0D">
              <w:rPr>
                <w:rFonts w:ascii="Garamond" w:hAnsi="Garamond" w:cs="Arial"/>
                <w:spacing w:val="-4"/>
                <w:sz w:val="6"/>
                <w:szCs w:val="6"/>
                <w:lang w:val="sq-AL"/>
              </w:rPr>
              <w:t>nd</w:t>
            </w:r>
            <w:r w:rsidR="00B35FAD">
              <w:rPr>
                <w:rFonts w:ascii="Garamond" w:hAnsi="Garamond" w:cs="Arial"/>
                <w:spacing w:val="-4"/>
                <w:sz w:val="6"/>
                <w:szCs w:val="6"/>
                <w:lang w:val="sq-AL"/>
              </w:rPr>
              <w:t>.</w:t>
            </w:r>
            <w:r w:rsidR="00B35FAD" w:rsidRPr="00F21B0D">
              <w:rPr>
                <w:rFonts w:ascii="Garamond" w:hAnsi="Garamond" w:cs="Arial"/>
                <w:spacing w:val="-4"/>
                <w:sz w:val="6"/>
                <w:szCs w:val="6"/>
                <w:lang w:val="sq-AL"/>
              </w:rPr>
              <w:t xml:space="preserve"> vol.</w:t>
            </w:r>
            <w:r w:rsidR="00B35FAD">
              <w:rPr>
                <w:rFonts w:ascii="Garamond" w:hAnsi="Garamond" w:cs="Arial"/>
                <w:spacing w:val="-4"/>
                <w:sz w:val="6"/>
                <w:szCs w:val="6"/>
                <w:lang w:val="sq-AL"/>
              </w:rPr>
              <w:t xml:space="preserve"> 8 f</w:t>
            </w:r>
            <w:r w:rsidR="00B35FAD" w:rsidRPr="00F21B0D">
              <w:rPr>
                <w:rFonts w:ascii="Garamond" w:hAnsi="Garamond" w:cs="Arial"/>
                <w:spacing w:val="-4"/>
                <w:sz w:val="6"/>
                <w:szCs w:val="6"/>
                <w:lang w:val="sq-AL"/>
              </w:rPr>
              <w:t>.</w:t>
            </w:r>
            <w:r w:rsidR="00B35FAD">
              <w:rPr>
                <w:rFonts w:ascii="Garamond" w:hAnsi="Garamond" w:cs="Arial"/>
                <w:spacing w:val="-4"/>
                <w:sz w:val="6"/>
                <w:szCs w:val="6"/>
                <w:lang w:val="sq-AL"/>
              </w:rPr>
              <w:t xml:space="preserve"> </w:t>
            </w:r>
            <w:r w:rsidR="00B35FAD" w:rsidRPr="00F21B0D">
              <w:rPr>
                <w:rFonts w:ascii="Garamond" w:hAnsi="Garamond" w:cs="Arial"/>
                <w:spacing w:val="-4"/>
                <w:sz w:val="6"/>
                <w:szCs w:val="6"/>
                <w:lang w:val="sq-AL"/>
              </w:rPr>
              <w:t>99</w:t>
            </w:r>
          </w:p>
        </w:tc>
        <w:tc>
          <w:tcPr>
            <w:tcW w:w="139" w:type="pct"/>
            <w:tcBorders>
              <w:top w:val="nil"/>
              <w:left w:val="nil"/>
              <w:bottom w:val="single" w:sz="4" w:space="0" w:color="auto"/>
              <w:right w:val="single" w:sz="4" w:space="0" w:color="auto"/>
            </w:tcBorders>
            <w:shd w:val="clear" w:color="000000" w:fill="FFFFFF"/>
            <w:vAlign w:val="bottom"/>
            <w:hideMark/>
          </w:tcPr>
          <w:p w14:paraId="3EBD4CD0" w14:textId="302FEDA2"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xml:space="preserve">Okupuar nga Nazmi Zenel Metaliu. Ka </w:t>
            </w:r>
            <w:r w:rsidR="00B35FAD" w:rsidRPr="00F21B0D">
              <w:rPr>
                <w:rFonts w:ascii="Garamond" w:hAnsi="Garamond" w:cs="Arial"/>
                <w:spacing w:val="-4"/>
                <w:sz w:val="6"/>
                <w:szCs w:val="6"/>
                <w:lang w:val="sq-AL"/>
              </w:rPr>
              <w:t>një</w:t>
            </w:r>
            <w:r w:rsidRPr="00F21B0D">
              <w:rPr>
                <w:rFonts w:ascii="Garamond" w:hAnsi="Garamond" w:cs="Arial"/>
                <w:spacing w:val="-4"/>
                <w:sz w:val="6"/>
                <w:szCs w:val="6"/>
                <w:lang w:val="sq-AL"/>
              </w:rPr>
              <w:t xml:space="preserve"> </w:t>
            </w:r>
            <w:r w:rsidR="00B35FAD" w:rsidRPr="00F21B0D">
              <w:rPr>
                <w:rFonts w:ascii="Garamond" w:hAnsi="Garamond" w:cs="Arial"/>
                <w:spacing w:val="-4"/>
                <w:sz w:val="6"/>
                <w:szCs w:val="6"/>
                <w:lang w:val="sq-AL"/>
              </w:rPr>
              <w:t>ndërtim</w:t>
            </w:r>
            <w:r w:rsidRPr="00F21B0D">
              <w:rPr>
                <w:rFonts w:ascii="Garamond" w:hAnsi="Garamond" w:cs="Arial"/>
                <w:spacing w:val="-4"/>
                <w:sz w:val="6"/>
                <w:szCs w:val="6"/>
                <w:lang w:val="sq-AL"/>
              </w:rPr>
              <w:t xml:space="preserve"> pa leje.</w:t>
            </w:r>
          </w:p>
        </w:tc>
        <w:tc>
          <w:tcPr>
            <w:tcW w:w="281" w:type="pct"/>
            <w:tcBorders>
              <w:top w:val="nil"/>
              <w:left w:val="nil"/>
              <w:bottom w:val="single" w:sz="4" w:space="0" w:color="auto"/>
              <w:right w:val="single" w:sz="4" w:space="0" w:color="auto"/>
            </w:tcBorders>
            <w:shd w:val="clear" w:color="000000" w:fill="FFFFFF"/>
            <w:noWrap/>
            <w:vAlign w:val="bottom"/>
            <w:hideMark/>
          </w:tcPr>
          <w:p w14:paraId="7F388E3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r>
      <w:tr w:rsidR="00365C2C" w:rsidRPr="00F21B0D" w14:paraId="4D1E7334" w14:textId="77777777" w:rsidTr="00365C2C">
        <w:trPr>
          <w:trHeight w:val="840"/>
          <w:jc w:val="center"/>
        </w:trPr>
        <w:tc>
          <w:tcPr>
            <w:tcW w:w="171" w:type="pct"/>
            <w:tcBorders>
              <w:top w:val="nil"/>
              <w:left w:val="single" w:sz="4" w:space="0" w:color="auto"/>
              <w:bottom w:val="single" w:sz="4" w:space="0" w:color="auto"/>
              <w:right w:val="single" w:sz="4" w:space="0" w:color="auto"/>
            </w:tcBorders>
            <w:shd w:val="clear" w:color="000000" w:fill="FFFFFF"/>
            <w:noWrap/>
            <w:vAlign w:val="center"/>
            <w:hideMark/>
          </w:tcPr>
          <w:p w14:paraId="30E36DE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w:t>
            </w:r>
          </w:p>
        </w:tc>
        <w:tc>
          <w:tcPr>
            <w:tcW w:w="216" w:type="pct"/>
            <w:tcBorders>
              <w:top w:val="nil"/>
              <w:left w:val="nil"/>
              <w:bottom w:val="single" w:sz="4" w:space="0" w:color="auto"/>
              <w:right w:val="single" w:sz="4" w:space="0" w:color="auto"/>
            </w:tcBorders>
            <w:shd w:val="clear" w:color="000000" w:fill="FFFFFF"/>
            <w:noWrap/>
            <w:vAlign w:val="center"/>
            <w:hideMark/>
          </w:tcPr>
          <w:p w14:paraId="1FFB667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65" w:type="pct"/>
            <w:tcBorders>
              <w:top w:val="nil"/>
              <w:left w:val="nil"/>
              <w:bottom w:val="single" w:sz="4" w:space="0" w:color="auto"/>
              <w:right w:val="single" w:sz="4" w:space="0" w:color="auto"/>
            </w:tcBorders>
            <w:shd w:val="clear" w:color="000000" w:fill="FFFFFF"/>
            <w:noWrap/>
            <w:vAlign w:val="center"/>
            <w:hideMark/>
          </w:tcPr>
          <w:p w14:paraId="0A95FA1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74" w:type="pct"/>
            <w:tcBorders>
              <w:top w:val="nil"/>
              <w:left w:val="nil"/>
              <w:bottom w:val="single" w:sz="4" w:space="0" w:color="auto"/>
              <w:right w:val="single" w:sz="4" w:space="0" w:color="auto"/>
            </w:tcBorders>
            <w:shd w:val="clear" w:color="000000" w:fill="FFFFFF"/>
            <w:noWrap/>
            <w:vAlign w:val="center"/>
            <w:hideMark/>
          </w:tcPr>
          <w:p w14:paraId="36A8BDB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08" w:type="pct"/>
            <w:tcBorders>
              <w:top w:val="nil"/>
              <w:left w:val="nil"/>
              <w:bottom w:val="single" w:sz="4" w:space="0" w:color="auto"/>
              <w:right w:val="single" w:sz="4" w:space="0" w:color="auto"/>
            </w:tcBorders>
            <w:shd w:val="clear" w:color="000000" w:fill="FFFFFF"/>
            <w:noWrap/>
            <w:vAlign w:val="center"/>
            <w:hideMark/>
          </w:tcPr>
          <w:p w14:paraId="0283028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000000" w:fill="FFFFFF"/>
            <w:noWrap/>
            <w:vAlign w:val="center"/>
            <w:hideMark/>
          </w:tcPr>
          <w:p w14:paraId="7703CD5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2/326</w:t>
            </w:r>
          </w:p>
        </w:tc>
        <w:tc>
          <w:tcPr>
            <w:tcW w:w="108" w:type="pct"/>
            <w:tcBorders>
              <w:top w:val="nil"/>
              <w:left w:val="nil"/>
              <w:bottom w:val="single" w:sz="4" w:space="0" w:color="auto"/>
              <w:right w:val="single" w:sz="4" w:space="0" w:color="auto"/>
            </w:tcBorders>
            <w:shd w:val="clear" w:color="000000" w:fill="FFFFFF"/>
            <w:noWrap/>
            <w:vAlign w:val="center"/>
            <w:hideMark/>
          </w:tcPr>
          <w:p w14:paraId="67E9E24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6</w:t>
            </w:r>
          </w:p>
        </w:tc>
        <w:tc>
          <w:tcPr>
            <w:tcW w:w="129" w:type="pct"/>
            <w:gridSpan w:val="2"/>
            <w:tcBorders>
              <w:top w:val="nil"/>
              <w:left w:val="nil"/>
              <w:bottom w:val="single" w:sz="4" w:space="0" w:color="auto"/>
              <w:right w:val="single" w:sz="4" w:space="0" w:color="auto"/>
            </w:tcBorders>
            <w:shd w:val="clear" w:color="000000" w:fill="FFFFFF"/>
            <w:noWrap/>
            <w:vAlign w:val="center"/>
            <w:hideMark/>
          </w:tcPr>
          <w:p w14:paraId="129A431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166</w:t>
            </w:r>
          </w:p>
        </w:tc>
        <w:tc>
          <w:tcPr>
            <w:tcW w:w="106" w:type="pct"/>
            <w:tcBorders>
              <w:top w:val="nil"/>
              <w:left w:val="nil"/>
              <w:bottom w:val="single" w:sz="4" w:space="0" w:color="auto"/>
              <w:right w:val="single" w:sz="4" w:space="0" w:color="auto"/>
            </w:tcBorders>
            <w:shd w:val="clear" w:color="000000" w:fill="FFFFFF"/>
            <w:noWrap/>
            <w:vAlign w:val="center"/>
            <w:hideMark/>
          </w:tcPr>
          <w:p w14:paraId="430D856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000000" w:fill="FFFFFF"/>
            <w:noWrap/>
            <w:vAlign w:val="center"/>
            <w:hideMark/>
          </w:tcPr>
          <w:p w14:paraId="78C3A06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TRUALL</w:t>
            </w:r>
          </w:p>
        </w:tc>
        <w:tc>
          <w:tcPr>
            <w:tcW w:w="102" w:type="pct"/>
            <w:tcBorders>
              <w:top w:val="nil"/>
              <w:left w:val="nil"/>
              <w:bottom w:val="single" w:sz="4" w:space="0" w:color="auto"/>
              <w:right w:val="single" w:sz="4" w:space="0" w:color="auto"/>
            </w:tcBorders>
            <w:shd w:val="clear" w:color="000000" w:fill="FFFFFF"/>
            <w:noWrap/>
            <w:vAlign w:val="center"/>
            <w:hideMark/>
          </w:tcPr>
          <w:p w14:paraId="03ED5D0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1.00</w:t>
            </w:r>
          </w:p>
        </w:tc>
        <w:tc>
          <w:tcPr>
            <w:tcW w:w="122" w:type="pct"/>
            <w:tcBorders>
              <w:top w:val="nil"/>
              <w:left w:val="nil"/>
              <w:bottom w:val="single" w:sz="4" w:space="0" w:color="auto"/>
              <w:right w:val="single" w:sz="4" w:space="0" w:color="auto"/>
            </w:tcBorders>
            <w:shd w:val="clear" w:color="000000" w:fill="FFFFFF"/>
            <w:noWrap/>
            <w:vAlign w:val="center"/>
            <w:hideMark/>
          </w:tcPr>
          <w:p w14:paraId="44174FB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000000" w:fill="FFFFFF"/>
            <w:noWrap/>
            <w:vAlign w:val="center"/>
            <w:hideMark/>
          </w:tcPr>
          <w:p w14:paraId="4D5A7F8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23DAC8D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000000" w:fill="FFFFFF"/>
            <w:noWrap/>
            <w:vAlign w:val="center"/>
            <w:hideMark/>
          </w:tcPr>
          <w:p w14:paraId="1B57AA7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000000" w:fill="FFFFFF"/>
            <w:noWrap/>
            <w:vAlign w:val="center"/>
            <w:hideMark/>
          </w:tcPr>
          <w:p w14:paraId="0D32455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000000" w:fill="FFFFFF"/>
            <w:noWrap/>
            <w:vAlign w:val="center"/>
            <w:hideMark/>
          </w:tcPr>
          <w:p w14:paraId="5C9B968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000000" w:fill="FFFFFF"/>
            <w:noWrap/>
            <w:vAlign w:val="center"/>
            <w:hideMark/>
          </w:tcPr>
          <w:p w14:paraId="57EA135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49F555E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000000" w:fill="FFFFFF"/>
            <w:noWrap/>
            <w:vAlign w:val="center"/>
            <w:hideMark/>
          </w:tcPr>
          <w:p w14:paraId="63ECB86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0" w:type="pct"/>
            <w:tcBorders>
              <w:top w:val="nil"/>
              <w:left w:val="nil"/>
              <w:bottom w:val="single" w:sz="4" w:space="0" w:color="auto"/>
              <w:right w:val="single" w:sz="4" w:space="0" w:color="auto"/>
            </w:tcBorders>
            <w:shd w:val="clear" w:color="000000" w:fill="FFFFFF"/>
            <w:noWrap/>
            <w:vAlign w:val="center"/>
            <w:hideMark/>
          </w:tcPr>
          <w:p w14:paraId="0B6B70E9"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03" w:type="pct"/>
            <w:tcBorders>
              <w:top w:val="nil"/>
              <w:left w:val="nil"/>
              <w:bottom w:val="single" w:sz="4" w:space="0" w:color="auto"/>
              <w:right w:val="single" w:sz="4" w:space="0" w:color="auto"/>
            </w:tcBorders>
            <w:shd w:val="clear" w:color="000000" w:fill="FFFFFF"/>
            <w:noWrap/>
            <w:vAlign w:val="center"/>
            <w:hideMark/>
          </w:tcPr>
          <w:p w14:paraId="33D7492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000000" w:fill="FFFFFF"/>
            <w:noWrap/>
            <w:vAlign w:val="center"/>
            <w:hideMark/>
          </w:tcPr>
          <w:p w14:paraId="651F157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7487796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000000" w:fill="FFFFFF"/>
            <w:noWrap/>
            <w:vAlign w:val="center"/>
            <w:hideMark/>
          </w:tcPr>
          <w:p w14:paraId="0C4A4CD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000000" w:fill="FFFFFF"/>
            <w:noWrap/>
            <w:vAlign w:val="center"/>
            <w:hideMark/>
          </w:tcPr>
          <w:p w14:paraId="197208C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46C88B9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216" w:type="pct"/>
            <w:tcBorders>
              <w:top w:val="nil"/>
              <w:left w:val="nil"/>
              <w:bottom w:val="single" w:sz="4" w:space="0" w:color="auto"/>
              <w:right w:val="single" w:sz="4" w:space="0" w:color="auto"/>
            </w:tcBorders>
            <w:shd w:val="clear" w:color="000000" w:fill="FFFFFF"/>
            <w:vAlign w:val="bottom"/>
            <w:hideMark/>
          </w:tcPr>
          <w:p w14:paraId="16A122D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06" w:type="pct"/>
            <w:tcBorders>
              <w:top w:val="nil"/>
              <w:left w:val="nil"/>
              <w:bottom w:val="single" w:sz="4" w:space="0" w:color="auto"/>
              <w:right w:val="single" w:sz="4" w:space="0" w:color="auto"/>
            </w:tcBorders>
            <w:shd w:val="clear" w:color="000000" w:fill="FFFFFF"/>
            <w:vAlign w:val="center"/>
            <w:hideMark/>
          </w:tcPr>
          <w:p w14:paraId="3EC3326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000000" w:fill="FFFFFF"/>
            <w:vAlign w:val="center"/>
            <w:hideMark/>
          </w:tcPr>
          <w:p w14:paraId="61727E0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Truall: 219 m</w:t>
            </w:r>
            <w:r w:rsidRPr="00B35FAD">
              <w:rPr>
                <w:rFonts w:ascii="Garamond" w:hAnsi="Garamond" w:cs="Arial"/>
                <w:spacing w:val="-4"/>
                <w:sz w:val="6"/>
                <w:szCs w:val="6"/>
                <w:vertAlign w:val="superscript"/>
                <w:lang w:val="sq-AL"/>
              </w:rPr>
              <w:t>2</w:t>
            </w:r>
          </w:p>
        </w:tc>
        <w:tc>
          <w:tcPr>
            <w:tcW w:w="181" w:type="pct"/>
            <w:tcBorders>
              <w:top w:val="nil"/>
              <w:left w:val="nil"/>
              <w:bottom w:val="single" w:sz="4" w:space="0" w:color="auto"/>
              <w:right w:val="single" w:sz="4" w:space="0" w:color="auto"/>
            </w:tcBorders>
            <w:shd w:val="clear" w:color="000000" w:fill="FFFFFF"/>
            <w:vAlign w:val="bottom"/>
            <w:hideMark/>
          </w:tcPr>
          <w:p w14:paraId="0058B04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1" w:type="pct"/>
            <w:tcBorders>
              <w:top w:val="nil"/>
              <w:left w:val="nil"/>
              <w:bottom w:val="single" w:sz="4" w:space="0" w:color="auto"/>
              <w:right w:val="single" w:sz="4" w:space="0" w:color="auto"/>
            </w:tcBorders>
            <w:shd w:val="clear" w:color="000000" w:fill="FFFFFF"/>
            <w:vAlign w:val="bottom"/>
            <w:hideMark/>
          </w:tcPr>
          <w:p w14:paraId="656E507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vAlign w:val="bottom"/>
            <w:hideMark/>
          </w:tcPr>
          <w:p w14:paraId="54115DBD" w14:textId="40F472BC"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xml:space="preserve">Okupuar nga subjekt i paidentifikuar. Ka </w:t>
            </w:r>
            <w:r w:rsidR="00BA6D95" w:rsidRPr="00F21B0D">
              <w:rPr>
                <w:rFonts w:ascii="Garamond" w:hAnsi="Garamond" w:cs="Arial"/>
                <w:spacing w:val="-4"/>
                <w:sz w:val="6"/>
                <w:szCs w:val="6"/>
                <w:lang w:val="sq-AL"/>
              </w:rPr>
              <w:t>një</w:t>
            </w:r>
            <w:r w:rsidRPr="00F21B0D">
              <w:rPr>
                <w:rFonts w:ascii="Garamond" w:hAnsi="Garamond" w:cs="Arial"/>
                <w:spacing w:val="-4"/>
                <w:sz w:val="6"/>
                <w:szCs w:val="6"/>
                <w:lang w:val="sq-AL"/>
              </w:rPr>
              <w:t xml:space="preserve"> </w:t>
            </w:r>
            <w:r w:rsidR="00BA6D95" w:rsidRPr="00F21B0D">
              <w:rPr>
                <w:rFonts w:ascii="Garamond" w:hAnsi="Garamond" w:cs="Arial"/>
                <w:spacing w:val="-4"/>
                <w:sz w:val="6"/>
                <w:szCs w:val="6"/>
                <w:lang w:val="sq-AL"/>
              </w:rPr>
              <w:t>ndërtim</w:t>
            </w:r>
            <w:r w:rsidRPr="00F21B0D">
              <w:rPr>
                <w:rFonts w:ascii="Garamond" w:hAnsi="Garamond" w:cs="Arial"/>
                <w:spacing w:val="-4"/>
                <w:sz w:val="6"/>
                <w:szCs w:val="6"/>
                <w:lang w:val="sq-AL"/>
              </w:rPr>
              <w:t xml:space="preserve"> pa leje.</w:t>
            </w:r>
          </w:p>
        </w:tc>
        <w:tc>
          <w:tcPr>
            <w:tcW w:w="281" w:type="pct"/>
            <w:tcBorders>
              <w:top w:val="nil"/>
              <w:left w:val="nil"/>
              <w:bottom w:val="single" w:sz="4" w:space="0" w:color="auto"/>
              <w:right w:val="single" w:sz="4" w:space="0" w:color="auto"/>
            </w:tcBorders>
            <w:shd w:val="clear" w:color="000000" w:fill="FFFFFF"/>
            <w:vAlign w:val="bottom"/>
            <w:hideMark/>
          </w:tcPr>
          <w:p w14:paraId="3945FD98" w14:textId="59D2747B" w:rsidR="00C06350" w:rsidRPr="00F21B0D" w:rsidRDefault="00B35FAD" w:rsidP="000F6147">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Mbështetur</w:t>
            </w:r>
            <w:r w:rsidR="00C06350" w:rsidRPr="00F21B0D">
              <w:rPr>
                <w:rFonts w:ascii="Garamond" w:hAnsi="Garamond" w:cs="Arial"/>
                <w:spacing w:val="-4"/>
                <w:sz w:val="6"/>
                <w:szCs w:val="6"/>
                <w:lang w:val="sq-AL"/>
              </w:rPr>
              <w:t xml:space="preserve"> n</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informacionin e </w:t>
            </w:r>
            <w:r w:rsidRPr="00F21B0D">
              <w:rPr>
                <w:rFonts w:ascii="Garamond" w:hAnsi="Garamond" w:cs="Arial"/>
                <w:spacing w:val="-4"/>
                <w:sz w:val="6"/>
                <w:szCs w:val="6"/>
                <w:lang w:val="sq-AL"/>
              </w:rPr>
              <w:t>dërguar</w:t>
            </w:r>
            <w:r w:rsidR="00C06350" w:rsidRPr="00F21B0D">
              <w:rPr>
                <w:rFonts w:ascii="Garamond" w:hAnsi="Garamond" w:cs="Arial"/>
                <w:spacing w:val="-4"/>
                <w:sz w:val="6"/>
                <w:szCs w:val="6"/>
                <w:lang w:val="sq-AL"/>
              </w:rPr>
              <w:t xml:space="preserve"> nga Bashkia Vor</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me </w:t>
            </w:r>
            <w:r w:rsidRPr="00F21B0D">
              <w:rPr>
                <w:rFonts w:ascii="Garamond" w:hAnsi="Garamond" w:cs="Arial"/>
                <w:spacing w:val="-4"/>
                <w:sz w:val="6"/>
                <w:szCs w:val="6"/>
                <w:lang w:val="sq-AL"/>
              </w:rPr>
              <w:t>shkresën</w:t>
            </w:r>
            <w:r w:rsidR="00C06350" w:rsidRPr="00F21B0D">
              <w:rPr>
                <w:rFonts w:ascii="Garamond" w:hAnsi="Garamond" w:cs="Arial"/>
                <w:spacing w:val="-4"/>
                <w:sz w:val="6"/>
                <w:szCs w:val="6"/>
                <w:lang w:val="sq-AL"/>
              </w:rPr>
              <w:t xml:space="preserve"> nr. 524/2</w:t>
            </w:r>
            <w:r>
              <w:rPr>
                <w:rFonts w:ascii="Garamond" w:hAnsi="Garamond" w:cs="Arial"/>
                <w:spacing w:val="-4"/>
                <w:sz w:val="6"/>
                <w:szCs w:val="6"/>
                <w:lang w:val="sq-AL"/>
              </w:rPr>
              <w:t>,</w:t>
            </w:r>
            <w:r w:rsidR="00F21B0D">
              <w:rPr>
                <w:rFonts w:ascii="Garamond" w:hAnsi="Garamond" w:cs="Arial"/>
                <w:spacing w:val="-4"/>
                <w:sz w:val="6"/>
                <w:szCs w:val="6"/>
                <w:lang w:val="sq-AL"/>
              </w:rPr>
              <w:t xml:space="preserve"> datë </w:t>
            </w:r>
            <w:r w:rsidR="00C06350" w:rsidRPr="00F21B0D">
              <w:rPr>
                <w:rFonts w:ascii="Garamond" w:hAnsi="Garamond" w:cs="Arial"/>
                <w:spacing w:val="-4"/>
                <w:sz w:val="6"/>
                <w:szCs w:val="6"/>
                <w:lang w:val="sq-AL"/>
              </w:rPr>
              <w:t>01.03.2021, protokolluar n</w:t>
            </w:r>
            <w:r w:rsidR="000F6147">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FSHZH me nr. 269/3</w:t>
            </w:r>
            <w:r w:rsidR="000F6147">
              <w:rPr>
                <w:rFonts w:ascii="Garamond" w:hAnsi="Garamond" w:cs="Arial"/>
                <w:spacing w:val="-4"/>
                <w:sz w:val="6"/>
                <w:szCs w:val="6"/>
                <w:lang w:val="sq-AL"/>
              </w:rPr>
              <w:t>,</w:t>
            </w:r>
            <w:r w:rsidR="00F21B0D">
              <w:rPr>
                <w:rFonts w:ascii="Garamond" w:hAnsi="Garamond" w:cs="Arial"/>
                <w:spacing w:val="-4"/>
                <w:sz w:val="6"/>
                <w:szCs w:val="6"/>
                <w:lang w:val="sq-AL"/>
              </w:rPr>
              <w:t xml:space="preserve"> datë </w:t>
            </w:r>
            <w:r>
              <w:rPr>
                <w:rFonts w:ascii="Garamond" w:hAnsi="Garamond" w:cs="Arial"/>
                <w:spacing w:val="-4"/>
                <w:sz w:val="6"/>
                <w:szCs w:val="6"/>
                <w:lang w:val="sq-AL"/>
              </w:rPr>
              <w:t>1.</w:t>
            </w:r>
            <w:r w:rsidR="00C06350" w:rsidRPr="00F21B0D">
              <w:rPr>
                <w:rFonts w:ascii="Garamond" w:hAnsi="Garamond" w:cs="Arial"/>
                <w:spacing w:val="-4"/>
                <w:sz w:val="6"/>
                <w:szCs w:val="6"/>
                <w:lang w:val="sq-AL"/>
              </w:rPr>
              <w:t xml:space="preserve">3.2021, kjo pasuri ka </w:t>
            </w:r>
            <w:r w:rsidRPr="00F21B0D">
              <w:rPr>
                <w:rFonts w:ascii="Garamond" w:hAnsi="Garamond" w:cs="Arial"/>
                <w:spacing w:val="-4"/>
                <w:sz w:val="6"/>
                <w:szCs w:val="6"/>
                <w:lang w:val="sq-AL"/>
              </w:rPr>
              <w:t>vërtetim nga dokumentet hipotekar</w:t>
            </w:r>
            <w:r w:rsidR="000F6147">
              <w:rPr>
                <w:rFonts w:ascii="Garamond" w:hAnsi="Garamond" w:cs="Arial"/>
                <w:spacing w:val="-4"/>
                <w:sz w:val="6"/>
                <w:szCs w:val="6"/>
                <w:lang w:val="sq-AL"/>
              </w:rPr>
              <w:t>e</w:t>
            </w:r>
            <w:r w:rsidR="00C06350" w:rsidRPr="00F21B0D">
              <w:rPr>
                <w:rFonts w:ascii="Garamond" w:hAnsi="Garamond" w:cs="Arial"/>
                <w:spacing w:val="-4"/>
                <w:sz w:val="6"/>
                <w:szCs w:val="6"/>
                <w:lang w:val="sq-AL"/>
              </w:rPr>
              <w:t xml:space="preserve">, me </w:t>
            </w:r>
            <w:r w:rsidRPr="00F21B0D">
              <w:rPr>
                <w:rFonts w:ascii="Garamond" w:hAnsi="Garamond" w:cs="Arial"/>
                <w:spacing w:val="-4"/>
                <w:sz w:val="6"/>
                <w:szCs w:val="6"/>
                <w:lang w:val="sq-AL"/>
              </w:rPr>
              <w:t>numër</w:t>
            </w:r>
            <w:r w:rsidR="00C06350" w:rsidRPr="00F21B0D">
              <w:rPr>
                <w:rFonts w:ascii="Garamond" w:hAnsi="Garamond" w:cs="Arial"/>
                <w:spacing w:val="-4"/>
                <w:sz w:val="6"/>
                <w:szCs w:val="6"/>
                <w:lang w:val="sq-AL"/>
              </w:rPr>
              <w:t xml:space="preserve"> regjistrin nr. 5483, dat</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19</w:t>
            </w:r>
            <w:r>
              <w:rPr>
                <w:rFonts w:ascii="Garamond" w:hAnsi="Garamond" w:cs="Arial"/>
                <w:spacing w:val="-4"/>
                <w:sz w:val="6"/>
                <w:szCs w:val="6"/>
                <w:lang w:val="sq-AL"/>
              </w:rPr>
              <w:t>.</w:t>
            </w:r>
            <w:r w:rsidR="00C06350" w:rsidRPr="00F21B0D">
              <w:rPr>
                <w:rFonts w:ascii="Garamond" w:hAnsi="Garamond" w:cs="Arial"/>
                <w:spacing w:val="-4"/>
                <w:sz w:val="6"/>
                <w:szCs w:val="6"/>
                <w:lang w:val="sq-AL"/>
              </w:rPr>
              <w:t>11</w:t>
            </w:r>
            <w:r>
              <w:rPr>
                <w:rFonts w:ascii="Garamond" w:hAnsi="Garamond" w:cs="Arial"/>
                <w:spacing w:val="-4"/>
                <w:sz w:val="6"/>
                <w:szCs w:val="6"/>
                <w:lang w:val="sq-AL"/>
              </w:rPr>
              <w:t>.</w:t>
            </w:r>
            <w:r w:rsidR="00C06350" w:rsidRPr="00F21B0D">
              <w:rPr>
                <w:rFonts w:ascii="Garamond" w:hAnsi="Garamond" w:cs="Arial"/>
                <w:spacing w:val="-4"/>
                <w:sz w:val="6"/>
                <w:szCs w:val="6"/>
                <w:lang w:val="sq-AL"/>
              </w:rPr>
              <w:t>1997 ( Pasuria me nr</w:t>
            </w:r>
            <w:r>
              <w:rPr>
                <w:rFonts w:ascii="Garamond" w:hAnsi="Garamond" w:cs="Arial"/>
                <w:spacing w:val="-4"/>
                <w:sz w:val="6"/>
                <w:szCs w:val="6"/>
                <w:lang w:val="sq-AL"/>
              </w:rPr>
              <w:t>.</w:t>
            </w:r>
            <w:r w:rsidR="00D71E89" w:rsidRPr="00F21B0D">
              <w:rPr>
                <w:rFonts w:ascii="Garamond" w:hAnsi="Garamond" w:cs="Arial"/>
                <w:spacing w:val="-4"/>
                <w:sz w:val="6"/>
                <w:szCs w:val="6"/>
                <w:lang w:val="sq-AL"/>
              </w:rPr>
              <w:t xml:space="preserve"> </w:t>
            </w:r>
            <w:r w:rsidR="00C06350" w:rsidRPr="00F21B0D">
              <w:rPr>
                <w:rFonts w:ascii="Garamond" w:hAnsi="Garamond" w:cs="Arial"/>
                <w:spacing w:val="-4"/>
                <w:sz w:val="6"/>
                <w:szCs w:val="6"/>
                <w:lang w:val="sq-AL"/>
              </w:rPr>
              <w:t>e ndodhur n</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w:t>
            </w:r>
            <w:r w:rsidRPr="00F21B0D">
              <w:rPr>
                <w:rFonts w:ascii="Garamond" w:hAnsi="Garamond" w:cs="Arial"/>
                <w:spacing w:val="-4"/>
                <w:sz w:val="6"/>
                <w:szCs w:val="6"/>
                <w:lang w:val="sq-AL"/>
              </w:rPr>
              <w:t>Zonën</w:t>
            </w:r>
            <w:r w:rsidR="00C06350" w:rsidRPr="00F21B0D">
              <w:rPr>
                <w:rFonts w:ascii="Garamond" w:hAnsi="Garamond" w:cs="Arial"/>
                <w:spacing w:val="-4"/>
                <w:sz w:val="6"/>
                <w:szCs w:val="6"/>
                <w:lang w:val="sq-AL"/>
              </w:rPr>
              <w:t xml:space="preserve"> Kadastrale Rurale me sip</w:t>
            </w:r>
            <w:r>
              <w:rPr>
                <w:rFonts w:ascii="Garamond" w:hAnsi="Garamond" w:cs="Arial"/>
                <w:spacing w:val="-4"/>
                <w:sz w:val="6"/>
                <w:szCs w:val="6"/>
                <w:lang w:val="sq-AL"/>
              </w:rPr>
              <w:t>.</w:t>
            </w:r>
            <w:r w:rsidR="00C06350" w:rsidRPr="00F21B0D">
              <w:rPr>
                <w:rFonts w:ascii="Garamond" w:hAnsi="Garamond" w:cs="Arial"/>
                <w:spacing w:val="-4"/>
                <w:sz w:val="6"/>
                <w:szCs w:val="6"/>
                <w:lang w:val="sq-AL"/>
              </w:rPr>
              <w:t xml:space="preserve"> 213 m</w:t>
            </w:r>
            <w:r w:rsidR="00C06350" w:rsidRPr="00B35FAD">
              <w:rPr>
                <w:rFonts w:ascii="Garamond" w:hAnsi="Garamond" w:cs="Arial"/>
                <w:spacing w:val="-4"/>
                <w:sz w:val="6"/>
                <w:szCs w:val="6"/>
                <w:vertAlign w:val="superscript"/>
                <w:lang w:val="sq-AL"/>
              </w:rPr>
              <w:t>2</w:t>
            </w:r>
            <w:r w:rsidR="00C06350" w:rsidRPr="00F21B0D">
              <w:rPr>
                <w:rFonts w:ascii="Garamond" w:hAnsi="Garamond" w:cs="Arial"/>
                <w:spacing w:val="-4"/>
                <w:sz w:val="6"/>
                <w:szCs w:val="6"/>
                <w:lang w:val="sq-AL"/>
              </w:rPr>
              <w:t xml:space="preserve"> n</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w:t>
            </w:r>
            <w:r w:rsidRPr="00F21B0D">
              <w:rPr>
                <w:rFonts w:ascii="Garamond" w:hAnsi="Garamond" w:cs="Arial"/>
                <w:spacing w:val="-4"/>
                <w:sz w:val="6"/>
                <w:szCs w:val="6"/>
                <w:lang w:val="sq-AL"/>
              </w:rPr>
              <w:t>adresën</w:t>
            </w:r>
            <w:r w:rsidR="00C06350" w:rsidRPr="00F21B0D">
              <w:rPr>
                <w:rFonts w:ascii="Garamond" w:hAnsi="Garamond" w:cs="Arial"/>
                <w:spacing w:val="-4"/>
                <w:sz w:val="6"/>
                <w:szCs w:val="6"/>
                <w:lang w:val="sq-AL"/>
              </w:rPr>
              <w:t>: Kinemaja e ndodhur n</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Vor</w:t>
            </w:r>
            <w:r>
              <w:rPr>
                <w:rFonts w:ascii="Garamond" w:hAnsi="Garamond" w:cs="Arial"/>
                <w:spacing w:val="-4"/>
                <w:sz w:val="6"/>
                <w:szCs w:val="6"/>
                <w:lang w:val="sq-AL"/>
              </w:rPr>
              <w:t>ë</w:t>
            </w:r>
            <w:r w:rsidRPr="00F21B0D">
              <w:rPr>
                <w:rFonts w:ascii="Garamond" w:hAnsi="Garamond" w:cs="Arial"/>
                <w:spacing w:val="-4"/>
                <w:sz w:val="6"/>
                <w:szCs w:val="6"/>
                <w:lang w:val="sq-AL"/>
              </w:rPr>
              <w:t xml:space="preserve"> </w:t>
            </w:r>
            <w:r w:rsidR="00C06350" w:rsidRPr="00F21B0D">
              <w:rPr>
                <w:rFonts w:ascii="Garamond" w:hAnsi="Garamond" w:cs="Arial"/>
                <w:spacing w:val="-4"/>
                <w:sz w:val="6"/>
                <w:szCs w:val="6"/>
                <w:lang w:val="sq-AL"/>
              </w:rPr>
              <w:t>(</w:t>
            </w:r>
            <w:r w:rsidRPr="00F21B0D">
              <w:rPr>
                <w:rFonts w:ascii="Garamond" w:hAnsi="Garamond" w:cs="Arial"/>
                <w:spacing w:val="-4"/>
                <w:sz w:val="6"/>
                <w:szCs w:val="6"/>
                <w:lang w:val="sq-AL"/>
              </w:rPr>
              <w:t>depo</w:t>
            </w:r>
            <w:r w:rsidR="00C06350" w:rsidRPr="00F21B0D">
              <w:rPr>
                <w:rFonts w:ascii="Garamond" w:hAnsi="Garamond" w:cs="Arial"/>
                <w:spacing w:val="-4"/>
                <w:sz w:val="6"/>
                <w:szCs w:val="6"/>
                <w:lang w:val="sq-AL"/>
              </w:rPr>
              <w:t>) me sip</w:t>
            </w:r>
            <w:r>
              <w:rPr>
                <w:rFonts w:ascii="Garamond" w:hAnsi="Garamond" w:cs="Arial"/>
                <w:spacing w:val="-4"/>
                <w:sz w:val="6"/>
                <w:szCs w:val="6"/>
                <w:lang w:val="sq-AL"/>
              </w:rPr>
              <w:t>.</w:t>
            </w:r>
            <w:r w:rsidR="00C06350" w:rsidRPr="00F21B0D">
              <w:rPr>
                <w:rFonts w:ascii="Garamond" w:hAnsi="Garamond" w:cs="Arial"/>
                <w:spacing w:val="-4"/>
                <w:sz w:val="6"/>
                <w:szCs w:val="6"/>
                <w:lang w:val="sq-AL"/>
              </w:rPr>
              <w:t xml:space="preserve"> 213</w:t>
            </w:r>
            <w:r>
              <w:rPr>
                <w:rFonts w:ascii="Garamond" w:hAnsi="Garamond" w:cs="Arial"/>
                <w:spacing w:val="-4"/>
                <w:sz w:val="6"/>
                <w:szCs w:val="6"/>
                <w:lang w:val="sq-AL"/>
              </w:rPr>
              <w:t xml:space="preserve"> </w:t>
            </w:r>
            <w:r w:rsidR="00C06350" w:rsidRPr="00F21B0D">
              <w:rPr>
                <w:rFonts w:ascii="Garamond" w:hAnsi="Garamond" w:cs="Arial"/>
                <w:spacing w:val="-4"/>
                <w:sz w:val="6"/>
                <w:szCs w:val="6"/>
                <w:lang w:val="sq-AL"/>
              </w:rPr>
              <w:t>m</w:t>
            </w:r>
            <w:r w:rsidR="00C06350" w:rsidRPr="00B35FAD">
              <w:rPr>
                <w:rFonts w:ascii="Garamond" w:hAnsi="Garamond" w:cs="Arial"/>
                <w:spacing w:val="-4"/>
                <w:sz w:val="6"/>
                <w:szCs w:val="6"/>
                <w:vertAlign w:val="superscript"/>
                <w:lang w:val="sq-AL"/>
              </w:rPr>
              <w:t>2</w:t>
            </w:r>
            <w:r w:rsidR="00C06350" w:rsidRPr="00F21B0D">
              <w:rPr>
                <w:rFonts w:ascii="Garamond" w:hAnsi="Garamond" w:cs="Arial"/>
                <w:spacing w:val="-4"/>
                <w:sz w:val="6"/>
                <w:szCs w:val="6"/>
                <w:lang w:val="sq-AL"/>
              </w:rPr>
              <w:t xml:space="preserve"> . </w:t>
            </w:r>
            <w:r w:rsidRPr="00F21B0D">
              <w:rPr>
                <w:rFonts w:ascii="Garamond" w:hAnsi="Garamond" w:cs="Arial"/>
                <w:spacing w:val="-4"/>
                <w:sz w:val="6"/>
                <w:szCs w:val="6"/>
                <w:lang w:val="sq-AL"/>
              </w:rPr>
              <w:t>Vërtetimi</w:t>
            </w:r>
            <w:r w:rsidR="00C06350" w:rsidRPr="00F21B0D">
              <w:rPr>
                <w:rFonts w:ascii="Garamond" w:hAnsi="Garamond" w:cs="Arial"/>
                <w:spacing w:val="-4"/>
                <w:sz w:val="6"/>
                <w:szCs w:val="6"/>
                <w:lang w:val="sq-AL"/>
              </w:rPr>
              <w:t xml:space="preserve"> i i </w:t>
            </w:r>
            <w:r w:rsidRPr="00F21B0D">
              <w:rPr>
                <w:rFonts w:ascii="Garamond" w:hAnsi="Garamond" w:cs="Arial"/>
                <w:spacing w:val="-4"/>
                <w:sz w:val="6"/>
                <w:szCs w:val="6"/>
                <w:lang w:val="sq-AL"/>
              </w:rPr>
              <w:t>pronësisë</w:t>
            </w:r>
            <w:r w:rsidR="00C06350" w:rsidRPr="00F21B0D">
              <w:rPr>
                <w:rFonts w:ascii="Garamond" w:hAnsi="Garamond" w:cs="Arial"/>
                <w:spacing w:val="-4"/>
                <w:sz w:val="6"/>
                <w:szCs w:val="6"/>
                <w:lang w:val="sq-AL"/>
              </w:rPr>
              <w:t xml:space="preserve"> </w:t>
            </w:r>
            <w:r w:rsidRPr="00F21B0D">
              <w:rPr>
                <w:rFonts w:ascii="Garamond" w:hAnsi="Garamond" w:cs="Arial"/>
                <w:spacing w:val="-4"/>
                <w:sz w:val="6"/>
                <w:szCs w:val="6"/>
                <w:lang w:val="sq-AL"/>
              </w:rPr>
              <w:t>është</w:t>
            </w:r>
            <w:r w:rsidR="00C06350" w:rsidRPr="00F21B0D">
              <w:rPr>
                <w:rFonts w:ascii="Garamond" w:hAnsi="Garamond" w:cs="Arial"/>
                <w:spacing w:val="-4"/>
                <w:sz w:val="6"/>
                <w:szCs w:val="6"/>
                <w:lang w:val="sq-AL"/>
              </w:rPr>
              <w:t xml:space="preserve"> </w:t>
            </w:r>
            <w:r w:rsidRPr="00F21B0D">
              <w:rPr>
                <w:rFonts w:ascii="Garamond" w:hAnsi="Garamond" w:cs="Arial"/>
                <w:spacing w:val="-4"/>
                <w:sz w:val="6"/>
                <w:szCs w:val="6"/>
                <w:lang w:val="sq-AL"/>
              </w:rPr>
              <w:t>lëshuar</w:t>
            </w:r>
            <w:r w:rsidR="00C06350" w:rsidRPr="00F21B0D">
              <w:rPr>
                <w:rFonts w:ascii="Garamond" w:hAnsi="Garamond" w:cs="Arial"/>
                <w:spacing w:val="-4"/>
                <w:sz w:val="6"/>
                <w:szCs w:val="6"/>
                <w:lang w:val="sq-AL"/>
              </w:rPr>
              <w:t xml:space="preserve"> m</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dat</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w:t>
            </w:r>
            <w:r>
              <w:rPr>
                <w:rFonts w:ascii="Garamond" w:hAnsi="Garamond" w:cs="Arial"/>
                <w:spacing w:val="-4"/>
                <w:sz w:val="6"/>
                <w:szCs w:val="6"/>
                <w:lang w:val="sq-AL"/>
              </w:rPr>
              <w:t>8.</w:t>
            </w:r>
            <w:r w:rsidR="00C06350" w:rsidRPr="00F21B0D">
              <w:rPr>
                <w:rFonts w:ascii="Garamond" w:hAnsi="Garamond" w:cs="Arial"/>
                <w:spacing w:val="-4"/>
                <w:sz w:val="6"/>
                <w:szCs w:val="6"/>
                <w:lang w:val="sq-AL"/>
              </w:rPr>
              <w:t>5</w:t>
            </w:r>
            <w:r>
              <w:rPr>
                <w:rFonts w:ascii="Garamond" w:hAnsi="Garamond" w:cs="Arial"/>
                <w:spacing w:val="-4"/>
                <w:sz w:val="6"/>
                <w:szCs w:val="6"/>
                <w:lang w:val="sq-AL"/>
              </w:rPr>
              <w:t>.</w:t>
            </w:r>
            <w:r w:rsidR="00C06350" w:rsidRPr="00F21B0D">
              <w:rPr>
                <w:rFonts w:ascii="Garamond" w:hAnsi="Garamond" w:cs="Arial"/>
                <w:spacing w:val="-4"/>
                <w:sz w:val="6"/>
                <w:szCs w:val="6"/>
                <w:lang w:val="sq-AL"/>
              </w:rPr>
              <w:t xml:space="preserve">2009. </w:t>
            </w:r>
          </w:p>
        </w:tc>
      </w:tr>
      <w:tr w:rsidR="00365C2C" w:rsidRPr="00F21B0D" w14:paraId="03E5E7B5" w14:textId="77777777" w:rsidTr="00365C2C">
        <w:trPr>
          <w:trHeight w:val="840"/>
          <w:jc w:val="center"/>
        </w:trPr>
        <w:tc>
          <w:tcPr>
            <w:tcW w:w="171" w:type="pct"/>
            <w:tcBorders>
              <w:top w:val="nil"/>
              <w:left w:val="single" w:sz="4" w:space="0" w:color="auto"/>
              <w:bottom w:val="single" w:sz="4" w:space="0" w:color="auto"/>
              <w:right w:val="single" w:sz="4" w:space="0" w:color="auto"/>
            </w:tcBorders>
            <w:shd w:val="clear" w:color="000000" w:fill="FFFFFF"/>
            <w:noWrap/>
            <w:vAlign w:val="center"/>
            <w:hideMark/>
          </w:tcPr>
          <w:p w14:paraId="24367A9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4</w:t>
            </w:r>
          </w:p>
        </w:tc>
        <w:tc>
          <w:tcPr>
            <w:tcW w:w="216" w:type="pct"/>
            <w:tcBorders>
              <w:top w:val="nil"/>
              <w:left w:val="nil"/>
              <w:bottom w:val="single" w:sz="4" w:space="0" w:color="auto"/>
              <w:right w:val="single" w:sz="4" w:space="0" w:color="auto"/>
            </w:tcBorders>
            <w:shd w:val="clear" w:color="000000" w:fill="FFFFFF"/>
            <w:noWrap/>
            <w:vAlign w:val="center"/>
            <w:hideMark/>
          </w:tcPr>
          <w:p w14:paraId="5908DCF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65" w:type="pct"/>
            <w:tcBorders>
              <w:top w:val="nil"/>
              <w:left w:val="nil"/>
              <w:bottom w:val="single" w:sz="4" w:space="0" w:color="auto"/>
              <w:right w:val="single" w:sz="4" w:space="0" w:color="auto"/>
            </w:tcBorders>
            <w:shd w:val="clear" w:color="000000" w:fill="FFFFFF"/>
            <w:noWrap/>
            <w:vAlign w:val="center"/>
            <w:hideMark/>
          </w:tcPr>
          <w:p w14:paraId="4413180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74" w:type="pct"/>
            <w:tcBorders>
              <w:top w:val="nil"/>
              <w:left w:val="nil"/>
              <w:bottom w:val="single" w:sz="4" w:space="0" w:color="auto"/>
              <w:right w:val="single" w:sz="4" w:space="0" w:color="auto"/>
            </w:tcBorders>
            <w:shd w:val="clear" w:color="000000" w:fill="FFFFFF"/>
            <w:noWrap/>
            <w:vAlign w:val="center"/>
            <w:hideMark/>
          </w:tcPr>
          <w:p w14:paraId="2B8E766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08" w:type="pct"/>
            <w:tcBorders>
              <w:top w:val="nil"/>
              <w:left w:val="nil"/>
              <w:bottom w:val="single" w:sz="4" w:space="0" w:color="auto"/>
              <w:right w:val="single" w:sz="4" w:space="0" w:color="auto"/>
            </w:tcBorders>
            <w:shd w:val="clear" w:color="000000" w:fill="FFFFFF"/>
            <w:noWrap/>
            <w:vAlign w:val="center"/>
            <w:hideMark/>
          </w:tcPr>
          <w:p w14:paraId="1361126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3127</w:t>
            </w:r>
          </w:p>
        </w:tc>
        <w:tc>
          <w:tcPr>
            <w:tcW w:w="166" w:type="pct"/>
            <w:gridSpan w:val="2"/>
            <w:tcBorders>
              <w:top w:val="nil"/>
              <w:left w:val="nil"/>
              <w:bottom w:val="single" w:sz="4" w:space="0" w:color="auto"/>
              <w:right w:val="single" w:sz="4" w:space="0" w:color="auto"/>
            </w:tcBorders>
            <w:shd w:val="clear" w:color="000000" w:fill="FFFFFF"/>
            <w:noWrap/>
            <w:vAlign w:val="center"/>
            <w:hideMark/>
          </w:tcPr>
          <w:p w14:paraId="0E0CC49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3/58</w:t>
            </w:r>
          </w:p>
        </w:tc>
        <w:tc>
          <w:tcPr>
            <w:tcW w:w="108" w:type="pct"/>
            <w:tcBorders>
              <w:top w:val="nil"/>
              <w:left w:val="nil"/>
              <w:bottom w:val="single" w:sz="4" w:space="0" w:color="auto"/>
              <w:right w:val="single" w:sz="4" w:space="0" w:color="auto"/>
            </w:tcBorders>
            <w:shd w:val="clear" w:color="000000" w:fill="FFFFFF"/>
            <w:noWrap/>
            <w:vAlign w:val="center"/>
            <w:hideMark/>
          </w:tcPr>
          <w:p w14:paraId="1ADF1C1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7</w:t>
            </w:r>
          </w:p>
        </w:tc>
        <w:tc>
          <w:tcPr>
            <w:tcW w:w="129" w:type="pct"/>
            <w:gridSpan w:val="2"/>
            <w:tcBorders>
              <w:top w:val="nil"/>
              <w:left w:val="nil"/>
              <w:bottom w:val="single" w:sz="4" w:space="0" w:color="auto"/>
              <w:right w:val="single" w:sz="4" w:space="0" w:color="auto"/>
            </w:tcBorders>
            <w:shd w:val="clear" w:color="000000" w:fill="FFFFFF"/>
            <w:noWrap/>
            <w:vAlign w:val="center"/>
            <w:hideMark/>
          </w:tcPr>
          <w:p w14:paraId="7C457784"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5</w:t>
            </w:r>
          </w:p>
        </w:tc>
        <w:tc>
          <w:tcPr>
            <w:tcW w:w="106" w:type="pct"/>
            <w:tcBorders>
              <w:top w:val="nil"/>
              <w:left w:val="nil"/>
              <w:bottom w:val="single" w:sz="4" w:space="0" w:color="auto"/>
              <w:right w:val="single" w:sz="4" w:space="0" w:color="auto"/>
            </w:tcBorders>
            <w:shd w:val="clear" w:color="000000" w:fill="FFFFFF"/>
            <w:noWrap/>
            <w:vAlign w:val="center"/>
            <w:hideMark/>
          </w:tcPr>
          <w:p w14:paraId="1007090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VO-C-2</w:t>
            </w:r>
          </w:p>
        </w:tc>
        <w:tc>
          <w:tcPr>
            <w:tcW w:w="146" w:type="pct"/>
            <w:tcBorders>
              <w:top w:val="nil"/>
              <w:left w:val="nil"/>
              <w:bottom w:val="single" w:sz="4" w:space="0" w:color="auto"/>
              <w:right w:val="single" w:sz="4" w:space="0" w:color="auto"/>
            </w:tcBorders>
            <w:shd w:val="clear" w:color="000000" w:fill="FFFFFF"/>
            <w:noWrap/>
            <w:vAlign w:val="center"/>
            <w:hideMark/>
          </w:tcPr>
          <w:p w14:paraId="78F11D3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TRUALL</w:t>
            </w:r>
          </w:p>
        </w:tc>
        <w:tc>
          <w:tcPr>
            <w:tcW w:w="102" w:type="pct"/>
            <w:tcBorders>
              <w:top w:val="nil"/>
              <w:left w:val="nil"/>
              <w:bottom w:val="single" w:sz="4" w:space="0" w:color="auto"/>
              <w:right w:val="single" w:sz="4" w:space="0" w:color="auto"/>
            </w:tcBorders>
            <w:shd w:val="clear" w:color="000000" w:fill="FFFFFF"/>
            <w:noWrap/>
            <w:vAlign w:val="center"/>
            <w:hideMark/>
          </w:tcPr>
          <w:p w14:paraId="54F9B29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1.00</w:t>
            </w:r>
          </w:p>
        </w:tc>
        <w:tc>
          <w:tcPr>
            <w:tcW w:w="122" w:type="pct"/>
            <w:tcBorders>
              <w:top w:val="nil"/>
              <w:left w:val="nil"/>
              <w:bottom w:val="single" w:sz="4" w:space="0" w:color="auto"/>
              <w:right w:val="single" w:sz="4" w:space="0" w:color="auto"/>
            </w:tcBorders>
            <w:shd w:val="clear" w:color="000000" w:fill="FFFFFF"/>
            <w:noWrap/>
            <w:vAlign w:val="center"/>
            <w:hideMark/>
          </w:tcPr>
          <w:p w14:paraId="0A46651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000000" w:fill="FFFFFF"/>
            <w:noWrap/>
            <w:vAlign w:val="center"/>
            <w:hideMark/>
          </w:tcPr>
          <w:p w14:paraId="49A0E95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noWrap/>
            <w:vAlign w:val="center"/>
            <w:hideMark/>
          </w:tcPr>
          <w:p w14:paraId="3D247B1C"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000000" w:fill="FFFFFF"/>
            <w:noWrap/>
            <w:vAlign w:val="center"/>
            <w:hideMark/>
          </w:tcPr>
          <w:p w14:paraId="3B93A61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000000" w:fill="FFFFFF"/>
            <w:noWrap/>
            <w:vAlign w:val="center"/>
            <w:hideMark/>
          </w:tcPr>
          <w:p w14:paraId="2A5837D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77" w:type="pct"/>
            <w:tcBorders>
              <w:top w:val="nil"/>
              <w:left w:val="nil"/>
              <w:bottom w:val="single" w:sz="4" w:space="0" w:color="auto"/>
              <w:right w:val="single" w:sz="4" w:space="0" w:color="auto"/>
            </w:tcBorders>
            <w:shd w:val="clear" w:color="000000" w:fill="FFFFFF"/>
            <w:noWrap/>
            <w:vAlign w:val="center"/>
            <w:hideMark/>
          </w:tcPr>
          <w:p w14:paraId="156331B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000000" w:fill="FFFFFF"/>
            <w:noWrap/>
            <w:vAlign w:val="center"/>
            <w:hideMark/>
          </w:tcPr>
          <w:p w14:paraId="1977D21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24C3793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000000" w:fill="FFFFFF"/>
            <w:noWrap/>
            <w:vAlign w:val="center"/>
            <w:hideMark/>
          </w:tcPr>
          <w:p w14:paraId="7A0D5FE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0" w:type="pct"/>
            <w:tcBorders>
              <w:top w:val="nil"/>
              <w:left w:val="nil"/>
              <w:bottom w:val="single" w:sz="4" w:space="0" w:color="auto"/>
              <w:right w:val="single" w:sz="4" w:space="0" w:color="auto"/>
            </w:tcBorders>
            <w:shd w:val="clear" w:color="000000" w:fill="FFFFFF"/>
            <w:noWrap/>
            <w:vAlign w:val="center"/>
            <w:hideMark/>
          </w:tcPr>
          <w:p w14:paraId="6E24507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03" w:type="pct"/>
            <w:tcBorders>
              <w:top w:val="nil"/>
              <w:left w:val="nil"/>
              <w:bottom w:val="single" w:sz="4" w:space="0" w:color="auto"/>
              <w:right w:val="single" w:sz="4" w:space="0" w:color="auto"/>
            </w:tcBorders>
            <w:shd w:val="clear" w:color="000000" w:fill="FFFFFF"/>
            <w:noWrap/>
            <w:vAlign w:val="center"/>
            <w:hideMark/>
          </w:tcPr>
          <w:p w14:paraId="022EFC4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42" w:type="pct"/>
            <w:tcBorders>
              <w:top w:val="nil"/>
              <w:left w:val="nil"/>
              <w:bottom w:val="single" w:sz="4" w:space="0" w:color="auto"/>
              <w:right w:val="single" w:sz="4" w:space="0" w:color="auto"/>
            </w:tcBorders>
            <w:shd w:val="clear" w:color="000000" w:fill="FFFFFF"/>
            <w:noWrap/>
            <w:vAlign w:val="center"/>
            <w:hideMark/>
          </w:tcPr>
          <w:p w14:paraId="5F90378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2" w:type="pct"/>
            <w:tcBorders>
              <w:top w:val="nil"/>
              <w:left w:val="nil"/>
              <w:bottom w:val="single" w:sz="4" w:space="0" w:color="auto"/>
              <w:right w:val="single" w:sz="4" w:space="0" w:color="auto"/>
            </w:tcBorders>
            <w:shd w:val="clear" w:color="000000" w:fill="FFFFFF"/>
            <w:noWrap/>
            <w:vAlign w:val="center"/>
            <w:hideMark/>
          </w:tcPr>
          <w:p w14:paraId="3AAF482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single" w:sz="4" w:space="0" w:color="auto"/>
              <w:right w:val="single" w:sz="4" w:space="0" w:color="auto"/>
            </w:tcBorders>
            <w:shd w:val="clear" w:color="000000" w:fill="FFFFFF"/>
            <w:noWrap/>
            <w:vAlign w:val="center"/>
            <w:hideMark/>
          </w:tcPr>
          <w:p w14:paraId="716FF8A6"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18" w:type="pct"/>
            <w:tcBorders>
              <w:top w:val="nil"/>
              <w:left w:val="nil"/>
              <w:bottom w:val="single" w:sz="4" w:space="0" w:color="auto"/>
              <w:right w:val="single" w:sz="4" w:space="0" w:color="auto"/>
            </w:tcBorders>
            <w:shd w:val="clear" w:color="000000" w:fill="FFFFFF"/>
            <w:noWrap/>
            <w:vAlign w:val="center"/>
            <w:hideMark/>
          </w:tcPr>
          <w:p w14:paraId="6FA2FB80"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132" w:type="pct"/>
            <w:tcBorders>
              <w:top w:val="nil"/>
              <w:left w:val="nil"/>
              <w:bottom w:val="single" w:sz="4" w:space="0" w:color="auto"/>
              <w:right w:val="single" w:sz="4" w:space="0" w:color="auto"/>
            </w:tcBorders>
            <w:shd w:val="clear" w:color="000000" w:fill="FFFFFF"/>
            <w:noWrap/>
            <w:vAlign w:val="center"/>
            <w:hideMark/>
          </w:tcPr>
          <w:p w14:paraId="5A975FC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0</w:t>
            </w:r>
          </w:p>
        </w:tc>
        <w:tc>
          <w:tcPr>
            <w:tcW w:w="216" w:type="pct"/>
            <w:tcBorders>
              <w:top w:val="nil"/>
              <w:left w:val="nil"/>
              <w:bottom w:val="single" w:sz="4" w:space="0" w:color="auto"/>
              <w:right w:val="single" w:sz="4" w:space="0" w:color="auto"/>
            </w:tcBorders>
            <w:shd w:val="clear" w:color="000000" w:fill="FFFFFF"/>
            <w:vAlign w:val="bottom"/>
            <w:hideMark/>
          </w:tcPr>
          <w:p w14:paraId="7C43108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206" w:type="pct"/>
            <w:tcBorders>
              <w:top w:val="nil"/>
              <w:left w:val="nil"/>
              <w:bottom w:val="single" w:sz="4" w:space="0" w:color="auto"/>
              <w:right w:val="single" w:sz="4" w:space="0" w:color="auto"/>
            </w:tcBorders>
            <w:shd w:val="clear" w:color="000000" w:fill="FFFFFF"/>
            <w:vAlign w:val="center"/>
            <w:hideMark/>
          </w:tcPr>
          <w:p w14:paraId="33DD780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Kartela e Pasurisë së Paluajtshme</w:t>
            </w:r>
          </w:p>
        </w:tc>
        <w:tc>
          <w:tcPr>
            <w:tcW w:w="151" w:type="pct"/>
            <w:tcBorders>
              <w:top w:val="nil"/>
              <w:left w:val="nil"/>
              <w:bottom w:val="single" w:sz="4" w:space="0" w:color="auto"/>
              <w:right w:val="single" w:sz="4" w:space="0" w:color="auto"/>
            </w:tcBorders>
            <w:shd w:val="clear" w:color="000000" w:fill="FFFFFF"/>
            <w:noWrap/>
            <w:vAlign w:val="center"/>
            <w:hideMark/>
          </w:tcPr>
          <w:p w14:paraId="5251DFD5"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Truall: 172 m</w:t>
            </w:r>
            <w:r w:rsidRPr="00B35FAD">
              <w:rPr>
                <w:rFonts w:ascii="Garamond" w:hAnsi="Garamond" w:cs="Arial"/>
                <w:spacing w:val="-4"/>
                <w:sz w:val="6"/>
                <w:szCs w:val="6"/>
                <w:vertAlign w:val="superscript"/>
                <w:lang w:val="sq-AL"/>
              </w:rPr>
              <w:t>2</w:t>
            </w:r>
          </w:p>
        </w:tc>
        <w:tc>
          <w:tcPr>
            <w:tcW w:w="181" w:type="pct"/>
            <w:tcBorders>
              <w:top w:val="nil"/>
              <w:left w:val="nil"/>
              <w:bottom w:val="single" w:sz="4" w:space="0" w:color="auto"/>
              <w:right w:val="single" w:sz="4" w:space="0" w:color="auto"/>
            </w:tcBorders>
            <w:shd w:val="clear" w:color="000000" w:fill="FFFFFF"/>
            <w:noWrap/>
            <w:vAlign w:val="bottom"/>
            <w:hideMark/>
          </w:tcPr>
          <w:p w14:paraId="2A04D8E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1" w:type="pct"/>
            <w:tcBorders>
              <w:top w:val="nil"/>
              <w:left w:val="nil"/>
              <w:bottom w:val="single" w:sz="4" w:space="0" w:color="auto"/>
              <w:right w:val="single" w:sz="4" w:space="0" w:color="auto"/>
            </w:tcBorders>
            <w:shd w:val="clear" w:color="000000" w:fill="FFFFFF"/>
            <w:vAlign w:val="bottom"/>
            <w:hideMark/>
          </w:tcPr>
          <w:p w14:paraId="1702E12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39" w:type="pct"/>
            <w:tcBorders>
              <w:top w:val="nil"/>
              <w:left w:val="nil"/>
              <w:bottom w:val="single" w:sz="4" w:space="0" w:color="auto"/>
              <w:right w:val="single" w:sz="4" w:space="0" w:color="auto"/>
            </w:tcBorders>
            <w:shd w:val="clear" w:color="000000" w:fill="FFFFFF"/>
            <w:vAlign w:val="bottom"/>
            <w:hideMark/>
          </w:tcPr>
          <w:p w14:paraId="64855675" w14:textId="0699EC7F"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xml:space="preserve">Okupuar nga Kadri Cela. Ka </w:t>
            </w:r>
            <w:r w:rsidR="00BE4324" w:rsidRPr="00F21B0D">
              <w:rPr>
                <w:rFonts w:ascii="Garamond" w:hAnsi="Garamond" w:cs="Arial"/>
                <w:spacing w:val="-4"/>
                <w:sz w:val="6"/>
                <w:szCs w:val="6"/>
                <w:lang w:val="sq-AL"/>
              </w:rPr>
              <w:t>një</w:t>
            </w:r>
            <w:r w:rsidRPr="00F21B0D">
              <w:rPr>
                <w:rFonts w:ascii="Garamond" w:hAnsi="Garamond" w:cs="Arial"/>
                <w:spacing w:val="-4"/>
                <w:sz w:val="6"/>
                <w:szCs w:val="6"/>
                <w:lang w:val="sq-AL"/>
              </w:rPr>
              <w:t xml:space="preserve"> </w:t>
            </w:r>
            <w:r w:rsidR="00BE4324" w:rsidRPr="00F21B0D">
              <w:rPr>
                <w:rFonts w:ascii="Garamond" w:hAnsi="Garamond" w:cs="Arial"/>
                <w:spacing w:val="-4"/>
                <w:sz w:val="6"/>
                <w:szCs w:val="6"/>
                <w:lang w:val="sq-AL"/>
              </w:rPr>
              <w:t>ndërtim</w:t>
            </w:r>
            <w:r w:rsidRPr="00F21B0D">
              <w:rPr>
                <w:rFonts w:ascii="Garamond" w:hAnsi="Garamond" w:cs="Arial"/>
                <w:spacing w:val="-4"/>
                <w:sz w:val="6"/>
                <w:szCs w:val="6"/>
                <w:lang w:val="sq-AL"/>
              </w:rPr>
              <w:t xml:space="preserve"> pa leje.</w:t>
            </w:r>
          </w:p>
        </w:tc>
        <w:tc>
          <w:tcPr>
            <w:tcW w:w="281" w:type="pct"/>
            <w:tcBorders>
              <w:top w:val="nil"/>
              <w:left w:val="nil"/>
              <w:bottom w:val="single" w:sz="4" w:space="0" w:color="auto"/>
              <w:right w:val="single" w:sz="4" w:space="0" w:color="auto"/>
            </w:tcBorders>
            <w:shd w:val="clear" w:color="000000" w:fill="FFFFFF"/>
            <w:vAlign w:val="bottom"/>
            <w:hideMark/>
          </w:tcPr>
          <w:p w14:paraId="6A52C1E9" w14:textId="79CB7B81" w:rsidR="00C06350" w:rsidRPr="00F21B0D" w:rsidRDefault="00B35FAD" w:rsidP="00BE4324">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Mbështetur</w:t>
            </w:r>
            <w:r w:rsidR="00C06350" w:rsidRPr="00F21B0D">
              <w:rPr>
                <w:rFonts w:ascii="Garamond" w:hAnsi="Garamond" w:cs="Arial"/>
                <w:spacing w:val="-4"/>
                <w:sz w:val="6"/>
                <w:szCs w:val="6"/>
                <w:lang w:val="sq-AL"/>
              </w:rPr>
              <w:t xml:space="preserve"> n</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informacionin e </w:t>
            </w:r>
            <w:r w:rsidRPr="00F21B0D">
              <w:rPr>
                <w:rFonts w:ascii="Garamond" w:hAnsi="Garamond" w:cs="Arial"/>
                <w:spacing w:val="-4"/>
                <w:sz w:val="6"/>
                <w:szCs w:val="6"/>
                <w:lang w:val="sq-AL"/>
              </w:rPr>
              <w:t>dërguar</w:t>
            </w:r>
            <w:r w:rsidR="00C06350" w:rsidRPr="00F21B0D">
              <w:rPr>
                <w:rFonts w:ascii="Garamond" w:hAnsi="Garamond" w:cs="Arial"/>
                <w:spacing w:val="-4"/>
                <w:sz w:val="6"/>
                <w:szCs w:val="6"/>
                <w:lang w:val="sq-AL"/>
              </w:rPr>
              <w:t xml:space="preserve"> nga Bashkia Vor</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me </w:t>
            </w:r>
            <w:r w:rsidR="00BE4324" w:rsidRPr="00F21B0D">
              <w:rPr>
                <w:rFonts w:ascii="Garamond" w:hAnsi="Garamond" w:cs="Arial"/>
                <w:spacing w:val="-4"/>
                <w:sz w:val="6"/>
                <w:szCs w:val="6"/>
                <w:lang w:val="sq-AL"/>
              </w:rPr>
              <w:t>shkresën</w:t>
            </w:r>
            <w:r w:rsidR="00C06350" w:rsidRPr="00F21B0D">
              <w:rPr>
                <w:rFonts w:ascii="Garamond" w:hAnsi="Garamond" w:cs="Arial"/>
                <w:spacing w:val="-4"/>
                <w:sz w:val="6"/>
                <w:szCs w:val="6"/>
                <w:lang w:val="sq-AL"/>
              </w:rPr>
              <w:t xml:space="preserve"> nr. 524/2</w:t>
            </w:r>
            <w:r w:rsidR="00BE4324">
              <w:rPr>
                <w:rFonts w:ascii="Garamond" w:hAnsi="Garamond" w:cs="Arial"/>
                <w:spacing w:val="-4"/>
                <w:sz w:val="6"/>
                <w:szCs w:val="6"/>
                <w:lang w:val="sq-AL"/>
              </w:rPr>
              <w:t>,</w:t>
            </w:r>
            <w:r w:rsidR="00F21B0D">
              <w:rPr>
                <w:rFonts w:ascii="Garamond" w:hAnsi="Garamond" w:cs="Arial"/>
                <w:spacing w:val="-4"/>
                <w:sz w:val="6"/>
                <w:szCs w:val="6"/>
                <w:lang w:val="sq-AL"/>
              </w:rPr>
              <w:t xml:space="preserve"> datë </w:t>
            </w:r>
            <w:r w:rsidR="00BE4324">
              <w:rPr>
                <w:rFonts w:ascii="Garamond" w:hAnsi="Garamond" w:cs="Arial"/>
                <w:spacing w:val="-4"/>
                <w:sz w:val="6"/>
                <w:szCs w:val="6"/>
                <w:lang w:val="sq-AL"/>
              </w:rPr>
              <w:t>1.</w:t>
            </w:r>
            <w:r w:rsidR="00C06350" w:rsidRPr="00F21B0D">
              <w:rPr>
                <w:rFonts w:ascii="Garamond" w:hAnsi="Garamond" w:cs="Arial"/>
                <w:spacing w:val="-4"/>
                <w:sz w:val="6"/>
                <w:szCs w:val="6"/>
                <w:lang w:val="sq-AL"/>
              </w:rPr>
              <w:t>3.2021,</w:t>
            </w:r>
            <w:r w:rsidR="00D71E89" w:rsidRPr="00F21B0D">
              <w:rPr>
                <w:rFonts w:ascii="Garamond" w:hAnsi="Garamond" w:cs="Arial"/>
                <w:spacing w:val="-4"/>
                <w:sz w:val="6"/>
                <w:szCs w:val="6"/>
                <w:lang w:val="sq-AL"/>
              </w:rPr>
              <w:t xml:space="preserve"> </w:t>
            </w:r>
            <w:r w:rsidR="00C06350" w:rsidRPr="00F21B0D">
              <w:rPr>
                <w:rFonts w:ascii="Garamond" w:hAnsi="Garamond" w:cs="Arial"/>
                <w:spacing w:val="-4"/>
                <w:sz w:val="6"/>
                <w:szCs w:val="6"/>
                <w:lang w:val="sq-AL"/>
              </w:rPr>
              <w:t xml:space="preserve">kjo pasuri ka </w:t>
            </w:r>
            <w:r w:rsidR="00BE4324" w:rsidRPr="00F21B0D">
              <w:rPr>
                <w:rFonts w:ascii="Garamond" w:hAnsi="Garamond" w:cs="Arial"/>
                <w:spacing w:val="-4"/>
                <w:sz w:val="6"/>
                <w:szCs w:val="6"/>
                <w:lang w:val="sq-AL"/>
              </w:rPr>
              <w:t xml:space="preserve">vërtetim </w:t>
            </w:r>
            <w:r w:rsidR="00C06350" w:rsidRPr="00F21B0D">
              <w:rPr>
                <w:rFonts w:ascii="Garamond" w:hAnsi="Garamond" w:cs="Arial"/>
                <w:spacing w:val="-4"/>
                <w:sz w:val="6"/>
                <w:szCs w:val="6"/>
                <w:lang w:val="sq-AL"/>
              </w:rPr>
              <w:t xml:space="preserve">nga </w:t>
            </w:r>
            <w:r w:rsidR="00BE4324" w:rsidRPr="00F21B0D">
              <w:rPr>
                <w:rFonts w:ascii="Garamond" w:hAnsi="Garamond" w:cs="Arial"/>
                <w:spacing w:val="-4"/>
                <w:sz w:val="6"/>
                <w:szCs w:val="6"/>
                <w:lang w:val="sq-AL"/>
              </w:rPr>
              <w:t>dokumentet hipotekar</w:t>
            </w:r>
            <w:r w:rsidR="000F6147">
              <w:rPr>
                <w:rFonts w:ascii="Garamond" w:hAnsi="Garamond" w:cs="Arial"/>
                <w:spacing w:val="-4"/>
                <w:sz w:val="6"/>
                <w:szCs w:val="6"/>
                <w:lang w:val="sq-AL"/>
              </w:rPr>
              <w:t>e</w:t>
            </w:r>
            <w:r w:rsidR="00BE4324" w:rsidRPr="00F21B0D">
              <w:rPr>
                <w:rFonts w:ascii="Garamond" w:hAnsi="Garamond" w:cs="Arial"/>
                <w:spacing w:val="-4"/>
                <w:sz w:val="6"/>
                <w:szCs w:val="6"/>
                <w:lang w:val="sq-AL"/>
              </w:rPr>
              <w:t xml:space="preserve"> </w:t>
            </w:r>
            <w:r w:rsidR="00C06350" w:rsidRPr="00F21B0D">
              <w:rPr>
                <w:rFonts w:ascii="Garamond" w:hAnsi="Garamond" w:cs="Arial"/>
                <w:spacing w:val="-4"/>
                <w:sz w:val="6"/>
                <w:szCs w:val="6"/>
                <w:lang w:val="sq-AL"/>
              </w:rPr>
              <w:t xml:space="preserve">me </w:t>
            </w:r>
            <w:r w:rsidR="00BE4324" w:rsidRPr="00F21B0D">
              <w:rPr>
                <w:rFonts w:ascii="Garamond" w:hAnsi="Garamond" w:cs="Arial"/>
                <w:spacing w:val="-4"/>
                <w:sz w:val="6"/>
                <w:szCs w:val="6"/>
                <w:lang w:val="sq-AL"/>
              </w:rPr>
              <w:t>numër</w:t>
            </w:r>
            <w:r w:rsidR="00C06350" w:rsidRPr="00F21B0D">
              <w:rPr>
                <w:rFonts w:ascii="Garamond" w:hAnsi="Garamond" w:cs="Arial"/>
                <w:spacing w:val="-4"/>
                <w:sz w:val="6"/>
                <w:szCs w:val="6"/>
                <w:lang w:val="sq-AL"/>
              </w:rPr>
              <w:t xml:space="preserve"> regjistri nr.</w:t>
            </w:r>
            <w:r w:rsidR="00BE4324">
              <w:rPr>
                <w:rFonts w:ascii="Garamond" w:hAnsi="Garamond" w:cs="Arial"/>
                <w:spacing w:val="-4"/>
                <w:sz w:val="6"/>
                <w:szCs w:val="6"/>
                <w:lang w:val="sq-AL"/>
              </w:rPr>
              <w:t xml:space="preserve"> </w:t>
            </w:r>
            <w:r w:rsidR="00C06350" w:rsidRPr="00F21B0D">
              <w:rPr>
                <w:rFonts w:ascii="Garamond" w:hAnsi="Garamond" w:cs="Arial"/>
                <w:spacing w:val="-4"/>
                <w:sz w:val="6"/>
                <w:szCs w:val="6"/>
                <w:lang w:val="sq-AL"/>
              </w:rPr>
              <w:t>196, dat</w:t>
            </w:r>
            <w:r w:rsidR="00BE4324">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12</w:t>
            </w:r>
            <w:r w:rsidR="00BE4324">
              <w:rPr>
                <w:rFonts w:ascii="Garamond" w:hAnsi="Garamond" w:cs="Arial"/>
                <w:spacing w:val="-4"/>
                <w:sz w:val="6"/>
                <w:szCs w:val="6"/>
                <w:lang w:val="sq-AL"/>
              </w:rPr>
              <w:t>.</w:t>
            </w:r>
            <w:r w:rsidR="00C06350" w:rsidRPr="00F21B0D">
              <w:rPr>
                <w:rFonts w:ascii="Garamond" w:hAnsi="Garamond" w:cs="Arial"/>
                <w:spacing w:val="-4"/>
                <w:sz w:val="6"/>
                <w:szCs w:val="6"/>
                <w:lang w:val="sq-AL"/>
              </w:rPr>
              <w:t>9</w:t>
            </w:r>
            <w:r w:rsidR="00BE4324">
              <w:rPr>
                <w:rFonts w:ascii="Garamond" w:hAnsi="Garamond" w:cs="Arial"/>
                <w:spacing w:val="-4"/>
                <w:sz w:val="6"/>
                <w:szCs w:val="6"/>
                <w:lang w:val="sq-AL"/>
              </w:rPr>
              <w:t>.</w:t>
            </w:r>
            <w:r w:rsidR="00C06350" w:rsidRPr="00F21B0D">
              <w:rPr>
                <w:rFonts w:ascii="Garamond" w:hAnsi="Garamond" w:cs="Arial"/>
                <w:spacing w:val="-4"/>
                <w:sz w:val="6"/>
                <w:szCs w:val="6"/>
                <w:lang w:val="sq-AL"/>
              </w:rPr>
              <w:t>2000 : Garazhet nr</w:t>
            </w:r>
            <w:r w:rsidR="00BE4324">
              <w:rPr>
                <w:rFonts w:ascii="Garamond" w:hAnsi="Garamond" w:cs="Arial"/>
                <w:spacing w:val="-4"/>
                <w:sz w:val="6"/>
                <w:szCs w:val="6"/>
                <w:lang w:val="sq-AL"/>
              </w:rPr>
              <w:t>.</w:t>
            </w:r>
            <w:r w:rsidR="00C06350" w:rsidRPr="00F21B0D">
              <w:rPr>
                <w:rFonts w:ascii="Garamond" w:hAnsi="Garamond" w:cs="Arial"/>
                <w:spacing w:val="-4"/>
                <w:sz w:val="6"/>
                <w:szCs w:val="6"/>
                <w:lang w:val="sq-AL"/>
              </w:rPr>
              <w:t xml:space="preserve"> 5 dhe nr</w:t>
            </w:r>
            <w:r w:rsidR="00BE4324">
              <w:rPr>
                <w:rFonts w:ascii="Garamond" w:hAnsi="Garamond" w:cs="Arial"/>
                <w:spacing w:val="-4"/>
                <w:sz w:val="6"/>
                <w:szCs w:val="6"/>
                <w:lang w:val="sq-AL"/>
              </w:rPr>
              <w:t>.</w:t>
            </w:r>
            <w:r w:rsidR="00C06350" w:rsidRPr="00F21B0D">
              <w:rPr>
                <w:rFonts w:ascii="Garamond" w:hAnsi="Garamond" w:cs="Arial"/>
                <w:spacing w:val="-4"/>
                <w:sz w:val="6"/>
                <w:szCs w:val="6"/>
                <w:lang w:val="sq-AL"/>
              </w:rPr>
              <w:t xml:space="preserve"> 6 n</w:t>
            </w:r>
            <w:r w:rsidR="00BE4324">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Vor</w:t>
            </w:r>
            <w:r w:rsidR="00BE4324">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vet</w:t>
            </w:r>
            <w:r w:rsidR="00BE4324">
              <w:rPr>
                <w:rFonts w:ascii="Garamond" w:hAnsi="Garamond" w:cs="Arial"/>
                <w:spacing w:val="-4"/>
                <w:sz w:val="6"/>
                <w:szCs w:val="6"/>
                <w:lang w:val="sq-AL"/>
              </w:rPr>
              <w:t>ë</w:t>
            </w:r>
            <w:r w:rsidR="00C06350" w:rsidRPr="00F21B0D">
              <w:rPr>
                <w:rFonts w:ascii="Garamond" w:hAnsi="Garamond" w:cs="Arial"/>
                <w:spacing w:val="-4"/>
                <w:sz w:val="6"/>
                <w:szCs w:val="6"/>
                <w:lang w:val="sq-AL"/>
              </w:rPr>
              <w:t>m objektet me sip. 6x4 p</w:t>
            </w:r>
            <w:r w:rsidR="00BE4324">
              <w:rPr>
                <w:rFonts w:ascii="Garamond" w:hAnsi="Garamond" w:cs="Arial"/>
                <w:spacing w:val="-4"/>
                <w:sz w:val="6"/>
                <w:szCs w:val="6"/>
                <w:lang w:val="sq-AL"/>
              </w:rPr>
              <w:t>ë</w:t>
            </w:r>
            <w:r w:rsidR="00C06350" w:rsidRPr="00F21B0D">
              <w:rPr>
                <w:rFonts w:ascii="Garamond" w:hAnsi="Garamond" w:cs="Arial"/>
                <w:spacing w:val="-4"/>
                <w:sz w:val="6"/>
                <w:szCs w:val="6"/>
                <w:lang w:val="sq-AL"/>
              </w:rPr>
              <w:t>r secilin dhe servisi me sip</w:t>
            </w:r>
            <w:r w:rsidR="00BE4324">
              <w:rPr>
                <w:rFonts w:ascii="Garamond" w:hAnsi="Garamond" w:cs="Arial"/>
                <w:spacing w:val="-4"/>
                <w:sz w:val="6"/>
                <w:szCs w:val="6"/>
                <w:lang w:val="sq-AL"/>
              </w:rPr>
              <w:t>ë</w:t>
            </w:r>
            <w:r w:rsidR="00C06350" w:rsidRPr="00F21B0D">
              <w:rPr>
                <w:rFonts w:ascii="Garamond" w:hAnsi="Garamond" w:cs="Arial"/>
                <w:spacing w:val="-4"/>
                <w:sz w:val="6"/>
                <w:szCs w:val="6"/>
                <w:lang w:val="sq-AL"/>
              </w:rPr>
              <w:t>rfaqe 107 m</w:t>
            </w:r>
            <w:r w:rsidR="00C06350" w:rsidRPr="00BE4324">
              <w:rPr>
                <w:rFonts w:ascii="Garamond" w:hAnsi="Garamond" w:cs="Arial"/>
                <w:spacing w:val="-4"/>
                <w:sz w:val="6"/>
                <w:szCs w:val="6"/>
                <w:vertAlign w:val="superscript"/>
                <w:lang w:val="sq-AL"/>
              </w:rPr>
              <w:t>2</w:t>
            </w:r>
            <w:r w:rsidR="00C06350" w:rsidRPr="00F21B0D">
              <w:rPr>
                <w:rFonts w:ascii="Garamond" w:hAnsi="Garamond" w:cs="Arial"/>
                <w:spacing w:val="-4"/>
                <w:sz w:val="6"/>
                <w:szCs w:val="6"/>
                <w:lang w:val="sq-AL"/>
              </w:rPr>
              <w:t xml:space="preserve">, </w:t>
            </w:r>
            <w:r w:rsidR="00BE4324" w:rsidRPr="00F21B0D">
              <w:rPr>
                <w:rFonts w:ascii="Garamond" w:hAnsi="Garamond" w:cs="Arial"/>
                <w:spacing w:val="-4"/>
                <w:sz w:val="6"/>
                <w:szCs w:val="6"/>
                <w:lang w:val="sq-AL"/>
              </w:rPr>
              <w:t>vetëm</w:t>
            </w:r>
            <w:r w:rsidR="00C06350" w:rsidRPr="00F21B0D">
              <w:rPr>
                <w:rFonts w:ascii="Garamond" w:hAnsi="Garamond" w:cs="Arial"/>
                <w:spacing w:val="-4"/>
                <w:sz w:val="6"/>
                <w:szCs w:val="6"/>
                <w:lang w:val="sq-AL"/>
              </w:rPr>
              <w:t xml:space="preserve"> sip. e </w:t>
            </w:r>
            <w:r w:rsidR="00BE4324" w:rsidRPr="00F21B0D">
              <w:rPr>
                <w:rFonts w:ascii="Garamond" w:hAnsi="Garamond" w:cs="Arial"/>
                <w:spacing w:val="-4"/>
                <w:sz w:val="6"/>
                <w:szCs w:val="6"/>
                <w:lang w:val="sq-AL"/>
              </w:rPr>
              <w:t>ndërtimit</w:t>
            </w:r>
            <w:r w:rsidR="00C06350" w:rsidRPr="00F21B0D">
              <w:rPr>
                <w:rFonts w:ascii="Garamond" w:hAnsi="Garamond" w:cs="Arial"/>
                <w:spacing w:val="-4"/>
                <w:sz w:val="6"/>
                <w:szCs w:val="6"/>
                <w:lang w:val="sq-AL"/>
              </w:rPr>
              <w:t xml:space="preserve">. </w:t>
            </w:r>
            <w:r w:rsidR="00BE4324" w:rsidRPr="00F21B0D">
              <w:rPr>
                <w:rFonts w:ascii="Garamond" w:hAnsi="Garamond" w:cs="Arial"/>
                <w:spacing w:val="-4"/>
                <w:sz w:val="6"/>
                <w:szCs w:val="6"/>
                <w:lang w:val="sq-AL"/>
              </w:rPr>
              <w:t>Vërtetimi</w:t>
            </w:r>
            <w:r w:rsidR="00C06350" w:rsidRPr="00F21B0D">
              <w:rPr>
                <w:rFonts w:ascii="Garamond" w:hAnsi="Garamond" w:cs="Arial"/>
                <w:spacing w:val="-4"/>
                <w:sz w:val="6"/>
                <w:szCs w:val="6"/>
                <w:lang w:val="sq-AL"/>
              </w:rPr>
              <w:t xml:space="preserve"> i </w:t>
            </w:r>
            <w:r w:rsidR="00BE4324" w:rsidRPr="00F21B0D">
              <w:rPr>
                <w:rFonts w:ascii="Garamond" w:hAnsi="Garamond" w:cs="Arial"/>
                <w:spacing w:val="-4"/>
                <w:sz w:val="6"/>
                <w:szCs w:val="6"/>
                <w:lang w:val="sq-AL"/>
              </w:rPr>
              <w:t>pronësisë</w:t>
            </w:r>
            <w:r w:rsidR="00C06350" w:rsidRPr="00F21B0D">
              <w:rPr>
                <w:rFonts w:ascii="Garamond" w:hAnsi="Garamond" w:cs="Arial"/>
                <w:spacing w:val="-4"/>
                <w:sz w:val="6"/>
                <w:szCs w:val="6"/>
                <w:lang w:val="sq-AL"/>
              </w:rPr>
              <w:t xml:space="preserve"> </w:t>
            </w:r>
            <w:r w:rsidR="00BE4324" w:rsidRPr="00F21B0D">
              <w:rPr>
                <w:rFonts w:ascii="Garamond" w:hAnsi="Garamond" w:cs="Arial"/>
                <w:spacing w:val="-4"/>
                <w:sz w:val="6"/>
                <w:szCs w:val="6"/>
                <w:lang w:val="sq-AL"/>
              </w:rPr>
              <w:t>është</w:t>
            </w:r>
            <w:r w:rsidR="00C06350" w:rsidRPr="00F21B0D">
              <w:rPr>
                <w:rFonts w:ascii="Garamond" w:hAnsi="Garamond" w:cs="Arial"/>
                <w:spacing w:val="-4"/>
                <w:sz w:val="6"/>
                <w:szCs w:val="6"/>
                <w:lang w:val="sq-AL"/>
              </w:rPr>
              <w:t xml:space="preserve"> </w:t>
            </w:r>
            <w:r w:rsidR="00BE4324" w:rsidRPr="00F21B0D">
              <w:rPr>
                <w:rFonts w:ascii="Garamond" w:hAnsi="Garamond" w:cs="Arial"/>
                <w:spacing w:val="-4"/>
                <w:sz w:val="6"/>
                <w:szCs w:val="6"/>
                <w:lang w:val="sq-AL"/>
              </w:rPr>
              <w:t>lëshuar</w:t>
            </w:r>
            <w:r w:rsidR="00C06350" w:rsidRPr="00F21B0D">
              <w:rPr>
                <w:rFonts w:ascii="Garamond" w:hAnsi="Garamond" w:cs="Arial"/>
                <w:spacing w:val="-4"/>
                <w:sz w:val="6"/>
                <w:szCs w:val="6"/>
                <w:lang w:val="sq-AL"/>
              </w:rPr>
              <w:t xml:space="preserve"> m</w:t>
            </w:r>
            <w:r w:rsidR="00BE4324">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dat</w:t>
            </w:r>
            <w:r w:rsidR="00BE4324">
              <w:rPr>
                <w:rFonts w:ascii="Garamond" w:hAnsi="Garamond" w:cs="Arial"/>
                <w:spacing w:val="-4"/>
                <w:sz w:val="6"/>
                <w:szCs w:val="6"/>
                <w:lang w:val="sq-AL"/>
              </w:rPr>
              <w:t>ë</w:t>
            </w:r>
            <w:r w:rsidR="00BA6D95">
              <w:rPr>
                <w:rFonts w:ascii="Garamond" w:hAnsi="Garamond" w:cs="Arial"/>
                <w:spacing w:val="-4"/>
                <w:sz w:val="6"/>
                <w:szCs w:val="6"/>
                <w:lang w:val="sq-AL"/>
              </w:rPr>
              <w:t xml:space="preserve"> </w:t>
            </w:r>
            <w:r w:rsidR="00C06350" w:rsidRPr="00F21B0D">
              <w:rPr>
                <w:rFonts w:ascii="Garamond" w:hAnsi="Garamond" w:cs="Arial"/>
                <w:spacing w:val="-4"/>
                <w:sz w:val="6"/>
                <w:szCs w:val="6"/>
                <w:lang w:val="sq-AL"/>
              </w:rPr>
              <w:t>14.12.2007</w:t>
            </w:r>
            <w:r w:rsidR="00BE4324">
              <w:rPr>
                <w:rFonts w:ascii="Garamond" w:hAnsi="Garamond" w:cs="Arial"/>
                <w:spacing w:val="-4"/>
                <w:sz w:val="6"/>
                <w:szCs w:val="6"/>
                <w:lang w:val="sq-AL"/>
              </w:rPr>
              <w:t>.</w:t>
            </w:r>
          </w:p>
        </w:tc>
      </w:tr>
      <w:tr w:rsidR="00365C2C" w:rsidRPr="00F21B0D" w14:paraId="0F46AEC9" w14:textId="77777777" w:rsidTr="0006068A">
        <w:trPr>
          <w:trHeight w:val="285"/>
          <w:jc w:val="center"/>
        </w:trPr>
        <w:tc>
          <w:tcPr>
            <w:tcW w:w="171" w:type="pct"/>
            <w:tcBorders>
              <w:top w:val="nil"/>
              <w:left w:val="nil"/>
              <w:bottom w:val="nil"/>
              <w:right w:val="nil"/>
            </w:tcBorders>
            <w:shd w:val="clear" w:color="auto" w:fill="auto"/>
            <w:noWrap/>
            <w:vAlign w:val="center"/>
            <w:hideMark/>
          </w:tcPr>
          <w:p w14:paraId="25F6B8FD" w14:textId="77777777" w:rsidR="00C06350" w:rsidRPr="00F21B0D" w:rsidRDefault="00C06350" w:rsidP="00365C2C">
            <w:pPr>
              <w:spacing w:after="0" w:line="240" w:lineRule="auto"/>
              <w:rPr>
                <w:rFonts w:ascii="Garamond" w:hAnsi="Garamond" w:cs="Arial"/>
                <w:spacing w:val="-4"/>
                <w:sz w:val="6"/>
                <w:szCs w:val="6"/>
                <w:lang w:val="sq-AL"/>
              </w:rPr>
            </w:pPr>
          </w:p>
        </w:tc>
        <w:tc>
          <w:tcPr>
            <w:tcW w:w="216" w:type="pct"/>
            <w:tcBorders>
              <w:top w:val="nil"/>
              <w:left w:val="nil"/>
              <w:bottom w:val="single" w:sz="4" w:space="0" w:color="auto"/>
              <w:right w:val="nil"/>
            </w:tcBorders>
            <w:shd w:val="clear" w:color="auto" w:fill="auto"/>
            <w:noWrap/>
            <w:hideMark/>
          </w:tcPr>
          <w:p w14:paraId="0523782A" w14:textId="77777777" w:rsidR="00C06350" w:rsidRPr="00F21B0D" w:rsidRDefault="00C06350" w:rsidP="00365C2C">
            <w:pPr>
              <w:spacing w:after="0" w:line="240" w:lineRule="auto"/>
              <w:rPr>
                <w:rFonts w:ascii="Garamond" w:hAnsi="Garamond" w:cs="Arial"/>
                <w:spacing w:val="-4"/>
                <w:sz w:val="6"/>
                <w:szCs w:val="6"/>
                <w:lang w:val="sq-AL"/>
              </w:rPr>
            </w:pPr>
          </w:p>
        </w:tc>
        <w:tc>
          <w:tcPr>
            <w:tcW w:w="165" w:type="pct"/>
            <w:tcBorders>
              <w:top w:val="nil"/>
              <w:left w:val="nil"/>
              <w:bottom w:val="single" w:sz="4" w:space="0" w:color="auto"/>
              <w:right w:val="nil"/>
            </w:tcBorders>
            <w:shd w:val="clear" w:color="auto" w:fill="auto"/>
            <w:noWrap/>
            <w:hideMark/>
          </w:tcPr>
          <w:p w14:paraId="3CC583DA" w14:textId="77777777" w:rsidR="00C06350" w:rsidRPr="00F21B0D" w:rsidRDefault="00C06350" w:rsidP="00365C2C">
            <w:pPr>
              <w:spacing w:after="0" w:line="240" w:lineRule="auto"/>
              <w:rPr>
                <w:rFonts w:ascii="Garamond" w:hAnsi="Garamond" w:cs="Arial"/>
                <w:spacing w:val="-4"/>
                <w:sz w:val="6"/>
                <w:szCs w:val="6"/>
                <w:lang w:val="sq-AL"/>
              </w:rPr>
            </w:pPr>
          </w:p>
        </w:tc>
        <w:tc>
          <w:tcPr>
            <w:tcW w:w="174" w:type="pct"/>
            <w:tcBorders>
              <w:top w:val="nil"/>
              <w:left w:val="nil"/>
              <w:bottom w:val="single" w:sz="4" w:space="0" w:color="auto"/>
              <w:right w:val="nil"/>
            </w:tcBorders>
            <w:shd w:val="clear" w:color="auto" w:fill="auto"/>
            <w:noWrap/>
            <w:hideMark/>
          </w:tcPr>
          <w:p w14:paraId="00601C90" w14:textId="77777777" w:rsidR="00C06350" w:rsidRPr="00F21B0D" w:rsidRDefault="00C06350" w:rsidP="00365C2C">
            <w:pPr>
              <w:spacing w:after="0" w:line="240" w:lineRule="auto"/>
              <w:rPr>
                <w:rFonts w:ascii="Garamond" w:hAnsi="Garamond" w:cs="Arial"/>
                <w:spacing w:val="-4"/>
                <w:sz w:val="6"/>
                <w:szCs w:val="6"/>
                <w:lang w:val="sq-AL"/>
              </w:rPr>
            </w:pPr>
          </w:p>
        </w:tc>
        <w:tc>
          <w:tcPr>
            <w:tcW w:w="108" w:type="pct"/>
            <w:tcBorders>
              <w:top w:val="nil"/>
              <w:left w:val="nil"/>
              <w:bottom w:val="single" w:sz="4" w:space="0" w:color="auto"/>
              <w:right w:val="nil"/>
            </w:tcBorders>
            <w:shd w:val="clear" w:color="auto" w:fill="auto"/>
            <w:noWrap/>
            <w:vAlign w:val="bottom"/>
            <w:hideMark/>
          </w:tcPr>
          <w:p w14:paraId="0234760A" w14:textId="77777777" w:rsidR="00C06350" w:rsidRPr="00F21B0D" w:rsidRDefault="00C06350" w:rsidP="00365C2C">
            <w:pPr>
              <w:spacing w:after="0" w:line="240" w:lineRule="auto"/>
              <w:rPr>
                <w:rFonts w:ascii="Garamond" w:hAnsi="Garamond" w:cs="Arial"/>
                <w:spacing w:val="-4"/>
                <w:sz w:val="6"/>
                <w:szCs w:val="6"/>
                <w:lang w:val="sq-AL"/>
              </w:rPr>
            </w:pPr>
          </w:p>
        </w:tc>
        <w:tc>
          <w:tcPr>
            <w:tcW w:w="166" w:type="pct"/>
            <w:gridSpan w:val="2"/>
            <w:tcBorders>
              <w:top w:val="nil"/>
              <w:left w:val="nil"/>
              <w:bottom w:val="single" w:sz="4" w:space="0" w:color="auto"/>
              <w:right w:val="nil"/>
            </w:tcBorders>
            <w:shd w:val="clear" w:color="auto" w:fill="auto"/>
            <w:noWrap/>
            <w:vAlign w:val="bottom"/>
            <w:hideMark/>
          </w:tcPr>
          <w:p w14:paraId="31A11A2D" w14:textId="77777777" w:rsidR="00C06350" w:rsidRPr="00F21B0D" w:rsidRDefault="00C06350" w:rsidP="00365C2C">
            <w:pPr>
              <w:spacing w:after="0" w:line="240" w:lineRule="auto"/>
              <w:rPr>
                <w:rFonts w:ascii="Garamond" w:hAnsi="Garamond" w:cs="Arial"/>
                <w:spacing w:val="-4"/>
                <w:sz w:val="6"/>
                <w:szCs w:val="6"/>
                <w:lang w:val="sq-AL"/>
              </w:rPr>
            </w:pPr>
          </w:p>
        </w:tc>
        <w:tc>
          <w:tcPr>
            <w:tcW w:w="108" w:type="pct"/>
            <w:tcBorders>
              <w:top w:val="nil"/>
              <w:left w:val="nil"/>
              <w:bottom w:val="single" w:sz="4" w:space="0" w:color="auto"/>
              <w:right w:val="nil"/>
            </w:tcBorders>
            <w:shd w:val="clear" w:color="auto" w:fill="auto"/>
            <w:noWrap/>
            <w:vAlign w:val="bottom"/>
            <w:hideMark/>
          </w:tcPr>
          <w:p w14:paraId="0C760F93" w14:textId="77777777" w:rsidR="00C06350" w:rsidRPr="00F21B0D" w:rsidRDefault="00C06350" w:rsidP="00365C2C">
            <w:pPr>
              <w:spacing w:after="0" w:line="240" w:lineRule="auto"/>
              <w:rPr>
                <w:rFonts w:ascii="Garamond" w:hAnsi="Garamond" w:cs="Arial"/>
                <w:spacing w:val="-4"/>
                <w:sz w:val="6"/>
                <w:szCs w:val="6"/>
                <w:lang w:val="sq-AL"/>
              </w:rPr>
            </w:pPr>
          </w:p>
        </w:tc>
        <w:tc>
          <w:tcPr>
            <w:tcW w:w="129" w:type="pct"/>
            <w:gridSpan w:val="2"/>
            <w:tcBorders>
              <w:top w:val="nil"/>
              <w:left w:val="nil"/>
              <w:bottom w:val="single" w:sz="4" w:space="0" w:color="auto"/>
              <w:right w:val="nil"/>
            </w:tcBorders>
            <w:shd w:val="clear" w:color="auto" w:fill="auto"/>
            <w:noWrap/>
            <w:vAlign w:val="bottom"/>
            <w:hideMark/>
          </w:tcPr>
          <w:p w14:paraId="284028D2" w14:textId="77777777" w:rsidR="00C06350" w:rsidRPr="00F21B0D" w:rsidRDefault="00C06350" w:rsidP="00365C2C">
            <w:pPr>
              <w:spacing w:after="0" w:line="240" w:lineRule="auto"/>
              <w:rPr>
                <w:rFonts w:ascii="Garamond" w:hAnsi="Garamond" w:cs="Arial"/>
                <w:spacing w:val="-4"/>
                <w:sz w:val="6"/>
                <w:szCs w:val="6"/>
                <w:lang w:val="sq-AL"/>
              </w:rPr>
            </w:pPr>
          </w:p>
        </w:tc>
        <w:tc>
          <w:tcPr>
            <w:tcW w:w="106" w:type="pct"/>
            <w:tcBorders>
              <w:top w:val="nil"/>
              <w:left w:val="nil"/>
              <w:bottom w:val="nil"/>
              <w:right w:val="nil"/>
            </w:tcBorders>
            <w:shd w:val="clear" w:color="auto" w:fill="auto"/>
            <w:noWrap/>
            <w:vAlign w:val="bottom"/>
            <w:hideMark/>
          </w:tcPr>
          <w:p w14:paraId="406ADB24" w14:textId="77777777" w:rsidR="00C06350" w:rsidRPr="00F21B0D" w:rsidRDefault="00C06350" w:rsidP="00365C2C">
            <w:pPr>
              <w:spacing w:after="0" w:line="240" w:lineRule="auto"/>
              <w:rPr>
                <w:rFonts w:ascii="Garamond" w:hAnsi="Garamond" w:cs="Arial"/>
                <w:spacing w:val="-4"/>
                <w:sz w:val="6"/>
                <w:szCs w:val="6"/>
                <w:lang w:val="sq-AL"/>
              </w:rPr>
            </w:pPr>
          </w:p>
        </w:tc>
        <w:tc>
          <w:tcPr>
            <w:tcW w:w="146" w:type="pct"/>
            <w:tcBorders>
              <w:top w:val="nil"/>
              <w:left w:val="nil"/>
              <w:bottom w:val="nil"/>
              <w:right w:val="nil"/>
            </w:tcBorders>
            <w:shd w:val="clear" w:color="auto" w:fill="auto"/>
            <w:noWrap/>
            <w:vAlign w:val="center"/>
            <w:hideMark/>
          </w:tcPr>
          <w:p w14:paraId="5E65C3EA" w14:textId="77777777" w:rsidR="00C06350" w:rsidRPr="00F21B0D" w:rsidRDefault="00C06350" w:rsidP="00365C2C">
            <w:pPr>
              <w:spacing w:after="0" w:line="240" w:lineRule="auto"/>
              <w:rPr>
                <w:rFonts w:ascii="Garamond" w:hAnsi="Garamond" w:cs="Arial"/>
                <w:spacing w:val="-4"/>
                <w:sz w:val="6"/>
                <w:szCs w:val="6"/>
                <w:lang w:val="sq-AL"/>
              </w:rPr>
            </w:pPr>
          </w:p>
        </w:tc>
        <w:tc>
          <w:tcPr>
            <w:tcW w:w="102" w:type="pct"/>
            <w:tcBorders>
              <w:top w:val="nil"/>
              <w:left w:val="nil"/>
              <w:bottom w:val="nil"/>
              <w:right w:val="nil"/>
            </w:tcBorders>
            <w:shd w:val="clear" w:color="auto" w:fill="auto"/>
            <w:noWrap/>
            <w:vAlign w:val="center"/>
            <w:hideMark/>
          </w:tcPr>
          <w:p w14:paraId="0119C346" w14:textId="77777777" w:rsidR="00C06350" w:rsidRPr="00F21B0D" w:rsidRDefault="00C06350" w:rsidP="00365C2C">
            <w:pPr>
              <w:spacing w:after="0" w:line="240" w:lineRule="auto"/>
              <w:rPr>
                <w:rFonts w:ascii="Garamond" w:hAnsi="Garamond" w:cs="Arial"/>
                <w:spacing w:val="-4"/>
                <w:sz w:val="6"/>
                <w:szCs w:val="6"/>
                <w:lang w:val="sq-AL"/>
              </w:rPr>
            </w:pPr>
          </w:p>
        </w:tc>
        <w:tc>
          <w:tcPr>
            <w:tcW w:w="122" w:type="pct"/>
            <w:tcBorders>
              <w:top w:val="nil"/>
              <w:left w:val="nil"/>
              <w:bottom w:val="nil"/>
              <w:right w:val="nil"/>
            </w:tcBorders>
            <w:shd w:val="clear" w:color="auto" w:fill="auto"/>
            <w:noWrap/>
            <w:vAlign w:val="center"/>
            <w:hideMark/>
          </w:tcPr>
          <w:p w14:paraId="5465110C" w14:textId="77777777" w:rsidR="00C06350" w:rsidRPr="00F21B0D" w:rsidRDefault="00C06350" w:rsidP="00365C2C">
            <w:pPr>
              <w:spacing w:after="0" w:line="240" w:lineRule="auto"/>
              <w:rPr>
                <w:rFonts w:ascii="Garamond" w:hAnsi="Garamond" w:cs="Arial"/>
                <w:spacing w:val="-4"/>
                <w:sz w:val="6"/>
                <w:szCs w:val="6"/>
                <w:lang w:val="sq-AL"/>
              </w:rPr>
            </w:pPr>
          </w:p>
        </w:tc>
        <w:tc>
          <w:tcPr>
            <w:tcW w:w="142" w:type="pct"/>
            <w:tcBorders>
              <w:top w:val="nil"/>
              <w:left w:val="nil"/>
              <w:bottom w:val="nil"/>
              <w:right w:val="nil"/>
            </w:tcBorders>
            <w:shd w:val="clear" w:color="auto" w:fill="auto"/>
            <w:noWrap/>
            <w:vAlign w:val="center"/>
            <w:hideMark/>
          </w:tcPr>
          <w:p w14:paraId="444BD12D" w14:textId="77777777" w:rsidR="00C06350" w:rsidRPr="00F21B0D" w:rsidRDefault="00C06350" w:rsidP="00365C2C">
            <w:pPr>
              <w:spacing w:after="0" w:line="240" w:lineRule="auto"/>
              <w:rPr>
                <w:rFonts w:ascii="Garamond" w:hAnsi="Garamond" w:cs="Arial"/>
                <w:spacing w:val="-4"/>
                <w:sz w:val="6"/>
                <w:szCs w:val="6"/>
                <w:lang w:val="sq-AL"/>
              </w:rPr>
            </w:pPr>
          </w:p>
        </w:tc>
        <w:tc>
          <w:tcPr>
            <w:tcW w:w="139" w:type="pct"/>
            <w:tcBorders>
              <w:top w:val="nil"/>
              <w:left w:val="nil"/>
              <w:bottom w:val="nil"/>
              <w:right w:val="nil"/>
            </w:tcBorders>
            <w:shd w:val="clear" w:color="000000" w:fill="FFFFFF"/>
            <w:noWrap/>
            <w:vAlign w:val="center"/>
            <w:hideMark/>
          </w:tcPr>
          <w:p w14:paraId="2BA48C2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nil"/>
              <w:right w:val="nil"/>
            </w:tcBorders>
            <w:shd w:val="clear" w:color="auto" w:fill="auto"/>
            <w:noWrap/>
            <w:vAlign w:val="center"/>
            <w:hideMark/>
          </w:tcPr>
          <w:p w14:paraId="62A1A815" w14:textId="77777777" w:rsidR="00C06350" w:rsidRPr="00F21B0D" w:rsidRDefault="00C06350" w:rsidP="00365C2C">
            <w:pPr>
              <w:spacing w:after="0" w:line="240" w:lineRule="auto"/>
              <w:rPr>
                <w:rFonts w:ascii="Garamond" w:hAnsi="Garamond" w:cs="Arial"/>
                <w:spacing w:val="-4"/>
                <w:sz w:val="6"/>
                <w:szCs w:val="6"/>
                <w:lang w:val="sq-AL"/>
              </w:rPr>
            </w:pPr>
          </w:p>
        </w:tc>
        <w:tc>
          <w:tcPr>
            <w:tcW w:w="118" w:type="pct"/>
            <w:tcBorders>
              <w:top w:val="nil"/>
              <w:left w:val="nil"/>
              <w:bottom w:val="nil"/>
              <w:right w:val="nil"/>
            </w:tcBorders>
            <w:shd w:val="clear" w:color="auto" w:fill="auto"/>
            <w:noWrap/>
            <w:vAlign w:val="center"/>
            <w:hideMark/>
          </w:tcPr>
          <w:p w14:paraId="6EBA0764" w14:textId="77777777" w:rsidR="00C06350" w:rsidRPr="00F21B0D" w:rsidRDefault="00C06350" w:rsidP="00365C2C">
            <w:pPr>
              <w:spacing w:after="0" w:line="240" w:lineRule="auto"/>
              <w:rPr>
                <w:rFonts w:ascii="Garamond" w:hAnsi="Garamond" w:cs="Arial"/>
                <w:spacing w:val="-4"/>
                <w:sz w:val="6"/>
                <w:szCs w:val="6"/>
                <w:lang w:val="sq-AL"/>
              </w:rPr>
            </w:pPr>
          </w:p>
        </w:tc>
        <w:tc>
          <w:tcPr>
            <w:tcW w:w="177" w:type="pct"/>
            <w:tcBorders>
              <w:top w:val="nil"/>
              <w:left w:val="nil"/>
              <w:bottom w:val="nil"/>
              <w:right w:val="nil"/>
            </w:tcBorders>
            <w:shd w:val="clear" w:color="auto" w:fill="auto"/>
            <w:noWrap/>
            <w:vAlign w:val="center"/>
            <w:hideMark/>
          </w:tcPr>
          <w:p w14:paraId="71BA7864" w14:textId="77777777" w:rsidR="00C06350" w:rsidRPr="00F21B0D" w:rsidRDefault="00C06350" w:rsidP="00365C2C">
            <w:pPr>
              <w:spacing w:after="0" w:line="240" w:lineRule="auto"/>
              <w:rPr>
                <w:rFonts w:ascii="Garamond" w:hAnsi="Garamond" w:cs="Arial"/>
                <w:spacing w:val="-4"/>
                <w:sz w:val="6"/>
                <w:szCs w:val="6"/>
                <w:lang w:val="sq-AL"/>
              </w:rPr>
            </w:pPr>
          </w:p>
        </w:tc>
        <w:tc>
          <w:tcPr>
            <w:tcW w:w="142" w:type="pct"/>
            <w:tcBorders>
              <w:top w:val="nil"/>
              <w:left w:val="nil"/>
              <w:bottom w:val="nil"/>
              <w:right w:val="nil"/>
            </w:tcBorders>
            <w:shd w:val="clear" w:color="auto" w:fill="auto"/>
            <w:noWrap/>
            <w:vAlign w:val="center"/>
            <w:hideMark/>
          </w:tcPr>
          <w:p w14:paraId="19A99848" w14:textId="77777777" w:rsidR="00C06350" w:rsidRPr="00F21B0D" w:rsidRDefault="00C06350" w:rsidP="00365C2C">
            <w:pPr>
              <w:spacing w:after="0" w:line="240" w:lineRule="auto"/>
              <w:rPr>
                <w:rFonts w:ascii="Garamond" w:hAnsi="Garamond" w:cs="Arial"/>
                <w:spacing w:val="-4"/>
                <w:sz w:val="6"/>
                <w:szCs w:val="6"/>
                <w:lang w:val="sq-AL"/>
              </w:rPr>
            </w:pPr>
          </w:p>
        </w:tc>
        <w:tc>
          <w:tcPr>
            <w:tcW w:w="132" w:type="pct"/>
            <w:tcBorders>
              <w:top w:val="nil"/>
              <w:left w:val="nil"/>
              <w:bottom w:val="nil"/>
              <w:right w:val="nil"/>
            </w:tcBorders>
            <w:shd w:val="clear" w:color="auto" w:fill="auto"/>
            <w:noWrap/>
            <w:vAlign w:val="center"/>
            <w:hideMark/>
          </w:tcPr>
          <w:p w14:paraId="1A43B0B0" w14:textId="77777777" w:rsidR="00C06350" w:rsidRPr="00F21B0D" w:rsidRDefault="00C06350" w:rsidP="00365C2C">
            <w:pPr>
              <w:spacing w:after="0" w:line="240" w:lineRule="auto"/>
              <w:rPr>
                <w:rFonts w:ascii="Garamond" w:hAnsi="Garamond" w:cs="Arial"/>
                <w:spacing w:val="-4"/>
                <w:sz w:val="6"/>
                <w:szCs w:val="6"/>
                <w:lang w:val="sq-AL"/>
              </w:rPr>
            </w:pPr>
          </w:p>
        </w:tc>
        <w:tc>
          <w:tcPr>
            <w:tcW w:w="125" w:type="pct"/>
            <w:tcBorders>
              <w:top w:val="nil"/>
              <w:left w:val="nil"/>
              <w:bottom w:val="nil"/>
              <w:right w:val="nil"/>
            </w:tcBorders>
            <w:shd w:val="clear" w:color="auto" w:fill="auto"/>
            <w:noWrap/>
            <w:vAlign w:val="center"/>
            <w:hideMark/>
          </w:tcPr>
          <w:p w14:paraId="31DE220F" w14:textId="77777777" w:rsidR="00C06350" w:rsidRPr="00F21B0D" w:rsidRDefault="00C06350" w:rsidP="00365C2C">
            <w:pPr>
              <w:spacing w:after="0" w:line="240" w:lineRule="auto"/>
              <w:rPr>
                <w:rFonts w:ascii="Garamond" w:hAnsi="Garamond" w:cs="Arial"/>
                <w:spacing w:val="-4"/>
                <w:sz w:val="6"/>
                <w:szCs w:val="6"/>
                <w:lang w:val="sq-AL"/>
              </w:rPr>
            </w:pPr>
          </w:p>
        </w:tc>
        <w:tc>
          <w:tcPr>
            <w:tcW w:w="130" w:type="pct"/>
            <w:tcBorders>
              <w:top w:val="nil"/>
              <w:left w:val="nil"/>
              <w:bottom w:val="nil"/>
              <w:right w:val="nil"/>
            </w:tcBorders>
            <w:shd w:val="clear" w:color="auto" w:fill="auto"/>
            <w:noWrap/>
            <w:vAlign w:val="center"/>
            <w:hideMark/>
          </w:tcPr>
          <w:p w14:paraId="31CD7649" w14:textId="77777777" w:rsidR="00C06350" w:rsidRPr="00F21B0D" w:rsidRDefault="00C06350" w:rsidP="00365C2C">
            <w:pPr>
              <w:spacing w:after="0" w:line="240" w:lineRule="auto"/>
              <w:rPr>
                <w:rFonts w:ascii="Garamond" w:hAnsi="Garamond" w:cs="Arial"/>
                <w:spacing w:val="-4"/>
                <w:sz w:val="6"/>
                <w:szCs w:val="6"/>
                <w:lang w:val="sq-AL"/>
              </w:rPr>
            </w:pPr>
          </w:p>
        </w:tc>
        <w:tc>
          <w:tcPr>
            <w:tcW w:w="103" w:type="pct"/>
            <w:tcBorders>
              <w:top w:val="nil"/>
              <w:left w:val="nil"/>
              <w:bottom w:val="nil"/>
              <w:right w:val="nil"/>
            </w:tcBorders>
            <w:shd w:val="clear" w:color="auto" w:fill="auto"/>
            <w:noWrap/>
            <w:vAlign w:val="center"/>
            <w:hideMark/>
          </w:tcPr>
          <w:p w14:paraId="323FAA62" w14:textId="77777777" w:rsidR="00C06350" w:rsidRPr="00F21B0D" w:rsidRDefault="00C06350" w:rsidP="00365C2C">
            <w:pPr>
              <w:spacing w:after="0" w:line="240" w:lineRule="auto"/>
              <w:rPr>
                <w:rFonts w:ascii="Garamond" w:hAnsi="Garamond" w:cs="Arial"/>
                <w:spacing w:val="-4"/>
                <w:sz w:val="6"/>
                <w:szCs w:val="6"/>
                <w:lang w:val="sq-AL"/>
              </w:rPr>
            </w:pPr>
          </w:p>
        </w:tc>
        <w:tc>
          <w:tcPr>
            <w:tcW w:w="142" w:type="pct"/>
            <w:tcBorders>
              <w:top w:val="nil"/>
              <w:left w:val="nil"/>
              <w:bottom w:val="nil"/>
              <w:right w:val="nil"/>
            </w:tcBorders>
            <w:shd w:val="clear" w:color="auto" w:fill="auto"/>
            <w:noWrap/>
            <w:vAlign w:val="center"/>
            <w:hideMark/>
          </w:tcPr>
          <w:p w14:paraId="4F783F9A" w14:textId="77777777" w:rsidR="00C06350" w:rsidRPr="00F21B0D" w:rsidRDefault="00C06350" w:rsidP="00365C2C">
            <w:pPr>
              <w:spacing w:after="0" w:line="240" w:lineRule="auto"/>
              <w:rPr>
                <w:rFonts w:ascii="Garamond" w:hAnsi="Garamond" w:cs="Arial"/>
                <w:spacing w:val="-4"/>
                <w:sz w:val="6"/>
                <w:szCs w:val="6"/>
                <w:lang w:val="sq-AL"/>
              </w:rPr>
            </w:pPr>
          </w:p>
        </w:tc>
        <w:tc>
          <w:tcPr>
            <w:tcW w:w="132" w:type="pct"/>
            <w:tcBorders>
              <w:top w:val="nil"/>
              <w:left w:val="nil"/>
              <w:bottom w:val="nil"/>
              <w:right w:val="nil"/>
            </w:tcBorders>
            <w:shd w:val="clear" w:color="auto" w:fill="auto"/>
            <w:noWrap/>
            <w:vAlign w:val="center"/>
            <w:hideMark/>
          </w:tcPr>
          <w:p w14:paraId="532CD428" w14:textId="77777777" w:rsidR="00C06350" w:rsidRPr="00F21B0D" w:rsidRDefault="00C06350" w:rsidP="00365C2C">
            <w:pPr>
              <w:spacing w:after="0" w:line="240" w:lineRule="auto"/>
              <w:rPr>
                <w:rFonts w:ascii="Garamond" w:hAnsi="Garamond" w:cs="Arial"/>
                <w:spacing w:val="-4"/>
                <w:sz w:val="6"/>
                <w:szCs w:val="6"/>
                <w:lang w:val="sq-AL"/>
              </w:rPr>
            </w:pPr>
          </w:p>
        </w:tc>
        <w:tc>
          <w:tcPr>
            <w:tcW w:w="125" w:type="pct"/>
            <w:tcBorders>
              <w:top w:val="nil"/>
              <w:left w:val="nil"/>
              <w:bottom w:val="nil"/>
              <w:right w:val="nil"/>
            </w:tcBorders>
            <w:shd w:val="clear" w:color="auto" w:fill="auto"/>
            <w:noWrap/>
            <w:vAlign w:val="center"/>
            <w:hideMark/>
          </w:tcPr>
          <w:p w14:paraId="79D3DADE" w14:textId="77777777" w:rsidR="00C06350" w:rsidRPr="00F21B0D" w:rsidRDefault="00C06350" w:rsidP="00365C2C">
            <w:pPr>
              <w:spacing w:after="0" w:line="240" w:lineRule="auto"/>
              <w:rPr>
                <w:rFonts w:ascii="Garamond" w:hAnsi="Garamond" w:cs="Arial"/>
                <w:spacing w:val="-4"/>
                <w:sz w:val="6"/>
                <w:szCs w:val="6"/>
                <w:lang w:val="sq-AL"/>
              </w:rPr>
            </w:pPr>
          </w:p>
        </w:tc>
        <w:tc>
          <w:tcPr>
            <w:tcW w:w="118" w:type="pct"/>
            <w:tcBorders>
              <w:top w:val="nil"/>
              <w:left w:val="nil"/>
              <w:bottom w:val="nil"/>
              <w:right w:val="nil"/>
            </w:tcBorders>
            <w:shd w:val="clear" w:color="auto" w:fill="auto"/>
            <w:noWrap/>
            <w:vAlign w:val="center"/>
            <w:hideMark/>
          </w:tcPr>
          <w:p w14:paraId="4F807CC5" w14:textId="77777777" w:rsidR="00C06350" w:rsidRPr="00F21B0D" w:rsidRDefault="00C06350" w:rsidP="00365C2C">
            <w:pPr>
              <w:spacing w:after="0" w:line="240" w:lineRule="auto"/>
              <w:rPr>
                <w:rFonts w:ascii="Garamond" w:hAnsi="Garamond" w:cs="Arial"/>
                <w:spacing w:val="-4"/>
                <w:sz w:val="6"/>
                <w:szCs w:val="6"/>
                <w:lang w:val="sq-AL"/>
              </w:rPr>
            </w:pPr>
          </w:p>
        </w:tc>
        <w:tc>
          <w:tcPr>
            <w:tcW w:w="132" w:type="pct"/>
            <w:tcBorders>
              <w:top w:val="nil"/>
              <w:left w:val="nil"/>
              <w:bottom w:val="nil"/>
              <w:right w:val="nil"/>
            </w:tcBorders>
            <w:shd w:val="clear" w:color="auto" w:fill="auto"/>
            <w:noWrap/>
            <w:vAlign w:val="center"/>
            <w:hideMark/>
          </w:tcPr>
          <w:p w14:paraId="0F3F70CE" w14:textId="77777777" w:rsidR="00C06350" w:rsidRPr="00F21B0D" w:rsidRDefault="00C06350" w:rsidP="00365C2C">
            <w:pPr>
              <w:spacing w:after="0" w:line="240" w:lineRule="auto"/>
              <w:rPr>
                <w:rFonts w:ascii="Garamond" w:hAnsi="Garamond" w:cs="Arial"/>
                <w:spacing w:val="-4"/>
                <w:sz w:val="6"/>
                <w:szCs w:val="6"/>
                <w:lang w:val="sq-AL"/>
              </w:rPr>
            </w:pPr>
          </w:p>
        </w:tc>
        <w:tc>
          <w:tcPr>
            <w:tcW w:w="216" w:type="pct"/>
            <w:tcBorders>
              <w:top w:val="nil"/>
              <w:left w:val="nil"/>
              <w:bottom w:val="nil"/>
              <w:right w:val="nil"/>
            </w:tcBorders>
            <w:shd w:val="clear" w:color="auto" w:fill="auto"/>
            <w:noWrap/>
            <w:vAlign w:val="bottom"/>
            <w:hideMark/>
          </w:tcPr>
          <w:p w14:paraId="0FD73D25" w14:textId="77777777" w:rsidR="00C06350" w:rsidRPr="00F21B0D" w:rsidRDefault="00C06350" w:rsidP="00365C2C">
            <w:pPr>
              <w:spacing w:after="0" w:line="240" w:lineRule="auto"/>
              <w:rPr>
                <w:rFonts w:ascii="Garamond" w:hAnsi="Garamond" w:cs="Arial"/>
                <w:spacing w:val="-4"/>
                <w:sz w:val="6"/>
                <w:szCs w:val="6"/>
                <w:lang w:val="sq-AL"/>
              </w:rPr>
            </w:pPr>
          </w:p>
        </w:tc>
        <w:tc>
          <w:tcPr>
            <w:tcW w:w="206" w:type="pct"/>
            <w:tcBorders>
              <w:top w:val="nil"/>
              <w:left w:val="nil"/>
              <w:bottom w:val="nil"/>
              <w:right w:val="nil"/>
            </w:tcBorders>
            <w:shd w:val="clear" w:color="auto" w:fill="auto"/>
            <w:noWrap/>
            <w:vAlign w:val="center"/>
            <w:hideMark/>
          </w:tcPr>
          <w:p w14:paraId="4F5171A8" w14:textId="77777777" w:rsidR="00C06350" w:rsidRPr="00F21B0D" w:rsidRDefault="00C06350" w:rsidP="00365C2C">
            <w:pPr>
              <w:spacing w:after="0" w:line="240" w:lineRule="auto"/>
              <w:rPr>
                <w:rFonts w:ascii="Garamond" w:hAnsi="Garamond" w:cs="Arial"/>
                <w:spacing w:val="-4"/>
                <w:sz w:val="6"/>
                <w:szCs w:val="6"/>
                <w:lang w:val="sq-AL"/>
              </w:rPr>
            </w:pPr>
          </w:p>
        </w:tc>
        <w:tc>
          <w:tcPr>
            <w:tcW w:w="151" w:type="pct"/>
            <w:tcBorders>
              <w:top w:val="nil"/>
              <w:left w:val="nil"/>
              <w:bottom w:val="nil"/>
              <w:right w:val="nil"/>
            </w:tcBorders>
            <w:shd w:val="clear" w:color="auto" w:fill="auto"/>
            <w:noWrap/>
            <w:vAlign w:val="center"/>
            <w:hideMark/>
          </w:tcPr>
          <w:p w14:paraId="0282233C" w14:textId="77777777" w:rsidR="00C06350" w:rsidRPr="00F21B0D" w:rsidRDefault="00C06350" w:rsidP="00365C2C">
            <w:pPr>
              <w:spacing w:after="0" w:line="240" w:lineRule="auto"/>
              <w:rPr>
                <w:rFonts w:ascii="Garamond" w:hAnsi="Garamond" w:cs="Arial"/>
                <w:spacing w:val="-4"/>
                <w:sz w:val="6"/>
                <w:szCs w:val="6"/>
                <w:lang w:val="sq-AL"/>
              </w:rPr>
            </w:pPr>
          </w:p>
        </w:tc>
        <w:tc>
          <w:tcPr>
            <w:tcW w:w="181" w:type="pct"/>
            <w:tcBorders>
              <w:top w:val="nil"/>
              <w:left w:val="nil"/>
              <w:bottom w:val="nil"/>
              <w:right w:val="nil"/>
            </w:tcBorders>
            <w:shd w:val="clear" w:color="auto" w:fill="auto"/>
            <w:noWrap/>
            <w:vAlign w:val="bottom"/>
            <w:hideMark/>
          </w:tcPr>
          <w:p w14:paraId="558E692C" w14:textId="77777777" w:rsidR="00C06350" w:rsidRPr="00F21B0D" w:rsidRDefault="00C06350" w:rsidP="00365C2C">
            <w:pPr>
              <w:spacing w:after="0" w:line="240" w:lineRule="auto"/>
              <w:rPr>
                <w:rFonts w:ascii="Garamond" w:hAnsi="Garamond" w:cs="Arial"/>
                <w:spacing w:val="-4"/>
                <w:sz w:val="6"/>
                <w:szCs w:val="6"/>
                <w:lang w:val="sq-AL"/>
              </w:rPr>
            </w:pPr>
          </w:p>
        </w:tc>
        <w:tc>
          <w:tcPr>
            <w:tcW w:w="131" w:type="pct"/>
            <w:tcBorders>
              <w:top w:val="nil"/>
              <w:left w:val="nil"/>
              <w:bottom w:val="nil"/>
              <w:right w:val="nil"/>
            </w:tcBorders>
            <w:shd w:val="clear" w:color="auto" w:fill="auto"/>
            <w:vAlign w:val="bottom"/>
            <w:hideMark/>
          </w:tcPr>
          <w:p w14:paraId="5365958D" w14:textId="77777777" w:rsidR="00C06350" w:rsidRPr="00F21B0D" w:rsidRDefault="00C06350" w:rsidP="00365C2C">
            <w:pPr>
              <w:spacing w:after="0" w:line="240" w:lineRule="auto"/>
              <w:rPr>
                <w:rFonts w:ascii="Garamond" w:hAnsi="Garamond" w:cs="Arial"/>
                <w:spacing w:val="-4"/>
                <w:sz w:val="6"/>
                <w:szCs w:val="6"/>
                <w:lang w:val="sq-AL"/>
              </w:rPr>
            </w:pPr>
          </w:p>
        </w:tc>
        <w:tc>
          <w:tcPr>
            <w:tcW w:w="139" w:type="pct"/>
            <w:tcBorders>
              <w:top w:val="nil"/>
              <w:left w:val="nil"/>
              <w:bottom w:val="nil"/>
              <w:right w:val="nil"/>
            </w:tcBorders>
            <w:shd w:val="clear" w:color="auto" w:fill="auto"/>
            <w:vAlign w:val="bottom"/>
            <w:hideMark/>
          </w:tcPr>
          <w:p w14:paraId="7B272786" w14:textId="77777777" w:rsidR="00C06350" w:rsidRPr="00F21B0D" w:rsidRDefault="00C06350" w:rsidP="00365C2C">
            <w:pPr>
              <w:spacing w:after="0" w:line="240" w:lineRule="auto"/>
              <w:rPr>
                <w:rFonts w:ascii="Garamond" w:hAnsi="Garamond" w:cs="Arial"/>
                <w:spacing w:val="-4"/>
                <w:sz w:val="6"/>
                <w:szCs w:val="6"/>
                <w:lang w:val="sq-AL"/>
              </w:rPr>
            </w:pPr>
          </w:p>
        </w:tc>
        <w:tc>
          <w:tcPr>
            <w:tcW w:w="281" w:type="pct"/>
            <w:tcBorders>
              <w:top w:val="nil"/>
              <w:left w:val="nil"/>
              <w:bottom w:val="nil"/>
              <w:right w:val="nil"/>
            </w:tcBorders>
            <w:shd w:val="clear" w:color="auto" w:fill="auto"/>
            <w:noWrap/>
            <w:vAlign w:val="bottom"/>
            <w:hideMark/>
          </w:tcPr>
          <w:p w14:paraId="28242FB3" w14:textId="77777777" w:rsidR="00C06350" w:rsidRPr="00F21B0D" w:rsidRDefault="00C06350" w:rsidP="00365C2C">
            <w:pPr>
              <w:spacing w:after="0" w:line="240" w:lineRule="auto"/>
              <w:rPr>
                <w:rFonts w:ascii="Garamond" w:hAnsi="Garamond" w:cs="Arial"/>
                <w:spacing w:val="-4"/>
                <w:sz w:val="6"/>
                <w:szCs w:val="6"/>
                <w:lang w:val="sq-AL"/>
              </w:rPr>
            </w:pPr>
          </w:p>
        </w:tc>
      </w:tr>
      <w:tr w:rsidR="00365C2C" w:rsidRPr="00F21B0D" w14:paraId="6BC6DCD0" w14:textId="77777777" w:rsidTr="0006068A">
        <w:trPr>
          <w:trHeight w:val="56"/>
          <w:jc w:val="center"/>
        </w:trPr>
        <w:tc>
          <w:tcPr>
            <w:tcW w:w="171" w:type="pct"/>
            <w:tcBorders>
              <w:top w:val="nil"/>
              <w:left w:val="nil"/>
              <w:bottom w:val="nil"/>
              <w:right w:val="nil"/>
            </w:tcBorders>
            <w:shd w:val="clear" w:color="auto" w:fill="auto"/>
            <w:noWrap/>
            <w:vAlign w:val="center"/>
            <w:hideMark/>
          </w:tcPr>
          <w:p w14:paraId="2D0AA7F1" w14:textId="77777777" w:rsidR="00C06350" w:rsidRPr="00F21B0D" w:rsidRDefault="00C06350" w:rsidP="00365C2C">
            <w:pPr>
              <w:spacing w:after="0" w:line="240" w:lineRule="auto"/>
              <w:rPr>
                <w:rFonts w:ascii="Garamond" w:hAnsi="Garamond" w:cs="Arial"/>
                <w:spacing w:val="-4"/>
                <w:sz w:val="6"/>
                <w:szCs w:val="6"/>
                <w:lang w:val="sq-AL"/>
              </w:rPr>
            </w:pPr>
          </w:p>
        </w:tc>
        <w:tc>
          <w:tcPr>
            <w:tcW w:w="829" w:type="pct"/>
            <w:gridSpan w:val="6"/>
            <w:tcBorders>
              <w:top w:val="single" w:sz="4" w:space="0" w:color="auto"/>
              <w:left w:val="single" w:sz="4" w:space="0" w:color="auto"/>
              <w:bottom w:val="nil"/>
              <w:right w:val="nil"/>
            </w:tcBorders>
            <w:shd w:val="clear" w:color="auto" w:fill="auto"/>
            <w:vAlign w:val="bottom"/>
            <w:hideMark/>
          </w:tcPr>
          <w:p w14:paraId="0CD9847F" w14:textId="5C86DE1A" w:rsidR="00C06350" w:rsidRPr="00F21B0D" w:rsidRDefault="00C06350" w:rsidP="00BA6D95">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 Çmimi</w:t>
            </w:r>
            <w:r w:rsidR="00D71E89" w:rsidRPr="00F21B0D">
              <w:rPr>
                <w:rFonts w:ascii="Garamond" w:hAnsi="Garamond" w:cs="Arial"/>
                <w:spacing w:val="-4"/>
                <w:sz w:val="6"/>
                <w:szCs w:val="6"/>
                <w:lang w:val="sq-AL"/>
              </w:rPr>
              <w:t xml:space="preserve"> </w:t>
            </w:r>
            <w:r w:rsidRPr="00F21B0D">
              <w:rPr>
                <w:rFonts w:ascii="Garamond" w:hAnsi="Garamond" w:cs="Arial"/>
                <w:spacing w:val="-4"/>
                <w:sz w:val="6"/>
                <w:szCs w:val="6"/>
                <w:lang w:val="sq-AL"/>
              </w:rPr>
              <w:t xml:space="preserve">sipas </w:t>
            </w:r>
            <w:r w:rsidR="00BA6D95" w:rsidRPr="00F21B0D">
              <w:rPr>
                <w:rFonts w:ascii="Garamond" w:hAnsi="Garamond" w:cs="Arial"/>
                <w:spacing w:val="-4"/>
                <w:sz w:val="6"/>
                <w:szCs w:val="6"/>
                <w:lang w:val="sq-AL"/>
              </w:rPr>
              <w:t xml:space="preserve">vendimit </w:t>
            </w:r>
            <w:r w:rsidRPr="00F21B0D">
              <w:rPr>
                <w:rFonts w:ascii="Garamond" w:hAnsi="Garamond" w:cs="Arial"/>
                <w:spacing w:val="-4"/>
                <w:sz w:val="6"/>
                <w:szCs w:val="6"/>
                <w:lang w:val="sq-AL"/>
              </w:rPr>
              <w:t>nr.</w:t>
            </w:r>
            <w:r w:rsidR="00BA6D95">
              <w:rPr>
                <w:rFonts w:ascii="Garamond" w:hAnsi="Garamond" w:cs="Arial"/>
                <w:spacing w:val="-4"/>
                <w:sz w:val="6"/>
                <w:szCs w:val="6"/>
                <w:lang w:val="sq-AL"/>
              </w:rPr>
              <w:t xml:space="preserve"> </w:t>
            </w:r>
            <w:r w:rsidRPr="00F21B0D">
              <w:rPr>
                <w:rFonts w:ascii="Garamond" w:hAnsi="Garamond" w:cs="Arial"/>
                <w:spacing w:val="-4"/>
                <w:sz w:val="6"/>
                <w:szCs w:val="6"/>
                <w:lang w:val="sq-AL"/>
              </w:rPr>
              <w:t>89, dat</w:t>
            </w:r>
            <w:r w:rsidR="00BA6D95">
              <w:rPr>
                <w:rFonts w:ascii="Garamond" w:hAnsi="Garamond" w:cs="Arial"/>
                <w:spacing w:val="-4"/>
                <w:sz w:val="6"/>
                <w:szCs w:val="6"/>
                <w:lang w:val="sq-AL"/>
              </w:rPr>
              <w:t>ë 3.</w:t>
            </w:r>
            <w:r w:rsidRPr="00F21B0D">
              <w:rPr>
                <w:rFonts w:ascii="Garamond" w:hAnsi="Garamond" w:cs="Arial"/>
                <w:spacing w:val="-4"/>
                <w:sz w:val="6"/>
                <w:szCs w:val="6"/>
                <w:lang w:val="sq-AL"/>
              </w:rPr>
              <w:t>2.2016</w:t>
            </w:r>
            <w:r w:rsidR="00BA6D95">
              <w:rPr>
                <w:rFonts w:ascii="Garamond" w:hAnsi="Garamond" w:cs="Arial"/>
                <w:spacing w:val="-4"/>
                <w:sz w:val="6"/>
                <w:szCs w:val="6"/>
                <w:lang w:val="sq-AL"/>
              </w:rPr>
              <w:t>, “</w:t>
            </w:r>
            <w:r w:rsidR="00BA6D95" w:rsidRPr="00F21B0D">
              <w:rPr>
                <w:rFonts w:ascii="Garamond" w:hAnsi="Garamond" w:cs="Arial"/>
                <w:spacing w:val="-4"/>
                <w:sz w:val="6"/>
                <w:szCs w:val="6"/>
                <w:lang w:val="sq-AL"/>
              </w:rPr>
              <w:t>Për</w:t>
            </w:r>
            <w:r w:rsidRPr="00F21B0D">
              <w:rPr>
                <w:rFonts w:ascii="Garamond" w:hAnsi="Garamond" w:cs="Arial"/>
                <w:spacing w:val="-4"/>
                <w:sz w:val="6"/>
                <w:szCs w:val="6"/>
                <w:lang w:val="sq-AL"/>
              </w:rPr>
              <w:t xml:space="preserve"> miratimin e </w:t>
            </w:r>
            <w:r w:rsidR="00BA6D95" w:rsidRPr="00F21B0D">
              <w:rPr>
                <w:rFonts w:ascii="Garamond" w:hAnsi="Garamond" w:cs="Arial"/>
                <w:spacing w:val="-4"/>
                <w:sz w:val="6"/>
                <w:szCs w:val="6"/>
                <w:lang w:val="sq-AL"/>
              </w:rPr>
              <w:t>hartës</w:t>
            </w:r>
            <w:r w:rsidRPr="00F21B0D">
              <w:rPr>
                <w:rFonts w:ascii="Garamond" w:hAnsi="Garamond" w:cs="Arial"/>
                <w:spacing w:val="-4"/>
                <w:sz w:val="6"/>
                <w:szCs w:val="6"/>
                <w:lang w:val="sq-AL"/>
              </w:rPr>
              <w:t xml:space="preserve"> s</w:t>
            </w:r>
            <w:r w:rsidR="00BA6D95">
              <w:rPr>
                <w:rFonts w:ascii="Garamond" w:hAnsi="Garamond" w:cs="Arial"/>
                <w:spacing w:val="-4"/>
                <w:sz w:val="6"/>
                <w:szCs w:val="6"/>
                <w:lang w:val="sq-AL"/>
              </w:rPr>
              <w:t>ë</w:t>
            </w:r>
            <w:r w:rsidRPr="00F21B0D">
              <w:rPr>
                <w:rFonts w:ascii="Garamond" w:hAnsi="Garamond" w:cs="Arial"/>
                <w:spacing w:val="-4"/>
                <w:sz w:val="6"/>
                <w:szCs w:val="6"/>
                <w:lang w:val="sq-AL"/>
              </w:rPr>
              <w:t xml:space="preserve"> </w:t>
            </w:r>
            <w:r w:rsidR="00BA6D95" w:rsidRPr="00F21B0D">
              <w:rPr>
                <w:rFonts w:ascii="Garamond" w:hAnsi="Garamond" w:cs="Arial"/>
                <w:spacing w:val="-4"/>
                <w:sz w:val="6"/>
                <w:szCs w:val="6"/>
                <w:lang w:val="sq-AL"/>
              </w:rPr>
              <w:t>vlerës</w:t>
            </w:r>
            <w:r w:rsidRPr="00F21B0D">
              <w:rPr>
                <w:rFonts w:ascii="Garamond" w:hAnsi="Garamond" w:cs="Arial"/>
                <w:spacing w:val="-4"/>
                <w:sz w:val="6"/>
                <w:szCs w:val="6"/>
                <w:lang w:val="sq-AL"/>
              </w:rPr>
              <w:t xml:space="preserve"> s</w:t>
            </w:r>
            <w:r w:rsidR="00BA6D95">
              <w:rPr>
                <w:rFonts w:ascii="Garamond" w:hAnsi="Garamond" w:cs="Arial"/>
                <w:spacing w:val="-4"/>
                <w:sz w:val="6"/>
                <w:szCs w:val="6"/>
                <w:lang w:val="sq-AL"/>
              </w:rPr>
              <w:t>ë</w:t>
            </w:r>
            <w:r w:rsidRPr="00F21B0D">
              <w:rPr>
                <w:rFonts w:ascii="Garamond" w:hAnsi="Garamond" w:cs="Arial"/>
                <w:spacing w:val="-4"/>
                <w:sz w:val="6"/>
                <w:szCs w:val="6"/>
                <w:lang w:val="sq-AL"/>
              </w:rPr>
              <w:t xml:space="preserve"> </w:t>
            </w:r>
            <w:r w:rsidR="00BA6D95" w:rsidRPr="00F21B0D">
              <w:rPr>
                <w:rFonts w:ascii="Garamond" w:hAnsi="Garamond" w:cs="Arial"/>
                <w:spacing w:val="-4"/>
                <w:sz w:val="6"/>
                <w:szCs w:val="6"/>
                <w:lang w:val="sq-AL"/>
              </w:rPr>
              <w:t>tokës</w:t>
            </w:r>
            <w:r w:rsidRPr="00F21B0D">
              <w:rPr>
                <w:rFonts w:ascii="Garamond" w:hAnsi="Garamond" w:cs="Arial"/>
                <w:spacing w:val="-4"/>
                <w:sz w:val="6"/>
                <w:szCs w:val="6"/>
                <w:lang w:val="sq-AL"/>
              </w:rPr>
              <w:t xml:space="preserve"> n</w:t>
            </w:r>
            <w:r w:rsidR="00BA6D95">
              <w:rPr>
                <w:rFonts w:ascii="Garamond" w:hAnsi="Garamond" w:cs="Arial"/>
                <w:spacing w:val="-4"/>
                <w:sz w:val="6"/>
                <w:szCs w:val="6"/>
                <w:lang w:val="sq-AL"/>
              </w:rPr>
              <w:t>ë</w:t>
            </w:r>
            <w:r w:rsidRPr="00F21B0D">
              <w:rPr>
                <w:rFonts w:ascii="Garamond" w:hAnsi="Garamond" w:cs="Arial"/>
                <w:spacing w:val="-4"/>
                <w:sz w:val="6"/>
                <w:szCs w:val="6"/>
                <w:lang w:val="sq-AL"/>
              </w:rPr>
              <w:t xml:space="preserve"> </w:t>
            </w:r>
            <w:r w:rsidR="00BA6D95" w:rsidRPr="00F21B0D">
              <w:rPr>
                <w:rFonts w:ascii="Garamond" w:hAnsi="Garamond" w:cs="Arial"/>
                <w:spacing w:val="-4"/>
                <w:sz w:val="6"/>
                <w:szCs w:val="6"/>
                <w:lang w:val="sq-AL"/>
              </w:rPr>
              <w:t>Republikën</w:t>
            </w:r>
            <w:r w:rsidRPr="00F21B0D">
              <w:rPr>
                <w:rFonts w:ascii="Garamond" w:hAnsi="Garamond" w:cs="Arial"/>
                <w:spacing w:val="-4"/>
                <w:sz w:val="6"/>
                <w:szCs w:val="6"/>
                <w:lang w:val="sq-AL"/>
              </w:rPr>
              <w:t xml:space="preserve"> e </w:t>
            </w:r>
            <w:r w:rsidR="00BA6D95" w:rsidRPr="00F21B0D">
              <w:rPr>
                <w:rFonts w:ascii="Garamond" w:hAnsi="Garamond" w:cs="Arial"/>
                <w:spacing w:val="-4"/>
                <w:sz w:val="6"/>
                <w:szCs w:val="6"/>
                <w:lang w:val="sq-AL"/>
              </w:rPr>
              <w:t>Shqipërisë</w:t>
            </w:r>
            <w:r w:rsidR="00BA6D95">
              <w:rPr>
                <w:rFonts w:ascii="Garamond" w:hAnsi="Garamond" w:cs="Arial"/>
                <w:spacing w:val="-4"/>
                <w:sz w:val="6"/>
                <w:szCs w:val="6"/>
                <w:lang w:val="sq-AL"/>
              </w:rPr>
              <w:t>”.</w:t>
            </w:r>
          </w:p>
        </w:tc>
        <w:tc>
          <w:tcPr>
            <w:tcW w:w="237" w:type="pct"/>
            <w:gridSpan w:val="3"/>
            <w:tcBorders>
              <w:top w:val="single" w:sz="4" w:space="0" w:color="auto"/>
              <w:left w:val="nil"/>
              <w:bottom w:val="nil"/>
              <w:right w:val="single" w:sz="4" w:space="0" w:color="auto"/>
            </w:tcBorders>
            <w:shd w:val="clear" w:color="auto" w:fill="auto"/>
            <w:noWrap/>
            <w:vAlign w:val="bottom"/>
            <w:hideMark/>
          </w:tcPr>
          <w:p w14:paraId="0FBCBB9B"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Çmimi (lek/m</w:t>
            </w:r>
            <w:r w:rsidRPr="00BA6D95">
              <w:rPr>
                <w:rFonts w:ascii="Garamond" w:hAnsi="Garamond" w:cs="Arial"/>
                <w:spacing w:val="-4"/>
                <w:sz w:val="6"/>
                <w:szCs w:val="6"/>
                <w:vertAlign w:val="superscript"/>
                <w:lang w:val="sq-AL"/>
              </w:rPr>
              <w:t>2</w:t>
            </w:r>
            <w:r w:rsidRPr="00F21B0D">
              <w:rPr>
                <w:rFonts w:ascii="Garamond" w:hAnsi="Garamond" w:cs="Arial"/>
                <w:spacing w:val="-4"/>
                <w:sz w:val="6"/>
                <w:szCs w:val="6"/>
                <w:lang w:val="sq-AL"/>
              </w:rPr>
              <w:t>)</w:t>
            </w:r>
          </w:p>
        </w:tc>
        <w:tc>
          <w:tcPr>
            <w:tcW w:w="106" w:type="pct"/>
            <w:tcBorders>
              <w:top w:val="nil"/>
              <w:left w:val="single" w:sz="4" w:space="0" w:color="auto"/>
              <w:bottom w:val="nil"/>
              <w:right w:val="nil"/>
            </w:tcBorders>
            <w:shd w:val="clear" w:color="auto" w:fill="auto"/>
            <w:vAlign w:val="bottom"/>
            <w:hideMark/>
          </w:tcPr>
          <w:p w14:paraId="5675D704" w14:textId="77777777" w:rsidR="00C06350" w:rsidRPr="00F21B0D" w:rsidRDefault="00C06350" w:rsidP="00365C2C">
            <w:pPr>
              <w:spacing w:after="0" w:line="240" w:lineRule="auto"/>
              <w:rPr>
                <w:rFonts w:ascii="Garamond" w:hAnsi="Garamond" w:cs="Arial"/>
                <w:spacing w:val="-4"/>
                <w:sz w:val="6"/>
                <w:szCs w:val="6"/>
                <w:lang w:val="sq-AL"/>
              </w:rPr>
            </w:pPr>
          </w:p>
        </w:tc>
        <w:tc>
          <w:tcPr>
            <w:tcW w:w="146" w:type="pct"/>
            <w:tcBorders>
              <w:top w:val="nil"/>
              <w:left w:val="nil"/>
              <w:bottom w:val="nil"/>
              <w:right w:val="nil"/>
            </w:tcBorders>
            <w:shd w:val="clear" w:color="auto" w:fill="auto"/>
            <w:vAlign w:val="bottom"/>
            <w:hideMark/>
          </w:tcPr>
          <w:p w14:paraId="01C686A7" w14:textId="77777777" w:rsidR="00C06350" w:rsidRPr="00F21B0D" w:rsidRDefault="00C06350" w:rsidP="00365C2C">
            <w:pPr>
              <w:spacing w:after="0" w:line="240" w:lineRule="auto"/>
              <w:rPr>
                <w:rFonts w:ascii="Garamond" w:hAnsi="Garamond" w:cs="Arial"/>
                <w:spacing w:val="-4"/>
                <w:sz w:val="6"/>
                <w:szCs w:val="6"/>
                <w:lang w:val="sq-AL"/>
              </w:rPr>
            </w:pPr>
          </w:p>
        </w:tc>
        <w:tc>
          <w:tcPr>
            <w:tcW w:w="102" w:type="pct"/>
            <w:tcBorders>
              <w:top w:val="nil"/>
              <w:left w:val="nil"/>
              <w:bottom w:val="nil"/>
              <w:right w:val="nil"/>
            </w:tcBorders>
            <w:shd w:val="clear" w:color="auto" w:fill="auto"/>
            <w:noWrap/>
            <w:vAlign w:val="center"/>
            <w:hideMark/>
          </w:tcPr>
          <w:p w14:paraId="3828721C" w14:textId="77777777" w:rsidR="00C06350" w:rsidRPr="00F21B0D" w:rsidRDefault="00C06350" w:rsidP="00365C2C">
            <w:pPr>
              <w:spacing w:after="0" w:line="240" w:lineRule="auto"/>
              <w:rPr>
                <w:rFonts w:ascii="Garamond" w:hAnsi="Garamond" w:cs="Arial"/>
                <w:spacing w:val="-4"/>
                <w:sz w:val="6"/>
                <w:szCs w:val="6"/>
                <w:lang w:val="sq-AL"/>
              </w:rPr>
            </w:pPr>
          </w:p>
        </w:tc>
        <w:tc>
          <w:tcPr>
            <w:tcW w:w="122" w:type="pct"/>
            <w:tcBorders>
              <w:top w:val="nil"/>
              <w:left w:val="nil"/>
              <w:bottom w:val="nil"/>
              <w:right w:val="nil"/>
            </w:tcBorders>
            <w:shd w:val="clear" w:color="auto" w:fill="auto"/>
            <w:noWrap/>
            <w:vAlign w:val="center"/>
            <w:hideMark/>
          </w:tcPr>
          <w:p w14:paraId="02AE73EB" w14:textId="77777777" w:rsidR="00C06350" w:rsidRPr="00F21B0D" w:rsidRDefault="00C06350" w:rsidP="00365C2C">
            <w:pPr>
              <w:spacing w:after="0" w:line="240" w:lineRule="auto"/>
              <w:rPr>
                <w:rFonts w:ascii="Garamond" w:hAnsi="Garamond" w:cs="Arial"/>
                <w:spacing w:val="-4"/>
                <w:sz w:val="6"/>
                <w:szCs w:val="6"/>
                <w:lang w:val="sq-AL"/>
              </w:rPr>
            </w:pPr>
          </w:p>
        </w:tc>
        <w:tc>
          <w:tcPr>
            <w:tcW w:w="142" w:type="pct"/>
            <w:tcBorders>
              <w:top w:val="nil"/>
              <w:left w:val="nil"/>
              <w:bottom w:val="nil"/>
              <w:right w:val="nil"/>
            </w:tcBorders>
            <w:shd w:val="clear" w:color="auto" w:fill="auto"/>
            <w:noWrap/>
            <w:vAlign w:val="center"/>
            <w:hideMark/>
          </w:tcPr>
          <w:p w14:paraId="79A1BD62" w14:textId="77777777" w:rsidR="00C06350" w:rsidRPr="00F21B0D" w:rsidRDefault="00C06350" w:rsidP="00365C2C">
            <w:pPr>
              <w:spacing w:after="0" w:line="240" w:lineRule="auto"/>
              <w:rPr>
                <w:rFonts w:ascii="Garamond" w:hAnsi="Garamond" w:cs="Arial"/>
                <w:spacing w:val="-4"/>
                <w:sz w:val="6"/>
                <w:szCs w:val="6"/>
                <w:lang w:val="sq-AL"/>
              </w:rPr>
            </w:pPr>
          </w:p>
        </w:tc>
        <w:tc>
          <w:tcPr>
            <w:tcW w:w="139" w:type="pct"/>
            <w:tcBorders>
              <w:top w:val="nil"/>
              <w:left w:val="nil"/>
              <w:bottom w:val="nil"/>
              <w:right w:val="nil"/>
            </w:tcBorders>
            <w:shd w:val="clear" w:color="000000" w:fill="FFFFFF"/>
            <w:noWrap/>
            <w:vAlign w:val="center"/>
            <w:hideMark/>
          </w:tcPr>
          <w:p w14:paraId="4CEB4F9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nil"/>
              <w:right w:val="nil"/>
            </w:tcBorders>
            <w:shd w:val="clear" w:color="auto" w:fill="auto"/>
            <w:noWrap/>
            <w:vAlign w:val="center"/>
            <w:hideMark/>
          </w:tcPr>
          <w:p w14:paraId="7A592F7D" w14:textId="77777777" w:rsidR="00C06350" w:rsidRPr="00F21B0D" w:rsidRDefault="00C06350" w:rsidP="00365C2C">
            <w:pPr>
              <w:spacing w:after="0" w:line="240" w:lineRule="auto"/>
              <w:rPr>
                <w:rFonts w:ascii="Garamond" w:hAnsi="Garamond" w:cs="Arial"/>
                <w:spacing w:val="-4"/>
                <w:sz w:val="6"/>
                <w:szCs w:val="6"/>
                <w:lang w:val="sq-AL"/>
              </w:rPr>
            </w:pPr>
          </w:p>
        </w:tc>
        <w:tc>
          <w:tcPr>
            <w:tcW w:w="118" w:type="pct"/>
            <w:tcBorders>
              <w:top w:val="nil"/>
              <w:left w:val="nil"/>
              <w:bottom w:val="nil"/>
              <w:right w:val="nil"/>
            </w:tcBorders>
            <w:shd w:val="clear" w:color="auto" w:fill="auto"/>
            <w:noWrap/>
            <w:vAlign w:val="center"/>
            <w:hideMark/>
          </w:tcPr>
          <w:p w14:paraId="4A7FD43B" w14:textId="77777777" w:rsidR="00C06350" w:rsidRPr="00F21B0D" w:rsidRDefault="00C06350" w:rsidP="00365C2C">
            <w:pPr>
              <w:spacing w:after="0" w:line="240" w:lineRule="auto"/>
              <w:rPr>
                <w:rFonts w:ascii="Garamond" w:hAnsi="Garamond" w:cs="Arial"/>
                <w:spacing w:val="-4"/>
                <w:sz w:val="6"/>
                <w:szCs w:val="6"/>
                <w:lang w:val="sq-AL"/>
              </w:rPr>
            </w:pPr>
          </w:p>
        </w:tc>
        <w:tc>
          <w:tcPr>
            <w:tcW w:w="177" w:type="pct"/>
            <w:tcBorders>
              <w:top w:val="nil"/>
              <w:left w:val="nil"/>
              <w:bottom w:val="nil"/>
              <w:right w:val="nil"/>
            </w:tcBorders>
            <w:shd w:val="clear" w:color="auto" w:fill="auto"/>
            <w:noWrap/>
            <w:vAlign w:val="center"/>
            <w:hideMark/>
          </w:tcPr>
          <w:p w14:paraId="24FDC529" w14:textId="77777777" w:rsidR="00C06350" w:rsidRPr="00F21B0D" w:rsidRDefault="00C06350" w:rsidP="00365C2C">
            <w:pPr>
              <w:spacing w:after="0" w:line="240" w:lineRule="auto"/>
              <w:rPr>
                <w:rFonts w:ascii="Garamond" w:hAnsi="Garamond" w:cs="Arial"/>
                <w:spacing w:val="-4"/>
                <w:sz w:val="6"/>
                <w:szCs w:val="6"/>
                <w:lang w:val="sq-AL"/>
              </w:rPr>
            </w:pPr>
          </w:p>
        </w:tc>
        <w:tc>
          <w:tcPr>
            <w:tcW w:w="142" w:type="pct"/>
            <w:tcBorders>
              <w:top w:val="nil"/>
              <w:left w:val="nil"/>
              <w:bottom w:val="nil"/>
              <w:right w:val="nil"/>
            </w:tcBorders>
            <w:shd w:val="clear" w:color="auto" w:fill="auto"/>
            <w:noWrap/>
            <w:vAlign w:val="center"/>
            <w:hideMark/>
          </w:tcPr>
          <w:p w14:paraId="368174AF" w14:textId="77777777" w:rsidR="00C06350" w:rsidRPr="00F21B0D" w:rsidRDefault="00C06350" w:rsidP="00365C2C">
            <w:pPr>
              <w:spacing w:after="0" w:line="240" w:lineRule="auto"/>
              <w:rPr>
                <w:rFonts w:ascii="Garamond" w:hAnsi="Garamond" w:cs="Arial"/>
                <w:spacing w:val="-4"/>
                <w:sz w:val="6"/>
                <w:szCs w:val="6"/>
                <w:lang w:val="sq-AL"/>
              </w:rPr>
            </w:pPr>
          </w:p>
        </w:tc>
        <w:tc>
          <w:tcPr>
            <w:tcW w:w="132" w:type="pct"/>
            <w:tcBorders>
              <w:top w:val="nil"/>
              <w:left w:val="nil"/>
              <w:bottom w:val="nil"/>
              <w:right w:val="nil"/>
            </w:tcBorders>
            <w:shd w:val="clear" w:color="auto" w:fill="auto"/>
            <w:noWrap/>
            <w:vAlign w:val="center"/>
            <w:hideMark/>
          </w:tcPr>
          <w:p w14:paraId="1F663FA8" w14:textId="77777777" w:rsidR="00C06350" w:rsidRPr="00F21B0D" w:rsidRDefault="00C06350" w:rsidP="00365C2C">
            <w:pPr>
              <w:spacing w:after="0" w:line="240" w:lineRule="auto"/>
              <w:rPr>
                <w:rFonts w:ascii="Garamond" w:hAnsi="Garamond" w:cs="Arial"/>
                <w:spacing w:val="-4"/>
                <w:sz w:val="6"/>
                <w:szCs w:val="6"/>
                <w:lang w:val="sq-AL"/>
              </w:rPr>
            </w:pPr>
          </w:p>
        </w:tc>
        <w:tc>
          <w:tcPr>
            <w:tcW w:w="125" w:type="pct"/>
            <w:tcBorders>
              <w:top w:val="nil"/>
              <w:left w:val="nil"/>
              <w:bottom w:val="nil"/>
              <w:right w:val="nil"/>
            </w:tcBorders>
            <w:shd w:val="clear" w:color="auto" w:fill="auto"/>
            <w:noWrap/>
            <w:vAlign w:val="center"/>
            <w:hideMark/>
          </w:tcPr>
          <w:p w14:paraId="30A4E0F4" w14:textId="77777777" w:rsidR="00C06350" w:rsidRPr="00F21B0D" w:rsidRDefault="00C06350" w:rsidP="00365C2C">
            <w:pPr>
              <w:spacing w:after="0" w:line="240" w:lineRule="auto"/>
              <w:rPr>
                <w:rFonts w:ascii="Garamond" w:hAnsi="Garamond" w:cs="Arial"/>
                <w:spacing w:val="-4"/>
                <w:sz w:val="6"/>
                <w:szCs w:val="6"/>
                <w:lang w:val="sq-AL"/>
              </w:rPr>
            </w:pPr>
          </w:p>
        </w:tc>
        <w:tc>
          <w:tcPr>
            <w:tcW w:w="233" w:type="pct"/>
            <w:gridSpan w:val="2"/>
            <w:tcBorders>
              <w:top w:val="nil"/>
              <w:left w:val="nil"/>
              <w:bottom w:val="nil"/>
              <w:right w:val="nil"/>
            </w:tcBorders>
            <w:shd w:val="clear" w:color="auto" w:fill="auto"/>
            <w:noWrap/>
            <w:vAlign w:val="center"/>
            <w:hideMark/>
          </w:tcPr>
          <w:p w14:paraId="4056D113" w14:textId="77777777" w:rsidR="00C06350" w:rsidRPr="00F21B0D" w:rsidRDefault="00C06350" w:rsidP="00365C2C">
            <w:pPr>
              <w:spacing w:after="0" w:line="240" w:lineRule="auto"/>
              <w:rPr>
                <w:rFonts w:ascii="Garamond" w:hAnsi="Garamond" w:cs="Arial"/>
                <w:spacing w:val="-4"/>
                <w:sz w:val="6"/>
                <w:szCs w:val="6"/>
                <w:lang w:val="sq-AL"/>
              </w:rPr>
            </w:pPr>
          </w:p>
        </w:tc>
        <w:tc>
          <w:tcPr>
            <w:tcW w:w="142" w:type="pct"/>
            <w:tcBorders>
              <w:top w:val="nil"/>
              <w:left w:val="nil"/>
              <w:bottom w:val="nil"/>
              <w:right w:val="nil"/>
            </w:tcBorders>
            <w:shd w:val="clear" w:color="auto" w:fill="auto"/>
            <w:noWrap/>
            <w:vAlign w:val="center"/>
            <w:hideMark/>
          </w:tcPr>
          <w:p w14:paraId="5D9F96F9" w14:textId="77777777" w:rsidR="00C06350" w:rsidRPr="00F21B0D" w:rsidRDefault="00C06350" w:rsidP="00365C2C">
            <w:pPr>
              <w:spacing w:after="0" w:line="240" w:lineRule="auto"/>
              <w:rPr>
                <w:rFonts w:ascii="Garamond" w:hAnsi="Garamond" w:cs="Arial"/>
                <w:spacing w:val="-4"/>
                <w:sz w:val="6"/>
                <w:szCs w:val="6"/>
                <w:lang w:val="sq-AL"/>
              </w:rPr>
            </w:pPr>
          </w:p>
        </w:tc>
        <w:tc>
          <w:tcPr>
            <w:tcW w:w="132" w:type="pct"/>
            <w:tcBorders>
              <w:top w:val="nil"/>
              <w:left w:val="nil"/>
              <w:bottom w:val="nil"/>
              <w:right w:val="nil"/>
            </w:tcBorders>
            <w:shd w:val="clear" w:color="auto" w:fill="auto"/>
            <w:noWrap/>
            <w:vAlign w:val="center"/>
            <w:hideMark/>
          </w:tcPr>
          <w:p w14:paraId="4E6FBCD3" w14:textId="77777777" w:rsidR="00C06350" w:rsidRPr="00F21B0D" w:rsidRDefault="00C06350" w:rsidP="00365C2C">
            <w:pPr>
              <w:spacing w:after="0" w:line="240" w:lineRule="auto"/>
              <w:rPr>
                <w:rFonts w:ascii="Garamond" w:hAnsi="Garamond" w:cs="Arial"/>
                <w:spacing w:val="-4"/>
                <w:sz w:val="6"/>
                <w:szCs w:val="6"/>
                <w:lang w:val="sq-AL"/>
              </w:rPr>
            </w:pPr>
          </w:p>
        </w:tc>
        <w:tc>
          <w:tcPr>
            <w:tcW w:w="125" w:type="pct"/>
            <w:tcBorders>
              <w:top w:val="nil"/>
              <w:left w:val="nil"/>
              <w:bottom w:val="nil"/>
              <w:right w:val="nil"/>
            </w:tcBorders>
            <w:shd w:val="clear" w:color="auto" w:fill="auto"/>
            <w:noWrap/>
            <w:vAlign w:val="center"/>
            <w:hideMark/>
          </w:tcPr>
          <w:p w14:paraId="2FABD9D9" w14:textId="77777777" w:rsidR="00C06350" w:rsidRPr="00F21B0D" w:rsidRDefault="00C06350" w:rsidP="00365C2C">
            <w:pPr>
              <w:spacing w:after="0" w:line="240" w:lineRule="auto"/>
              <w:rPr>
                <w:rFonts w:ascii="Garamond" w:hAnsi="Garamond" w:cs="Arial"/>
                <w:spacing w:val="-4"/>
                <w:sz w:val="6"/>
                <w:szCs w:val="6"/>
                <w:lang w:val="sq-AL"/>
              </w:rPr>
            </w:pPr>
          </w:p>
        </w:tc>
        <w:tc>
          <w:tcPr>
            <w:tcW w:w="118" w:type="pct"/>
            <w:tcBorders>
              <w:top w:val="nil"/>
              <w:left w:val="nil"/>
              <w:bottom w:val="nil"/>
              <w:right w:val="nil"/>
            </w:tcBorders>
            <w:shd w:val="clear" w:color="auto" w:fill="auto"/>
            <w:noWrap/>
            <w:vAlign w:val="center"/>
            <w:hideMark/>
          </w:tcPr>
          <w:p w14:paraId="6ED12296" w14:textId="77777777" w:rsidR="00C06350" w:rsidRPr="00F21B0D" w:rsidRDefault="00C06350" w:rsidP="00365C2C">
            <w:pPr>
              <w:spacing w:after="0" w:line="240" w:lineRule="auto"/>
              <w:rPr>
                <w:rFonts w:ascii="Garamond" w:hAnsi="Garamond" w:cs="Arial"/>
                <w:spacing w:val="-4"/>
                <w:sz w:val="6"/>
                <w:szCs w:val="6"/>
                <w:lang w:val="sq-AL"/>
              </w:rPr>
            </w:pPr>
          </w:p>
        </w:tc>
        <w:tc>
          <w:tcPr>
            <w:tcW w:w="132" w:type="pct"/>
            <w:tcBorders>
              <w:top w:val="nil"/>
              <w:left w:val="nil"/>
              <w:bottom w:val="nil"/>
              <w:right w:val="nil"/>
            </w:tcBorders>
            <w:shd w:val="clear" w:color="auto" w:fill="auto"/>
            <w:noWrap/>
            <w:vAlign w:val="center"/>
            <w:hideMark/>
          </w:tcPr>
          <w:p w14:paraId="6828BCA4" w14:textId="77777777" w:rsidR="00C06350" w:rsidRPr="00F21B0D" w:rsidRDefault="00C06350" w:rsidP="00365C2C">
            <w:pPr>
              <w:spacing w:after="0" w:line="240" w:lineRule="auto"/>
              <w:rPr>
                <w:rFonts w:ascii="Garamond" w:hAnsi="Garamond" w:cs="Arial"/>
                <w:spacing w:val="-4"/>
                <w:sz w:val="6"/>
                <w:szCs w:val="6"/>
                <w:lang w:val="sq-AL"/>
              </w:rPr>
            </w:pPr>
          </w:p>
        </w:tc>
        <w:tc>
          <w:tcPr>
            <w:tcW w:w="216" w:type="pct"/>
            <w:tcBorders>
              <w:top w:val="nil"/>
              <w:left w:val="nil"/>
              <w:bottom w:val="nil"/>
              <w:right w:val="nil"/>
            </w:tcBorders>
            <w:shd w:val="clear" w:color="auto" w:fill="auto"/>
            <w:noWrap/>
            <w:vAlign w:val="bottom"/>
            <w:hideMark/>
          </w:tcPr>
          <w:p w14:paraId="7DD9CBFF" w14:textId="77777777" w:rsidR="00C06350" w:rsidRPr="00F21B0D" w:rsidRDefault="00C06350" w:rsidP="00365C2C">
            <w:pPr>
              <w:spacing w:after="0" w:line="240" w:lineRule="auto"/>
              <w:rPr>
                <w:rFonts w:ascii="Garamond" w:hAnsi="Garamond" w:cs="Arial"/>
                <w:spacing w:val="-4"/>
                <w:sz w:val="6"/>
                <w:szCs w:val="6"/>
                <w:lang w:val="sq-AL"/>
              </w:rPr>
            </w:pPr>
          </w:p>
        </w:tc>
        <w:tc>
          <w:tcPr>
            <w:tcW w:w="206" w:type="pct"/>
            <w:tcBorders>
              <w:top w:val="nil"/>
              <w:left w:val="nil"/>
              <w:bottom w:val="nil"/>
              <w:right w:val="nil"/>
            </w:tcBorders>
            <w:shd w:val="clear" w:color="auto" w:fill="auto"/>
            <w:noWrap/>
            <w:vAlign w:val="center"/>
            <w:hideMark/>
          </w:tcPr>
          <w:p w14:paraId="2773EF79" w14:textId="77777777" w:rsidR="00C06350" w:rsidRPr="00F21B0D" w:rsidRDefault="00C06350" w:rsidP="00365C2C">
            <w:pPr>
              <w:spacing w:after="0" w:line="240" w:lineRule="auto"/>
              <w:rPr>
                <w:rFonts w:ascii="Garamond" w:hAnsi="Garamond" w:cs="Arial"/>
                <w:spacing w:val="-4"/>
                <w:sz w:val="6"/>
                <w:szCs w:val="6"/>
                <w:lang w:val="sq-AL"/>
              </w:rPr>
            </w:pPr>
          </w:p>
        </w:tc>
        <w:tc>
          <w:tcPr>
            <w:tcW w:w="151" w:type="pct"/>
            <w:tcBorders>
              <w:top w:val="nil"/>
              <w:left w:val="nil"/>
              <w:bottom w:val="nil"/>
              <w:right w:val="nil"/>
            </w:tcBorders>
            <w:shd w:val="clear" w:color="auto" w:fill="auto"/>
            <w:noWrap/>
            <w:vAlign w:val="center"/>
            <w:hideMark/>
          </w:tcPr>
          <w:p w14:paraId="25B6B5EC" w14:textId="77777777" w:rsidR="00C06350" w:rsidRPr="00F21B0D" w:rsidRDefault="00C06350" w:rsidP="00365C2C">
            <w:pPr>
              <w:spacing w:after="0" w:line="240" w:lineRule="auto"/>
              <w:rPr>
                <w:rFonts w:ascii="Garamond" w:hAnsi="Garamond" w:cs="Arial"/>
                <w:spacing w:val="-4"/>
                <w:sz w:val="6"/>
                <w:szCs w:val="6"/>
                <w:lang w:val="sq-AL"/>
              </w:rPr>
            </w:pPr>
          </w:p>
        </w:tc>
        <w:tc>
          <w:tcPr>
            <w:tcW w:w="181" w:type="pct"/>
            <w:tcBorders>
              <w:top w:val="nil"/>
              <w:left w:val="nil"/>
              <w:bottom w:val="nil"/>
              <w:right w:val="nil"/>
            </w:tcBorders>
            <w:shd w:val="clear" w:color="auto" w:fill="auto"/>
            <w:noWrap/>
            <w:vAlign w:val="bottom"/>
            <w:hideMark/>
          </w:tcPr>
          <w:p w14:paraId="6D6DE4B7" w14:textId="77777777" w:rsidR="00C06350" w:rsidRPr="00F21B0D" w:rsidRDefault="00C06350" w:rsidP="00365C2C">
            <w:pPr>
              <w:spacing w:after="0" w:line="240" w:lineRule="auto"/>
              <w:rPr>
                <w:rFonts w:ascii="Garamond" w:hAnsi="Garamond" w:cs="Arial"/>
                <w:spacing w:val="-4"/>
                <w:sz w:val="6"/>
                <w:szCs w:val="6"/>
                <w:lang w:val="sq-AL"/>
              </w:rPr>
            </w:pPr>
          </w:p>
        </w:tc>
        <w:tc>
          <w:tcPr>
            <w:tcW w:w="131" w:type="pct"/>
            <w:tcBorders>
              <w:top w:val="nil"/>
              <w:left w:val="nil"/>
              <w:bottom w:val="nil"/>
              <w:right w:val="nil"/>
            </w:tcBorders>
            <w:shd w:val="clear" w:color="auto" w:fill="auto"/>
            <w:vAlign w:val="bottom"/>
            <w:hideMark/>
          </w:tcPr>
          <w:p w14:paraId="2BEC3359" w14:textId="77777777" w:rsidR="00C06350" w:rsidRPr="00F21B0D" w:rsidRDefault="00C06350" w:rsidP="00365C2C">
            <w:pPr>
              <w:spacing w:after="0" w:line="240" w:lineRule="auto"/>
              <w:rPr>
                <w:rFonts w:ascii="Garamond" w:hAnsi="Garamond" w:cs="Arial"/>
                <w:spacing w:val="-4"/>
                <w:sz w:val="6"/>
                <w:szCs w:val="6"/>
                <w:lang w:val="sq-AL"/>
              </w:rPr>
            </w:pPr>
          </w:p>
        </w:tc>
        <w:tc>
          <w:tcPr>
            <w:tcW w:w="139" w:type="pct"/>
            <w:tcBorders>
              <w:top w:val="nil"/>
              <w:left w:val="nil"/>
              <w:bottom w:val="nil"/>
              <w:right w:val="nil"/>
            </w:tcBorders>
            <w:shd w:val="clear" w:color="auto" w:fill="auto"/>
            <w:vAlign w:val="bottom"/>
            <w:hideMark/>
          </w:tcPr>
          <w:p w14:paraId="1F7AA258" w14:textId="77777777" w:rsidR="00C06350" w:rsidRPr="00F21B0D" w:rsidRDefault="00C06350" w:rsidP="00365C2C">
            <w:pPr>
              <w:spacing w:after="0" w:line="240" w:lineRule="auto"/>
              <w:rPr>
                <w:rFonts w:ascii="Garamond" w:hAnsi="Garamond" w:cs="Arial"/>
                <w:spacing w:val="-4"/>
                <w:sz w:val="6"/>
                <w:szCs w:val="6"/>
                <w:lang w:val="sq-AL"/>
              </w:rPr>
            </w:pPr>
          </w:p>
        </w:tc>
        <w:tc>
          <w:tcPr>
            <w:tcW w:w="281" w:type="pct"/>
            <w:tcBorders>
              <w:top w:val="nil"/>
              <w:left w:val="nil"/>
              <w:bottom w:val="nil"/>
              <w:right w:val="nil"/>
            </w:tcBorders>
            <w:shd w:val="clear" w:color="auto" w:fill="auto"/>
            <w:noWrap/>
            <w:vAlign w:val="bottom"/>
            <w:hideMark/>
          </w:tcPr>
          <w:p w14:paraId="3EB2C89C" w14:textId="77777777" w:rsidR="00C06350" w:rsidRPr="00F21B0D" w:rsidRDefault="00C06350" w:rsidP="00365C2C">
            <w:pPr>
              <w:spacing w:after="0" w:line="240" w:lineRule="auto"/>
              <w:rPr>
                <w:rFonts w:ascii="Garamond" w:hAnsi="Garamond" w:cs="Arial"/>
                <w:spacing w:val="-4"/>
                <w:sz w:val="6"/>
                <w:szCs w:val="6"/>
                <w:lang w:val="sq-AL"/>
              </w:rPr>
            </w:pPr>
          </w:p>
        </w:tc>
      </w:tr>
      <w:tr w:rsidR="00365C2C" w:rsidRPr="00F21B0D" w14:paraId="49337D94" w14:textId="77777777" w:rsidTr="0006068A">
        <w:trPr>
          <w:trHeight w:val="140"/>
          <w:jc w:val="center"/>
        </w:trPr>
        <w:tc>
          <w:tcPr>
            <w:tcW w:w="171" w:type="pct"/>
            <w:tcBorders>
              <w:top w:val="nil"/>
              <w:left w:val="nil"/>
              <w:bottom w:val="nil"/>
              <w:right w:val="nil"/>
            </w:tcBorders>
            <w:shd w:val="clear" w:color="auto" w:fill="auto"/>
            <w:noWrap/>
            <w:vAlign w:val="center"/>
            <w:hideMark/>
          </w:tcPr>
          <w:p w14:paraId="47121717" w14:textId="77777777" w:rsidR="00C06350" w:rsidRPr="00F21B0D" w:rsidRDefault="00C06350" w:rsidP="00365C2C">
            <w:pPr>
              <w:spacing w:after="0" w:line="240" w:lineRule="auto"/>
              <w:rPr>
                <w:rFonts w:ascii="Garamond" w:hAnsi="Garamond" w:cs="Arial"/>
                <w:spacing w:val="-4"/>
                <w:sz w:val="6"/>
                <w:szCs w:val="6"/>
                <w:lang w:val="sq-AL"/>
              </w:rPr>
            </w:pPr>
          </w:p>
        </w:tc>
        <w:tc>
          <w:tcPr>
            <w:tcW w:w="216" w:type="pct"/>
            <w:tcBorders>
              <w:top w:val="nil"/>
              <w:left w:val="single" w:sz="4" w:space="0" w:color="auto"/>
              <w:bottom w:val="nil"/>
              <w:right w:val="nil"/>
            </w:tcBorders>
            <w:shd w:val="clear" w:color="auto" w:fill="auto"/>
            <w:noWrap/>
            <w:vAlign w:val="bottom"/>
            <w:hideMark/>
          </w:tcPr>
          <w:p w14:paraId="1C0CAD3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65" w:type="pct"/>
            <w:tcBorders>
              <w:top w:val="nil"/>
              <w:left w:val="nil"/>
              <w:bottom w:val="nil"/>
              <w:right w:val="nil"/>
            </w:tcBorders>
            <w:shd w:val="clear" w:color="auto" w:fill="auto"/>
            <w:noWrap/>
            <w:vAlign w:val="bottom"/>
            <w:hideMark/>
          </w:tcPr>
          <w:p w14:paraId="2D5CF07E" w14:textId="77777777" w:rsidR="00C06350" w:rsidRPr="00F21B0D" w:rsidRDefault="00C06350" w:rsidP="00365C2C">
            <w:pPr>
              <w:spacing w:after="0" w:line="240" w:lineRule="auto"/>
              <w:rPr>
                <w:rFonts w:ascii="Garamond" w:hAnsi="Garamond" w:cs="Arial"/>
                <w:spacing w:val="-4"/>
                <w:sz w:val="6"/>
                <w:szCs w:val="6"/>
                <w:lang w:val="sq-AL"/>
              </w:rPr>
            </w:pPr>
          </w:p>
        </w:tc>
        <w:tc>
          <w:tcPr>
            <w:tcW w:w="174" w:type="pct"/>
            <w:tcBorders>
              <w:top w:val="nil"/>
              <w:left w:val="nil"/>
              <w:bottom w:val="nil"/>
              <w:right w:val="nil"/>
            </w:tcBorders>
            <w:shd w:val="clear" w:color="auto" w:fill="auto"/>
            <w:noWrap/>
            <w:vAlign w:val="bottom"/>
            <w:hideMark/>
          </w:tcPr>
          <w:p w14:paraId="6182D46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w:t>
            </w:r>
          </w:p>
        </w:tc>
        <w:tc>
          <w:tcPr>
            <w:tcW w:w="144" w:type="pct"/>
            <w:gridSpan w:val="2"/>
            <w:tcBorders>
              <w:top w:val="nil"/>
              <w:left w:val="nil"/>
              <w:bottom w:val="nil"/>
              <w:right w:val="nil"/>
            </w:tcBorders>
            <w:shd w:val="clear" w:color="auto" w:fill="auto"/>
            <w:noWrap/>
            <w:vAlign w:val="bottom"/>
            <w:hideMark/>
          </w:tcPr>
          <w:p w14:paraId="731A9FCC" w14:textId="203EC513"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Truall</w:t>
            </w:r>
          </w:p>
        </w:tc>
        <w:tc>
          <w:tcPr>
            <w:tcW w:w="130" w:type="pct"/>
            <w:tcBorders>
              <w:top w:val="nil"/>
              <w:left w:val="nil"/>
              <w:bottom w:val="nil"/>
              <w:right w:val="nil"/>
            </w:tcBorders>
            <w:shd w:val="clear" w:color="auto" w:fill="auto"/>
            <w:noWrap/>
            <w:vAlign w:val="bottom"/>
            <w:hideMark/>
          </w:tcPr>
          <w:p w14:paraId="5F713A09" w14:textId="77777777" w:rsidR="00C06350" w:rsidRPr="00F21B0D" w:rsidRDefault="00C06350" w:rsidP="00365C2C">
            <w:pPr>
              <w:spacing w:after="0" w:line="240" w:lineRule="auto"/>
              <w:rPr>
                <w:rFonts w:ascii="Garamond" w:hAnsi="Garamond" w:cs="Arial"/>
                <w:spacing w:val="-4"/>
                <w:sz w:val="6"/>
                <w:szCs w:val="6"/>
                <w:lang w:val="sq-AL"/>
              </w:rPr>
            </w:pPr>
          </w:p>
        </w:tc>
        <w:tc>
          <w:tcPr>
            <w:tcW w:w="237" w:type="pct"/>
            <w:gridSpan w:val="3"/>
            <w:tcBorders>
              <w:top w:val="nil"/>
              <w:left w:val="nil"/>
              <w:bottom w:val="nil"/>
              <w:right w:val="single" w:sz="4" w:space="0" w:color="auto"/>
            </w:tcBorders>
            <w:shd w:val="clear" w:color="auto" w:fill="auto"/>
            <w:noWrap/>
            <w:vAlign w:val="bottom"/>
            <w:hideMark/>
          </w:tcPr>
          <w:p w14:paraId="15CC5EE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4,242</w:t>
            </w:r>
          </w:p>
        </w:tc>
        <w:tc>
          <w:tcPr>
            <w:tcW w:w="106" w:type="pct"/>
            <w:tcBorders>
              <w:top w:val="nil"/>
              <w:left w:val="single" w:sz="4" w:space="0" w:color="auto"/>
              <w:bottom w:val="nil"/>
              <w:right w:val="nil"/>
            </w:tcBorders>
            <w:shd w:val="clear" w:color="auto" w:fill="auto"/>
            <w:noWrap/>
            <w:vAlign w:val="bottom"/>
            <w:hideMark/>
          </w:tcPr>
          <w:p w14:paraId="5C60E85B" w14:textId="77777777" w:rsidR="00C06350" w:rsidRPr="00F21B0D" w:rsidRDefault="00C06350" w:rsidP="00365C2C">
            <w:pPr>
              <w:spacing w:after="0" w:line="240" w:lineRule="auto"/>
              <w:rPr>
                <w:rFonts w:ascii="Garamond" w:hAnsi="Garamond" w:cs="Arial"/>
                <w:spacing w:val="-4"/>
                <w:sz w:val="6"/>
                <w:szCs w:val="6"/>
                <w:lang w:val="sq-AL"/>
              </w:rPr>
            </w:pPr>
          </w:p>
        </w:tc>
        <w:tc>
          <w:tcPr>
            <w:tcW w:w="146" w:type="pct"/>
            <w:tcBorders>
              <w:top w:val="nil"/>
              <w:left w:val="nil"/>
              <w:bottom w:val="nil"/>
              <w:right w:val="nil"/>
            </w:tcBorders>
            <w:shd w:val="clear" w:color="auto" w:fill="auto"/>
            <w:noWrap/>
            <w:vAlign w:val="bottom"/>
            <w:hideMark/>
          </w:tcPr>
          <w:p w14:paraId="0CBEC640" w14:textId="77777777" w:rsidR="00C06350" w:rsidRPr="00F21B0D" w:rsidRDefault="00C06350" w:rsidP="00365C2C">
            <w:pPr>
              <w:spacing w:after="0" w:line="240" w:lineRule="auto"/>
              <w:rPr>
                <w:rFonts w:ascii="Garamond" w:hAnsi="Garamond" w:cs="Arial"/>
                <w:spacing w:val="-4"/>
                <w:sz w:val="6"/>
                <w:szCs w:val="6"/>
                <w:lang w:val="sq-AL"/>
              </w:rPr>
            </w:pPr>
          </w:p>
        </w:tc>
        <w:tc>
          <w:tcPr>
            <w:tcW w:w="102" w:type="pct"/>
            <w:tcBorders>
              <w:top w:val="nil"/>
              <w:left w:val="nil"/>
              <w:bottom w:val="nil"/>
              <w:right w:val="nil"/>
            </w:tcBorders>
            <w:shd w:val="clear" w:color="auto" w:fill="auto"/>
            <w:noWrap/>
            <w:vAlign w:val="center"/>
            <w:hideMark/>
          </w:tcPr>
          <w:p w14:paraId="0DC83AE7" w14:textId="77777777" w:rsidR="00C06350" w:rsidRPr="00F21B0D" w:rsidRDefault="00C06350" w:rsidP="00365C2C">
            <w:pPr>
              <w:spacing w:after="0" w:line="240" w:lineRule="auto"/>
              <w:rPr>
                <w:rFonts w:ascii="Garamond" w:hAnsi="Garamond" w:cs="Arial"/>
                <w:spacing w:val="-4"/>
                <w:sz w:val="6"/>
                <w:szCs w:val="6"/>
                <w:lang w:val="sq-AL"/>
              </w:rPr>
            </w:pPr>
          </w:p>
        </w:tc>
        <w:tc>
          <w:tcPr>
            <w:tcW w:w="122" w:type="pct"/>
            <w:tcBorders>
              <w:top w:val="nil"/>
              <w:left w:val="nil"/>
              <w:bottom w:val="nil"/>
              <w:right w:val="nil"/>
            </w:tcBorders>
            <w:shd w:val="clear" w:color="auto" w:fill="auto"/>
            <w:noWrap/>
            <w:vAlign w:val="center"/>
            <w:hideMark/>
          </w:tcPr>
          <w:p w14:paraId="5588657E" w14:textId="77777777" w:rsidR="00C06350" w:rsidRPr="00F21B0D" w:rsidRDefault="00C06350" w:rsidP="00365C2C">
            <w:pPr>
              <w:spacing w:after="0" w:line="240" w:lineRule="auto"/>
              <w:rPr>
                <w:rFonts w:ascii="Garamond" w:hAnsi="Garamond" w:cs="Arial"/>
                <w:spacing w:val="-4"/>
                <w:sz w:val="6"/>
                <w:szCs w:val="6"/>
                <w:lang w:val="sq-AL"/>
              </w:rPr>
            </w:pPr>
          </w:p>
        </w:tc>
        <w:tc>
          <w:tcPr>
            <w:tcW w:w="142" w:type="pct"/>
            <w:tcBorders>
              <w:top w:val="nil"/>
              <w:left w:val="nil"/>
              <w:bottom w:val="nil"/>
              <w:right w:val="nil"/>
            </w:tcBorders>
            <w:shd w:val="clear" w:color="auto" w:fill="auto"/>
            <w:noWrap/>
            <w:vAlign w:val="center"/>
            <w:hideMark/>
          </w:tcPr>
          <w:p w14:paraId="6CAA67BD" w14:textId="77777777" w:rsidR="00C06350" w:rsidRPr="00F21B0D" w:rsidRDefault="00C06350" w:rsidP="00365C2C">
            <w:pPr>
              <w:spacing w:after="0" w:line="240" w:lineRule="auto"/>
              <w:rPr>
                <w:rFonts w:ascii="Garamond" w:hAnsi="Garamond" w:cs="Arial"/>
                <w:spacing w:val="-4"/>
                <w:sz w:val="6"/>
                <w:szCs w:val="6"/>
                <w:lang w:val="sq-AL"/>
              </w:rPr>
            </w:pPr>
          </w:p>
        </w:tc>
        <w:tc>
          <w:tcPr>
            <w:tcW w:w="139" w:type="pct"/>
            <w:tcBorders>
              <w:top w:val="nil"/>
              <w:left w:val="nil"/>
              <w:bottom w:val="nil"/>
              <w:right w:val="nil"/>
            </w:tcBorders>
            <w:shd w:val="clear" w:color="000000" w:fill="FFFFFF"/>
            <w:noWrap/>
            <w:vAlign w:val="center"/>
            <w:hideMark/>
          </w:tcPr>
          <w:p w14:paraId="605ABD1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nil"/>
              <w:right w:val="nil"/>
            </w:tcBorders>
            <w:shd w:val="clear" w:color="auto" w:fill="auto"/>
            <w:noWrap/>
            <w:vAlign w:val="center"/>
            <w:hideMark/>
          </w:tcPr>
          <w:p w14:paraId="1415DA54" w14:textId="77777777" w:rsidR="00C06350" w:rsidRPr="00F21B0D" w:rsidRDefault="00C06350" w:rsidP="00365C2C">
            <w:pPr>
              <w:spacing w:after="0" w:line="240" w:lineRule="auto"/>
              <w:rPr>
                <w:rFonts w:ascii="Garamond" w:hAnsi="Garamond" w:cs="Arial"/>
                <w:spacing w:val="-4"/>
                <w:sz w:val="6"/>
                <w:szCs w:val="6"/>
                <w:lang w:val="sq-AL"/>
              </w:rPr>
            </w:pPr>
          </w:p>
        </w:tc>
        <w:tc>
          <w:tcPr>
            <w:tcW w:w="118" w:type="pct"/>
            <w:tcBorders>
              <w:top w:val="nil"/>
              <w:left w:val="nil"/>
              <w:bottom w:val="nil"/>
              <w:right w:val="nil"/>
            </w:tcBorders>
            <w:shd w:val="clear" w:color="auto" w:fill="auto"/>
            <w:noWrap/>
            <w:vAlign w:val="center"/>
            <w:hideMark/>
          </w:tcPr>
          <w:p w14:paraId="2565855C" w14:textId="77777777" w:rsidR="00C06350" w:rsidRPr="00F21B0D" w:rsidRDefault="00C06350" w:rsidP="00365C2C">
            <w:pPr>
              <w:spacing w:after="0" w:line="240" w:lineRule="auto"/>
              <w:rPr>
                <w:rFonts w:ascii="Garamond" w:hAnsi="Garamond" w:cs="Arial"/>
                <w:spacing w:val="-4"/>
                <w:sz w:val="6"/>
                <w:szCs w:val="6"/>
                <w:lang w:val="sq-AL"/>
              </w:rPr>
            </w:pPr>
          </w:p>
        </w:tc>
        <w:tc>
          <w:tcPr>
            <w:tcW w:w="177" w:type="pct"/>
            <w:tcBorders>
              <w:top w:val="nil"/>
              <w:left w:val="nil"/>
              <w:bottom w:val="nil"/>
              <w:right w:val="nil"/>
            </w:tcBorders>
            <w:shd w:val="clear" w:color="auto" w:fill="auto"/>
            <w:noWrap/>
            <w:vAlign w:val="center"/>
            <w:hideMark/>
          </w:tcPr>
          <w:p w14:paraId="42B9E0C8" w14:textId="77777777" w:rsidR="00C06350" w:rsidRPr="00F21B0D" w:rsidRDefault="00C06350" w:rsidP="00365C2C">
            <w:pPr>
              <w:spacing w:after="0" w:line="240" w:lineRule="auto"/>
              <w:rPr>
                <w:rFonts w:ascii="Garamond" w:hAnsi="Garamond" w:cs="Arial"/>
                <w:spacing w:val="-4"/>
                <w:sz w:val="6"/>
                <w:szCs w:val="6"/>
                <w:lang w:val="sq-AL"/>
              </w:rPr>
            </w:pPr>
          </w:p>
        </w:tc>
        <w:tc>
          <w:tcPr>
            <w:tcW w:w="142" w:type="pct"/>
            <w:tcBorders>
              <w:top w:val="nil"/>
              <w:left w:val="nil"/>
              <w:bottom w:val="nil"/>
              <w:right w:val="nil"/>
            </w:tcBorders>
            <w:shd w:val="clear" w:color="auto" w:fill="auto"/>
            <w:noWrap/>
            <w:vAlign w:val="center"/>
            <w:hideMark/>
          </w:tcPr>
          <w:p w14:paraId="6FF121A2" w14:textId="77777777" w:rsidR="00C06350" w:rsidRPr="00F21B0D" w:rsidRDefault="00C06350" w:rsidP="00365C2C">
            <w:pPr>
              <w:spacing w:after="0" w:line="240" w:lineRule="auto"/>
              <w:rPr>
                <w:rFonts w:ascii="Garamond" w:hAnsi="Garamond" w:cs="Arial"/>
                <w:spacing w:val="-4"/>
                <w:sz w:val="6"/>
                <w:szCs w:val="6"/>
                <w:lang w:val="sq-AL"/>
              </w:rPr>
            </w:pPr>
          </w:p>
        </w:tc>
        <w:tc>
          <w:tcPr>
            <w:tcW w:w="132" w:type="pct"/>
            <w:tcBorders>
              <w:top w:val="nil"/>
              <w:left w:val="nil"/>
              <w:bottom w:val="nil"/>
              <w:right w:val="nil"/>
            </w:tcBorders>
            <w:shd w:val="clear" w:color="auto" w:fill="auto"/>
            <w:noWrap/>
            <w:vAlign w:val="center"/>
            <w:hideMark/>
          </w:tcPr>
          <w:p w14:paraId="10A440E9" w14:textId="77777777" w:rsidR="00C06350" w:rsidRPr="00F21B0D" w:rsidRDefault="00C06350" w:rsidP="00365C2C">
            <w:pPr>
              <w:spacing w:after="0" w:line="240" w:lineRule="auto"/>
              <w:rPr>
                <w:rFonts w:ascii="Garamond" w:hAnsi="Garamond" w:cs="Arial"/>
                <w:spacing w:val="-4"/>
                <w:sz w:val="6"/>
                <w:szCs w:val="6"/>
                <w:lang w:val="sq-AL"/>
              </w:rPr>
            </w:pPr>
          </w:p>
        </w:tc>
        <w:tc>
          <w:tcPr>
            <w:tcW w:w="125" w:type="pct"/>
            <w:tcBorders>
              <w:top w:val="nil"/>
              <w:left w:val="nil"/>
              <w:bottom w:val="nil"/>
              <w:right w:val="nil"/>
            </w:tcBorders>
            <w:shd w:val="clear" w:color="auto" w:fill="auto"/>
            <w:noWrap/>
            <w:vAlign w:val="center"/>
            <w:hideMark/>
          </w:tcPr>
          <w:p w14:paraId="085AE445" w14:textId="77777777" w:rsidR="00C06350" w:rsidRPr="00F21B0D" w:rsidRDefault="00C06350" w:rsidP="00365C2C">
            <w:pPr>
              <w:spacing w:after="0" w:line="240" w:lineRule="auto"/>
              <w:rPr>
                <w:rFonts w:ascii="Garamond" w:hAnsi="Garamond" w:cs="Arial"/>
                <w:spacing w:val="-4"/>
                <w:sz w:val="6"/>
                <w:szCs w:val="6"/>
                <w:lang w:val="sq-AL"/>
              </w:rPr>
            </w:pPr>
          </w:p>
        </w:tc>
        <w:tc>
          <w:tcPr>
            <w:tcW w:w="130" w:type="pct"/>
            <w:tcBorders>
              <w:top w:val="nil"/>
              <w:left w:val="nil"/>
              <w:bottom w:val="nil"/>
              <w:right w:val="nil"/>
            </w:tcBorders>
            <w:shd w:val="clear" w:color="auto" w:fill="auto"/>
            <w:noWrap/>
            <w:vAlign w:val="center"/>
            <w:hideMark/>
          </w:tcPr>
          <w:p w14:paraId="21F3D255" w14:textId="77777777" w:rsidR="00C06350" w:rsidRPr="00F21B0D" w:rsidRDefault="00C06350" w:rsidP="00365C2C">
            <w:pPr>
              <w:spacing w:after="0" w:line="240" w:lineRule="auto"/>
              <w:rPr>
                <w:rFonts w:ascii="Garamond" w:hAnsi="Garamond" w:cs="Arial"/>
                <w:spacing w:val="-4"/>
                <w:sz w:val="6"/>
                <w:szCs w:val="6"/>
                <w:lang w:val="sq-AL"/>
              </w:rPr>
            </w:pPr>
          </w:p>
        </w:tc>
        <w:tc>
          <w:tcPr>
            <w:tcW w:w="103" w:type="pct"/>
            <w:tcBorders>
              <w:top w:val="nil"/>
              <w:left w:val="nil"/>
              <w:bottom w:val="nil"/>
              <w:right w:val="nil"/>
            </w:tcBorders>
            <w:shd w:val="clear" w:color="auto" w:fill="auto"/>
            <w:noWrap/>
            <w:vAlign w:val="center"/>
            <w:hideMark/>
          </w:tcPr>
          <w:p w14:paraId="21D8C140" w14:textId="77777777" w:rsidR="00C06350" w:rsidRPr="00F21B0D" w:rsidRDefault="00C06350" w:rsidP="00365C2C">
            <w:pPr>
              <w:spacing w:after="0" w:line="240" w:lineRule="auto"/>
              <w:rPr>
                <w:rFonts w:ascii="Garamond" w:hAnsi="Garamond" w:cs="Arial"/>
                <w:spacing w:val="-4"/>
                <w:sz w:val="6"/>
                <w:szCs w:val="6"/>
                <w:lang w:val="sq-AL"/>
              </w:rPr>
            </w:pPr>
          </w:p>
        </w:tc>
        <w:tc>
          <w:tcPr>
            <w:tcW w:w="142" w:type="pct"/>
            <w:tcBorders>
              <w:top w:val="nil"/>
              <w:left w:val="nil"/>
              <w:bottom w:val="nil"/>
              <w:right w:val="nil"/>
            </w:tcBorders>
            <w:shd w:val="clear" w:color="auto" w:fill="auto"/>
            <w:noWrap/>
            <w:vAlign w:val="center"/>
            <w:hideMark/>
          </w:tcPr>
          <w:p w14:paraId="137A7AD6" w14:textId="77777777" w:rsidR="00C06350" w:rsidRPr="00F21B0D" w:rsidRDefault="00C06350" w:rsidP="00365C2C">
            <w:pPr>
              <w:spacing w:after="0" w:line="240" w:lineRule="auto"/>
              <w:rPr>
                <w:rFonts w:ascii="Garamond" w:hAnsi="Garamond" w:cs="Arial"/>
                <w:spacing w:val="-4"/>
                <w:sz w:val="6"/>
                <w:szCs w:val="6"/>
                <w:lang w:val="sq-AL"/>
              </w:rPr>
            </w:pPr>
          </w:p>
        </w:tc>
        <w:tc>
          <w:tcPr>
            <w:tcW w:w="132" w:type="pct"/>
            <w:tcBorders>
              <w:top w:val="nil"/>
              <w:left w:val="nil"/>
              <w:bottom w:val="nil"/>
              <w:right w:val="nil"/>
            </w:tcBorders>
            <w:shd w:val="clear" w:color="auto" w:fill="auto"/>
            <w:noWrap/>
            <w:vAlign w:val="center"/>
            <w:hideMark/>
          </w:tcPr>
          <w:p w14:paraId="5CC71B43" w14:textId="77777777" w:rsidR="00C06350" w:rsidRPr="00F21B0D" w:rsidRDefault="00C06350" w:rsidP="00365C2C">
            <w:pPr>
              <w:spacing w:after="0" w:line="240" w:lineRule="auto"/>
              <w:rPr>
                <w:rFonts w:ascii="Garamond" w:hAnsi="Garamond" w:cs="Arial"/>
                <w:spacing w:val="-4"/>
                <w:sz w:val="6"/>
                <w:szCs w:val="6"/>
                <w:lang w:val="sq-AL"/>
              </w:rPr>
            </w:pPr>
          </w:p>
        </w:tc>
        <w:tc>
          <w:tcPr>
            <w:tcW w:w="125" w:type="pct"/>
            <w:tcBorders>
              <w:top w:val="nil"/>
              <w:left w:val="nil"/>
              <w:bottom w:val="nil"/>
              <w:right w:val="nil"/>
            </w:tcBorders>
            <w:shd w:val="clear" w:color="auto" w:fill="auto"/>
            <w:noWrap/>
            <w:vAlign w:val="center"/>
            <w:hideMark/>
          </w:tcPr>
          <w:p w14:paraId="5D6DCA08" w14:textId="77777777" w:rsidR="00C06350" w:rsidRPr="00F21B0D" w:rsidRDefault="00C06350" w:rsidP="00365C2C">
            <w:pPr>
              <w:spacing w:after="0" w:line="240" w:lineRule="auto"/>
              <w:rPr>
                <w:rFonts w:ascii="Garamond" w:hAnsi="Garamond" w:cs="Arial"/>
                <w:spacing w:val="-4"/>
                <w:sz w:val="6"/>
                <w:szCs w:val="6"/>
                <w:lang w:val="sq-AL"/>
              </w:rPr>
            </w:pPr>
          </w:p>
        </w:tc>
        <w:tc>
          <w:tcPr>
            <w:tcW w:w="118" w:type="pct"/>
            <w:tcBorders>
              <w:top w:val="nil"/>
              <w:left w:val="nil"/>
              <w:bottom w:val="nil"/>
              <w:right w:val="nil"/>
            </w:tcBorders>
            <w:shd w:val="clear" w:color="auto" w:fill="auto"/>
            <w:noWrap/>
            <w:vAlign w:val="center"/>
            <w:hideMark/>
          </w:tcPr>
          <w:p w14:paraId="57EC75F0" w14:textId="77777777" w:rsidR="00C06350" w:rsidRPr="00F21B0D" w:rsidRDefault="00C06350" w:rsidP="00365C2C">
            <w:pPr>
              <w:spacing w:after="0" w:line="240" w:lineRule="auto"/>
              <w:rPr>
                <w:rFonts w:ascii="Garamond" w:hAnsi="Garamond" w:cs="Arial"/>
                <w:spacing w:val="-4"/>
                <w:sz w:val="6"/>
                <w:szCs w:val="6"/>
                <w:lang w:val="sq-AL"/>
              </w:rPr>
            </w:pPr>
          </w:p>
        </w:tc>
        <w:tc>
          <w:tcPr>
            <w:tcW w:w="132" w:type="pct"/>
            <w:tcBorders>
              <w:top w:val="nil"/>
              <w:left w:val="nil"/>
              <w:bottom w:val="nil"/>
              <w:right w:val="nil"/>
            </w:tcBorders>
            <w:shd w:val="clear" w:color="auto" w:fill="auto"/>
            <w:noWrap/>
            <w:vAlign w:val="center"/>
            <w:hideMark/>
          </w:tcPr>
          <w:p w14:paraId="25755AA5" w14:textId="77777777" w:rsidR="00C06350" w:rsidRPr="00F21B0D" w:rsidRDefault="00C06350" w:rsidP="00365C2C">
            <w:pPr>
              <w:spacing w:after="0" w:line="240" w:lineRule="auto"/>
              <w:rPr>
                <w:rFonts w:ascii="Garamond" w:hAnsi="Garamond" w:cs="Arial"/>
                <w:spacing w:val="-4"/>
                <w:sz w:val="6"/>
                <w:szCs w:val="6"/>
                <w:lang w:val="sq-AL"/>
              </w:rPr>
            </w:pPr>
          </w:p>
        </w:tc>
        <w:tc>
          <w:tcPr>
            <w:tcW w:w="216" w:type="pct"/>
            <w:tcBorders>
              <w:top w:val="nil"/>
              <w:left w:val="nil"/>
              <w:bottom w:val="nil"/>
              <w:right w:val="nil"/>
            </w:tcBorders>
            <w:shd w:val="clear" w:color="auto" w:fill="auto"/>
            <w:noWrap/>
            <w:vAlign w:val="bottom"/>
            <w:hideMark/>
          </w:tcPr>
          <w:p w14:paraId="22233958" w14:textId="77777777" w:rsidR="00C06350" w:rsidRPr="00F21B0D" w:rsidRDefault="00C06350" w:rsidP="00365C2C">
            <w:pPr>
              <w:spacing w:after="0" w:line="240" w:lineRule="auto"/>
              <w:rPr>
                <w:rFonts w:ascii="Garamond" w:hAnsi="Garamond" w:cs="Arial"/>
                <w:spacing w:val="-4"/>
                <w:sz w:val="6"/>
                <w:szCs w:val="6"/>
                <w:lang w:val="sq-AL"/>
              </w:rPr>
            </w:pPr>
          </w:p>
        </w:tc>
        <w:tc>
          <w:tcPr>
            <w:tcW w:w="206" w:type="pct"/>
            <w:tcBorders>
              <w:top w:val="nil"/>
              <w:left w:val="nil"/>
              <w:bottom w:val="nil"/>
              <w:right w:val="nil"/>
            </w:tcBorders>
            <w:shd w:val="clear" w:color="auto" w:fill="auto"/>
            <w:noWrap/>
            <w:vAlign w:val="center"/>
            <w:hideMark/>
          </w:tcPr>
          <w:p w14:paraId="3C5BB0CC" w14:textId="77777777" w:rsidR="00C06350" w:rsidRPr="00F21B0D" w:rsidRDefault="00C06350" w:rsidP="00365C2C">
            <w:pPr>
              <w:spacing w:after="0" w:line="240" w:lineRule="auto"/>
              <w:rPr>
                <w:rFonts w:ascii="Garamond" w:hAnsi="Garamond" w:cs="Arial"/>
                <w:spacing w:val="-4"/>
                <w:sz w:val="6"/>
                <w:szCs w:val="6"/>
                <w:lang w:val="sq-AL"/>
              </w:rPr>
            </w:pPr>
          </w:p>
        </w:tc>
        <w:tc>
          <w:tcPr>
            <w:tcW w:w="151" w:type="pct"/>
            <w:tcBorders>
              <w:top w:val="nil"/>
              <w:left w:val="nil"/>
              <w:bottom w:val="nil"/>
              <w:right w:val="nil"/>
            </w:tcBorders>
            <w:shd w:val="clear" w:color="auto" w:fill="auto"/>
            <w:noWrap/>
            <w:vAlign w:val="center"/>
            <w:hideMark/>
          </w:tcPr>
          <w:p w14:paraId="249A550F" w14:textId="77777777" w:rsidR="00C06350" w:rsidRPr="00F21B0D" w:rsidRDefault="00C06350" w:rsidP="00365C2C">
            <w:pPr>
              <w:spacing w:after="0" w:line="240" w:lineRule="auto"/>
              <w:rPr>
                <w:rFonts w:ascii="Garamond" w:hAnsi="Garamond" w:cs="Arial"/>
                <w:spacing w:val="-4"/>
                <w:sz w:val="6"/>
                <w:szCs w:val="6"/>
                <w:lang w:val="sq-AL"/>
              </w:rPr>
            </w:pPr>
          </w:p>
        </w:tc>
        <w:tc>
          <w:tcPr>
            <w:tcW w:w="181" w:type="pct"/>
            <w:tcBorders>
              <w:top w:val="nil"/>
              <w:left w:val="nil"/>
              <w:bottom w:val="nil"/>
              <w:right w:val="nil"/>
            </w:tcBorders>
            <w:shd w:val="clear" w:color="auto" w:fill="auto"/>
            <w:noWrap/>
            <w:vAlign w:val="bottom"/>
            <w:hideMark/>
          </w:tcPr>
          <w:p w14:paraId="4FBDD6D9" w14:textId="77777777" w:rsidR="00C06350" w:rsidRPr="00F21B0D" w:rsidRDefault="00C06350" w:rsidP="00365C2C">
            <w:pPr>
              <w:spacing w:after="0" w:line="240" w:lineRule="auto"/>
              <w:rPr>
                <w:rFonts w:ascii="Garamond" w:hAnsi="Garamond" w:cs="Arial"/>
                <w:spacing w:val="-4"/>
                <w:sz w:val="6"/>
                <w:szCs w:val="6"/>
                <w:lang w:val="sq-AL"/>
              </w:rPr>
            </w:pPr>
          </w:p>
        </w:tc>
        <w:tc>
          <w:tcPr>
            <w:tcW w:w="131" w:type="pct"/>
            <w:tcBorders>
              <w:top w:val="nil"/>
              <w:left w:val="nil"/>
              <w:bottom w:val="nil"/>
              <w:right w:val="nil"/>
            </w:tcBorders>
            <w:shd w:val="clear" w:color="auto" w:fill="auto"/>
            <w:vAlign w:val="bottom"/>
            <w:hideMark/>
          </w:tcPr>
          <w:p w14:paraId="40E817BA" w14:textId="77777777" w:rsidR="00C06350" w:rsidRPr="00F21B0D" w:rsidRDefault="00C06350" w:rsidP="00365C2C">
            <w:pPr>
              <w:spacing w:after="0" w:line="240" w:lineRule="auto"/>
              <w:rPr>
                <w:rFonts w:ascii="Garamond" w:hAnsi="Garamond" w:cs="Arial"/>
                <w:spacing w:val="-4"/>
                <w:sz w:val="6"/>
                <w:szCs w:val="6"/>
                <w:lang w:val="sq-AL"/>
              </w:rPr>
            </w:pPr>
          </w:p>
        </w:tc>
        <w:tc>
          <w:tcPr>
            <w:tcW w:w="139" w:type="pct"/>
            <w:tcBorders>
              <w:top w:val="nil"/>
              <w:left w:val="nil"/>
              <w:bottom w:val="nil"/>
              <w:right w:val="nil"/>
            </w:tcBorders>
            <w:shd w:val="clear" w:color="auto" w:fill="auto"/>
            <w:vAlign w:val="bottom"/>
            <w:hideMark/>
          </w:tcPr>
          <w:p w14:paraId="22E30CB2" w14:textId="77777777" w:rsidR="00C06350" w:rsidRPr="00F21B0D" w:rsidRDefault="00C06350" w:rsidP="00365C2C">
            <w:pPr>
              <w:spacing w:after="0" w:line="240" w:lineRule="auto"/>
              <w:rPr>
                <w:rFonts w:ascii="Garamond" w:hAnsi="Garamond" w:cs="Arial"/>
                <w:spacing w:val="-4"/>
                <w:sz w:val="6"/>
                <w:szCs w:val="6"/>
                <w:lang w:val="sq-AL"/>
              </w:rPr>
            </w:pPr>
          </w:p>
        </w:tc>
        <w:tc>
          <w:tcPr>
            <w:tcW w:w="281" w:type="pct"/>
            <w:tcBorders>
              <w:top w:val="nil"/>
              <w:left w:val="nil"/>
              <w:bottom w:val="nil"/>
              <w:right w:val="nil"/>
            </w:tcBorders>
            <w:shd w:val="clear" w:color="auto" w:fill="auto"/>
            <w:noWrap/>
            <w:vAlign w:val="bottom"/>
            <w:hideMark/>
          </w:tcPr>
          <w:p w14:paraId="7B6ABF22" w14:textId="77777777" w:rsidR="00C06350" w:rsidRPr="00F21B0D" w:rsidRDefault="00C06350" w:rsidP="00365C2C">
            <w:pPr>
              <w:spacing w:after="0" w:line="240" w:lineRule="auto"/>
              <w:rPr>
                <w:rFonts w:ascii="Garamond" w:hAnsi="Garamond" w:cs="Arial"/>
                <w:spacing w:val="-4"/>
                <w:sz w:val="6"/>
                <w:szCs w:val="6"/>
                <w:lang w:val="sq-AL"/>
              </w:rPr>
            </w:pPr>
          </w:p>
        </w:tc>
      </w:tr>
      <w:tr w:rsidR="00365C2C" w:rsidRPr="00F21B0D" w14:paraId="58DC87A2" w14:textId="77777777" w:rsidTr="00365C2C">
        <w:trPr>
          <w:trHeight w:val="300"/>
          <w:jc w:val="center"/>
        </w:trPr>
        <w:tc>
          <w:tcPr>
            <w:tcW w:w="171" w:type="pct"/>
            <w:tcBorders>
              <w:top w:val="nil"/>
              <w:left w:val="nil"/>
              <w:bottom w:val="nil"/>
              <w:right w:val="nil"/>
            </w:tcBorders>
            <w:shd w:val="clear" w:color="auto" w:fill="auto"/>
            <w:noWrap/>
            <w:vAlign w:val="center"/>
            <w:hideMark/>
          </w:tcPr>
          <w:p w14:paraId="576564EA" w14:textId="77777777" w:rsidR="00C06350" w:rsidRPr="00F21B0D" w:rsidRDefault="00C06350" w:rsidP="00365C2C">
            <w:pPr>
              <w:spacing w:after="0" w:line="240" w:lineRule="auto"/>
              <w:rPr>
                <w:rFonts w:ascii="Garamond" w:hAnsi="Garamond" w:cs="Arial"/>
                <w:spacing w:val="-4"/>
                <w:sz w:val="6"/>
                <w:szCs w:val="6"/>
                <w:lang w:val="sq-AL"/>
              </w:rPr>
            </w:pPr>
          </w:p>
        </w:tc>
        <w:tc>
          <w:tcPr>
            <w:tcW w:w="829" w:type="pct"/>
            <w:gridSpan w:val="6"/>
            <w:tcBorders>
              <w:top w:val="nil"/>
              <w:left w:val="single" w:sz="4" w:space="0" w:color="auto"/>
              <w:bottom w:val="nil"/>
              <w:right w:val="nil"/>
            </w:tcBorders>
            <w:shd w:val="clear" w:color="auto" w:fill="auto"/>
            <w:vAlign w:val="bottom"/>
            <w:hideMark/>
          </w:tcPr>
          <w:p w14:paraId="67DD5027" w14:textId="3D03679C"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 Çmimi sipas UKM</w:t>
            </w:r>
            <w:r w:rsidR="00BA6D95">
              <w:rPr>
                <w:rFonts w:ascii="Garamond" w:hAnsi="Garamond" w:cs="Arial"/>
                <w:spacing w:val="-4"/>
                <w:sz w:val="6"/>
                <w:szCs w:val="6"/>
                <w:lang w:val="sq-AL"/>
              </w:rPr>
              <w:t xml:space="preserve">-së </w:t>
            </w:r>
            <w:r w:rsidRPr="00F21B0D">
              <w:rPr>
                <w:rFonts w:ascii="Garamond" w:hAnsi="Garamond" w:cs="Arial"/>
                <w:spacing w:val="-4"/>
                <w:sz w:val="6"/>
                <w:szCs w:val="6"/>
                <w:lang w:val="sq-AL"/>
              </w:rPr>
              <w:t>nr.</w:t>
            </w:r>
            <w:r w:rsidR="00BA6D95">
              <w:rPr>
                <w:rFonts w:ascii="Garamond" w:hAnsi="Garamond" w:cs="Arial"/>
                <w:spacing w:val="-4"/>
                <w:sz w:val="6"/>
                <w:szCs w:val="6"/>
                <w:lang w:val="sq-AL"/>
              </w:rPr>
              <w:t xml:space="preserve"> </w:t>
            </w:r>
            <w:r w:rsidRPr="00F21B0D">
              <w:rPr>
                <w:rFonts w:ascii="Garamond" w:hAnsi="Garamond" w:cs="Arial"/>
                <w:spacing w:val="-4"/>
                <w:sz w:val="6"/>
                <w:szCs w:val="6"/>
                <w:lang w:val="sq-AL"/>
              </w:rPr>
              <w:t>3, dat</w:t>
            </w:r>
            <w:r w:rsidR="00BA6D95">
              <w:rPr>
                <w:rFonts w:ascii="Garamond" w:hAnsi="Garamond" w:cs="Arial"/>
                <w:spacing w:val="-4"/>
                <w:sz w:val="6"/>
                <w:szCs w:val="6"/>
                <w:lang w:val="sq-AL"/>
              </w:rPr>
              <w:t>ë</w:t>
            </w:r>
            <w:r w:rsidRPr="00F21B0D">
              <w:rPr>
                <w:rFonts w:ascii="Garamond" w:hAnsi="Garamond" w:cs="Arial"/>
                <w:spacing w:val="-4"/>
                <w:sz w:val="6"/>
                <w:szCs w:val="6"/>
                <w:lang w:val="sq-AL"/>
              </w:rPr>
              <w:t xml:space="preserve"> 28.12.2019 </w:t>
            </w:r>
            <w:r w:rsidR="00BA6D95" w:rsidRPr="00F21B0D">
              <w:rPr>
                <w:rFonts w:ascii="Garamond" w:hAnsi="Garamond" w:cs="Arial"/>
                <w:spacing w:val="-4"/>
                <w:sz w:val="6"/>
                <w:szCs w:val="6"/>
                <w:lang w:val="sq-AL"/>
              </w:rPr>
              <w:t>për</w:t>
            </w:r>
            <w:r w:rsidRPr="00F21B0D">
              <w:rPr>
                <w:rFonts w:ascii="Garamond" w:hAnsi="Garamond" w:cs="Arial"/>
                <w:spacing w:val="-4"/>
                <w:sz w:val="6"/>
                <w:szCs w:val="6"/>
                <w:lang w:val="sq-AL"/>
              </w:rPr>
              <w:t xml:space="preserve"> </w:t>
            </w:r>
            <w:r w:rsidR="00BA6D95" w:rsidRPr="00F21B0D">
              <w:rPr>
                <w:rFonts w:ascii="Garamond" w:hAnsi="Garamond" w:cs="Arial"/>
                <w:spacing w:val="-4"/>
                <w:sz w:val="6"/>
                <w:szCs w:val="6"/>
                <w:lang w:val="sq-AL"/>
              </w:rPr>
              <w:t xml:space="preserve">miratimin </w:t>
            </w:r>
            <w:r w:rsidRPr="00F21B0D">
              <w:rPr>
                <w:rFonts w:ascii="Garamond" w:hAnsi="Garamond" w:cs="Arial"/>
                <w:spacing w:val="-4"/>
                <w:sz w:val="6"/>
                <w:szCs w:val="6"/>
                <w:lang w:val="sq-AL"/>
              </w:rPr>
              <w:t>e kostos mesatare t</w:t>
            </w:r>
            <w:r w:rsidR="00BA6D95">
              <w:rPr>
                <w:rFonts w:ascii="Garamond" w:hAnsi="Garamond" w:cs="Arial"/>
                <w:spacing w:val="-4"/>
                <w:sz w:val="6"/>
                <w:szCs w:val="6"/>
                <w:lang w:val="sq-AL"/>
              </w:rPr>
              <w:t>ë</w:t>
            </w:r>
            <w:r w:rsidRPr="00F21B0D">
              <w:rPr>
                <w:rFonts w:ascii="Garamond" w:hAnsi="Garamond" w:cs="Arial"/>
                <w:spacing w:val="-4"/>
                <w:sz w:val="6"/>
                <w:szCs w:val="6"/>
                <w:lang w:val="sq-AL"/>
              </w:rPr>
              <w:t xml:space="preserve"> </w:t>
            </w:r>
            <w:r w:rsidR="00BA6D95" w:rsidRPr="00F21B0D">
              <w:rPr>
                <w:rFonts w:ascii="Garamond" w:hAnsi="Garamond" w:cs="Arial"/>
                <w:spacing w:val="-4"/>
                <w:sz w:val="6"/>
                <w:szCs w:val="6"/>
                <w:lang w:val="sq-AL"/>
              </w:rPr>
              <w:t>ndërtimit</w:t>
            </w:r>
            <w:r w:rsidRPr="00F21B0D">
              <w:rPr>
                <w:rFonts w:ascii="Garamond" w:hAnsi="Garamond" w:cs="Arial"/>
                <w:spacing w:val="-4"/>
                <w:sz w:val="6"/>
                <w:szCs w:val="6"/>
                <w:lang w:val="sq-AL"/>
              </w:rPr>
              <w:t xml:space="preserve"> t</w:t>
            </w:r>
            <w:r w:rsidR="00BA6D95">
              <w:rPr>
                <w:rFonts w:ascii="Garamond" w:hAnsi="Garamond" w:cs="Arial"/>
                <w:spacing w:val="-4"/>
                <w:sz w:val="6"/>
                <w:szCs w:val="6"/>
                <w:lang w:val="sq-AL"/>
              </w:rPr>
              <w:t>ë</w:t>
            </w:r>
            <w:r w:rsidRPr="00F21B0D">
              <w:rPr>
                <w:rFonts w:ascii="Garamond" w:hAnsi="Garamond" w:cs="Arial"/>
                <w:spacing w:val="-4"/>
                <w:sz w:val="6"/>
                <w:szCs w:val="6"/>
                <w:lang w:val="sq-AL"/>
              </w:rPr>
              <w:t xml:space="preserve"> </w:t>
            </w:r>
            <w:r w:rsidR="00BA6D95" w:rsidRPr="00F21B0D">
              <w:rPr>
                <w:rFonts w:ascii="Garamond" w:hAnsi="Garamond" w:cs="Arial"/>
                <w:spacing w:val="-4"/>
                <w:sz w:val="6"/>
                <w:szCs w:val="6"/>
                <w:lang w:val="sq-AL"/>
              </w:rPr>
              <w:t xml:space="preserve">banesave </w:t>
            </w:r>
            <w:r w:rsidRPr="00F21B0D">
              <w:rPr>
                <w:rFonts w:ascii="Garamond" w:hAnsi="Garamond" w:cs="Arial"/>
                <w:spacing w:val="-4"/>
                <w:sz w:val="6"/>
                <w:szCs w:val="6"/>
                <w:lang w:val="sq-AL"/>
              </w:rPr>
              <w:t xml:space="preserve">nga Enti </w:t>
            </w:r>
            <w:r w:rsidR="00BA6D95" w:rsidRPr="00F21B0D">
              <w:rPr>
                <w:rFonts w:ascii="Garamond" w:hAnsi="Garamond" w:cs="Arial"/>
                <w:spacing w:val="-4"/>
                <w:sz w:val="6"/>
                <w:szCs w:val="6"/>
                <w:lang w:val="sq-AL"/>
              </w:rPr>
              <w:t>Kombëtar</w:t>
            </w:r>
            <w:r w:rsidRPr="00F21B0D">
              <w:rPr>
                <w:rFonts w:ascii="Garamond" w:hAnsi="Garamond" w:cs="Arial"/>
                <w:spacing w:val="-4"/>
                <w:sz w:val="6"/>
                <w:szCs w:val="6"/>
                <w:lang w:val="sq-AL"/>
              </w:rPr>
              <w:t xml:space="preserve"> i Banesave, </w:t>
            </w:r>
            <w:r w:rsidR="00BA6D95" w:rsidRPr="00F21B0D">
              <w:rPr>
                <w:rFonts w:ascii="Garamond" w:hAnsi="Garamond" w:cs="Arial"/>
                <w:spacing w:val="-4"/>
                <w:sz w:val="6"/>
                <w:szCs w:val="6"/>
                <w:lang w:val="sq-AL"/>
              </w:rPr>
              <w:t>për</w:t>
            </w:r>
            <w:r w:rsidRPr="00F21B0D">
              <w:rPr>
                <w:rFonts w:ascii="Garamond" w:hAnsi="Garamond" w:cs="Arial"/>
                <w:spacing w:val="-4"/>
                <w:sz w:val="6"/>
                <w:szCs w:val="6"/>
                <w:lang w:val="sq-AL"/>
              </w:rPr>
              <w:t xml:space="preserve"> vitin 2016</w:t>
            </w:r>
            <w:r w:rsidR="00BA6D95">
              <w:rPr>
                <w:rFonts w:ascii="Garamond" w:hAnsi="Garamond" w:cs="Arial"/>
                <w:spacing w:val="-4"/>
                <w:sz w:val="6"/>
                <w:szCs w:val="6"/>
                <w:lang w:val="sq-AL"/>
              </w:rPr>
              <w:t>.</w:t>
            </w:r>
            <w:r w:rsidR="00D71E89" w:rsidRPr="00F21B0D">
              <w:rPr>
                <w:rFonts w:ascii="Garamond" w:hAnsi="Garamond" w:cs="Arial"/>
                <w:spacing w:val="-4"/>
                <w:sz w:val="6"/>
                <w:szCs w:val="6"/>
                <w:lang w:val="sq-AL"/>
              </w:rPr>
              <w:t xml:space="preserve"> </w:t>
            </w:r>
          </w:p>
        </w:tc>
        <w:tc>
          <w:tcPr>
            <w:tcW w:w="148" w:type="pct"/>
            <w:gridSpan w:val="2"/>
            <w:tcBorders>
              <w:top w:val="single" w:sz="4" w:space="0" w:color="auto"/>
              <w:left w:val="nil"/>
              <w:bottom w:val="nil"/>
              <w:right w:val="nil"/>
            </w:tcBorders>
            <w:shd w:val="clear" w:color="auto" w:fill="auto"/>
            <w:noWrap/>
            <w:vAlign w:val="bottom"/>
            <w:hideMark/>
          </w:tcPr>
          <w:p w14:paraId="3058DEA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Çmimi (lek/m</w:t>
            </w:r>
            <w:r w:rsidRPr="00BA6D95">
              <w:rPr>
                <w:rFonts w:ascii="Garamond" w:hAnsi="Garamond" w:cs="Arial"/>
                <w:spacing w:val="-4"/>
                <w:sz w:val="6"/>
                <w:szCs w:val="6"/>
                <w:vertAlign w:val="superscript"/>
                <w:lang w:val="sq-AL"/>
              </w:rPr>
              <w:t>2</w:t>
            </w:r>
            <w:r w:rsidRPr="00F21B0D">
              <w:rPr>
                <w:rFonts w:ascii="Garamond" w:hAnsi="Garamond" w:cs="Arial"/>
                <w:spacing w:val="-4"/>
                <w:sz w:val="6"/>
                <w:szCs w:val="6"/>
                <w:lang w:val="sq-AL"/>
              </w:rPr>
              <w:t>)</w:t>
            </w:r>
          </w:p>
        </w:tc>
        <w:tc>
          <w:tcPr>
            <w:tcW w:w="89" w:type="pct"/>
            <w:tcBorders>
              <w:top w:val="nil"/>
              <w:left w:val="nil"/>
              <w:bottom w:val="nil"/>
              <w:right w:val="single" w:sz="4" w:space="0" w:color="auto"/>
            </w:tcBorders>
            <w:shd w:val="clear" w:color="auto" w:fill="auto"/>
            <w:vAlign w:val="bottom"/>
            <w:hideMark/>
          </w:tcPr>
          <w:p w14:paraId="5C61A6FF"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06" w:type="pct"/>
            <w:tcBorders>
              <w:top w:val="nil"/>
              <w:left w:val="nil"/>
              <w:bottom w:val="nil"/>
              <w:right w:val="nil"/>
            </w:tcBorders>
            <w:shd w:val="clear" w:color="auto" w:fill="auto"/>
            <w:noWrap/>
            <w:vAlign w:val="bottom"/>
            <w:hideMark/>
          </w:tcPr>
          <w:p w14:paraId="29505CAE" w14:textId="77777777" w:rsidR="00C06350" w:rsidRPr="00F21B0D" w:rsidRDefault="00C06350" w:rsidP="00365C2C">
            <w:pPr>
              <w:spacing w:after="0" w:line="240" w:lineRule="auto"/>
              <w:rPr>
                <w:rFonts w:ascii="Garamond" w:hAnsi="Garamond" w:cs="Arial"/>
                <w:spacing w:val="-4"/>
                <w:sz w:val="6"/>
                <w:szCs w:val="6"/>
                <w:lang w:val="sq-AL"/>
              </w:rPr>
            </w:pPr>
          </w:p>
        </w:tc>
        <w:tc>
          <w:tcPr>
            <w:tcW w:w="146" w:type="pct"/>
            <w:tcBorders>
              <w:top w:val="nil"/>
              <w:left w:val="nil"/>
              <w:bottom w:val="nil"/>
              <w:right w:val="nil"/>
            </w:tcBorders>
            <w:shd w:val="clear" w:color="auto" w:fill="auto"/>
            <w:noWrap/>
            <w:vAlign w:val="bottom"/>
            <w:hideMark/>
          </w:tcPr>
          <w:p w14:paraId="0B004319" w14:textId="77777777" w:rsidR="00C06350" w:rsidRPr="00F21B0D" w:rsidRDefault="00C06350" w:rsidP="00365C2C">
            <w:pPr>
              <w:spacing w:after="0" w:line="240" w:lineRule="auto"/>
              <w:rPr>
                <w:rFonts w:ascii="Garamond" w:hAnsi="Garamond" w:cs="Arial"/>
                <w:spacing w:val="-4"/>
                <w:sz w:val="6"/>
                <w:szCs w:val="6"/>
                <w:lang w:val="sq-AL"/>
              </w:rPr>
            </w:pPr>
          </w:p>
        </w:tc>
        <w:tc>
          <w:tcPr>
            <w:tcW w:w="102" w:type="pct"/>
            <w:tcBorders>
              <w:top w:val="nil"/>
              <w:left w:val="nil"/>
              <w:bottom w:val="nil"/>
              <w:right w:val="nil"/>
            </w:tcBorders>
            <w:shd w:val="clear" w:color="auto" w:fill="auto"/>
            <w:noWrap/>
            <w:vAlign w:val="center"/>
            <w:hideMark/>
          </w:tcPr>
          <w:p w14:paraId="241ADF4A" w14:textId="77777777" w:rsidR="00C06350" w:rsidRPr="00F21B0D" w:rsidRDefault="00C06350" w:rsidP="00365C2C">
            <w:pPr>
              <w:spacing w:after="0" w:line="240" w:lineRule="auto"/>
              <w:rPr>
                <w:rFonts w:ascii="Garamond" w:hAnsi="Garamond" w:cs="Arial"/>
                <w:spacing w:val="-4"/>
                <w:sz w:val="6"/>
                <w:szCs w:val="6"/>
                <w:lang w:val="sq-AL"/>
              </w:rPr>
            </w:pPr>
          </w:p>
        </w:tc>
        <w:tc>
          <w:tcPr>
            <w:tcW w:w="122" w:type="pct"/>
            <w:tcBorders>
              <w:top w:val="nil"/>
              <w:left w:val="nil"/>
              <w:bottom w:val="nil"/>
              <w:right w:val="nil"/>
            </w:tcBorders>
            <w:shd w:val="clear" w:color="auto" w:fill="auto"/>
            <w:noWrap/>
            <w:vAlign w:val="center"/>
            <w:hideMark/>
          </w:tcPr>
          <w:p w14:paraId="35F4DF1E" w14:textId="77777777" w:rsidR="00C06350" w:rsidRPr="00F21B0D" w:rsidRDefault="00C06350" w:rsidP="00365C2C">
            <w:pPr>
              <w:spacing w:after="0" w:line="240" w:lineRule="auto"/>
              <w:rPr>
                <w:rFonts w:ascii="Garamond" w:hAnsi="Garamond" w:cs="Arial"/>
                <w:spacing w:val="-4"/>
                <w:sz w:val="6"/>
                <w:szCs w:val="6"/>
                <w:lang w:val="sq-AL"/>
              </w:rPr>
            </w:pPr>
          </w:p>
        </w:tc>
        <w:tc>
          <w:tcPr>
            <w:tcW w:w="142" w:type="pct"/>
            <w:tcBorders>
              <w:top w:val="nil"/>
              <w:left w:val="nil"/>
              <w:bottom w:val="nil"/>
              <w:right w:val="nil"/>
            </w:tcBorders>
            <w:shd w:val="clear" w:color="auto" w:fill="auto"/>
            <w:noWrap/>
            <w:vAlign w:val="center"/>
            <w:hideMark/>
          </w:tcPr>
          <w:p w14:paraId="0E205572" w14:textId="77777777" w:rsidR="00C06350" w:rsidRPr="00F21B0D" w:rsidRDefault="00C06350" w:rsidP="00365C2C">
            <w:pPr>
              <w:spacing w:after="0" w:line="240" w:lineRule="auto"/>
              <w:rPr>
                <w:rFonts w:ascii="Garamond" w:hAnsi="Garamond" w:cs="Arial"/>
                <w:spacing w:val="-4"/>
                <w:sz w:val="6"/>
                <w:szCs w:val="6"/>
                <w:lang w:val="sq-AL"/>
              </w:rPr>
            </w:pPr>
          </w:p>
        </w:tc>
        <w:tc>
          <w:tcPr>
            <w:tcW w:w="139" w:type="pct"/>
            <w:tcBorders>
              <w:top w:val="nil"/>
              <w:left w:val="nil"/>
              <w:bottom w:val="nil"/>
              <w:right w:val="nil"/>
            </w:tcBorders>
            <w:shd w:val="clear" w:color="000000" w:fill="FFFFFF"/>
            <w:noWrap/>
            <w:vAlign w:val="center"/>
            <w:hideMark/>
          </w:tcPr>
          <w:p w14:paraId="097ABE3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nil"/>
              <w:right w:val="nil"/>
            </w:tcBorders>
            <w:shd w:val="clear" w:color="auto" w:fill="auto"/>
            <w:noWrap/>
            <w:vAlign w:val="center"/>
            <w:hideMark/>
          </w:tcPr>
          <w:p w14:paraId="44DF5E74" w14:textId="77777777" w:rsidR="00C06350" w:rsidRPr="00F21B0D" w:rsidRDefault="00C06350" w:rsidP="00365C2C">
            <w:pPr>
              <w:spacing w:after="0" w:line="240" w:lineRule="auto"/>
              <w:rPr>
                <w:rFonts w:ascii="Garamond" w:hAnsi="Garamond" w:cs="Arial"/>
                <w:spacing w:val="-4"/>
                <w:sz w:val="6"/>
                <w:szCs w:val="6"/>
                <w:lang w:val="sq-AL"/>
              </w:rPr>
            </w:pPr>
          </w:p>
        </w:tc>
        <w:tc>
          <w:tcPr>
            <w:tcW w:w="118" w:type="pct"/>
            <w:tcBorders>
              <w:top w:val="nil"/>
              <w:left w:val="nil"/>
              <w:bottom w:val="nil"/>
              <w:right w:val="nil"/>
            </w:tcBorders>
            <w:shd w:val="clear" w:color="auto" w:fill="auto"/>
            <w:noWrap/>
            <w:vAlign w:val="center"/>
            <w:hideMark/>
          </w:tcPr>
          <w:p w14:paraId="48375D42" w14:textId="77777777" w:rsidR="00C06350" w:rsidRPr="00F21B0D" w:rsidRDefault="00C06350" w:rsidP="00365C2C">
            <w:pPr>
              <w:spacing w:after="0" w:line="240" w:lineRule="auto"/>
              <w:rPr>
                <w:rFonts w:ascii="Garamond" w:hAnsi="Garamond" w:cs="Arial"/>
                <w:spacing w:val="-4"/>
                <w:sz w:val="6"/>
                <w:szCs w:val="6"/>
                <w:lang w:val="sq-AL"/>
              </w:rPr>
            </w:pPr>
          </w:p>
        </w:tc>
        <w:tc>
          <w:tcPr>
            <w:tcW w:w="177" w:type="pct"/>
            <w:tcBorders>
              <w:top w:val="nil"/>
              <w:left w:val="nil"/>
              <w:bottom w:val="nil"/>
              <w:right w:val="nil"/>
            </w:tcBorders>
            <w:shd w:val="clear" w:color="auto" w:fill="auto"/>
            <w:noWrap/>
            <w:vAlign w:val="center"/>
            <w:hideMark/>
          </w:tcPr>
          <w:p w14:paraId="0F019402" w14:textId="77777777" w:rsidR="00C06350" w:rsidRPr="00F21B0D" w:rsidRDefault="00C06350" w:rsidP="00365C2C">
            <w:pPr>
              <w:spacing w:after="0" w:line="240" w:lineRule="auto"/>
              <w:rPr>
                <w:rFonts w:ascii="Garamond" w:hAnsi="Garamond" w:cs="Arial"/>
                <w:spacing w:val="-4"/>
                <w:sz w:val="6"/>
                <w:szCs w:val="6"/>
                <w:lang w:val="sq-AL"/>
              </w:rPr>
            </w:pPr>
          </w:p>
        </w:tc>
        <w:tc>
          <w:tcPr>
            <w:tcW w:w="142" w:type="pct"/>
            <w:tcBorders>
              <w:top w:val="nil"/>
              <w:left w:val="nil"/>
              <w:bottom w:val="nil"/>
              <w:right w:val="nil"/>
            </w:tcBorders>
            <w:shd w:val="clear" w:color="auto" w:fill="auto"/>
            <w:noWrap/>
            <w:vAlign w:val="center"/>
            <w:hideMark/>
          </w:tcPr>
          <w:p w14:paraId="4A97BAD6" w14:textId="77777777" w:rsidR="00C06350" w:rsidRPr="00F21B0D" w:rsidRDefault="00C06350" w:rsidP="00365C2C">
            <w:pPr>
              <w:spacing w:after="0" w:line="240" w:lineRule="auto"/>
              <w:rPr>
                <w:rFonts w:ascii="Garamond" w:hAnsi="Garamond" w:cs="Arial"/>
                <w:spacing w:val="-4"/>
                <w:sz w:val="6"/>
                <w:szCs w:val="6"/>
                <w:lang w:val="sq-AL"/>
              </w:rPr>
            </w:pPr>
          </w:p>
        </w:tc>
        <w:tc>
          <w:tcPr>
            <w:tcW w:w="132" w:type="pct"/>
            <w:tcBorders>
              <w:top w:val="nil"/>
              <w:left w:val="nil"/>
              <w:bottom w:val="nil"/>
              <w:right w:val="nil"/>
            </w:tcBorders>
            <w:shd w:val="clear" w:color="auto" w:fill="auto"/>
            <w:noWrap/>
            <w:vAlign w:val="center"/>
            <w:hideMark/>
          </w:tcPr>
          <w:p w14:paraId="39E780BB" w14:textId="77777777" w:rsidR="00C06350" w:rsidRPr="00F21B0D" w:rsidRDefault="00C06350" w:rsidP="00365C2C">
            <w:pPr>
              <w:spacing w:after="0" w:line="240" w:lineRule="auto"/>
              <w:rPr>
                <w:rFonts w:ascii="Garamond" w:hAnsi="Garamond" w:cs="Arial"/>
                <w:spacing w:val="-4"/>
                <w:sz w:val="6"/>
                <w:szCs w:val="6"/>
                <w:lang w:val="sq-AL"/>
              </w:rPr>
            </w:pPr>
          </w:p>
        </w:tc>
        <w:tc>
          <w:tcPr>
            <w:tcW w:w="125" w:type="pct"/>
            <w:tcBorders>
              <w:top w:val="nil"/>
              <w:left w:val="nil"/>
              <w:bottom w:val="nil"/>
              <w:right w:val="nil"/>
            </w:tcBorders>
            <w:shd w:val="clear" w:color="auto" w:fill="auto"/>
            <w:noWrap/>
            <w:vAlign w:val="center"/>
            <w:hideMark/>
          </w:tcPr>
          <w:p w14:paraId="01424960" w14:textId="77777777" w:rsidR="00C06350" w:rsidRPr="00F21B0D" w:rsidRDefault="00C06350" w:rsidP="00365C2C">
            <w:pPr>
              <w:spacing w:after="0" w:line="240" w:lineRule="auto"/>
              <w:rPr>
                <w:rFonts w:ascii="Garamond" w:hAnsi="Garamond" w:cs="Arial"/>
                <w:spacing w:val="-4"/>
                <w:sz w:val="6"/>
                <w:szCs w:val="6"/>
                <w:lang w:val="sq-AL"/>
              </w:rPr>
            </w:pPr>
          </w:p>
        </w:tc>
        <w:tc>
          <w:tcPr>
            <w:tcW w:w="130" w:type="pct"/>
            <w:tcBorders>
              <w:top w:val="nil"/>
              <w:left w:val="nil"/>
              <w:bottom w:val="nil"/>
              <w:right w:val="nil"/>
            </w:tcBorders>
            <w:shd w:val="clear" w:color="auto" w:fill="auto"/>
            <w:noWrap/>
            <w:vAlign w:val="center"/>
            <w:hideMark/>
          </w:tcPr>
          <w:p w14:paraId="67058745" w14:textId="77777777" w:rsidR="00C06350" w:rsidRPr="00F21B0D" w:rsidRDefault="00C06350" w:rsidP="00365C2C">
            <w:pPr>
              <w:spacing w:after="0" w:line="240" w:lineRule="auto"/>
              <w:rPr>
                <w:rFonts w:ascii="Garamond" w:hAnsi="Garamond" w:cs="Arial"/>
                <w:spacing w:val="-4"/>
                <w:sz w:val="6"/>
                <w:szCs w:val="6"/>
                <w:lang w:val="sq-AL"/>
              </w:rPr>
            </w:pPr>
          </w:p>
        </w:tc>
        <w:tc>
          <w:tcPr>
            <w:tcW w:w="103" w:type="pct"/>
            <w:tcBorders>
              <w:top w:val="nil"/>
              <w:left w:val="nil"/>
              <w:bottom w:val="nil"/>
              <w:right w:val="nil"/>
            </w:tcBorders>
            <w:shd w:val="clear" w:color="auto" w:fill="auto"/>
            <w:noWrap/>
            <w:vAlign w:val="center"/>
            <w:hideMark/>
          </w:tcPr>
          <w:p w14:paraId="5A234007" w14:textId="77777777" w:rsidR="00C06350" w:rsidRPr="00F21B0D" w:rsidRDefault="00C06350" w:rsidP="00365C2C">
            <w:pPr>
              <w:spacing w:after="0" w:line="240" w:lineRule="auto"/>
              <w:rPr>
                <w:rFonts w:ascii="Garamond" w:hAnsi="Garamond" w:cs="Arial"/>
                <w:spacing w:val="-4"/>
                <w:sz w:val="6"/>
                <w:szCs w:val="6"/>
                <w:lang w:val="sq-AL"/>
              </w:rPr>
            </w:pPr>
          </w:p>
        </w:tc>
        <w:tc>
          <w:tcPr>
            <w:tcW w:w="142" w:type="pct"/>
            <w:tcBorders>
              <w:top w:val="nil"/>
              <w:left w:val="nil"/>
              <w:bottom w:val="nil"/>
              <w:right w:val="nil"/>
            </w:tcBorders>
            <w:shd w:val="clear" w:color="auto" w:fill="auto"/>
            <w:noWrap/>
            <w:vAlign w:val="center"/>
            <w:hideMark/>
          </w:tcPr>
          <w:p w14:paraId="155C294F" w14:textId="77777777" w:rsidR="00C06350" w:rsidRPr="00F21B0D" w:rsidRDefault="00C06350" w:rsidP="00365C2C">
            <w:pPr>
              <w:spacing w:after="0" w:line="240" w:lineRule="auto"/>
              <w:rPr>
                <w:rFonts w:ascii="Garamond" w:hAnsi="Garamond" w:cs="Arial"/>
                <w:spacing w:val="-4"/>
                <w:sz w:val="6"/>
                <w:szCs w:val="6"/>
                <w:lang w:val="sq-AL"/>
              </w:rPr>
            </w:pPr>
          </w:p>
        </w:tc>
        <w:tc>
          <w:tcPr>
            <w:tcW w:w="132" w:type="pct"/>
            <w:tcBorders>
              <w:top w:val="nil"/>
              <w:left w:val="nil"/>
              <w:bottom w:val="nil"/>
              <w:right w:val="nil"/>
            </w:tcBorders>
            <w:shd w:val="clear" w:color="auto" w:fill="auto"/>
            <w:noWrap/>
            <w:vAlign w:val="center"/>
            <w:hideMark/>
          </w:tcPr>
          <w:p w14:paraId="0BA96A3C" w14:textId="77777777" w:rsidR="00C06350" w:rsidRPr="00F21B0D" w:rsidRDefault="00C06350" w:rsidP="00365C2C">
            <w:pPr>
              <w:spacing w:after="0" w:line="240" w:lineRule="auto"/>
              <w:rPr>
                <w:rFonts w:ascii="Garamond" w:hAnsi="Garamond" w:cs="Arial"/>
                <w:spacing w:val="-4"/>
                <w:sz w:val="6"/>
                <w:szCs w:val="6"/>
                <w:lang w:val="sq-AL"/>
              </w:rPr>
            </w:pPr>
          </w:p>
        </w:tc>
        <w:tc>
          <w:tcPr>
            <w:tcW w:w="125" w:type="pct"/>
            <w:tcBorders>
              <w:top w:val="nil"/>
              <w:left w:val="nil"/>
              <w:bottom w:val="nil"/>
              <w:right w:val="nil"/>
            </w:tcBorders>
            <w:shd w:val="clear" w:color="auto" w:fill="auto"/>
            <w:noWrap/>
            <w:vAlign w:val="center"/>
            <w:hideMark/>
          </w:tcPr>
          <w:p w14:paraId="7D5D2B8D" w14:textId="77777777" w:rsidR="00C06350" w:rsidRPr="00F21B0D" w:rsidRDefault="00C06350" w:rsidP="00365C2C">
            <w:pPr>
              <w:spacing w:after="0" w:line="240" w:lineRule="auto"/>
              <w:rPr>
                <w:rFonts w:ascii="Garamond" w:hAnsi="Garamond" w:cs="Arial"/>
                <w:spacing w:val="-4"/>
                <w:sz w:val="6"/>
                <w:szCs w:val="6"/>
                <w:lang w:val="sq-AL"/>
              </w:rPr>
            </w:pPr>
          </w:p>
        </w:tc>
        <w:tc>
          <w:tcPr>
            <w:tcW w:w="118" w:type="pct"/>
            <w:tcBorders>
              <w:top w:val="nil"/>
              <w:left w:val="nil"/>
              <w:bottom w:val="nil"/>
              <w:right w:val="nil"/>
            </w:tcBorders>
            <w:shd w:val="clear" w:color="auto" w:fill="auto"/>
            <w:noWrap/>
            <w:vAlign w:val="center"/>
            <w:hideMark/>
          </w:tcPr>
          <w:p w14:paraId="7A5CC36B" w14:textId="77777777" w:rsidR="00C06350" w:rsidRPr="00F21B0D" w:rsidRDefault="00C06350" w:rsidP="00365C2C">
            <w:pPr>
              <w:spacing w:after="0" w:line="240" w:lineRule="auto"/>
              <w:rPr>
                <w:rFonts w:ascii="Garamond" w:hAnsi="Garamond" w:cs="Arial"/>
                <w:spacing w:val="-4"/>
                <w:sz w:val="6"/>
                <w:szCs w:val="6"/>
                <w:lang w:val="sq-AL"/>
              </w:rPr>
            </w:pPr>
          </w:p>
        </w:tc>
        <w:tc>
          <w:tcPr>
            <w:tcW w:w="132" w:type="pct"/>
            <w:tcBorders>
              <w:top w:val="nil"/>
              <w:left w:val="nil"/>
              <w:bottom w:val="nil"/>
              <w:right w:val="nil"/>
            </w:tcBorders>
            <w:shd w:val="clear" w:color="auto" w:fill="auto"/>
            <w:noWrap/>
            <w:vAlign w:val="center"/>
            <w:hideMark/>
          </w:tcPr>
          <w:p w14:paraId="53C1E22C" w14:textId="77777777" w:rsidR="00C06350" w:rsidRPr="00F21B0D" w:rsidRDefault="00C06350" w:rsidP="00365C2C">
            <w:pPr>
              <w:spacing w:after="0" w:line="240" w:lineRule="auto"/>
              <w:rPr>
                <w:rFonts w:ascii="Garamond" w:hAnsi="Garamond" w:cs="Arial"/>
                <w:spacing w:val="-4"/>
                <w:sz w:val="6"/>
                <w:szCs w:val="6"/>
                <w:lang w:val="sq-AL"/>
              </w:rPr>
            </w:pPr>
          </w:p>
        </w:tc>
        <w:tc>
          <w:tcPr>
            <w:tcW w:w="216" w:type="pct"/>
            <w:tcBorders>
              <w:top w:val="nil"/>
              <w:left w:val="nil"/>
              <w:bottom w:val="nil"/>
              <w:right w:val="nil"/>
            </w:tcBorders>
            <w:shd w:val="clear" w:color="auto" w:fill="auto"/>
            <w:noWrap/>
            <w:vAlign w:val="bottom"/>
            <w:hideMark/>
          </w:tcPr>
          <w:p w14:paraId="500E8707" w14:textId="77777777" w:rsidR="00C06350" w:rsidRPr="00F21B0D" w:rsidRDefault="00C06350" w:rsidP="00365C2C">
            <w:pPr>
              <w:spacing w:after="0" w:line="240" w:lineRule="auto"/>
              <w:rPr>
                <w:rFonts w:ascii="Garamond" w:hAnsi="Garamond" w:cs="Arial"/>
                <w:spacing w:val="-4"/>
                <w:sz w:val="6"/>
                <w:szCs w:val="6"/>
                <w:lang w:val="sq-AL"/>
              </w:rPr>
            </w:pPr>
          </w:p>
        </w:tc>
        <w:tc>
          <w:tcPr>
            <w:tcW w:w="206" w:type="pct"/>
            <w:tcBorders>
              <w:top w:val="nil"/>
              <w:left w:val="nil"/>
              <w:bottom w:val="nil"/>
              <w:right w:val="nil"/>
            </w:tcBorders>
            <w:shd w:val="clear" w:color="auto" w:fill="auto"/>
            <w:noWrap/>
            <w:vAlign w:val="center"/>
            <w:hideMark/>
          </w:tcPr>
          <w:p w14:paraId="585EF79A" w14:textId="77777777" w:rsidR="00C06350" w:rsidRPr="00F21B0D" w:rsidRDefault="00C06350" w:rsidP="00365C2C">
            <w:pPr>
              <w:spacing w:after="0" w:line="240" w:lineRule="auto"/>
              <w:rPr>
                <w:rFonts w:ascii="Garamond" w:hAnsi="Garamond" w:cs="Arial"/>
                <w:spacing w:val="-4"/>
                <w:sz w:val="6"/>
                <w:szCs w:val="6"/>
                <w:lang w:val="sq-AL"/>
              </w:rPr>
            </w:pPr>
          </w:p>
        </w:tc>
        <w:tc>
          <w:tcPr>
            <w:tcW w:w="151" w:type="pct"/>
            <w:tcBorders>
              <w:top w:val="nil"/>
              <w:left w:val="nil"/>
              <w:bottom w:val="nil"/>
              <w:right w:val="nil"/>
            </w:tcBorders>
            <w:shd w:val="clear" w:color="auto" w:fill="auto"/>
            <w:noWrap/>
            <w:vAlign w:val="center"/>
            <w:hideMark/>
          </w:tcPr>
          <w:p w14:paraId="4E4DA38A" w14:textId="77777777" w:rsidR="00C06350" w:rsidRPr="00F21B0D" w:rsidRDefault="00C06350" w:rsidP="00365C2C">
            <w:pPr>
              <w:spacing w:after="0" w:line="240" w:lineRule="auto"/>
              <w:rPr>
                <w:rFonts w:ascii="Garamond" w:hAnsi="Garamond" w:cs="Arial"/>
                <w:spacing w:val="-4"/>
                <w:sz w:val="6"/>
                <w:szCs w:val="6"/>
                <w:lang w:val="sq-AL"/>
              </w:rPr>
            </w:pPr>
          </w:p>
        </w:tc>
        <w:tc>
          <w:tcPr>
            <w:tcW w:w="181" w:type="pct"/>
            <w:tcBorders>
              <w:top w:val="nil"/>
              <w:left w:val="nil"/>
              <w:bottom w:val="nil"/>
              <w:right w:val="nil"/>
            </w:tcBorders>
            <w:shd w:val="clear" w:color="auto" w:fill="auto"/>
            <w:noWrap/>
            <w:vAlign w:val="bottom"/>
            <w:hideMark/>
          </w:tcPr>
          <w:p w14:paraId="1387C1BF" w14:textId="77777777" w:rsidR="00C06350" w:rsidRPr="00F21B0D" w:rsidRDefault="00C06350" w:rsidP="00365C2C">
            <w:pPr>
              <w:spacing w:after="0" w:line="240" w:lineRule="auto"/>
              <w:rPr>
                <w:rFonts w:ascii="Garamond" w:hAnsi="Garamond" w:cs="Arial"/>
                <w:spacing w:val="-4"/>
                <w:sz w:val="6"/>
                <w:szCs w:val="6"/>
                <w:lang w:val="sq-AL"/>
              </w:rPr>
            </w:pPr>
          </w:p>
        </w:tc>
        <w:tc>
          <w:tcPr>
            <w:tcW w:w="131" w:type="pct"/>
            <w:tcBorders>
              <w:top w:val="nil"/>
              <w:left w:val="nil"/>
              <w:bottom w:val="nil"/>
              <w:right w:val="nil"/>
            </w:tcBorders>
            <w:shd w:val="clear" w:color="auto" w:fill="auto"/>
            <w:vAlign w:val="bottom"/>
            <w:hideMark/>
          </w:tcPr>
          <w:p w14:paraId="5A208358" w14:textId="77777777" w:rsidR="00C06350" w:rsidRPr="00F21B0D" w:rsidRDefault="00C06350" w:rsidP="00365C2C">
            <w:pPr>
              <w:spacing w:after="0" w:line="240" w:lineRule="auto"/>
              <w:rPr>
                <w:rFonts w:ascii="Garamond" w:hAnsi="Garamond" w:cs="Arial"/>
                <w:spacing w:val="-4"/>
                <w:sz w:val="6"/>
                <w:szCs w:val="6"/>
                <w:lang w:val="sq-AL"/>
              </w:rPr>
            </w:pPr>
          </w:p>
        </w:tc>
        <w:tc>
          <w:tcPr>
            <w:tcW w:w="139" w:type="pct"/>
            <w:tcBorders>
              <w:top w:val="nil"/>
              <w:left w:val="nil"/>
              <w:bottom w:val="nil"/>
              <w:right w:val="nil"/>
            </w:tcBorders>
            <w:shd w:val="clear" w:color="auto" w:fill="auto"/>
            <w:vAlign w:val="bottom"/>
            <w:hideMark/>
          </w:tcPr>
          <w:p w14:paraId="2C5BA155" w14:textId="77777777" w:rsidR="00C06350" w:rsidRPr="00F21B0D" w:rsidRDefault="00C06350" w:rsidP="00365C2C">
            <w:pPr>
              <w:spacing w:after="0" w:line="240" w:lineRule="auto"/>
              <w:rPr>
                <w:rFonts w:ascii="Garamond" w:hAnsi="Garamond" w:cs="Arial"/>
                <w:spacing w:val="-4"/>
                <w:sz w:val="6"/>
                <w:szCs w:val="6"/>
                <w:lang w:val="sq-AL"/>
              </w:rPr>
            </w:pPr>
          </w:p>
        </w:tc>
        <w:tc>
          <w:tcPr>
            <w:tcW w:w="281" w:type="pct"/>
            <w:tcBorders>
              <w:top w:val="nil"/>
              <w:left w:val="nil"/>
              <w:bottom w:val="nil"/>
              <w:right w:val="nil"/>
            </w:tcBorders>
            <w:shd w:val="clear" w:color="auto" w:fill="auto"/>
            <w:noWrap/>
            <w:vAlign w:val="bottom"/>
            <w:hideMark/>
          </w:tcPr>
          <w:p w14:paraId="524915F7" w14:textId="77777777" w:rsidR="00C06350" w:rsidRPr="00F21B0D" w:rsidRDefault="00C06350" w:rsidP="00365C2C">
            <w:pPr>
              <w:spacing w:after="0" w:line="240" w:lineRule="auto"/>
              <w:rPr>
                <w:rFonts w:ascii="Garamond" w:hAnsi="Garamond" w:cs="Arial"/>
                <w:spacing w:val="-4"/>
                <w:sz w:val="6"/>
                <w:szCs w:val="6"/>
                <w:lang w:val="sq-AL"/>
              </w:rPr>
            </w:pPr>
          </w:p>
        </w:tc>
      </w:tr>
      <w:tr w:rsidR="00365C2C" w:rsidRPr="00F21B0D" w14:paraId="32A1244B" w14:textId="77777777" w:rsidTr="0006068A">
        <w:trPr>
          <w:trHeight w:val="118"/>
          <w:jc w:val="center"/>
        </w:trPr>
        <w:tc>
          <w:tcPr>
            <w:tcW w:w="171" w:type="pct"/>
            <w:tcBorders>
              <w:top w:val="nil"/>
              <w:left w:val="nil"/>
              <w:bottom w:val="nil"/>
              <w:right w:val="nil"/>
            </w:tcBorders>
            <w:shd w:val="clear" w:color="auto" w:fill="auto"/>
            <w:noWrap/>
            <w:vAlign w:val="center"/>
            <w:hideMark/>
          </w:tcPr>
          <w:p w14:paraId="1F4C4911" w14:textId="77777777" w:rsidR="00C06350" w:rsidRPr="00F21B0D" w:rsidRDefault="00C06350" w:rsidP="00365C2C">
            <w:pPr>
              <w:spacing w:after="0" w:line="240" w:lineRule="auto"/>
              <w:rPr>
                <w:rFonts w:ascii="Garamond" w:hAnsi="Garamond" w:cs="Arial"/>
                <w:spacing w:val="-4"/>
                <w:sz w:val="6"/>
                <w:szCs w:val="6"/>
                <w:lang w:val="sq-AL"/>
              </w:rPr>
            </w:pPr>
          </w:p>
        </w:tc>
        <w:tc>
          <w:tcPr>
            <w:tcW w:w="216" w:type="pct"/>
            <w:tcBorders>
              <w:top w:val="nil"/>
              <w:left w:val="single" w:sz="4" w:space="0" w:color="auto"/>
              <w:bottom w:val="nil"/>
              <w:right w:val="nil"/>
            </w:tcBorders>
            <w:shd w:val="clear" w:color="auto" w:fill="auto"/>
            <w:noWrap/>
            <w:vAlign w:val="bottom"/>
            <w:hideMark/>
          </w:tcPr>
          <w:p w14:paraId="4C9BC44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65" w:type="pct"/>
            <w:tcBorders>
              <w:top w:val="nil"/>
              <w:left w:val="nil"/>
              <w:bottom w:val="nil"/>
              <w:right w:val="nil"/>
            </w:tcBorders>
            <w:shd w:val="clear" w:color="auto" w:fill="auto"/>
            <w:noWrap/>
            <w:vAlign w:val="bottom"/>
            <w:hideMark/>
          </w:tcPr>
          <w:p w14:paraId="0EC5ACFD" w14:textId="77777777" w:rsidR="00C06350" w:rsidRPr="00F21B0D" w:rsidRDefault="00C06350" w:rsidP="00365C2C">
            <w:pPr>
              <w:spacing w:after="0" w:line="240" w:lineRule="auto"/>
              <w:rPr>
                <w:rFonts w:ascii="Garamond" w:hAnsi="Garamond" w:cs="Arial"/>
                <w:spacing w:val="-4"/>
                <w:sz w:val="6"/>
                <w:szCs w:val="6"/>
                <w:lang w:val="sq-AL"/>
              </w:rPr>
            </w:pPr>
          </w:p>
        </w:tc>
        <w:tc>
          <w:tcPr>
            <w:tcW w:w="174" w:type="pct"/>
            <w:tcBorders>
              <w:top w:val="nil"/>
              <w:left w:val="nil"/>
              <w:bottom w:val="nil"/>
              <w:right w:val="nil"/>
            </w:tcBorders>
            <w:shd w:val="clear" w:color="auto" w:fill="auto"/>
            <w:noWrap/>
            <w:vAlign w:val="bottom"/>
            <w:hideMark/>
          </w:tcPr>
          <w:p w14:paraId="508A2D8A"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1.</w:t>
            </w:r>
          </w:p>
        </w:tc>
        <w:tc>
          <w:tcPr>
            <w:tcW w:w="274" w:type="pct"/>
            <w:gridSpan w:val="3"/>
            <w:tcBorders>
              <w:top w:val="nil"/>
              <w:left w:val="nil"/>
              <w:bottom w:val="nil"/>
              <w:right w:val="nil"/>
            </w:tcBorders>
            <w:shd w:val="clear" w:color="auto" w:fill="auto"/>
            <w:noWrap/>
            <w:vAlign w:val="bottom"/>
            <w:hideMark/>
          </w:tcPr>
          <w:p w14:paraId="6001F9D9" w14:textId="488F8FC1" w:rsidR="00C06350" w:rsidRPr="00F21B0D" w:rsidRDefault="00BA6D95"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Njësi</w:t>
            </w:r>
            <w:r w:rsidR="00C06350" w:rsidRPr="00F21B0D">
              <w:rPr>
                <w:rFonts w:ascii="Garamond" w:hAnsi="Garamond" w:cs="Arial"/>
                <w:spacing w:val="-4"/>
                <w:sz w:val="6"/>
                <w:szCs w:val="6"/>
                <w:lang w:val="sq-AL"/>
              </w:rPr>
              <w:t xml:space="preserve"> </w:t>
            </w:r>
            <w:r w:rsidRPr="00F21B0D">
              <w:rPr>
                <w:rFonts w:ascii="Garamond" w:hAnsi="Garamond" w:cs="Arial"/>
                <w:spacing w:val="-4"/>
                <w:sz w:val="6"/>
                <w:szCs w:val="6"/>
                <w:lang w:val="sq-AL"/>
              </w:rPr>
              <w:t>banimi/ apartament</w:t>
            </w:r>
          </w:p>
        </w:tc>
        <w:tc>
          <w:tcPr>
            <w:tcW w:w="237" w:type="pct"/>
            <w:gridSpan w:val="3"/>
            <w:tcBorders>
              <w:top w:val="nil"/>
              <w:left w:val="nil"/>
              <w:bottom w:val="nil"/>
              <w:right w:val="single" w:sz="4" w:space="0" w:color="auto"/>
            </w:tcBorders>
            <w:shd w:val="clear" w:color="auto" w:fill="auto"/>
            <w:noWrap/>
            <w:vAlign w:val="bottom"/>
            <w:hideMark/>
          </w:tcPr>
          <w:p w14:paraId="46DAD731"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32,113</w:t>
            </w:r>
          </w:p>
        </w:tc>
        <w:tc>
          <w:tcPr>
            <w:tcW w:w="106" w:type="pct"/>
            <w:tcBorders>
              <w:top w:val="nil"/>
              <w:left w:val="single" w:sz="4" w:space="0" w:color="auto"/>
              <w:bottom w:val="nil"/>
              <w:right w:val="nil"/>
            </w:tcBorders>
            <w:shd w:val="clear" w:color="auto" w:fill="auto"/>
            <w:noWrap/>
            <w:vAlign w:val="bottom"/>
            <w:hideMark/>
          </w:tcPr>
          <w:p w14:paraId="547E5914" w14:textId="77777777" w:rsidR="00C06350" w:rsidRPr="00F21B0D" w:rsidRDefault="00C06350" w:rsidP="00365C2C">
            <w:pPr>
              <w:spacing w:after="0" w:line="240" w:lineRule="auto"/>
              <w:rPr>
                <w:rFonts w:ascii="Garamond" w:hAnsi="Garamond" w:cs="Arial"/>
                <w:spacing w:val="-4"/>
                <w:sz w:val="6"/>
                <w:szCs w:val="6"/>
                <w:lang w:val="sq-AL"/>
              </w:rPr>
            </w:pPr>
          </w:p>
        </w:tc>
        <w:tc>
          <w:tcPr>
            <w:tcW w:w="146" w:type="pct"/>
            <w:tcBorders>
              <w:top w:val="nil"/>
              <w:left w:val="nil"/>
              <w:bottom w:val="nil"/>
              <w:right w:val="nil"/>
            </w:tcBorders>
            <w:shd w:val="clear" w:color="auto" w:fill="auto"/>
            <w:noWrap/>
            <w:vAlign w:val="bottom"/>
            <w:hideMark/>
          </w:tcPr>
          <w:p w14:paraId="0E2C2BC9" w14:textId="77777777" w:rsidR="00C06350" w:rsidRPr="00F21B0D" w:rsidRDefault="00C06350" w:rsidP="00365C2C">
            <w:pPr>
              <w:spacing w:after="0" w:line="240" w:lineRule="auto"/>
              <w:rPr>
                <w:rFonts w:ascii="Garamond" w:hAnsi="Garamond" w:cs="Arial"/>
                <w:spacing w:val="-4"/>
                <w:sz w:val="6"/>
                <w:szCs w:val="6"/>
                <w:lang w:val="sq-AL"/>
              </w:rPr>
            </w:pPr>
          </w:p>
        </w:tc>
        <w:tc>
          <w:tcPr>
            <w:tcW w:w="102" w:type="pct"/>
            <w:tcBorders>
              <w:top w:val="nil"/>
              <w:left w:val="nil"/>
              <w:bottom w:val="nil"/>
              <w:right w:val="nil"/>
            </w:tcBorders>
            <w:shd w:val="clear" w:color="auto" w:fill="auto"/>
            <w:noWrap/>
            <w:vAlign w:val="center"/>
            <w:hideMark/>
          </w:tcPr>
          <w:p w14:paraId="4F98777D" w14:textId="77777777" w:rsidR="00C06350" w:rsidRPr="00F21B0D" w:rsidRDefault="00C06350" w:rsidP="00365C2C">
            <w:pPr>
              <w:spacing w:after="0" w:line="240" w:lineRule="auto"/>
              <w:rPr>
                <w:rFonts w:ascii="Garamond" w:hAnsi="Garamond" w:cs="Arial"/>
                <w:spacing w:val="-4"/>
                <w:sz w:val="6"/>
                <w:szCs w:val="6"/>
                <w:lang w:val="sq-AL"/>
              </w:rPr>
            </w:pPr>
          </w:p>
        </w:tc>
        <w:tc>
          <w:tcPr>
            <w:tcW w:w="122" w:type="pct"/>
            <w:tcBorders>
              <w:top w:val="nil"/>
              <w:left w:val="nil"/>
              <w:bottom w:val="nil"/>
              <w:right w:val="nil"/>
            </w:tcBorders>
            <w:shd w:val="clear" w:color="auto" w:fill="auto"/>
            <w:noWrap/>
            <w:vAlign w:val="center"/>
            <w:hideMark/>
          </w:tcPr>
          <w:p w14:paraId="272CDC77" w14:textId="77777777" w:rsidR="00C06350" w:rsidRPr="00F21B0D" w:rsidRDefault="00C06350" w:rsidP="00365C2C">
            <w:pPr>
              <w:spacing w:after="0" w:line="240" w:lineRule="auto"/>
              <w:rPr>
                <w:rFonts w:ascii="Garamond" w:hAnsi="Garamond" w:cs="Arial"/>
                <w:spacing w:val="-4"/>
                <w:sz w:val="6"/>
                <w:szCs w:val="6"/>
                <w:lang w:val="sq-AL"/>
              </w:rPr>
            </w:pPr>
          </w:p>
        </w:tc>
        <w:tc>
          <w:tcPr>
            <w:tcW w:w="142" w:type="pct"/>
            <w:tcBorders>
              <w:top w:val="nil"/>
              <w:left w:val="nil"/>
              <w:bottom w:val="nil"/>
              <w:right w:val="nil"/>
            </w:tcBorders>
            <w:shd w:val="clear" w:color="auto" w:fill="auto"/>
            <w:noWrap/>
            <w:vAlign w:val="center"/>
            <w:hideMark/>
          </w:tcPr>
          <w:p w14:paraId="7F1283D7" w14:textId="77777777" w:rsidR="00C06350" w:rsidRPr="00F21B0D" w:rsidRDefault="00C06350" w:rsidP="00365C2C">
            <w:pPr>
              <w:spacing w:after="0" w:line="240" w:lineRule="auto"/>
              <w:rPr>
                <w:rFonts w:ascii="Garamond" w:hAnsi="Garamond" w:cs="Arial"/>
                <w:spacing w:val="-4"/>
                <w:sz w:val="6"/>
                <w:szCs w:val="6"/>
                <w:lang w:val="sq-AL"/>
              </w:rPr>
            </w:pPr>
          </w:p>
        </w:tc>
        <w:tc>
          <w:tcPr>
            <w:tcW w:w="139" w:type="pct"/>
            <w:tcBorders>
              <w:top w:val="nil"/>
              <w:left w:val="nil"/>
              <w:bottom w:val="nil"/>
              <w:right w:val="nil"/>
            </w:tcBorders>
            <w:shd w:val="clear" w:color="000000" w:fill="FFFFFF"/>
            <w:noWrap/>
            <w:vAlign w:val="center"/>
            <w:hideMark/>
          </w:tcPr>
          <w:p w14:paraId="0458BB4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nil"/>
              <w:right w:val="nil"/>
            </w:tcBorders>
            <w:shd w:val="clear" w:color="auto" w:fill="auto"/>
            <w:noWrap/>
            <w:vAlign w:val="center"/>
            <w:hideMark/>
          </w:tcPr>
          <w:p w14:paraId="5B165DE6" w14:textId="77777777" w:rsidR="00C06350" w:rsidRPr="00F21B0D" w:rsidRDefault="00C06350" w:rsidP="00365C2C">
            <w:pPr>
              <w:spacing w:after="0" w:line="240" w:lineRule="auto"/>
              <w:rPr>
                <w:rFonts w:ascii="Garamond" w:hAnsi="Garamond" w:cs="Arial"/>
                <w:spacing w:val="-4"/>
                <w:sz w:val="6"/>
                <w:szCs w:val="6"/>
                <w:lang w:val="sq-AL"/>
              </w:rPr>
            </w:pPr>
          </w:p>
        </w:tc>
        <w:tc>
          <w:tcPr>
            <w:tcW w:w="118" w:type="pct"/>
            <w:tcBorders>
              <w:top w:val="nil"/>
              <w:left w:val="nil"/>
              <w:bottom w:val="nil"/>
              <w:right w:val="nil"/>
            </w:tcBorders>
            <w:shd w:val="clear" w:color="auto" w:fill="auto"/>
            <w:noWrap/>
            <w:vAlign w:val="center"/>
            <w:hideMark/>
          </w:tcPr>
          <w:p w14:paraId="041D3419" w14:textId="77777777" w:rsidR="00C06350" w:rsidRPr="00F21B0D" w:rsidRDefault="00C06350" w:rsidP="00365C2C">
            <w:pPr>
              <w:spacing w:after="0" w:line="240" w:lineRule="auto"/>
              <w:rPr>
                <w:rFonts w:ascii="Garamond" w:hAnsi="Garamond" w:cs="Arial"/>
                <w:spacing w:val="-4"/>
                <w:sz w:val="6"/>
                <w:szCs w:val="6"/>
                <w:lang w:val="sq-AL"/>
              </w:rPr>
            </w:pPr>
          </w:p>
        </w:tc>
        <w:tc>
          <w:tcPr>
            <w:tcW w:w="177" w:type="pct"/>
            <w:tcBorders>
              <w:top w:val="nil"/>
              <w:left w:val="nil"/>
              <w:bottom w:val="nil"/>
              <w:right w:val="nil"/>
            </w:tcBorders>
            <w:shd w:val="clear" w:color="auto" w:fill="auto"/>
            <w:noWrap/>
            <w:vAlign w:val="center"/>
            <w:hideMark/>
          </w:tcPr>
          <w:p w14:paraId="6F645A00" w14:textId="77777777" w:rsidR="00C06350" w:rsidRPr="00F21B0D" w:rsidRDefault="00C06350" w:rsidP="00365C2C">
            <w:pPr>
              <w:spacing w:after="0" w:line="240" w:lineRule="auto"/>
              <w:rPr>
                <w:rFonts w:ascii="Garamond" w:hAnsi="Garamond" w:cs="Arial"/>
                <w:spacing w:val="-4"/>
                <w:sz w:val="6"/>
                <w:szCs w:val="6"/>
                <w:lang w:val="sq-AL"/>
              </w:rPr>
            </w:pPr>
          </w:p>
        </w:tc>
        <w:tc>
          <w:tcPr>
            <w:tcW w:w="142" w:type="pct"/>
            <w:tcBorders>
              <w:top w:val="nil"/>
              <w:left w:val="nil"/>
              <w:bottom w:val="nil"/>
              <w:right w:val="nil"/>
            </w:tcBorders>
            <w:shd w:val="clear" w:color="auto" w:fill="auto"/>
            <w:noWrap/>
            <w:vAlign w:val="center"/>
            <w:hideMark/>
          </w:tcPr>
          <w:p w14:paraId="77DDB7AB" w14:textId="77777777" w:rsidR="00C06350" w:rsidRPr="00F21B0D" w:rsidRDefault="00C06350" w:rsidP="00365C2C">
            <w:pPr>
              <w:spacing w:after="0" w:line="240" w:lineRule="auto"/>
              <w:rPr>
                <w:rFonts w:ascii="Garamond" w:hAnsi="Garamond" w:cs="Arial"/>
                <w:spacing w:val="-4"/>
                <w:sz w:val="6"/>
                <w:szCs w:val="6"/>
                <w:lang w:val="sq-AL"/>
              </w:rPr>
            </w:pPr>
          </w:p>
        </w:tc>
        <w:tc>
          <w:tcPr>
            <w:tcW w:w="132" w:type="pct"/>
            <w:tcBorders>
              <w:top w:val="nil"/>
              <w:left w:val="nil"/>
              <w:bottom w:val="nil"/>
              <w:right w:val="nil"/>
            </w:tcBorders>
            <w:shd w:val="clear" w:color="auto" w:fill="auto"/>
            <w:noWrap/>
            <w:vAlign w:val="center"/>
            <w:hideMark/>
          </w:tcPr>
          <w:p w14:paraId="0FDC1D20" w14:textId="77777777" w:rsidR="00C06350" w:rsidRPr="00F21B0D" w:rsidRDefault="00C06350" w:rsidP="00365C2C">
            <w:pPr>
              <w:spacing w:after="0" w:line="240" w:lineRule="auto"/>
              <w:rPr>
                <w:rFonts w:ascii="Garamond" w:hAnsi="Garamond" w:cs="Arial"/>
                <w:spacing w:val="-4"/>
                <w:sz w:val="6"/>
                <w:szCs w:val="6"/>
                <w:lang w:val="sq-AL"/>
              </w:rPr>
            </w:pPr>
          </w:p>
        </w:tc>
        <w:tc>
          <w:tcPr>
            <w:tcW w:w="125" w:type="pct"/>
            <w:tcBorders>
              <w:top w:val="nil"/>
              <w:left w:val="nil"/>
              <w:bottom w:val="nil"/>
              <w:right w:val="nil"/>
            </w:tcBorders>
            <w:shd w:val="clear" w:color="auto" w:fill="auto"/>
            <w:noWrap/>
            <w:vAlign w:val="center"/>
            <w:hideMark/>
          </w:tcPr>
          <w:p w14:paraId="0A560DCD" w14:textId="77777777" w:rsidR="00C06350" w:rsidRPr="00F21B0D" w:rsidRDefault="00C06350" w:rsidP="00365C2C">
            <w:pPr>
              <w:spacing w:after="0" w:line="240" w:lineRule="auto"/>
              <w:rPr>
                <w:rFonts w:ascii="Garamond" w:hAnsi="Garamond" w:cs="Arial"/>
                <w:spacing w:val="-4"/>
                <w:sz w:val="6"/>
                <w:szCs w:val="6"/>
                <w:lang w:val="sq-AL"/>
              </w:rPr>
            </w:pPr>
          </w:p>
        </w:tc>
        <w:tc>
          <w:tcPr>
            <w:tcW w:w="130" w:type="pct"/>
            <w:tcBorders>
              <w:top w:val="nil"/>
              <w:left w:val="nil"/>
              <w:bottom w:val="nil"/>
              <w:right w:val="nil"/>
            </w:tcBorders>
            <w:shd w:val="clear" w:color="auto" w:fill="auto"/>
            <w:noWrap/>
            <w:vAlign w:val="center"/>
            <w:hideMark/>
          </w:tcPr>
          <w:p w14:paraId="225C154A" w14:textId="77777777" w:rsidR="00C06350" w:rsidRPr="00F21B0D" w:rsidRDefault="00C06350" w:rsidP="00365C2C">
            <w:pPr>
              <w:spacing w:after="0" w:line="240" w:lineRule="auto"/>
              <w:rPr>
                <w:rFonts w:ascii="Garamond" w:hAnsi="Garamond" w:cs="Arial"/>
                <w:spacing w:val="-4"/>
                <w:sz w:val="6"/>
                <w:szCs w:val="6"/>
                <w:lang w:val="sq-AL"/>
              </w:rPr>
            </w:pPr>
          </w:p>
        </w:tc>
        <w:tc>
          <w:tcPr>
            <w:tcW w:w="103" w:type="pct"/>
            <w:tcBorders>
              <w:top w:val="nil"/>
              <w:left w:val="nil"/>
              <w:bottom w:val="nil"/>
              <w:right w:val="nil"/>
            </w:tcBorders>
            <w:shd w:val="clear" w:color="auto" w:fill="auto"/>
            <w:noWrap/>
            <w:vAlign w:val="center"/>
            <w:hideMark/>
          </w:tcPr>
          <w:p w14:paraId="41A98AFA" w14:textId="77777777" w:rsidR="00C06350" w:rsidRPr="00F21B0D" w:rsidRDefault="00C06350" w:rsidP="00365C2C">
            <w:pPr>
              <w:spacing w:after="0" w:line="240" w:lineRule="auto"/>
              <w:rPr>
                <w:rFonts w:ascii="Garamond" w:hAnsi="Garamond" w:cs="Arial"/>
                <w:spacing w:val="-4"/>
                <w:sz w:val="6"/>
                <w:szCs w:val="6"/>
                <w:lang w:val="sq-AL"/>
              </w:rPr>
            </w:pPr>
          </w:p>
        </w:tc>
        <w:tc>
          <w:tcPr>
            <w:tcW w:w="142" w:type="pct"/>
            <w:tcBorders>
              <w:top w:val="nil"/>
              <w:left w:val="nil"/>
              <w:bottom w:val="nil"/>
              <w:right w:val="nil"/>
            </w:tcBorders>
            <w:shd w:val="clear" w:color="auto" w:fill="auto"/>
            <w:noWrap/>
            <w:vAlign w:val="center"/>
            <w:hideMark/>
          </w:tcPr>
          <w:p w14:paraId="20458385" w14:textId="77777777" w:rsidR="00C06350" w:rsidRPr="00F21B0D" w:rsidRDefault="00C06350" w:rsidP="00365C2C">
            <w:pPr>
              <w:spacing w:after="0" w:line="240" w:lineRule="auto"/>
              <w:rPr>
                <w:rFonts w:ascii="Garamond" w:hAnsi="Garamond" w:cs="Arial"/>
                <w:spacing w:val="-4"/>
                <w:sz w:val="6"/>
                <w:szCs w:val="6"/>
                <w:lang w:val="sq-AL"/>
              </w:rPr>
            </w:pPr>
          </w:p>
        </w:tc>
        <w:tc>
          <w:tcPr>
            <w:tcW w:w="132" w:type="pct"/>
            <w:tcBorders>
              <w:top w:val="nil"/>
              <w:left w:val="nil"/>
              <w:bottom w:val="nil"/>
              <w:right w:val="nil"/>
            </w:tcBorders>
            <w:shd w:val="clear" w:color="auto" w:fill="auto"/>
            <w:noWrap/>
            <w:vAlign w:val="center"/>
            <w:hideMark/>
          </w:tcPr>
          <w:p w14:paraId="25D351F8" w14:textId="77777777" w:rsidR="00C06350" w:rsidRPr="00F21B0D" w:rsidRDefault="00C06350" w:rsidP="00365C2C">
            <w:pPr>
              <w:spacing w:after="0" w:line="240" w:lineRule="auto"/>
              <w:rPr>
                <w:rFonts w:ascii="Garamond" w:hAnsi="Garamond" w:cs="Arial"/>
                <w:spacing w:val="-4"/>
                <w:sz w:val="6"/>
                <w:szCs w:val="6"/>
                <w:lang w:val="sq-AL"/>
              </w:rPr>
            </w:pPr>
          </w:p>
        </w:tc>
        <w:tc>
          <w:tcPr>
            <w:tcW w:w="125" w:type="pct"/>
            <w:tcBorders>
              <w:top w:val="nil"/>
              <w:left w:val="nil"/>
              <w:bottom w:val="nil"/>
              <w:right w:val="nil"/>
            </w:tcBorders>
            <w:shd w:val="clear" w:color="auto" w:fill="auto"/>
            <w:noWrap/>
            <w:vAlign w:val="center"/>
            <w:hideMark/>
          </w:tcPr>
          <w:p w14:paraId="36FC69F7" w14:textId="77777777" w:rsidR="00C06350" w:rsidRPr="00F21B0D" w:rsidRDefault="00C06350" w:rsidP="00365C2C">
            <w:pPr>
              <w:spacing w:after="0" w:line="240" w:lineRule="auto"/>
              <w:rPr>
                <w:rFonts w:ascii="Garamond" w:hAnsi="Garamond" w:cs="Arial"/>
                <w:spacing w:val="-4"/>
                <w:sz w:val="6"/>
                <w:szCs w:val="6"/>
                <w:lang w:val="sq-AL"/>
              </w:rPr>
            </w:pPr>
          </w:p>
        </w:tc>
        <w:tc>
          <w:tcPr>
            <w:tcW w:w="118" w:type="pct"/>
            <w:tcBorders>
              <w:top w:val="nil"/>
              <w:left w:val="nil"/>
              <w:bottom w:val="nil"/>
              <w:right w:val="nil"/>
            </w:tcBorders>
            <w:shd w:val="clear" w:color="auto" w:fill="auto"/>
            <w:noWrap/>
            <w:vAlign w:val="center"/>
            <w:hideMark/>
          </w:tcPr>
          <w:p w14:paraId="0C79FE87" w14:textId="77777777" w:rsidR="00C06350" w:rsidRPr="00F21B0D" w:rsidRDefault="00C06350" w:rsidP="00365C2C">
            <w:pPr>
              <w:spacing w:after="0" w:line="240" w:lineRule="auto"/>
              <w:rPr>
                <w:rFonts w:ascii="Garamond" w:hAnsi="Garamond" w:cs="Arial"/>
                <w:spacing w:val="-4"/>
                <w:sz w:val="6"/>
                <w:szCs w:val="6"/>
                <w:lang w:val="sq-AL"/>
              </w:rPr>
            </w:pPr>
          </w:p>
        </w:tc>
        <w:tc>
          <w:tcPr>
            <w:tcW w:w="132" w:type="pct"/>
            <w:tcBorders>
              <w:top w:val="nil"/>
              <w:left w:val="nil"/>
              <w:bottom w:val="nil"/>
              <w:right w:val="nil"/>
            </w:tcBorders>
            <w:shd w:val="clear" w:color="auto" w:fill="auto"/>
            <w:noWrap/>
            <w:vAlign w:val="center"/>
            <w:hideMark/>
          </w:tcPr>
          <w:p w14:paraId="3F2633B2" w14:textId="77777777" w:rsidR="00C06350" w:rsidRPr="00F21B0D" w:rsidRDefault="00C06350" w:rsidP="00365C2C">
            <w:pPr>
              <w:spacing w:after="0" w:line="240" w:lineRule="auto"/>
              <w:rPr>
                <w:rFonts w:ascii="Garamond" w:hAnsi="Garamond" w:cs="Arial"/>
                <w:spacing w:val="-4"/>
                <w:sz w:val="6"/>
                <w:szCs w:val="6"/>
                <w:lang w:val="sq-AL"/>
              </w:rPr>
            </w:pPr>
          </w:p>
        </w:tc>
        <w:tc>
          <w:tcPr>
            <w:tcW w:w="216" w:type="pct"/>
            <w:tcBorders>
              <w:top w:val="nil"/>
              <w:left w:val="nil"/>
              <w:bottom w:val="nil"/>
              <w:right w:val="nil"/>
            </w:tcBorders>
            <w:shd w:val="clear" w:color="auto" w:fill="auto"/>
            <w:noWrap/>
            <w:vAlign w:val="bottom"/>
            <w:hideMark/>
          </w:tcPr>
          <w:p w14:paraId="379A0569" w14:textId="77777777" w:rsidR="00C06350" w:rsidRPr="00F21B0D" w:rsidRDefault="00C06350" w:rsidP="00365C2C">
            <w:pPr>
              <w:spacing w:after="0" w:line="240" w:lineRule="auto"/>
              <w:rPr>
                <w:rFonts w:ascii="Garamond" w:hAnsi="Garamond" w:cs="Arial"/>
                <w:spacing w:val="-4"/>
                <w:sz w:val="6"/>
                <w:szCs w:val="6"/>
                <w:lang w:val="sq-AL"/>
              </w:rPr>
            </w:pPr>
          </w:p>
        </w:tc>
        <w:tc>
          <w:tcPr>
            <w:tcW w:w="206" w:type="pct"/>
            <w:tcBorders>
              <w:top w:val="nil"/>
              <w:left w:val="nil"/>
              <w:bottom w:val="nil"/>
              <w:right w:val="nil"/>
            </w:tcBorders>
            <w:shd w:val="clear" w:color="auto" w:fill="auto"/>
            <w:noWrap/>
            <w:vAlign w:val="center"/>
            <w:hideMark/>
          </w:tcPr>
          <w:p w14:paraId="2ACE6D81" w14:textId="77777777" w:rsidR="00C06350" w:rsidRPr="00F21B0D" w:rsidRDefault="00C06350" w:rsidP="00365C2C">
            <w:pPr>
              <w:spacing w:after="0" w:line="240" w:lineRule="auto"/>
              <w:rPr>
                <w:rFonts w:ascii="Garamond" w:hAnsi="Garamond" w:cs="Arial"/>
                <w:spacing w:val="-4"/>
                <w:sz w:val="6"/>
                <w:szCs w:val="6"/>
                <w:lang w:val="sq-AL"/>
              </w:rPr>
            </w:pPr>
          </w:p>
        </w:tc>
        <w:tc>
          <w:tcPr>
            <w:tcW w:w="151" w:type="pct"/>
            <w:tcBorders>
              <w:top w:val="nil"/>
              <w:left w:val="nil"/>
              <w:bottom w:val="nil"/>
              <w:right w:val="nil"/>
            </w:tcBorders>
            <w:shd w:val="clear" w:color="auto" w:fill="auto"/>
            <w:noWrap/>
            <w:vAlign w:val="center"/>
            <w:hideMark/>
          </w:tcPr>
          <w:p w14:paraId="4C4BB7F8" w14:textId="77777777" w:rsidR="00C06350" w:rsidRPr="00F21B0D" w:rsidRDefault="00C06350" w:rsidP="00365C2C">
            <w:pPr>
              <w:spacing w:after="0" w:line="240" w:lineRule="auto"/>
              <w:rPr>
                <w:rFonts w:ascii="Garamond" w:hAnsi="Garamond" w:cs="Arial"/>
                <w:spacing w:val="-4"/>
                <w:sz w:val="6"/>
                <w:szCs w:val="6"/>
                <w:lang w:val="sq-AL"/>
              </w:rPr>
            </w:pPr>
          </w:p>
        </w:tc>
        <w:tc>
          <w:tcPr>
            <w:tcW w:w="181" w:type="pct"/>
            <w:tcBorders>
              <w:top w:val="nil"/>
              <w:left w:val="nil"/>
              <w:bottom w:val="nil"/>
              <w:right w:val="nil"/>
            </w:tcBorders>
            <w:shd w:val="clear" w:color="auto" w:fill="auto"/>
            <w:noWrap/>
            <w:vAlign w:val="bottom"/>
            <w:hideMark/>
          </w:tcPr>
          <w:p w14:paraId="0FDD7139" w14:textId="77777777" w:rsidR="00C06350" w:rsidRPr="00F21B0D" w:rsidRDefault="00C06350" w:rsidP="00365C2C">
            <w:pPr>
              <w:spacing w:after="0" w:line="240" w:lineRule="auto"/>
              <w:rPr>
                <w:rFonts w:ascii="Garamond" w:hAnsi="Garamond" w:cs="Arial"/>
                <w:spacing w:val="-4"/>
                <w:sz w:val="6"/>
                <w:szCs w:val="6"/>
                <w:lang w:val="sq-AL"/>
              </w:rPr>
            </w:pPr>
          </w:p>
        </w:tc>
        <w:tc>
          <w:tcPr>
            <w:tcW w:w="131" w:type="pct"/>
            <w:tcBorders>
              <w:top w:val="nil"/>
              <w:left w:val="nil"/>
              <w:bottom w:val="nil"/>
              <w:right w:val="nil"/>
            </w:tcBorders>
            <w:shd w:val="clear" w:color="auto" w:fill="auto"/>
            <w:vAlign w:val="bottom"/>
            <w:hideMark/>
          </w:tcPr>
          <w:p w14:paraId="3D4D602A" w14:textId="77777777" w:rsidR="00C06350" w:rsidRPr="00F21B0D" w:rsidRDefault="00C06350" w:rsidP="00365C2C">
            <w:pPr>
              <w:spacing w:after="0" w:line="240" w:lineRule="auto"/>
              <w:rPr>
                <w:rFonts w:ascii="Garamond" w:hAnsi="Garamond" w:cs="Arial"/>
                <w:spacing w:val="-4"/>
                <w:sz w:val="6"/>
                <w:szCs w:val="6"/>
                <w:lang w:val="sq-AL"/>
              </w:rPr>
            </w:pPr>
          </w:p>
        </w:tc>
        <w:tc>
          <w:tcPr>
            <w:tcW w:w="139" w:type="pct"/>
            <w:tcBorders>
              <w:top w:val="nil"/>
              <w:left w:val="nil"/>
              <w:bottom w:val="nil"/>
              <w:right w:val="nil"/>
            </w:tcBorders>
            <w:shd w:val="clear" w:color="auto" w:fill="auto"/>
            <w:vAlign w:val="bottom"/>
            <w:hideMark/>
          </w:tcPr>
          <w:p w14:paraId="5C6EF789" w14:textId="77777777" w:rsidR="00C06350" w:rsidRPr="00F21B0D" w:rsidRDefault="00C06350" w:rsidP="00365C2C">
            <w:pPr>
              <w:spacing w:after="0" w:line="240" w:lineRule="auto"/>
              <w:rPr>
                <w:rFonts w:ascii="Garamond" w:hAnsi="Garamond" w:cs="Arial"/>
                <w:spacing w:val="-4"/>
                <w:sz w:val="6"/>
                <w:szCs w:val="6"/>
                <w:lang w:val="sq-AL"/>
              </w:rPr>
            </w:pPr>
          </w:p>
        </w:tc>
        <w:tc>
          <w:tcPr>
            <w:tcW w:w="281" w:type="pct"/>
            <w:tcBorders>
              <w:top w:val="nil"/>
              <w:left w:val="nil"/>
              <w:bottom w:val="nil"/>
              <w:right w:val="nil"/>
            </w:tcBorders>
            <w:shd w:val="clear" w:color="auto" w:fill="auto"/>
            <w:noWrap/>
            <w:vAlign w:val="bottom"/>
            <w:hideMark/>
          </w:tcPr>
          <w:p w14:paraId="281B192A" w14:textId="77777777" w:rsidR="00C06350" w:rsidRPr="00F21B0D" w:rsidRDefault="00C06350" w:rsidP="00365C2C">
            <w:pPr>
              <w:spacing w:after="0" w:line="240" w:lineRule="auto"/>
              <w:rPr>
                <w:rFonts w:ascii="Garamond" w:hAnsi="Garamond" w:cs="Arial"/>
                <w:spacing w:val="-4"/>
                <w:sz w:val="6"/>
                <w:szCs w:val="6"/>
                <w:lang w:val="sq-AL"/>
              </w:rPr>
            </w:pPr>
          </w:p>
        </w:tc>
      </w:tr>
      <w:tr w:rsidR="00365C2C" w:rsidRPr="00F21B0D" w14:paraId="0BEEAFB8" w14:textId="77777777" w:rsidTr="0006068A">
        <w:trPr>
          <w:trHeight w:val="300"/>
          <w:jc w:val="center"/>
        </w:trPr>
        <w:tc>
          <w:tcPr>
            <w:tcW w:w="171" w:type="pct"/>
            <w:tcBorders>
              <w:top w:val="nil"/>
              <w:left w:val="nil"/>
              <w:bottom w:val="nil"/>
              <w:right w:val="nil"/>
            </w:tcBorders>
            <w:shd w:val="clear" w:color="auto" w:fill="auto"/>
            <w:noWrap/>
            <w:vAlign w:val="center"/>
            <w:hideMark/>
          </w:tcPr>
          <w:p w14:paraId="6AFA2863" w14:textId="77777777" w:rsidR="00C06350" w:rsidRPr="00F21B0D" w:rsidRDefault="00C06350" w:rsidP="00365C2C">
            <w:pPr>
              <w:spacing w:after="0" w:line="240" w:lineRule="auto"/>
              <w:rPr>
                <w:rFonts w:ascii="Garamond" w:hAnsi="Garamond" w:cs="Arial"/>
                <w:spacing w:val="-4"/>
                <w:sz w:val="6"/>
                <w:szCs w:val="6"/>
                <w:lang w:val="sq-AL"/>
              </w:rPr>
            </w:pPr>
          </w:p>
        </w:tc>
        <w:tc>
          <w:tcPr>
            <w:tcW w:w="216" w:type="pct"/>
            <w:tcBorders>
              <w:top w:val="nil"/>
              <w:left w:val="single" w:sz="4" w:space="0" w:color="auto"/>
              <w:bottom w:val="nil"/>
              <w:right w:val="nil"/>
            </w:tcBorders>
            <w:shd w:val="clear" w:color="auto" w:fill="auto"/>
            <w:noWrap/>
            <w:vAlign w:val="bottom"/>
            <w:hideMark/>
          </w:tcPr>
          <w:p w14:paraId="19EC4153"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65" w:type="pct"/>
            <w:tcBorders>
              <w:top w:val="nil"/>
              <w:left w:val="nil"/>
              <w:bottom w:val="nil"/>
              <w:right w:val="nil"/>
            </w:tcBorders>
            <w:shd w:val="clear" w:color="auto" w:fill="auto"/>
            <w:noWrap/>
            <w:vAlign w:val="bottom"/>
            <w:hideMark/>
          </w:tcPr>
          <w:p w14:paraId="1792BB3C" w14:textId="77777777" w:rsidR="00C06350" w:rsidRPr="00F21B0D" w:rsidRDefault="00C06350" w:rsidP="00365C2C">
            <w:pPr>
              <w:spacing w:after="0" w:line="240" w:lineRule="auto"/>
              <w:rPr>
                <w:rFonts w:ascii="Garamond" w:hAnsi="Garamond" w:cs="Arial"/>
                <w:spacing w:val="-4"/>
                <w:sz w:val="6"/>
                <w:szCs w:val="6"/>
                <w:lang w:val="sq-AL"/>
              </w:rPr>
            </w:pPr>
          </w:p>
        </w:tc>
        <w:tc>
          <w:tcPr>
            <w:tcW w:w="174" w:type="pct"/>
            <w:tcBorders>
              <w:top w:val="nil"/>
              <w:left w:val="nil"/>
              <w:bottom w:val="nil"/>
              <w:right w:val="nil"/>
            </w:tcBorders>
            <w:shd w:val="clear" w:color="auto" w:fill="auto"/>
            <w:noWrap/>
            <w:vAlign w:val="bottom"/>
            <w:hideMark/>
          </w:tcPr>
          <w:p w14:paraId="7325BB78"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2.</w:t>
            </w:r>
          </w:p>
        </w:tc>
        <w:tc>
          <w:tcPr>
            <w:tcW w:w="144" w:type="pct"/>
            <w:gridSpan w:val="2"/>
            <w:tcBorders>
              <w:top w:val="nil"/>
              <w:left w:val="nil"/>
              <w:bottom w:val="nil"/>
              <w:right w:val="nil"/>
            </w:tcBorders>
            <w:shd w:val="clear" w:color="auto" w:fill="auto"/>
            <w:noWrap/>
            <w:vAlign w:val="bottom"/>
            <w:hideMark/>
          </w:tcPr>
          <w:p w14:paraId="0995E029" w14:textId="5319F7FC" w:rsidR="00C06350" w:rsidRPr="00F21B0D" w:rsidRDefault="00BA6D95"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Njësi</w:t>
            </w:r>
            <w:r w:rsidR="00C06350" w:rsidRPr="00F21B0D">
              <w:rPr>
                <w:rFonts w:ascii="Garamond" w:hAnsi="Garamond" w:cs="Arial"/>
                <w:spacing w:val="-4"/>
                <w:sz w:val="6"/>
                <w:szCs w:val="6"/>
                <w:lang w:val="sq-AL"/>
              </w:rPr>
              <w:t xml:space="preserve"> </w:t>
            </w:r>
            <w:r w:rsidRPr="00F21B0D">
              <w:rPr>
                <w:rFonts w:ascii="Garamond" w:hAnsi="Garamond" w:cs="Arial"/>
                <w:spacing w:val="-4"/>
                <w:sz w:val="6"/>
                <w:szCs w:val="6"/>
                <w:lang w:val="sq-AL"/>
              </w:rPr>
              <w:t>shërbimi</w:t>
            </w:r>
            <w:r w:rsidR="00C06350" w:rsidRPr="00F21B0D">
              <w:rPr>
                <w:rFonts w:ascii="Garamond" w:hAnsi="Garamond" w:cs="Arial"/>
                <w:spacing w:val="-4"/>
                <w:sz w:val="6"/>
                <w:szCs w:val="6"/>
                <w:lang w:val="sq-AL"/>
              </w:rPr>
              <w:t>*</w:t>
            </w:r>
          </w:p>
        </w:tc>
        <w:tc>
          <w:tcPr>
            <w:tcW w:w="130" w:type="pct"/>
            <w:tcBorders>
              <w:top w:val="nil"/>
              <w:left w:val="nil"/>
              <w:bottom w:val="nil"/>
              <w:right w:val="nil"/>
            </w:tcBorders>
            <w:shd w:val="clear" w:color="auto" w:fill="auto"/>
            <w:noWrap/>
            <w:vAlign w:val="bottom"/>
            <w:hideMark/>
          </w:tcPr>
          <w:p w14:paraId="55C53838" w14:textId="77777777" w:rsidR="00C06350" w:rsidRPr="00F21B0D" w:rsidRDefault="00C06350" w:rsidP="00365C2C">
            <w:pPr>
              <w:spacing w:after="0" w:line="240" w:lineRule="auto"/>
              <w:rPr>
                <w:rFonts w:ascii="Garamond" w:hAnsi="Garamond" w:cs="Arial"/>
                <w:spacing w:val="-4"/>
                <w:sz w:val="6"/>
                <w:szCs w:val="6"/>
                <w:lang w:val="sq-AL"/>
              </w:rPr>
            </w:pPr>
          </w:p>
        </w:tc>
        <w:tc>
          <w:tcPr>
            <w:tcW w:w="237" w:type="pct"/>
            <w:gridSpan w:val="3"/>
            <w:tcBorders>
              <w:top w:val="nil"/>
              <w:left w:val="nil"/>
              <w:bottom w:val="nil"/>
              <w:right w:val="single" w:sz="4" w:space="0" w:color="auto"/>
            </w:tcBorders>
            <w:shd w:val="clear" w:color="auto" w:fill="auto"/>
            <w:noWrap/>
            <w:vAlign w:val="bottom"/>
            <w:hideMark/>
          </w:tcPr>
          <w:p w14:paraId="0A0AA67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32,113</w:t>
            </w:r>
          </w:p>
        </w:tc>
        <w:tc>
          <w:tcPr>
            <w:tcW w:w="106" w:type="pct"/>
            <w:tcBorders>
              <w:top w:val="nil"/>
              <w:left w:val="single" w:sz="4" w:space="0" w:color="auto"/>
              <w:bottom w:val="nil"/>
              <w:right w:val="nil"/>
            </w:tcBorders>
            <w:shd w:val="clear" w:color="auto" w:fill="auto"/>
            <w:noWrap/>
            <w:vAlign w:val="bottom"/>
            <w:hideMark/>
          </w:tcPr>
          <w:p w14:paraId="55A01EAE" w14:textId="77777777" w:rsidR="00C06350" w:rsidRPr="00F21B0D" w:rsidRDefault="00C06350" w:rsidP="00365C2C">
            <w:pPr>
              <w:spacing w:after="0" w:line="240" w:lineRule="auto"/>
              <w:rPr>
                <w:rFonts w:ascii="Garamond" w:hAnsi="Garamond" w:cs="Arial"/>
                <w:spacing w:val="-4"/>
                <w:sz w:val="6"/>
                <w:szCs w:val="6"/>
                <w:lang w:val="sq-AL"/>
              </w:rPr>
            </w:pPr>
          </w:p>
        </w:tc>
        <w:tc>
          <w:tcPr>
            <w:tcW w:w="146" w:type="pct"/>
            <w:tcBorders>
              <w:top w:val="nil"/>
              <w:left w:val="nil"/>
              <w:bottom w:val="nil"/>
              <w:right w:val="nil"/>
            </w:tcBorders>
            <w:shd w:val="clear" w:color="auto" w:fill="auto"/>
            <w:noWrap/>
            <w:vAlign w:val="bottom"/>
            <w:hideMark/>
          </w:tcPr>
          <w:p w14:paraId="7AC5ED0C" w14:textId="77777777" w:rsidR="00C06350" w:rsidRPr="00F21B0D" w:rsidRDefault="00C06350" w:rsidP="00365C2C">
            <w:pPr>
              <w:spacing w:after="0" w:line="240" w:lineRule="auto"/>
              <w:rPr>
                <w:rFonts w:ascii="Garamond" w:hAnsi="Garamond" w:cs="Arial"/>
                <w:spacing w:val="-4"/>
                <w:sz w:val="6"/>
                <w:szCs w:val="6"/>
                <w:lang w:val="sq-AL"/>
              </w:rPr>
            </w:pPr>
          </w:p>
        </w:tc>
        <w:tc>
          <w:tcPr>
            <w:tcW w:w="102" w:type="pct"/>
            <w:tcBorders>
              <w:top w:val="nil"/>
              <w:left w:val="nil"/>
              <w:bottom w:val="nil"/>
              <w:right w:val="nil"/>
            </w:tcBorders>
            <w:shd w:val="clear" w:color="auto" w:fill="auto"/>
            <w:noWrap/>
            <w:vAlign w:val="center"/>
            <w:hideMark/>
          </w:tcPr>
          <w:p w14:paraId="1623DE85" w14:textId="77777777" w:rsidR="00C06350" w:rsidRPr="00F21B0D" w:rsidRDefault="00C06350" w:rsidP="00365C2C">
            <w:pPr>
              <w:spacing w:after="0" w:line="240" w:lineRule="auto"/>
              <w:rPr>
                <w:rFonts w:ascii="Garamond" w:hAnsi="Garamond" w:cs="Arial"/>
                <w:spacing w:val="-4"/>
                <w:sz w:val="6"/>
                <w:szCs w:val="6"/>
                <w:lang w:val="sq-AL"/>
              </w:rPr>
            </w:pPr>
          </w:p>
        </w:tc>
        <w:tc>
          <w:tcPr>
            <w:tcW w:w="122" w:type="pct"/>
            <w:tcBorders>
              <w:top w:val="nil"/>
              <w:left w:val="nil"/>
              <w:bottom w:val="nil"/>
              <w:right w:val="nil"/>
            </w:tcBorders>
            <w:shd w:val="clear" w:color="auto" w:fill="auto"/>
            <w:noWrap/>
            <w:vAlign w:val="center"/>
            <w:hideMark/>
          </w:tcPr>
          <w:p w14:paraId="791C6336" w14:textId="77777777" w:rsidR="00C06350" w:rsidRPr="00F21B0D" w:rsidRDefault="00C06350" w:rsidP="00365C2C">
            <w:pPr>
              <w:spacing w:after="0" w:line="240" w:lineRule="auto"/>
              <w:rPr>
                <w:rFonts w:ascii="Garamond" w:hAnsi="Garamond" w:cs="Arial"/>
                <w:spacing w:val="-4"/>
                <w:sz w:val="6"/>
                <w:szCs w:val="6"/>
                <w:lang w:val="sq-AL"/>
              </w:rPr>
            </w:pPr>
          </w:p>
        </w:tc>
        <w:tc>
          <w:tcPr>
            <w:tcW w:w="142" w:type="pct"/>
            <w:tcBorders>
              <w:top w:val="nil"/>
              <w:left w:val="nil"/>
              <w:bottom w:val="nil"/>
              <w:right w:val="nil"/>
            </w:tcBorders>
            <w:shd w:val="clear" w:color="auto" w:fill="auto"/>
            <w:noWrap/>
            <w:vAlign w:val="center"/>
            <w:hideMark/>
          </w:tcPr>
          <w:p w14:paraId="51171915" w14:textId="77777777" w:rsidR="00C06350" w:rsidRPr="00F21B0D" w:rsidRDefault="00C06350" w:rsidP="00365C2C">
            <w:pPr>
              <w:spacing w:after="0" w:line="240" w:lineRule="auto"/>
              <w:rPr>
                <w:rFonts w:ascii="Garamond" w:hAnsi="Garamond" w:cs="Arial"/>
                <w:spacing w:val="-4"/>
                <w:sz w:val="6"/>
                <w:szCs w:val="6"/>
                <w:lang w:val="sq-AL"/>
              </w:rPr>
            </w:pPr>
          </w:p>
        </w:tc>
        <w:tc>
          <w:tcPr>
            <w:tcW w:w="139" w:type="pct"/>
            <w:tcBorders>
              <w:top w:val="nil"/>
              <w:left w:val="nil"/>
              <w:bottom w:val="nil"/>
              <w:right w:val="nil"/>
            </w:tcBorders>
            <w:shd w:val="clear" w:color="000000" w:fill="FFFFFF"/>
            <w:noWrap/>
            <w:vAlign w:val="center"/>
            <w:hideMark/>
          </w:tcPr>
          <w:p w14:paraId="7E2A2E3D"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nil"/>
              <w:right w:val="nil"/>
            </w:tcBorders>
            <w:shd w:val="clear" w:color="auto" w:fill="auto"/>
            <w:noWrap/>
            <w:vAlign w:val="center"/>
            <w:hideMark/>
          </w:tcPr>
          <w:p w14:paraId="333CE4C7" w14:textId="77777777" w:rsidR="00C06350" w:rsidRPr="00F21B0D" w:rsidRDefault="00C06350" w:rsidP="00365C2C">
            <w:pPr>
              <w:spacing w:after="0" w:line="240" w:lineRule="auto"/>
              <w:rPr>
                <w:rFonts w:ascii="Garamond" w:hAnsi="Garamond" w:cs="Arial"/>
                <w:spacing w:val="-4"/>
                <w:sz w:val="6"/>
                <w:szCs w:val="6"/>
                <w:lang w:val="sq-AL"/>
              </w:rPr>
            </w:pPr>
          </w:p>
        </w:tc>
        <w:tc>
          <w:tcPr>
            <w:tcW w:w="118" w:type="pct"/>
            <w:tcBorders>
              <w:top w:val="nil"/>
              <w:left w:val="nil"/>
              <w:bottom w:val="nil"/>
              <w:right w:val="nil"/>
            </w:tcBorders>
            <w:shd w:val="clear" w:color="auto" w:fill="auto"/>
            <w:noWrap/>
            <w:vAlign w:val="center"/>
            <w:hideMark/>
          </w:tcPr>
          <w:p w14:paraId="422181A1" w14:textId="77777777" w:rsidR="00C06350" w:rsidRPr="00F21B0D" w:rsidRDefault="00C06350" w:rsidP="00365C2C">
            <w:pPr>
              <w:spacing w:after="0" w:line="240" w:lineRule="auto"/>
              <w:rPr>
                <w:rFonts w:ascii="Garamond" w:hAnsi="Garamond" w:cs="Arial"/>
                <w:spacing w:val="-4"/>
                <w:sz w:val="6"/>
                <w:szCs w:val="6"/>
                <w:lang w:val="sq-AL"/>
              </w:rPr>
            </w:pPr>
          </w:p>
        </w:tc>
        <w:tc>
          <w:tcPr>
            <w:tcW w:w="177" w:type="pct"/>
            <w:tcBorders>
              <w:top w:val="nil"/>
              <w:left w:val="nil"/>
              <w:bottom w:val="nil"/>
              <w:right w:val="nil"/>
            </w:tcBorders>
            <w:shd w:val="clear" w:color="auto" w:fill="auto"/>
            <w:noWrap/>
            <w:vAlign w:val="center"/>
            <w:hideMark/>
          </w:tcPr>
          <w:p w14:paraId="1A76E771" w14:textId="77777777" w:rsidR="00C06350" w:rsidRPr="00F21B0D" w:rsidRDefault="00C06350" w:rsidP="00365C2C">
            <w:pPr>
              <w:spacing w:after="0" w:line="240" w:lineRule="auto"/>
              <w:rPr>
                <w:rFonts w:ascii="Garamond" w:hAnsi="Garamond" w:cs="Arial"/>
                <w:spacing w:val="-4"/>
                <w:sz w:val="6"/>
                <w:szCs w:val="6"/>
                <w:lang w:val="sq-AL"/>
              </w:rPr>
            </w:pPr>
          </w:p>
        </w:tc>
        <w:tc>
          <w:tcPr>
            <w:tcW w:w="142" w:type="pct"/>
            <w:tcBorders>
              <w:top w:val="nil"/>
              <w:left w:val="nil"/>
              <w:bottom w:val="nil"/>
              <w:right w:val="nil"/>
            </w:tcBorders>
            <w:shd w:val="clear" w:color="auto" w:fill="auto"/>
            <w:noWrap/>
            <w:vAlign w:val="center"/>
            <w:hideMark/>
          </w:tcPr>
          <w:p w14:paraId="5E998762" w14:textId="77777777" w:rsidR="00C06350" w:rsidRPr="00F21B0D" w:rsidRDefault="00C06350" w:rsidP="00365C2C">
            <w:pPr>
              <w:spacing w:after="0" w:line="240" w:lineRule="auto"/>
              <w:rPr>
                <w:rFonts w:ascii="Garamond" w:hAnsi="Garamond" w:cs="Arial"/>
                <w:spacing w:val="-4"/>
                <w:sz w:val="6"/>
                <w:szCs w:val="6"/>
                <w:lang w:val="sq-AL"/>
              </w:rPr>
            </w:pPr>
          </w:p>
        </w:tc>
        <w:tc>
          <w:tcPr>
            <w:tcW w:w="132" w:type="pct"/>
            <w:tcBorders>
              <w:top w:val="nil"/>
              <w:left w:val="nil"/>
              <w:bottom w:val="nil"/>
              <w:right w:val="nil"/>
            </w:tcBorders>
            <w:shd w:val="clear" w:color="auto" w:fill="auto"/>
            <w:noWrap/>
            <w:vAlign w:val="center"/>
            <w:hideMark/>
          </w:tcPr>
          <w:p w14:paraId="42EB9052" w14:textId="77777777" w:rsidR="00C06350" w:rsidRPr="00F21B0D" w:rsidRDefault="00C06350" w:rsidP="00365C2C">
            <w:pPr>
              <w:spacing w:after="0" w:line="240" w:lineRule="auto"/>
              <w:rPr>
                <w:rFonts w:ascii="Garamond" w:hAnsi="Garamond" w:cs="Arial"/>
                <w:spacing w:val="-4"/>
                <w:sz w:val="6"/>
                <w:szCs w:val="6"/>
                <w:lang w:val="sq-AL"/>
              </w:rPr>
            </w:pPr>
          </w:p>
        </w:tc>
        <w:tc>
          <w:tcPr>
            <w:tcW w:w="125" w:type="pct"/>
            <w:tcBorders>
              <w:top w:val="nil"/>
              <w:left w:val="nil"/>
              <w:bottom w:val="nil"/>
              <w:right w:val="nil"/>
            </w:tcBorders>
            <w:shd w:val="clear" w:color="auto" w:fill="auto"/>
            <w:noWrap/>
            <w:vAlign w:val="center"/>
            <w:hideMark/>
          </w:tcPr>
          <w:p w14:paraId="620C6BD5" w14:textId="77777777" w:rsidR="00C06350" w:rsidRPr="00F21B0D" w:rsidRDefault="00C06350" w:rsidP="00365C2C">
            <w:pPr>
              <w:spacing w:after="0" w:line="240" w:lineRule="auto"/>
              <w:rPr>
                <w:rFonts w:ascii="Garamond" w:hAnsi="Garamond" w:cs="Arial"/>
                <w:spacing w:val="-4"/>
                <w:sz w:val="6"/>
                <w:szCs w:val="6"/>
                <w:lang w:val="sq-AL"/>
              </w:rPr>
            </w:pPr>
          </w:p>
        </w:tc>
        <w:tc>
          <w:tcPr>
            <w:tcW w:w="130" w:type="pct"/>
            <w:tcBorders>
              <w:top w:val="nil"/>
              <w:left w:val="nil"/>
              <w:bottom w:val="nil"/>
              <w:right w:val="nil"/>
            </w:tcBorders>
            <w:shd w:val="clear" w:color="auto" w:fill="auto"/>
            <w:noWrap/>
            <w:vAlign w:val="center"/>
            <w:hideMark/>
          </w:tcPr>
          <w:p w14:paraId="1191C69D" w14:textId="77777777" w:rsidR="00C06350" w:rsidRPr="00F21B0D" w:rsidRDefault="00C06350" w:rsidP="00365C2C">
            <w:pPr>
              <w:spacing w:after="0" w:line="240" w:lineRule="auto"/>
              <w:rPr>
                <w:rFonts w:ascii="Garamond" w:hAnsi="Garamond" w:cs="Arial"/>
                <w:spacing w:val="-4"/>
                <w:sz w:val="6"/>
                <w:szCs w:val="6"/>
                <w:lang w:val="sq-AL"/>
              </w:rPr>
            </w:pPr>
          </w:p>
        </w:tc>
        <w:tc>
          <w:tcPr>
            <w:tcW w:w="103" w:type="pct"/>
            <w:tcBorders>
              <w:top w:val="nil"/>
              <w:left w:val="nil"/>
              <w:bottom w:val="nil"/>
              <w:right w:val="nil"/>
            </w:tcBorders>
            <w:shd w:val="clear" w:color="auto" w:fill="auto"/>
            <w:noWrap/>
            <w:vAlign w:val="center"/>
            <w:hideMark/>
          </w:tcPr>
          <w:p w14:paraId="207D2EA8" w14:textId="77777777" w:rsidR="00C06350" w:rsidRPr="00F21B0D" w:rsidRDefault="00C06350" w:rsidP="00365C2C">
            <w:pPr>
              <w:spacing w:after="0" w:line="240" w:lineRule="auto"/>
              <w:rPr>
                <w:rFonts w:ascii="Garamond" w:hAnsi="Garamond" w:cs="Arial"/>
                <w:spacing w:val="-4"/>
                <w:sz w:val="6"/>
                <w:szCs w:val="6"/>
                <w:lang w:val="sq-AL"/>
              </w:rPr>
            </w:pPr>
          </w:p>
        </w:tc>
        <w:tc>
          <w:tcPr>
            <w:tcW w:w="142" w:type="pct"/>
            <w:tcBorders>
              <w:top w:val="nil"/>
              <w:left w:val="nil"/>
              <w:bottom w:val="nil"/>
              <w:right w:val="nil"/>
            </w:tcBorders>
            <w:shd w:val="clear" w:color="auto" w:fill="auto"/>
            <w:noWrap/>
            <w:vAlign w:val="center"/>
            <w:hideMark/>
          </w:tcPr>
          <w:p w14:paraId="7D73B0A7" w14:textId="77777777" w:rsidR="00C06350" w:rsidRPr="00F21B0D" w:rsidRDefault="00C06350" w:rsidP="00365C2C">
            <w:pPr>
              <w:spacing w:after="0" w:line="240" w:lineRule="auto"/>
              <w:rPr>
                <w:rFonts w:ascii="Garamond" w:hAnsi="Garamond" w:cs="Arial"/>
                <w:spacing w:val="-4"/>
                <w:sz w:val="6"/>
                <w:szCs w:val="6"/>
                <w:lang w:val="sq-AL"/>
              </w:rPr>
            </w:pPr>
          </w:p>
        </w:tc>
        <w:tc>
          <w:tcPr>
            <w:tcW w:w="132" w:type="pct"/>
            <w:tcBorders>
              <w:top w:val="nil"/>
              <w:left w:val="nil"/>
              <w:bottom w:val="nil"/>
              <w:right w:val="nil"/>
            </w:tcBorders>
            <w:shd w:val="clear" w:color="auto" w:fill="auto"/>
            <w:noWrap/>
            <w:vAlign w:val="center"/>
            <w:hideMark/>
          </w:tcPr>
          <w:p w14:paraId="5A4CFDC3" w14:textId="77777777" w:rsidR="00C06350" w:rsidRPr="00F21B0D" w:rsidRDefault="00C06350" w:rsidP="00365C2C">
            <w:pPr>
              <w:spacing w:after="0" w:line="240" w:lineRule="auto"/>
              <w:rPr>
                <w:rFonts w:ascii="Garamond" w:hAnsi="Garamond" w:cs="Arial"/>
                <w:spacing w:val="-4"/>
                <w:sz w:val="6"/>
                <w:szCs w:val="6"/>
                <w:lang w:val="sq-AL"/>
              </w:rPr>
            </w:pPr>
          </w:p>
        </w:tc>
        <w:tc>
          <w:tcPr>
            <w:tcW w:w="125" w:type="pct"/>
            <w:tcBorders>
              <w:top w:val="nil"/>
              <w:left w:val="nil"/>
              <w:bottom w:val="nil"/>
              <w:right w:val="nil"/>
            </w:tcBorders>
            <w:shd w:val="clear" w:color="auto" w:fill="auto"/>
            <w:noWrap/>
            <w:vAlign w:val="center"/>
            <w:hideMark/>
          </w:tcPr>
          <w:p w14:paraId="56B00EDC" w14:textId="77777777" w:rsidR="00C06350" w:rsidRPr="00F21B0D" w:rsidRDefault="00C06350" w:rsidP="00365C2C">
            <w:pPr>
              <w:spacing w:after="0" w:line="240" w:lineRule="auto"/>
              <w:rPr>
                <w:rFonts w:ascii="Garamond" w:hAnsi="Garamond" w:cs="Arial"/>
                <w:spacing w:val="-4"/>
                <w:sz w:val="6"/>
                <w:szCs w:val="6"/>
                <w:lang w:val="sq-AL"/>
              </w:rPr>
            </w:pPr>
          </w:p>
        </w:tc>
        <w:tc>
          <w:tcPr>
            <w:tcW w:w="118" w:type="pct"/>
            <w:tcBorders>
              <w:top w:val="nil"/>
              <w:left w:val="nil"/>
              <w:bottom w:val="nil"/>
              <w:right w:val="nil"/>
            </w:tcBorders>
            <w:shd w:val="clear" w:color="auto" w:fill="auto"/>
            <w:noWrap/>
            <w:vAlign w:val="center"/>
            <w:hideMark/>
          </w:tcPr>
          <w:p w14:paraId="3B36F2C7" w14:textId="77777777" w:rsidR="00C06350" w:rsidRPr="00F21B0D" w:rsidRDefault="00C06350" w:rsidP="00365C2C">
            <w:pPr>
              <w:spacing w:after="0" w:line="240" w:lineRule="auto"/>
              <w:rPr>
                <w:rFonts w:ascii="Garamond" w:hAnsi="Garamond" w:cs="Arial"/>
                <w:spacing w:val="-4"/>
                <w:sz w:val="6"/>
                <w:szCs w:val="6"/>
                <w:lang w:val="sq-AL"/>
              </w:rPr>
            </w:pPr>
          </w:p>
        </w:tc>
        <w:tc>
          <w:tcPr>
            <w:tcW w:w="132" w:type="pct"/>
            <w:tcBorders>
              <w:top w:val="nil"/>
              <w:left w:val="nil"/>
              <w:bottom w:val="nil"/>
              <w:right w:val="nil"/>
            </w:tcBorders>
            <w:shd w:val="clear" w:color="auto" w:fill="auto"/>
            <w:noWrap/>
            <w:vAlign w:val="center"/>
            <w:hideMark/>
          </w:tcPr>
          <w:p w14:paraId="460C8280" w14:textId="77777777" w:rsidR="00C06350" w:rsidRPr="00F21B0D" w:rsidRDefault="00C06350" w:rsidP="00365C2C">
            <w:pPr>
              <w:spacing w:after="0" w:line="240" w:lineRule="auto"/>
              <w:rPr>
                <w:rFonts w:ascii="Garamond" w:hAnsi="Garamond" w:cs="Arial"/>
                <w:spacing w:val="-4"/>
                <w:sz w:val="6"/>
                <w:szCs w:val="6"/>
                <w:lang w:val="sq-AL"/>
              </w:rPr>
            </w:pPr>
          </w:p>
        </w:tc>
        <w:tc>
          <w:tcPr>
            <w:tcW w:w="216" w:type="pct"/>
            <w:tcBorders>
              <w:top w:val="nil"/>
              <w:left w:val="nil"/>
              <w:bottom w:val="nil"/>
              <w:right w:val="nil"/>
            </w:tcBorders>
            <w:shd w:val="clear" w:color="auto" w:fill="auto"/>
            <w:noWrap/>
            <w:vAlign w:val="bottom"/>
            <w:hideMark/>
          </w:tcPr>
          <w:p w14:paraId="68F749E8" w14:textId="77777777" w:rsidR="00C06350" w:rsidRPr="00F21B0D" w:rsidRDefault="00C06350" w:rsidP="00365C2C">
            <w:pPr>
              <w:spacing w:after="0" w:line="240" w:lineRule="auto"/>
              <w:rPr>
                <w:rFonts w:ascii="Garamond" w:hAnsi="Garamond" w:cs="Arial"/>
                <w:spacing w:val="-4"/>
                <w:sz w:val="6"/>
                <w:szCs w:val="6"/>
                <w:lang w:val="sq-AL"/>
              </w:rPr>
            </w:pPr>
          </w:p>
        </w:tc>
        <w:tc>
          <w:tcPr>
            <w:tcW w:w="206" w:type="pct"/>
            <w:tcBorders>
              <w:top w:val="nil"/>
              <w:left w:val="nil"/>
              <w:bottom w:val="nil"/>
              <w:right w:val="nil"/>
            </w:tcBorders>
            <w:shd w:val="clear" w:color="auto" w:fill="auto"/>
            <w:noWrap/>
            <w:vAlign w:val="center"/>
            <w:hideMark/>
          </w:tcPr>
          <w:p w14:paraId="71DB2836" w14:textId="77777777" w:rsidR="00C06350" w:rsidRPr="00F21B0D" w:rsidRDefault="00C06350" w:rsidP="00365C2C">
            <w:pPr>
              <w:spacing w:after="0" w:line="240" w:lineRule="auto"/>
              <w:rPr>
                <w:rFonts w:ascii="Garamond" w:hAnsi="Garamond" w:cs="Arial"/>
                <w:spacing w:val="-4"/>
                <w:sz w:val="6"/>
                <w:szCs w:val="6"/>
                <w:lang w:val="sq-AL"/>
              </w:rPr>
            </w:pPr>
          </w:p>
        </w:tc>
        <w:tc>
          <w:tcPr>
            <w:tcW w:w="151" w:type="pct"/>
            <w:tcBorders>
              <w:top w:val="nil"/>
              <w:left w:val="nil"/>
              <w:bottom w:val="nil"/>
              <w:right w:val="nil"/>
            </w:tcBorders>
            <w:shd w:val="clear" w:color="auto" w:fill="auto"/>
            <w:noWrap/>
            <w:vAlign w:val="center"/>
            <w:hideMark/>
          </w:tcPr>
          <w:p w14:paraId="7FA2A523" w14:textId="77777777" w:rsidR="00C06350" w:rsidRPr="00F21B0D" w:rsidRDefault="00C06350" w:rsidP="00365C2C">
            <w:pPr>
              <w:spacing w:after="0" w:line="240" w:lineRule="auto"/>
              <w:rPr>
                <w:rFonts w:ascii="Garamond" w:hAnsi="Garamond" w:cs="Arial"/>
                <w:spacing w:val="-4"/>
                <w:sz w:val="6"/>
                <w:szCs w:val="6"/>
                <w:lang w:val="sq-AL"/>
              </w:rPr>
            </w:pPr>
          </w:p>
        </w:tc>
        <w:tc>
          <w:tcPr>
            <w:tcW w:w="181" w:type="pct"/>
            <w:tcBorders>
              <w:top w:val="nil"/>
              <w:left w:val="nil"/>
              <w:bottom w:val="nil"/>
              <w:right w:val="nil"/>
            </w:tcBorders>
            <w:shd w:val="clear" w:color="auto" w:fill="auto"/>
            <w:noWrap/>
            <w:vAlign w:val="bottom"/>
            <w:hideMark/>
          </w:tcPr>
          <w:p w14:paraId="1DA623EE" w14:textId="77777777" w:rsidR="00C06350" w:rsidRPr="00F21B0D" w:rsidRDefault="00C06350" w:rsidP="00365C2C">
            <w:pPr>
              <w:spacing w:after="0" w:line="240" w:lineRule="auto"/>
              <w:rPr>
                <w:rFonts w:ascii="Garamond" w:hAnsi="Garamond" w:cs="Arial"/>
                <w:spacing w:val="-4"/>
                <w:sz w:val="6"/>
                <w:szCs w:val="6"/>
                <w:lang w:val="sq-AL"/>
              </w:rPr>
            </w:pPr>
          </w:p>
        </w:tc>
        <w:tc>
          <w:tcPr>
            <w:tcW w:w="131" w:type="pct"/>
            <w:tcBorders>
              <w:top w:val="nil"/>
              <w:left w:val="nil"/>
              <w:bottom w:val="nil"/>
              <w:right w:val="nil"/>
            </w:tcBorders>
            <w:shd w:val="clear" w:color="auto" w:fill="auto"/>
            <w:vAlign w:val="bottom"/>
            <w:hideMark/>
          </w:tcPr>
          <w:p w14:paraId="09BD30D0" w14:textId="77777777" w:rsidR="00C06350" w:rsidRPr="00F21B0D" w:rsidRDefault="00C06350" w:rsidP="00365C2C">
            <w:pPr>
              <w:spacing w:after="0" w:line="240" w:lineRule="auto"/>
              <w:rPr>
                <w:rFonts w:ascii="Garamond" w:hAnsi="Garamond" w:cs="Arial"/>
                <w:spacing w:val="-4"/>
                <w:sz w:val="6"/>
                <w:szCs w:val="6"/>
                <w:lang w:val="sq-AL"/>
              </w:rPr>
            </w:pPr>
          </w:p>
        </w:tc>
        <w:tc>
          <w:tcPr>
            <w:tcW w:w="139" w:type="pct"/>
            <w:tcBorders>
              <w:top w:val="nil"/>
              <w:left w:val="nil"/>
              <w:bottom w:val="nil"/>
              <w:right w:val="nil"/>
            </w:tcBorders>
            <w:shd w:val="clear" w:color="auto" w:fill="auto"/>
            <w:vAlign w:val="bottom"/>
            <w:hideMark/>
          </w:tcPr>
          <w:p w14:paraId="3A065CC0" w14:textId="77777777" w:rsidR="00C06350" w:rsidRPr="00F21B0D" w:rsidRDefault="00C06350" w:rsidP="00365C2C">
            <w:pPr>
              <w:spacing w:after="0" w:line="240" w:lineRule="auto"/>
              <w:rPr>
                <w:rFonts w:ascii="Garamond" w:hAnsi="Garamond" w:cs="Arial"/>
                <w:spacing w:val="-4"/>
                <w:sz w:val="6"/>
                <w:szCs w:val="6"/>
                <w:lang w:val="sq-AL"/>
              </w:rPr>
            </w:pPr>
          </w:p>
        </w:tc>
        <w:tc>
          <w:tcPr>
            <w:tcW w:w="281" w:type="pct"/>
            <w:tcBorders>
              <w:top w:val="nil"/>
              <w:left w:val="nil"/>
              <w:bottom w:val="nil"/>
              <w:right w:val="nil"/>
            </w:tcBorders>
            <w:shd w:val="clear" w:color="auto" w:fill="auto"/>
            <w:noWrap/>
            <w:vAlign w:val="bottom"/>
            <w:hideMark/>
          </w:tcPr>
          <w:p w14:paraId="21210CA4" w14:textId="77777777" w:rsidR="00C06350" w:rsidRPr="00F21B0D" w:rsidRDefault="00C06350" w:rsidP="00365C2C">
            <w:pPr>
              <w:spacing w:after="0" w:line="240" w:lineRule="auto"/>
              <w:rPr>
                <w:rFonts w:ascii="Garamond" w:hAnsi="Garamond" w:cs="Arial"/>
                <w:spacing w:val="-4"/>
                <w:sz w:val="6"/>
                <w:szCs w:val="6"/>
                <w:lang w:val="sq-AL"/>
              </w:rPr>
            </w:pPr>
          </w:p>
        </w:tc>
      </w:tr>
      <w:tr w:rsidR="00365C2C" w:rsidRPr="00F21B0D" w14:paraId="1F03D577" w14:textId="77777777" w:rsidTr="0006068A">
        <w:trPr>
          <w:trHeight w:val="57"/>
          <w:jc w:val="center"/>
        </w:trPr>
        <w:tc>
          <w:tcPr>
            <w:tcW w:w="171" w:type="pct"/>
            <w:tcBorders>
              <w:top w:val="nil"/>
              <w:left w:val="nil"/>
              <w:bottom w:val="nil"/>
              <w:right w:val="nil"/>
            </w:tcBorders>
            <w:shd w:val="clear" w:color="auto" w:fill="auto"/>
            <w:noWrap/>
            <w:vAlign w:val="center"/>
            <w:hideMark/>
          </w:tcPr>
          <w:p w14:paraId="4E50C602" w14:textId="77777777" w:rsidR="00C06350" w:rsidRPr="00F21B0D" w:rsidRDefault="00C06350" w:rsidP="00365C2C">
            <w:pPr>
              <w:spacing w:after="0" w:line="240" w:lineRule="auto"/>
              <w:rPr>
                <w:rFonts w:ascii="Garamond" w:hAnsi="Garamond" w:cs="Arial"/>
                <w:spacing w:val="-4"/>
                <w:sz w:val="6"/>
                <w:szCs w:val="6"/>
                <w:lang w:val="sq-AL"/>
              </w:rPr>
            </w:pPr>
          </w:p>
        </w:tc>
        <w:tc>
          <w:tcPr>
            <w:tcW w:w="1066" w:type="pct"/>
            <w:gridSpan w:val="9"/>
            <w:vMerge w:val="restart"/>
            <w:tcBorders>
              <w:top w:val="nil"/>
              <w:left w:val="single" w:sz="4" w:space="0" w:color="auto"/>
              <w:bottom w:val="single" w:sz="4" w:space="0" w:color="000000"/>
              <w:right w:val="single" w:sz="4" w:space="0" w:color="auto"/>
            </w:tcBorders>
            <w:shd w:val="clear" w:color="auto" w:fill="auto"/>
            <w:vAlign w:val="bottom"/>
            <w:hideMark/>
          </w:tcPr>
          <w:p w14:paraId="0BC90702" w14:textId="4315B2EB" w:rsidR="00C06350" w:rsidRPr="00F21B0D" w:rsidRDefault="00BA6D95"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Për</w:t>
            </w:r>
            <w:r w:rsidR="00C06350" w:rsidRPr="00F21B0D">
              <w:rPr>
                <w:rFonts w:ascii="Garamond" w:hAnsi="Garamond" w:cs="Arial"/>
                <w:spacing w:val="-4"/>
                <w:sz w:val="6"/>
                <w:szCs w:val="6"/>
                <w:lang w:val="sq-AL"/>
              </w:rPr>
              <w:t xml:space="preserve"> </w:t>
            </w:r>
            <w:r w:rsidRPr="00F21B0D">
              <w:rPr>
                <w:rFonts w:ascii="Garamond" w:hAnsi="Garamond" w:cs="Arial"/>
                <w:spacing w:val="-4"/>
                <w:sz w:val="6"/>
                <w:szCs w:val="6"/>
                <w:lang w:val="sq-AL"/>
              </w:rPr>
              <w:t>njësit</w:t>
            </w:r>
            <w:r>
              <w:rPr>
                <w:rFonts w:ascii="Garamond" w:hAnsi="Garamond" w:cs="Arial"/>
                <w:spacing w:val="-4"/>
                <w:sz w:val="6"/>
                <w:szCs w:val="6"/>
                <w:lang w:val="sq-AL"/>
              </w:rPr>
              <w:t xml:space="preserve">ë </w:t>
            </w:r>
            <w:r w:rsidRPr="00F21B0D">
              <w:rPr>
                <w:rFonts w:ascii="Garamond" w:hAnsi="Garamond" w:cs="Arial"/>
                <w:spacing w:val="-4"/>
                <w:sz w:val="6"/>
                <w:szCs w:val="6"/>
                <w:lang w:val="sq-AL"/>
              </w:rPr>
              <w:t>e shërbimit</w:t>
            </w:r>
            <w:r>
              <w:rPr>
                <w:rFonts w:ascii="Garamond" w:hAnsi="Garamond" w:cs="Arial"/>
                <w:spacing w:val="-4"/>
                <w:sz w:val="6"/>
                <w:szCs w:val="6"/>
                <w:lang w:val="sq-AL"/>
              </w:rPr>
              <w:t xml:space="preserve"> </w:t>
            </w:r>
            <w:r w:rsidRPr="00F21B0D">
              <w:rPr>
                <w:rFonts w:ascii="Garamond" w:hAnsi="Garamond" w:cs="Arial"/>
                <w:spacing w:val="-4"/>
                <w:sz w:val="6"/>
                <w:szCs w:val="6"/>
                <w:lang w:val="sq-AL"/>
              </w:rPr>
              <w:t>është</w:t>
            </w:r>
            <w:r w:rsidR="00C06350" w:rsidRPr="00F21B0D">
              <w:rPr>
                <w:rFonts w:ascii="Garamond" w:hAnsi="Garamond" w:cs="Arial"/>
                <w:spacing w:val="-4"/>
                <w:sz w:val="6"/>
                <w:szCs w:val="6"/>
                <w:lang w:val="sq-AL"/>
              </w:rPr>
              <w:t xml:space="preserve"> zbritur</w:t>
            </w:r>
            <w:r w:rsidR="00D71E89" w:rsidRPr="00F21B0D">
              <w:rPr>
                <w:rFonts w:ascii="Garamond" w:hAnsi="Garamond" w:cs="Arial"/>
                <w:spacing w:val="-4"/>
                <w:sz w:val="6"/>
                <w:szCs w:val="6"/>
                <w:lang w:val="sq-AL"/>
              </w:rPr>
              <w:t xml:space="preserve"> </w:t>
            </w:r>
            <w:r w:rsidR="00C06350" w:rsidRPr="00F21B0D">
              <w:rPr>
                <w:rFonts w:ascii="Garamond" w:hAnsi="Garamond" w:cs="Arial"/>
                <w:spacing w:val="-4"/>
                <w:sz w:val="6"/>
                <w:szCs w:val="6"/>
                <w:lang w:val="sq-AL"/>
              </w:rPr>
              <w:t>amortizimi i objektit n</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w:t>
            </w:r>
            <w:r w:rsidRPr="00F21B0D">
              <w:rPr>
                <w:rFonts w:ascii="Garamond" w:hAnsi="Garamond" w:cs="Arial"/>
                <w:spacing w:val="-4"/>
                <w:sz w:val="6"/>
                <w:szCs w:val="6"/>
                <w:lang w:val="sq-AL"/>
              </w:rPr>
              <w:t>mbështetje</w:t>
            </w:r>
            <w:r w:rsidR="00C06350" w:rsidRPr="00F21B0D">
              <w:rPr>
                <w:rFonts w:ascii="Garamond" w:hAnsi="Garamond" w:cs="Arial"/>
                <w:spacing w:val="-4"/>
                <w:sz w:val="6"/>
                <w:szCs w:val="6"/>
                <w:lang w:val="sq-AL"/>
              </w:rPr>
              <w:t xml:space="preserve"> t</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ligjit nr. 8438, dat</w:t>
            </w:r>
            <w:r>
              <w:rPr>
                <w:rFonts w:ascii="Garamond" w:hAnsi="Garamond" w:cs="Arial"/>
                <w:spacing w:val="-4"/>
                <w:sz w:val="6"/>
                <w:szCs w:val="6"/>
                <w:lang w:val="sq-AL"/>
              </w:rPr>
              <w:t>ë</w:t>
            </w:r>
            <w:r w:rsidR="00C06350" w:rsidRPr="00F21B0D">
              <w:rPr>
                <w:rFonts w:ascii="Garamond" w:hAnsi="Garamond" w:cs="Arial"/>
                <w:spacing w:val="-4"/>
                <w:sz w:val="6"/>
                <w:szCs w:val="6"/>
                <w:lang w:val="sq-AL"/>
              </w:rPr>
              <w:t xml:space="preserve"> 28.12.1998 ( i </w:t>
            </w:r>
            <w:r w:rsidRPr="00F21B0D">
              <w:rPr>
                <w:rFonts w:ascii="Garamond" w:hAnsi="Garamond" w:cs="Arial"/>
                <w:spacing w:val="-4"/>
                <w:sz w:val="6"/>
                <w:szCs w:val="6"/>
                <w:lang w:val="sq-AL"/>
              </w:rPr>
              <w:t>përditësuar</w:t>
            </w:r>
            <w:r w:rsidR="00C06350" w:rsidRPr="00F21B0D">
              <w:rPr>
                <w:rFonts w:ascii="Garamond" w:hAnsi="Garamond" w:cs="Arial"/>
                <w:spacing w:val="-4"/>
                <w:sz w:val="6"/>
                <w:szCs w:val="6"/>
                <w:lang w:val="sq-AL"/>
              </w:rPr>
              <w:t xml:space="preserve">), </w:t>
            </w:r>
            <w:r w:rsidRPr="00F21B0D">
              <w:rPr>
                <w:rFonts w:ascii="Garamond" w:hAnsi="Garamond" w:cs="Arial"/>
                <w:spacing w:val="-4"/>
                <w:sz w:val="6"/>
                <w:szCs w:val="6"/>
                <w:lang w:val="sq-AL"/>
              </w:rPr>
              <w:t xml:space="preserve">neni </w:t>
            </w:r>
            <w:r w:rsidR="00C06350" w:rsidRPr="00F21B0D">
              <w:rPr>
                <w:rFonts w:ascii="Garamond" w:hAnsi="Garamond" w:cs="Arial"/>
                <w:spacing w:val="-4"/>
                <w:sz w:val="6"/>
                <w:szCs w:val="6"/>
                <w:lang w:val="sq-AL"/>
              </w:rPr>
              <w:t xml:space="preserve">20, pika 3. </w:t>
            </w:r>
          </w:p>
        </w:tc>
        <w:tc>
          <w:tcPr>
            <w:tcW w:w="106" w:type="pct"/>
            <w:tcBorders>
              <w:top w:val="nil"/>
              <w:left w:val="single" w:sz="4" w:space="0" w:color="auto"/>
              <w:bottom w:val="nil"/>
              <w:right w:val="nil"/>
            </w:tcBorders>
            <w:shd w:val="clear" w:color="auto" w:fill="auto"/>
            <w:noWrap/>
            <w:vAlign w:val="bottom"/>
            <w:hideMark/>
          </w:tcPr>
          <w:p w14:paraId="3A1E87C2" w14:textId="77777777" w:rsidR="00C06350" w:rsidRPr="00F21B0D" w:rsidRDefault="00C06350" w:rsidP="00365C2C">
            <w:pPr>
              <w:spacing w:after="0" w:line="240" w:lineRule="auto"/>
              <w:rPr>
                <w:rFonts w:ascii="Garamond" w:hAnsi="Garamond" w:cs="Arial"/>
                <w:spacing w:val="-4"/>
                <w:sz w:val="6"/>
                <w:szCs w:val="6"/>
                <w:lang w:val="sq-AL"/>
              </w:rPr>
            </w:pPr>
          </w:p>
        </w:tc>
        <w:tc>
          <w:tcPr>
            <w:tcW w:w="146" w:type="pct"/>
            <w:tcBorders>
              <w:top w:val="nil"/>
              <w:left w:val="nil"/>
              <w:bottom w:val="nil"/>
              <w:right w:val="nil"/>
            </w:tcBorders>
            <w:shd w:val="clear" w:color="auto" w:fill="auto"/>
            <w:noWrap/>
            <w:vAlign w:val="bottom"/>
            <w:hideMark/>
          </w:tcPr>
          <w:p w14:paraId="404AE183" w14:textId="77777777" w:rsidR="00C06350" w:rsidRPr="00F21B0D" w:rsidRDefault="00C06350" w:rsidP="00365C2C">
            <w:pPr>
              <w:spacing w:after="0" w:line="240" w:lineRule="auto"/>
              <w:rPr>
                <w:rFonts w:ascii="Garamond" w:hAnsi="Garamond" w:cs="Arial"/>
                <w:spacing w:val="-4"/>
                <w:sz w:val="6"/>
                <w:szCs w:val="6"/>
                <w:lang w:val="sq-AL"/>
              </w:rPr>
            </w:pPr>
          </w:p>
        </w:tc>
        <w:tc>
          <w:tcPr>
            <w:tcW w:w="102" w:type="pct"/>
            <w:tcBorders>
              <w:top w:val="nil"/>
              <w:left w:val="nil"/>
              <w:bottom w:val="nil"/>
              <w:right w:val="nil"/>
            </w:tcBorders>
            <w:shd w:val="clear" w:color="auto" w:fill="auto"/>
            <w:noWrap/>
            <w:vAlign w:val="center"/>
            <w:hideMark/>
          </w:tcPr>
          <w:p w14:paraId="13BA35BC" w14:textId="77777777" w:rsidR="00C06350" w:rsidRPr="00F21B0D" w:rsidRDefault="00C06350" w:rsidP="00365C2C">
            <w:pPr>
              <w:spacing w:after="0" w:line="240" w:lineRule="auto"/>
              <w:rPr>
                <w:rFonts w:ascii="Garamond" w:hAnsi="Garamond" w:cs="Arial"/>
                <w:spacing w:val="-4"/>
                <w:sz w:val="6"/>
                <w:szCs w:val="6"/>
                <w:lang w:val="sq-AL"/>
              </w:rPr>
            </w:pPr>
          </w:p>
        </w:tc>
        <w:tc>
          <w:tcPr>
            <w:tcW w:w="122" w:type="pct"/>
            <w:tcBorders>
              <w:top w:val="nil"/>
              <w:left w:val="nil"/>
              <w:bottom w:val="nil"/>
              <w:right w:val="nil"/>
            </w:tcBorders>
            <w:shd w:val="clear" w:color="auto" w:fill="auto"/>
            <w:noWrap/>
            <w:vAlign w:val="center"/>
            <w:hideMark/>
          </w:tcPr>
          <w:p w14:paraId="69AC2A49" w14:textId="77777777" w:rsidR="00C06350" w:rsidRPr="00F21B0D" w:rsidRDefault="00C06350" w:rsidP="00365C2C">
            <w:pPr>
              <w:spacing w:after="0" w:line="240" w:lineRule="auto"/>
              <w:rPr>
                <w:rFonts w:ascii="Garamond" w:hAnsi="Garamond" w:cs="Arial"/>
                <w:spacing w:val="-4"/>
                <w:sz w:val="6"/>
                <w:szCs w:val="6"/>
                <w:lang w:val="sq-AL"/>
              </w:rPr>
            </w:pPr>
          </w:p>
        </w:tc>
        <w:tc>
          <w:tcPr>
            <w:tcW w:w="142" w:type="pct"/>
            <w:tcBorders>
              <w:top w:val="nil"/>
              <w:left w:val="nil"/>
              <w:bottom w:val="nil"/>
              <w:right w:val="nil"/>
            </w:tcBorders>
            <w:shd w:val="clear" w:color="auto" w:fill="auto"/>
            <w:noWrap/>
            <w:vAlign w:val="center"/>
            <w:hideMark/>
          </w:tcPr>
          <w:p w14:paraId="0CDF2D2E" w14:textId="77777777" w:rsidR="00C06350" w:rsidRPr="00F21B0D" w:rsidRDefault="00C06350" w:rsidP="00365C2C">
            <w:pPr>
              <w:spacing w:after="0" w:line="240" w:lineRule="auto"/>
              <w:rPr>
                <w:rFonts w:ascii="Garamond" w:hAnsi="Garamond" w:cs="Arial"/>
                <w:spacing w:val="-4"/>
                <w:sz w:val="6"/>
                <w:szCs w:val="6"/>
                <w:lang w:val="sq-AL"/>
              </w:rPr>
            </w:pPr>
          </w:p>
        </w:tc>
        <w:tc>
          <w:tcPr>
            <w:tcW w:w="139" w:type="pct"/>
            <w:tcBorders>
              <w:top w:val="nil"/>
              <w:left w:val="nil"/>
              <w:bottom w:val="nil"/>
              <w:right w:val="nil"/>
            </w:tcBorders>
            <w:shd w:val="clear" w:color="000000" w:fill="FFFFFF"/>
            <w:noWrap/>
            <w:vAlign w:val="center"/>
            <w:hideMark/>
          </w:tcPr>
          <w:p w14:paraId="68D4FE72"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nil"/>
              <w:right w:val="nil"/>
            </w:tcBorders>
            <w:shd w:val="clear" w:color="auto" w:fill="auto"/>
            <w:noWrap/>
            <w:vAlign w:val="center"/>
            <w:hideMark/>
          </w:tcPr>
          <w:p w14:paraId="4E325938" w14:textId="77777777" w:rsidR="00C06350" w:rsidRPr="00F21B0D" w:rsidRDefault="00C06350" w:rsidP="00365C2C">
            <w:pPr>
              <w:spacing w:after="0" w:line="240" w:lineRule="auto"/>
              <w:rPr>
                <w:rFonts w:ascii="Garamond" w:hAnsi="Garamond" w:cs="Arial"/>
                <w:spacing w:val="-4"/>
                <w:sz w:val="6"/>
                <w:szCs w:val="6"/>
                <w:lang w:val="sq-AL"/>
              </w:rPr>
            </w:pPr>
          </w:p>
        </w:tc>
        <w:tc>
          <w:tcPr>
            <w:tcW w:w="118" w:type="pct"/>
            <w:tcBorders>
              <w:top w:val="nil"/>
              <w:left w:val="nil"/>
              <w:bottom w:val="nil"/>
              <w:right w:val="nil"/>
            </w:tcBorders>
            <w:shd w:val="clear" w:color="auto" w:fill="auto"/>
            <w:noWrap/>
            <w:vAlign w:val="center"/>
            <w:hideMark/>
          </w:tcPr>
          <w:p w14:paraId="7C959235" w14:textId="77777777" w:rsidR="00C06350" w:rsidRPr="00F21B0D" w:rsidRDefault="00C06350" w:rsidP="00365C2C">
            <w:pPr>
              <w:spacing w:after="0" w:line="240" w:lineRule="auto"/>
              <w:rPr>
                <w:rFonts w:ascii="Garamond" w:hAnsi="Garamond" w:cs="Arial"/>
                <w:spacing w:val="-4"/>
                <w:sz w:val="6"/>
                <w:szCs w:val="6"/>
                <w:lang w:val="sq-AL"/>
              </w:rPr>
            </w:pPr>
          </w:p>
        </w:tc>
        <w:tc>
          <w:tcPr>
            <w:tcW w:w="177" w:type="pct"/>
            <w:tcBorders>
              <w:top w:val="nil"/>
              <w:left w:val="nil"/>
              <w:bottom w:val="nil"/>
              <w:right w:val="nil"/>
            </w:tcBorders>
            <w:shd w:val="clear" w:color="auto" w:fill="auto"/>
            <w:noWrap/>
            <w:vAlign w:val="center"/>
            <w:hideMark/>
          </w:tcPr>
          <w:p w14:paraId="1116E56E" w14:textId="77777777" w:rsidR="00C06350" w:rsidRPr="00F21B0D" w:rsidRDefault="00C06350" w:rsidP="00365C2C">
            <w:pPr>
              <w:spacing w:after="0" w:line="240" w:lineRule="auto"/>
              <w:rPr>
                <w:rFonts w:ascii="Garamond" w:hAnsi="Garamond" w:cs="Arial"/>
                <w:spacing w:val="-4"/>
                <w:sz w:val="6"/>
                <w:szCs w:val="6"/>
                <w:lang w:val="sq-AL"/>
              </w:rPr>
            </w:pPr>
          </w:p>
        </w:tc>
        <w:tc>
          <w:tcPr>
            <w:tcW w:w="142" w:type="pct"/>
            <w:tcBorders>
              <w:top w:val="nil"/>
              <w:left w:val="nil"/>
              <w:bottom w:val="nil"/>
              <w:right w:val="nil"/>
            </w:tcBorders>
            <w:shd w:val="clear" w:color="auto" w:fill="auto"/>
            <w:noWrap/>
            <w:vAlign w:val="center"/>
            <w:hideMark/>
          </w:tcPr>
          <w:p w14:paraId="366C6F46" w14:textId="77777777" w:rsidR="00C06350" w:rsidRPr="00F21B0D" w:rsidRDefault="00C06350" w:rsidP="00365C2C">
            <w:pPr>
              <w:spacing w:after="0" w:line="240" w:lineRule="auto"/>
              <w:rPr>
                <w:rFonts w:ascii="Garamond" w:hAnsi="Garamond" w:cs="Arial"/>
                <w:spacing w:val="-4"/>
                <w:sz w:val="6"/>
                <w:szCs w:val="6"/>
                <w:lang w:val="sq-AL"/>
              </w:rPr>
            </w:pPr>
          </w:p>
        </w:tc>
        <w:tc>
          <w:tcPr>
            <w:tcW w:w="132" w:type="pct"/>
            <w:tcBorders>
              <w:top w:val="nil"/>
              <w:left w:val="nil"/>
              <w:bottom w:val="nil"/>
              <w:right w:val="nil"/>
            </w:tcBorders>
            <w:shd w:val="clear" w:color="auto" w:fill="auto"/>
            <w:noWrap/>
            <w:vAlign w:val="center"/>
            <w:hideMark/>
          </w:tcPr>
          <w:p w14:paraId="78F5A0C0" w14:textId="77777777" w:rsidR="00C06350" w:rsidRPr="00F21B0D" w:rsidRDefault="00C06350" w:rsidP="00365C2C">
            <w:pPr>
              <w:spacing w:after="0" w:line="240" w:lineRule="auto"/>
              <w:rPr>
                <w:rFonts w:ascii="Garamond" w:hAnsi="Garamond" w:cs="Arial"/>
                <w:spacing w:val="-4"/>
                <w:sz w:val="6"/>
                <w:szCs w:val="6"/>
                <w:lang w:val="sq-AL"/>
              </w:rPr>
            </w:pPr>
          </w:p>
        </w:tc>
        <w:tc>
          <w:tcPr>
            <w:tcW w:w="125" w:type="pct"/>
            <w:tcBorders>
              <w:top w:val="nil"/>
              <w:left w:val="nil"/>
              <w:bottom w:val="nil"/>
              <w:right w:val="nil"/>
            </w:tcBorders>
            <w:shd w:val="clear" w:color="auto" w:fill="auto"/>
            <w:noWrap/>
            <w:vAlign w:val="center"/>
            <w:hideMark/>
          </w:tcPr>
          <w:p w14:paraId="0224DB2B" w14:textId="77777777" w:rsidR="00C06350" w:rsidRPr="00F21B0D" w:rsidRDefault="00C06350" w:rsidP="00365C2C">
            <w:pPr>
              <w:spacing w:after="0" w:line="240" w:lineRule="auto"/>
              <w:rPr>
                <w:rFonts w:ascii="Garamond" w:hAnsi="Garamond" w:cs="Arial"/>
                <w:spacing w:val="-4"/>
                <w:sz w:val="6"/>
                <w:szCs w:val="6"/>
                <w:lang w:val="sq-AL"/>
              </w:rPr>
            </w:pPr>
          </w:p>
        </w:tc>
        <w:tc>
          <w:tcPr>
            <w:tcW w:w="130" w:type="pct"/>
            <w:tcBorders>
              <w:top w:val="nil"/>
              <w:left w:val="nil"/>
              <w:bottom w:val="nil"/>
              <w:right w:val="nil"/>
            </w:tcBorders>
            <w:shd w:val="clear" w:color="auto" w:fill="auto"/>
            <w:noWrap/>
            <w:vAlign w:val="center"/>
            <w:hideMark/>
          </w:tcPr>
          <w:p w14:paraId="5AF8A602" w14:textId="77777777" w:rsidR="00C06350" w:rsidRPr="00F21B0D" w:rsidRDefault="00C06350" w:rsidP="00365C2C">
            <w:pPr>
              <w:spacing w:after="0" w:line="240" w:lineRule="auto"/>
              <w:rPr>
                <w:rFonts w:ascii="Garamond" w:hAnsi="Garamond" w:cs="Arial"/>
                <w:spacing w:val="-4"/>
                <w:sz w:val="6"/>
                <w:szCs w:val="6"/>
                <w:lang w:val="sq-AL"/>
              </w:rPr>
            </w:pPr>
          </w:p>
        </w:tc>
        <w:tc>
          <w:tcPr>
            <w:tcW w:w="103" w:type="pct"/>
            <w:tcBorders>
              <w:top w:val="nil"/>
              <w:left w:val="nil"/>
              <w:bottom w:val="nil"/>
              <w:right w:val="nil"/>
            </w:tcBorders>
            <w:shd w:val="clear" w:color="auto" w:fill="auto"/>
            <w:noWrap/>
            <w:vAlign w:val="center"/>
            <w:hideMark/>
          </w:tcPr>
          <w:p w14:paraId="10058D13" w14:textId="77777777" w:rsidR="00C06350" w:rsidRPr="00F21B0D" w:rsidRDefault="00C06350" w:rsidP="00365C2C">
            <w:pPr>
              <w:spacing w:after="0" w:line="240" w:lineRule="auto"/>
              <w:rPr>
                <w:rFonts w:ascii="Garamond" w:hAnsi="Garamond" w:cs="Arial"/>
                <w:spacing w:val="-4"/>
                <w:sz w:val="6"/>
                <w:szCs w:val="6"/>
                <w:lang w:val="sq-AL"/>
              </w:rPr>
            </w:pPr>
          </w:p>
        </w:tc>
        <w:tc>
          <w:tcPr>
            <w:tcW w:w="142" w:type="pct"/>
            <w:tcBorders>
              <w:top w:val="nil"/>
              <w:left w:val="nil"/>
              <w:bottom w:val="nil"/>
              <w:right w:val="nil"/>
            </w:tcBorders>
            <w:shd w:val="clear" w:color="auto" w:fill="auto"/>
            <w:noWrap/>
            <w:vAlign w:val="center"/>
            <w:hideMark/>
          </w:tcPr>
          <w:p w14:paraId="4001BD10" w14:textId="77777777" w:rsidR="00C06350" w:rsidRPr="00F21B0D" w:rsidRDefault="00C06350" w:rsidP="00365C2C">
            <w:pPr>
              <w:spacing w:after="0" w:line="240" w:lineRule="auto"/>
              <w:rPr>
                <w:rFonts w:ascii="Garamond" w:hAnsi="Garamond" w:cs="Arial"/>
                <w:spacing w:val="-4"/>
                <w:sz w:val="6"/>
                <w:szCs w:val="6"/>
                <w:lang w:val="sq-AL"/>
              </w:rPr>
            </w:pPr>
          </w:p>
        </w:tc>
        <w:tc>
          <w:tcPr>
            <w:tcW w:w="132" w:type="pct"/>
            <w:tcBorders>
              <w:top w:val="nil"/>
              <w:left w:val="nil"/>
              <w:bottom w:val="nil"/>
              <w:right w:val="nil"/>
            </w:tcBorders>
            <w:shd w:val="clear" w:color="auto" w:fill="auto"/>
            <w:noWrap/>
            <w:vAlign w:val="center"/>
            <w:hideMark/>
          </w:tcPr>
          <w:p w14:paraId="1DBEDA45" w14:textId="77777777" w:rsidR="00C06350" w:rsidRPr="00F21B0D" w:rsidRDefault="00C06350" w:rsidP="00365C2C">
            <w:pPr>
              <w:spacing w:after="0" w:line="240" w:lineRule="auto"/>
              <w:rPr>
                <w:rFonts w:ascii="Garamond" w:hAnsi="Garamond" w:cs="Arial"/>
                <w:spacing w:val="-4"/>
                <w:sz w:val="6"/>
                <w:szCs w:val="6"/>
                <w:lang w:val="sq-AL"/>
              </w:rPr>
            </w:pPr>
          </w:p>
        </w:tc>
        <w:tc>
          <w:tcPr>
            <w:tcW w:w="125" w:type="pct"/>
            <w:tcBorders>
              <w:top w:val="nil"/>
              <w:left w:val="nil"/>
              <w:bottom w:val="nil"/>
              <w:right w:val="nil"/>
            </w:tcBorders>
            <w:shd w:val="clear" w:color="auto" w:fill="auto"/>
            <w:noWrap/>
            <w:vAlign w:val="center"/>
            <w:hideMark/>
          </w:tcPr>
          <w:p w14:paraId="3DC8392C" w14:textId="77777777" w:rsidR="00C06350" w:rsidRPr="00F21B0D" w:rsidRDefault="00C06350" w:rsidP="00365C2C">
            <w:pPr>
              <w:spacing w:after="0" w:line="240" w:lineRule="auto"/>
              <w:rPr>
                <w:rFonts w:ascii="Garamond" w:hAnsi="Garamond" w:cs="Arial"/>
                <w:spacing w:val="-4"/>
                <w:sz w:val="6"/>
                <w:szCs w:val="6"/>
                <w:lang w:val="sq-AL"/>
              </w:rPr>
            </w:pPr>
          </w:p>
        </w:tc>
        <w:tc>
          <w:tcPr>
            <w:tcW w:w="118" w:type="pct"/>
            <w:tcBorders>
              <w:top w:val="nil"/>
              <w:left w:val="nil"/>
              <w:bottom w:val="nil"/>
              <w:right w:val="nil"/>
            </w:tcBorders>
            <w:shd w:val="clear" w:color="auto" w:fill="auto"/>
            <w:noWrap/>
            <w:vAlign w:val="center"/>
            <w:hideMark/>
          </w:tcPr>
          <w:p w14:paraId="454617FD" w14:textId="77777777" w:rsidR="00C06350" w:rsidRPr="00F21B0D" w:rsidRDefault="00C06350" w:rsidP="00365C2C">
            <w:pPr>
              <w:spacing w:after="0" w:line="240" w:lineRule="auto"/>
              <w:rPr>
                <w:rFonts w:ascii="Garamond" w:hAnsi="Garamond" w:cs="Arial"/>
                <w:spacing w:val="-4"/>
                <w:sz w:val="6"/>
                <w:szCs w:val="6"/>
                <w:lang w:val="sq-AL"/>
              </w:rPr>
            </w:pPr>
          </w:p>
        </w:tc>
        <w:tc>
          <w:tcPr>
            <w:tcW w:w="132" w:type="pct"/>
            <w:tcBorders>
              <w:top w:val="nil"/>
              <w:left w:val="nil"/>
              <w:bottom w:val="nil"/>
              <w:right w:val="nil"/>
            </w:tcBorders>
            <w:shd w:val="clear" w:color="auto" w:fill="auto"/>
            <w:noWrap/>
            <w:vAlign w:val="center"/>
            <w:hideMark/>
          </w:tcPr>
          <w:p w14:paraId="2D1317EF" w14:textId="77777777" w:rsidR="00C06350" w:rsidRPr="00F21B0D" w:rsidRDefault="00C06350" w:rsidP="00365C2C">
            <w:pPr>
              <w:spacing w:after="0" w:line="240" w:lineRule="auto"/>
              <w:rPr>
                <w:rFonts w:ascii="Garamond" w:hAnsi="Garamond" w:cs="Arial"/>
                <w:spacing w:val="-4"/>
                <w:sz w:val="6"/>
                <w:szCs w:val="6"/>
                <w:lang w:val="sq-AL"/>
              </w:rPr>
            </w:pPr>
          </w:p>
        </w:tc>
        <w:tc>
          <w:tcPr>
            <w:tcW w:w="216" w:type="pct"/>
            <w:tcBorders>
              <w:top w:val="nil"/>
              <w:left w:val="nil"/>
              <w:bottom w:val="nil"/>
              <w:right w:val="nil"/>
            </w:tcBorders>
            <w:shd w:val="clear" w:color="auto" w:fill="auto"/>
            <w:noWrap/>
            <w:vAlign w:val="bottom"/>
            <w:hideMark/>
          </w:tcPr>
          <w:p w14:paraId="5089E931" w14:textId="77777777" w:rsidR="00C06350" w:rsidRPr="00F21B0D" w:rsidRDefault="00C06350" w:rsidP="00365C2C">
            <w:pPr>
              <w:spacing w:after="0" w:line="240" w:lineRule="auto"/>
              <w:rPr>
                <w:rFonts w:ascii="Garamond" w:hAnsi="Garamond" w:cs="Arial"/>
                <w:spacing w:val="-4"/>
                <w:sz w:val="6"/>
                <w:szCs w:val="6"/>
                <w:lang w:val="sq-AL"/>
              </w:rPr>
            </w:pPr>
          </w:p>
        </w:tc>
        <w:tc>
          <w:tcPr>
            <w:tcW w:w="206" w:type="pct"/>
            <w:tcBorders>
              <w:top w:val="nil"/>
              <w:left w:val="nil"/>
              <w:bottom w:val="nil"/>
              <w:right w:val="nil"/>
            </w:tcBorders>
            <w:shd w:val="clear" w:color="auto" w:fill="auto"/>
            <w:noWrap/>
            <w:vAlign w:val="center"/>
            <w:hideMark/>
          </w:tcPr>
          <w:p w14:paraId="55C3CD93" w14:textId="77777777" w:rsidR="00C06350" w:rsidRPr="00F21B0D" w:rsidRDefault="00C06350" w:rsidP="00365C2C">
            <w:pPr>
              <w:spacing w:after="0" w:line="240" w:lineRule="auto"/>
              <w:rPr>
                <w:rFonts w:ascii="Garamond" w:hAnsi="Garamond" w:cs="Arial"/>
                <w:spacing w:val="-4"/>
                <w:sz w:val="6"/>
                <w:szCs w:val="6"/>
                <w:lang w:val="sq-AL"/>
              </w:rPr>
            </w:pPr>
          </w:p>
        </w:tc>
        <w:tc>
          <w:tcPr>
            <w:tcW w:w="151" w:type="pct"/>
            <w:tcBorders>
              <w:top w:val="nil"/>
              <w:left w:val="nil"/>
              <w:bottom w:val="nil"/>
              <w:right w:val="nil"/>
            </w:tcBorders>
            <w:shd w:val="clear" w:color="auto" w:fill="auto"/>
            <w:noWrap/>
            <w:vAlign w:val="center"/>
            <w:hideMark/>
          </w:tcPr>
          <w:p w14:paraId="53B252E6" w14:textId="77777777" w:rsidR="00C06350" w:rsidRPr="00F21B0D" w:rsidRDefault="00C06350" w:rsidP="00365C2C">
            <w:pPr>
              <w:spacing w:after="0" w:line="240" w:lineRule="auto"/>
              <w:rPr>
                <w:rFonts w:ascii="Garamond" w:hAnsi="Garamond" w:cs="Arial"/>
                <w:spacing w:val="-4"/>
                <w:sz w:val="6"/>
                <w:szCs w:val="6"/>
                <w:lang w:val="sq-AL"/>
              </w:rPr>
            </w:pPr>
          </w:p>
        </w:tc>
        <w:tc>
          <w:tcPr>
            <w:tcW w:w="181" w:type="pct"/>
            <w:tcBorders>
              <w:top w:val="nil"/>
              <w:left w:val="nil"/>
              <w:bottom w:val="nil"/>
              <w:right w:val="nil"/>
            </w:tcBorders>
            <w:shd w:val="clear" w:color="auto" w:fill="auto"/>
            <w:noWrap/>
            <w:vAlign w:val="bottom"/>
            <w:hideMark/>
          </w:tcPr>
          <w:p w14:paraId="7B231ADE" w14:textId="77777777" w:rsidR="00C06350" w:rsidRPr="00F21B0D" w:rsidRDefault="00C06350" w:rsidP="00365C2C">
            <w:pPr>
              <w:spacing w:after="0" w:line="240" w:lineRule="auto"/>
              <w:rPr>
                <w:rFonts w:ascii="Garamond" w:hAnsi="Garamond" w:cs="Arial"/>
                <w:spacing w:val="-4"/>
                <w:sz w:val="6"/>
                <w:szCs w:val="6"/>
                <w:lang w:val="sq-AL"/>
              </w:rPr>
            </w:pPr>
          </w:p>
        </w:tc>
        <w:tc>
          <w:tcPr>
            <w:tcW w:w="131" w:type="pct"/>
            <w:tcBorders>
              <w:top w:val="nil"/>
              <w:left w:val="nil"/>
              <w:bottom w:val="nil"/>
              <w:right w:val="nil"/>
            </w:tcBorders>
            <w:shd w:val="clear" w:color="auto" w:fill="auto"/>
            <w:vAlign w:val="bottom"/>
            <w:hideMark/>
          </w:tcPr>
          <w:p w14:paraId="0CCAA446" w14:textId="77777777" w:rsidR="00C06350" w:rsidRPr="00F21B0D" w:rsidRDefault="00C06350" w:rsidP="00365C2C">
            <w:pPr>
              <w:spacing w:after="0" w:line="240" w:lineRule="auto"/>
              <w:rPr>
                <w:rFonts w:ascii="Garamond" w:hAnsi="Garamond" w:cs="Arial"/>
                <w:spacing w:val="-4"/>
                <w:sz w:val="6"/>
                <w:szCs w:val="6"/>
                <w:lang w:val="sq-AL"/>
              </w:rPr>
            </w:pPr>
          </w:p>
        </w:tc>
        <w:tc>
          <w:tcPr>
            <w:tcW w:w="139" w:type="pct"/>
            <w:tcBorders>
              <w:top w:val="nil"/>
              <w:left w:val="nil"/>
              <w:bottom w:val="nil"/>
              <w:right w:val="nil"/>
            </w:tcBorders>
            <w:shd w:val="clear" w:color="auto" w:fill="auto"/>
            <w:vAlign w:val="bottom"/>
            <w:hideMark/>
          </w:tcPr>
          <w:p w14:paraId="550CBB04" w14:textId="77777777" w:rsidR="00C06350" w:rsidRPr="00F21B0D" w:rsidRDefault="00C06350" w:rsidP="00365C2C">
            <w:pPr>
              <w:spacing w:after="0" w:line="240" w:lineRule="auto"/>
              <w:rPr>
                <w:rFonts w:ascii="Garamond" w:hAnsi="Garamond" w:cs="Arial"/>
                <w:spacing w:val="-4"/>
                <w:sz w:val="6"/>
                <w:szCs w:val="6"/>
                <w:lang w:val="sq-AL"/>
              </w:rPr>
            </w:pPr>
          </w:p>
        </w:tc>
        <w:tc>
          <w:tcPr>
            <w:tcW w:w="281" w:type="pct"/>
            <w:tcBorders>
              <w:top w:val="nil"/>
              <w:left w:val="nil"/>
              <w:bottom w:val="nil"/>
              <w:right w:val="nil"/>
            </w:tcBorders>
            <w:shd w:val="clear" w:color="auto" w:fill="auto"/>
            <w:noWrap/>
            <w:vAlign w:val="bottom"/>
            <w:hideMark/>
          </w:tcPr>
          <w:p w14:paraId="646F5B06" w14:textId="77777777" w:rsidR="00C06350" w:rsidRPr="00F21B0D" w:rsidRDefault="00C06350" w:rsidP="00365C2C">
            <w:pPr>
              <w:spacing w:after="0" w:line="240" w:lineRule="auto"/>
              <w:rPr>
                <w:rFonts w:ascii="Garamond" w:hAnsi="Garamond" w:cs="Arial"/>
                <w:spacing w:val="-4"/>
                <w:sz w:val="6"/>
                <w:szCs w:val="6"/>
                <w:lang w:val="sq-AL"/>
              </w:rPr>
            </w:pPr>
          </w:p>
        </w:tc>
      </w:tr>
      <w:tr w:rsidR="00365C2C" w:rsidRPr="00F21B0D" w14:paraId="6F2F6698" w14:textId="77777777" w:rsidTr="0006068A">
        <w:trPr>
          <w:trHeight w:val="47"/>
          <w:jc w:val="center"/>
        </w:trPr>
        <w:tc>
          <w:tcPr>
            <w:tcW w:w="171" w:type="pct"/>
            <w:tcBorders>
              <w:top w:val="nil"/>
              <w:left w:val="nil"/>
              <w:bottom w:val="nil"/>
              <w:right w:val="single" w:sz="4" w:space="0" w:color="auto"/>
            </w:tcBorders>
            <w:shd w:val="clear" w:color="auto" w:fill="auto"/>
            <w:noWrap/>
            <w:vAlign w:val="center"/>
            <w:hideMark/>
          </w:tcPr>
          <w:p w14:paraId="7120F95D" w14:textId="77777777" w:rsidR="00C06350" w:rsidRPr="00F21B0D" w:rsidRDefault="00C06350" w:rsidP="00365C2C">
            <w:pPr>
              <w:spacing w:after="0" w:line="240" w:lineRule="auto"/>
              <w:rPr>
                <w:rFonts w:ascii="Garamond" w:hAnsi="Garamond" w:cs="Arial"/>
                <w:spacing w:val="-4"/>
                <w:sz w:val="6"/>
                <w:szCs w:val="6"/>
                <w:lang w:val="sq-AL"/>
              </w:rPr>
            </w:pPr>
          </w:p>
        </w:tc>
        <w:tc>
          <w:tcPr>
            <w:tcW w:w="1066" w:type="pct"/>
            <w:gridSpan w:val="9"/>
            <w:vMerge/>
            <w:tcBorders>
              <w:top w:val="nil"/>
              <w:left w:val="single" w:sz="4" w:space="0" w:color="auto"/>
              <w:bottom w:val="nil"/>
              <w:right w:val="single" w:sz="4" w:space="0" w:color="auto"/>
            </w:tcBorders>
            <w:vAlign w:val="center"/>
            <w:hideMark/>
          </w:tcPr>
          <w:p w14:paraId="190B5B66" w14:textId="77777777" w:rsidR="00C06350" w:rsidRPr="00F21B0D" w:rsidRDefault="00C06350" w:rsidP="00365C2C">
            <w:pPr>
              <w:spacing w:after="0" w:line="240" w:lineRule="auto"/>
              <w:rPr>
                <w:rFonts w:ascii="Garamond" w:hAnsi="Garamond" w:cs="Arial"/>
                <w:spacing w:val="-4"/>
                <w:sz w:val="6"/>
                <w:szCs w:val="6"/>
                <w:lang w:val="sq-AL"/>
              </w:rPr>
            </w:pPr>
          </w:p>
        </w:tc>
        <w:tc>
          <w:tcPr>
            <w:tcW w:w="106" w:type="pct"/>
            <w:tcBorders>
              <w:top w:val="nil"/>
              <w:left w:val="single" w:sz="4" w:space="0" w:color="auto"/>
              <w:bottom w:val="nil"/>
              <w:right w:val="nil"/>
            </w:tcBorders>
            <w:shd w:val="clear" w:color="auto" w:fill="auto"/>
            <w:noWrap/>
            <w:vAlign w:val="bottom"/>
            <w:hideMark/>
          </w:tcPr>
          <w:p w14:paraId="63BE2035" w14:textId="77777777" w:rsidR="00C06350" w:rsidRPr="00F21B0D" w:rsidRDefault="00C06350" w:rsidP="00365C2C">
            <w:pPr>
              <w:spacing w:after="0" w:line="240" w:lineRule="auto"/>
              <w:rPr>
                <w:rFonts w:ascii="Garamond" w:hAnsi="Garamond" w:cs="Arial"/>
                <w:spacing w:val="-4"/>
                <w:sz w:val="6"/>
                <w:szCs w:val="6"/>
                <w:lang w:val="sq-AL"/>
              </w:rPr>
            </w:pPr>
          </w:p>
        </w:tc>
        <w:tc>
          <w:tcPr>
            <w:tcW w:w="146" w:type="pct"/>
            <w:tcBorders>
              <w:top w:val="nil"/>
              <w:left w:val="nil"/>
              <w:bottom w:val="nil"/>
              <w:right w:val="nil"/>
            </w:tcBorders>
            <w:shd w:val="clear" w:color="auto" w:fill="auto"/>
            <w:noWrap/>
            <w:vAlign w:val="center"/>
            <w:hideMark/>
          </w:tcPr>
          <w:p w14:paraId="0FE68E63" w14:textId="77777777" w:rsidR="00C06350" w:rsidRPr="00F21B0D" w:rsidRDefault="00C06350" w:rsidP="00365C2C">
            <w:pPr>
              <w:spacing w:after="0" w:line="240" w:lineRule="auto"/>
              <w:rPr>
                <w:rFonts w:ascii="Garamond" w:hAnsi="Garamond" w:cs="Arial"/>
                <w:spacing w:val="-4"/>
                <w:sz w:val="6"/>
                <w:szCs w:val="6"/>
                <w:lang w:val="sq-AL"/>
              </w:rPr>
            </w:pPr>
          </w:p>
        </w:tc>
        <w:tc>
          <w:tcPr>
            <w:tcW w:w="102" w:type="pct"/>
            <w:tcBorders>
              <w:top w:val="nil"/>
              <w:left w:val="nil"/>
              <w:bottom w:val="nil"/>
              <w:right w:val="nil"/>
            </w:tcBorders>
            <w:shd w:val="clear" w:color="auto" w:fill="auto"/>
            <w:noWrap/>
            <w:vAlign w:val="center"/>
            <w:hideMark/>
          </w:tcPr>
          <w:p w14:paraId="1AF12C7B" w14:textId="77777777" w:rsidR="00C06350" w:rsidRPr="00F21B0D" w:rsidRDefault="00C06350" w:rsidP="00365C2C">
            <w:pPr>
              <w:spacing w:after="0" w:line="240" w:lineRule="auto"/>
              <w:rPr>
                <w:rFonts w:ascii="Garamond" w:hAnsi="Garamond" w:cs="Arial"/>
                <w:spacing w:val="-4"/>
                <w:sz w:val="6"/>
                <w:szCs w:val="6"/>
                <w:lang w:val="sq-AL"/>
              </w:rPr>
            </w:pPr>
          </w:p>
        </w:tc>
        <w:tc>
          <w:tcPr>
            <w:tcW w:w="122" w:type="pct"/>
            <w:tcBorders>
              <w:top w:val="nil"/>
              <w:left w:val="nil"/>
              <w:bottom w:val="nil"/>
              <w:right w:val="nil"/>
            </w:tcBorders>
            <w:shd w:val="clear" w:color="auto" w:fill="auto"/>
            <w:noWrap/>
            <w:vAlign w:val="center"/>
            <w:hideMark/>
          </w:tcPr>
          <w:p w14:paraId="31442D39" w14:textId="77777777" w:rsidR="00C06350" w:rsidRPr="00F21B0D" w:rsidRDefault="00C06350" w:rsidP="00365C2C">
            <w:pPr>
              <w:spacing w:after="0" w:line="240" w:lineRule="auto"/>
              <w:rPr>
                <w:rFonts w:ascii="Garamond" w:hAnsi="Garamond" w:cs="Arial"/>
                <w:spacing w:val="-4"/>
                <w:sz w:val="6"/>
                <w:szCs w:val="6"/>
                <w:lang w:val="sq-AL"/>
              </w:rPr>
            </w:pPr>
          </w:p>
        </w:tc>
        <w:tc>
          <w:tcPr>
            <w:tcW w:w="142" w:type="pct"/>
            <w:tcBorders>
              <w:top w:val="nil"/>
              <w:left w:val="nil"/>
              <w:bottom w:val="nil"/>
              <w:right w:val="nil"/>
            </w:tcBorders>
            <w:shd w:val="clear" w:color="auto" w:fill="auto"/>
            <w:noWrap/>
            <w:vAlign w:val="center"/>
            <w:hideMark/>
          </w:tcPr>
          <w:p w14:paraId="1F87A293" w14:textId="77777777" w:rsidR="00C06350" w:rsidRPr="00F21B0D" w:rsidRDefault="00C06350" w:rsidP="00365C2C">
            <w:pPr>
              <w:spacing w:after="0" w:line="240" w:lineRule="auto"/>
              <w:rPr>
                <w:rFonts w:ascii="Garamond" w:hAnsi="Garamond" w:cs="Arial"/>
                <w:spacing w:val="-4"/>
                <w:sz w:val="6"/>
                <w:szCs w:val="6"/>
                <w:lang w:val="sq-AL"/>
              </w:rPr>
            </w:pPr>
          </w:p>
        </w:tc>
        <w:tc>
          <w:tcPr>
            <w:tcW w:w="139" w:type="pct"/>
            <w:tcBorders>
              <w:top w:val="nil"/>
              <w:left w:val="nil"/>
              <w:bottom w:val="nil"/>
              <w:right w:val="nil"/>
            </w:tcBorders>
            <w:shd w:val="clear" w:color="000000" w:fill="FFFFFF"/>
            <w:noWrap/>
            <w:vAlign w:val="center"/>
            <w:hideMark/>
          </w:tcPr>
          <w:p w14:paraId="3174A417"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nil"/>
              <w:right w:val="nil"/>
            </w:tcBorders>
            <w:shd w:val="clear" w:color="auto" w:fill="auto"/>
            <w:noWrap/>
            <w:vAlign w:val="center"/>
            <w:hideMark/>
          </w:tcPr>
          <w:p w14:paraId="62C7D328" w14:textId="77777777" w:rsidR="00C06350" w:rsidRPr="00F21B0D" w:rsidRDefault="00C06350" w:rsidP="00365C2C">
            <w:pPr>
              <w:spacing w:after="0" w:line="240" w:lineRule="auto"/>
              <w:rPr>
                <w:rFonts w:ascii="Garamond" w:hAnsi="Garamond" w:cs="Arial"/>
                <w:spacing w:val="-4"/>
                <w:sz w:val="6"/>
                <w:szCs w:val="6"/>
                <w:lang w:val="sq-AL"/>
              </w:rPr>
            </w:pPr>
          </w:p>
        </w:tc>
        <w:tc>
          <w:tcPr>
            <w:tcW w:w="118" w:type="pct"/>
            <w:tcBorders>
              <w:top w:val="nil"/>
              <w:left w:val="nil"/>
              <w:bottom w:val="nil"/>
              <w:right w:val="nil"/>
            </w:tcBorders>
            <w:shd w:val="clear" w:color="auto" w:fill="auto"/>
            <w:noWrap/>
            <w:vAlign w:val="center"/>
            <w:hideMark/>
          </w:tcPr>
          <w:p w14:paraId="26FC8657" w14:textId="77777777" w:rsidR="00C06350" w:rsidRPr="00F21B0D" w:rsidRDefault="00C06350" w:rsidP="00365C2C">
            <w:pPr>
              <w:spacing w:after="0" w:line="240" w:lineRule="auto"/>
              <w:rPr>
                <w:rFonts w:ascii="Garamond" w:hAnsi="Garamond" w:cs="Arial"/>
                <w:spacing w:val="-4"/>
                <w:sz w:val="6"/>
                <w:szCs w:val="6"/>
                <w:lang w:val="sq-AL"/>
              </w:rPr>
            </w:pPr>
          </w:p>
        </w:tc>
        <w:tc>
          <w:tcPr>
            <w:tcW w:w="177" w:type="pct"/>
            <w:tcBorders>
              <w:top w:val="nil"/>
              <w:left w:val="nil"/>
              <w:bottom w:val="nil"/>
              <w:right w:val="nil"/>
            </w:tcBorders>
            <w:shd w:val="clear" w:color="auto" w:fill="auto"/>
            <w:noWrap/>
            <w:vAlign w:val="center"/>
            <w:hideMark/>
          </w:tcPr>
          <w:p w14:paraId="40BA8528" w14:textId="77777777" w:rsidR="00C06350" w:rsidRPr="00F21B0D" w:rsidRDefault="00C06350" w:rsidP="00365C2C">
            <w:pPr>
              <w:spacing w:after="0" w:line="240" w:lineRule="auto"/>
              <w:rPr>
                <w:rFonts w:ascii="Garamond" w:hAnsi="Garamond" w:cs="Arial"/>
                <w:spacing w:val="-4"/>
                <w:sz w:val="6"/>
                <w:szCs w:val="6"/>
                <w:lang w:val="sq-AL"/>
              </w:rPr>
            </w:pPr>
          </w:p>
        </w:tc>
        <w:tc>
          <w:tcPr>
            <w:tcW w:w="142" w:type="pct"/>
            <w:tcBorders>
              <w:top w:val="nil"/>
              <w:left w:val="nil"/>
              <w:bottom w:val="nil"/>
              <w:right w:val="nil"/>
            </w:tcBorders>
            <w:shd w:val="clear" w:color="auto" w:fill="auto"/>
            <w:noWrap/>
            <w:vAlign w:val="center"/>
            <w:hideMark/>
          </w:tcPr>
          <w:p w14:paraId="4E93294B" w14:textId="77777777" w:rsidR="00C06350" w:rsidRPr="00F21B0D" w:rsidRDefault="00C06350" w:rsidP="00365C2C">
            <w:pPr>
              <w:spacing w:after="0" w:line="240" w:lineRule="auto"/>
              <w:rPr>
                <w:rFonts w:ascii="Garamond" w:hAnsi="Garamond" w:cs="Arial"/>
                <w:spacing w:val="-4"/>
                <w:sz w:val="6"/>
                <w:szCs w:val="6"/>
                <w:lang w:val="sq-AL"/>
              </w:rPr>
            </w:pPr>
          </w:p>
        </w:tc>
        <w:tc>
          <w:tcPr>
            <w:tcW w:w="132" w:type="pct"/>
            <w:tcBorders>
              <w:top w:val="nil"/>
              <w:left w:val="nil"/>
              <w:bottom w:val="nil"/>
              <w:right w:val="nil"/>
            </w:tcBorders>
            <w:shd w:val="clear" w:color="auto" w:fill="auto"/>
            <w:noWrap/>
            <w:vAlign w:val="center"/>
            <w:hideMark/>
          </w:tcPr>
          <w:p w14:paraId="7EA4134F" w14:textId="77777777" w:rsidR="00C06350" w:rsidRPr="00F21B0D" w:rsidRDefault="00C06350" w:rsidP="00365C2C">
            <w:pPr>
              <w:spacing w:after="0" w:line="240" w:lineRule="auto"/>
              <w:rPr>
                <w:rFonts w:ascii="Garamond" w:hAnsi="Garamond" w:cs="Arial"/>
                <w:spacing w:val="-4"/>
                <w:sz w:val="6"/>
                <w:szCs w:val="6"/>
                <w:lang w:val="sq-AL"/>
              </w:rPr>
            </w:pPr>
          </w:p>
        </w:tc>
        <w:tc>
          <w:tcPr>
            <w:tcW w:w="125" w:type="pct"/>
            <w:tcBorders>
              <w:top w:val="nil"/>
              <w:left w:val="nil"/>
              <w:bottom w:val="nil"/>
              <w:right w:val="nil"/>
            </w:tcBorders>
            <w:shd w:val="clear" w:color="auto" w:fill="auto"/>
            <w:noWrap/>
            <w:vAlign w:val="center"/>
            <w:hideMark/>
          </w:tcPr>
          <w:p w14:paraId="7785C192" w14:textId="77777777" w:rsidR="00C06350" w:rsidRPr="00F21B0D" w:rsidRDefault="00C06350" w:rsidP="00365C2C">
            <w:pPr>
              <w:spacing w:after="0" w:line="240" w:lineRule="auto"/>
              <w:rPr>
                <w:rFonts w:ascii="Garamond" w:hAnsi="Garamond" w:cs="Arial"/>
                <w:spacing w:val="-4"/>
                <w:sz w:val="6"/>
                <w:szCs w:val="6"/>
                <w:lang w:val="sq-AL"/>
              </w:rPr>
            </w:pPr>
          </w:p>
        </w:tc>
        <w:tc>
          <w:tcPr>
            <w:tcW w:w="130" w:type="pct"/>
            <w:tcBorders>
              <w:top w:val="nil"/>
              <w:left w:val="nil"/>
              <w:bottom w:val="nil"/>
              <w:right w:val="nil"/>
            </w:tcBorders>
            <w:shd w:val="clear" w:color="auto" w:fill="auto"/>
            <w:noWrap/>
            <w:vAlign w:val="center"/>
            <w:hideMark/>
          </w:tcPr>
          <w:p w14:paraId="615FF240" w14:textId="77777777" w:rsidR="00C06350" w:rsidRPr="00F21B0D" w:rsidRDefault="00C06350" w:rsidP="00365C2C">
            <w:pPr>
              <w:spacing w:after="0" w:line="240" w:lineRule="auto"/>
              <w:rPr>
                <w:rFonts w:ascii="Garamond" w:hAnsi="Garamond" w:cs="Arial"/>
                <w:spacing w:val="-4"/>
                <w:sz w:val="6"/>
                <w:szCs w:val="6"/>
                <w:lang w:val="sq-AL"/>
              </w:rPr>
            </w:pPr>
          </w:p>
        </w:tc>
        <w:tc>
          <w:tcPr>
            <w:tcW w:w="103" w:type="pct"/>
            <w:tcBorders>
              <w:top w:val="nil"/>
              <w:left w:val="nil"/>
              <w:bottom w:val="nil"/>
              <w:right w:val="nil"/>
            </w:tcBorders>
            <w:shd w:val="clear" w:color="auto" w:fill="auto"/>
            <w:noWrap/>
            <w:vAlign w:val="center"/>
            <w:hideMark/>
          </w:tcPr>
          <w:p w14:paraId="38DD76F7" w14:textId="77777777" w:rsidR="00C06350" w:rsidRPr="00F21B0D" w:rsidRDefault="00C06350" w:rsidP="00365C2C">
            <w:pPr>
              <w:spacing w:after="0" w:line="240" w:lineRule="auto"/>
              <w:rPr>
                <w:rFonts w:ascii="Garamond" w:hAnsi="Garamond" w:cs="Arial"/>
                <w:spacing w:val="-4"/>
                <w:sz w:val="6"/>
                <w:szCs w:val="6"/>
                <w:lang w:val="sq-AL"/>
              </w:rPr>
            </w:pPr>
          </w:p>
        </w:tc>
        <w:tc>
          <w:tcPr>
            <w:tcW w:w="142" w:type="pct"/>
            <w:tcBorders>
              <w:top w:val="nil"/>
              <w:left w:val="nil"/>
              <w:bottom w:val="nil"/>
              <w:right w:val="nil"/>
            </w:tcBorders>
            <w:shd w:val="clear" w:color="auto" w:fill="auto"/>
            <w:noWrap/>
            <w:vAlign w:val="center"/>
            <w:hideMark/>
          </w:tcPr>
          <w:p w14:paraId="2329A2EC" w14:textId="77777777" w:rsidR="00C06350" w:rsidRPr="00F21B0D" w:rsidRDefault="00C06350" w:rsidP="00365C2C">
            <w:pPr>
              <w:spacing w:after="0" w:line="240" w:lineRule="auto"/>
              <w:rPr>
                <w:rFonts w:ascii="Garamond" w:hAnsi="Garamond" w:cs="Arial"/>
                <w:spacing w:val="-4"/>
                <w:sz w:val="6"/>
                <w:szCs w:val="6"/>
                <w:lang w:val="sq-AL"/>
              </w:rPr>
            </w:pPr>
          </w:p>
        </w:tc>
        <w:tc>
          <w:tcPr>
            <w:tcW w:w="132" w:type="pct"/>
            <w:tcBorders>
              <w:top w:val="nil"/>
              <w:left w:val="nil"/>
              <w:bottom w:val="nil"/>
              <w:right w:val="nil"/>
            </w:tcBorders>
            <w:shd w:val="clear" w:color="auto" w:fill="auto"/>
            <w:noWrap/>
            <w:vAlign w:val="center"/>
            <w:hideMark/>
          </w:tcPr>
          <w:p w14:paraId="0F5BEC43" w14:textId="77777777" w:rsidR="00C06350" w:rsidRPr="00F21B0D" w:rsidRDefault="00C06350" w:rsidP="00365C2C">
            <w:pPr>
              <w:spacing w:after="0" w:line="240" w:lineRule="auto"/>
              <w:rPr>
                <w:rFonts w:ascii="Garamond" w:hAnsi="Garamond" w:cs="Arial"/>
                <w:spacing w:val="-4"/>
                <w:sz w:val="6"/>
                <w:szCs w:val="6"/>
                <w:lang w:val="sq-AL"/>
              </w:rPr>
            </w:pPr>
          </w:p>
        </w:tc>
        <w:tc>
          <w:tcPr>
            <w:tcW w:w="125" w:type="pct"/>
            <w:tcBorders>
              <w:top w:val="nil"/>
              <w:left w:val="nil"/>
              <w:bottom w:val="nil"/>
              <w:right w:val="nil"/>
            </w:tcBorders>
            <w:shd w:val="clear" w:color="auto" w:fill="auto"/>
            <w:noWrap/>
            <w:vAlign w:val="center"/>
            <w:hideMark/>
          </w:tcPr>
          <w:p w14:paraId="5483867A" w14:textId="77777777" w:rsidR="00C06350" w:rsidRPr="00F21B0D" w:rsidRDefault="00C06350" w:rsidP="00365C2C">
            <w:pPr>
              <w:spacing w:after="0" w:line="240" w:lineRule="auto"/>
              <w:rPr>
                <w:rFonts w:ascii="Garamond" w:hAnsi="Garamond" w:cs="Arial"/>
                <w:spacing w:val="-4"/>
                <w:sz w:val="6"/>
                <w:szCs w:val="6"/>
                <w:lang w:val="sq-AL"/>
              </w:rPr>
            </w:pPr>
          </w:p>
        </w:tc>
        <w:tc>
          <w:tcPr>
            <w:tcW w:w="118" w:type="pct"/>
            <w:tcBorders>
              <w:top w:val="nil"/>
              <w:left w:val="nil"/>
              <w:bottom w:val="nil"/>
              <w:right w:val="nil"/>
            </w:tcBorders>
            <w:shd w:val="clear" w:color="auto" w:fill="auto"/>
            <w:noWrap/>
            <w:vAlign w:val="center"/>
            <w:hideMark/>
          </w:tcPr>
          <w:p w14:paraId="54CAE2BE" w14:textId="77777777" w:rsidR="00C06350" w:rsidRPr="00F21B0D" w:rsidRDefault="00C06350" w:rsidP="00365C2C">
            <w:pPr>
              <w:spacing w:after="0" w:line="240" w:lineRule="auto"/>
              <w:rPr>
                <w:rFonts w:ascii="Garamond" w:hAnsi="Garamond" w:cs="Arial"/>
                <w:spacing w:val="-4"/>
                <w:sz w:val="6"/>
                <w:szCs w:val="6"/>
                <w:lang w:val="sq-AL"/>
              </w:rPr>
            </w:pPr>
          </w:p>
        </w:tc>
        <w:tc>
          <w:tcPr>
            <w:tcW w:w="132" w:type="pct"/>
            <w:tcBorders>
              <w:top w:val="nil"/>
              <w:left w:val="nil"/>
              <w:bottom w:val="nil"/>
              <w:right w:val="nil"/>
            </w:tcBorders>
            <w:shd w:val="clear" w:color="auto" w:fill="auto"/>
            <w:noWrap/>
            <w:vAlign w:val="center"/>
            <w:hideMark/>
          </w:tcPr>
          <w:p w14:paraId="0669667F" w14:textId="77777777" w:rsidR="00C06350" w:rsidRPr="00F21B0D" w:rsidRDefault="00C06350" w:rsidP="00365C2C">
            <w:pPr>
              <w:spacing w:after="0" w:line="240" w:lineRule="auto"/>
              <w:rPr>
                <w:rFonts w:ascii="Garamond" w:hAnsi="Garamond" w:cs="Arial"/>
                <w:spacing w:val="-4"/>
                <w:sz w:val="6"/>
                <w:szCs w:val="6"/>
                <w:lang w:val="sq-AL"/>
              </w:rPr>
            </w:pPr>
          </w:p>
        </w:tc>
        <w:tc>
          <w:tcPr>
            <w:tcW w:w="216" w:type="pct"/>
            <w:tcBorders>
              <w:top w:val="nil"/>
              <w:left w:val="nil"/>
              <w:bottom w:val="nil"/>
              <w:right w:val="nil"/>
            </w:tcBorders>
            <w:shd w:val="clear" w:color="auto" w:fill="auto"/>
            <w:noWrap/>
            <w:vAlign w:val="bottom"/>
            <w:hideMark/>
          </w:tcPr>
          <w:p w14:paraId="148DD6F4" w14:textId="77777777" w:rsidR="00C06350" w:rsidRPr="00F21B0D" w:rsidRDefault="00C06350" w:rsidP="00365C2C">
            <w:pPr>
              <w:spacing w:after="0" w:line="240" w:lineRule="auto"/>
              <w:rPr>
                <w:rFonts w:ascii="Garamond" w:hAnsi="Garamond" w:cs="Arial"/>
                <w:spacing w:val="-4"/>
                <w:sz w:val="6"/>
                <w:szCs w:val="6"/>
                <w:lang w:val="sq-AL"/>
              </w:rPr>
            </w:pPr>
          </w:p>
        </w:tc>
        <w:tc>
          <w:tcPr>
            <w:tcW w:w="206" w:type="pct"/>
            <w:tcBorders>
              <w:top w:val="nil"/>
              <w:left w:val="nil"/>
              <w:bottom w:val="nil"/>
              <w:right w:val="nil"/>
            </w:tcBorders>
            <w:shd w:val="clear" w:color="auto" w:fill="auto"/>
            <w:noWrap/>
            <w:vAlign w:val="center"/>
            <w:hideMark/>
          </w:tcPr>
          <w:p w14:paraId="207C06B0" w14:textId="77777777" w:rsidR="00C06350" w:rsidRPr="00F21B0D" w:rsidRDefault="00C06350" w:rsidP="00365C2C">
            <w:pPr>
              <w:spacing w:after="0" w:line="240" w:lineRule="auto"/>
              <w:rPr>
                <w:rFonts w:ascii="Garamond" w:hAnsi="Garamond" w:cs="Arial"/>
                <w:spacing w:val="-4"/>
                <w:sz w:val="6"/>
                <w:szCs w:val="6"/>
                <w:lang w:val="sq-AL"/>
              </w:rPr>
            </w:pPr>
          </w:p>
        </w:tc>
        <w:tc>
          <w:tcPr>
            <w:tcW w:w="151" w:type="pct"/>
            <w:tcBorders>
              <w:top w:val="nil"/>
              <w:left w:val="nil"/>
              <w:bottom w:val="nil"/>
              <w:right w:val="nil"/>
            </w:tcBorders>
            <w:shd w:val="clear" w:color="auto" w:fill="auto"/>
            <w:noWrap/>
            <w:vAlign w:val="center"/>
            <w:hideMark/>
          </w:tcPr>
          <w:p w14:paraId="511962AE" w14:textId="77777777" w:rsidR="00C06350" w:rsidRPr="00F21B0D" w:rsidRDefault="00C06350" w:rsidP="00365C2C">
            <w:pPr>
              <w:spacing w:after="0" w:line="240" w:lineRule="auto"/>
              <w:rPr>
                <w:rFonts w:ascii="Garamond" w:hAnsi="Garamond" w:cs="Arial"/>
                <w:spacing w:val="-4"/>
                <w:sz w:val="6"/>
                <w:szCs w:val="6"/>
                <w:lang w:val="sq-AL"/>
              </w:rPr>
            </w:pPr>
          </w:p>
        </w:tc>
        <w:tc>
          <w:tcPr>
            <w:tcW w:w="181" w:type="pct"/>
            <w:tcBorders>
              <w:top w:val="nil"/>
              <w:left w:val="nil"/>
              <w:bottom w:val="nil"/>
              <w:right w:val="nil"/>
            </w:tcBorders>
            <w:shd w:val="clear" w:color="auto" w:fill="auto"/>
            <w:noWrap/>
            <w:vAlign w:val="bottom"/>
            <w:hideMark/>
          </w:tcPr>
          <w:p w14:paraId="55EB97C2" w14:textId="77777777" w:rsidR="00C06350" w:rsidRPr="00F21B0D" w:rsidRDefault="00C06350" w:rsidP="00365C2C">
            <w:pPr>
              <w:spacing w:after="0" w:line="240" w:lineRule="auto"/>
              <w:rPr>
                <w:rFonts w:ascii="Garamond" w:hAnsi="Garamond" w:cs="Arial"/>
                <w:spacing w:val="-4"/>
                <w:sz w:val="6"/>
                <w:szCs w:val="6"/>
                <w:lang w:val="sq-AL"/>
              </w:rPr>
            </w:pPr>
          </w:p>
        </w:tc>
        <w:tc>
          <w:tcPr>
            <w:tcW w:w="131" w:type="pct"/>
            <w:tcBorders>
              <w:top w:val="nil"/>
              <w:left w:val="nil"/>
              <w:bottom w:val="nil"/>
              <w:right w:val="nil"/>
            </w:tcBorders>
            <w:shd w:val="clear" w:color="auto" w:fill="auto"/>
            <w:vAlign w:val="bottom"/>
            <w:hideMark/>
          </w:tcPr>
          <w:p w14:paraId="4A29D28E" w14:textId="77777777" w:rsidR="00C06350" w:rsidRPr="00F21B0D" w:rsidRDefault="00C06350" w:rsidP="00365C2C">
            <w:pPr>
              <w:spacing w:after="0" w:line="240" w:lineRule="auto"/>
              <w:rPr>
                <w:rFonts w:ascii="Garamond" w:hAnsi="Garamond" w:cs="Arial"/>
                <w:spacing w:val="-4"/>
                <w:sz w:val="6"/>
                <w:szCs w:val="6"/>
                <w:lang w:val="sq-AL"/>
              </w:rPr>
            </w:pPr>
          </w:p>
        </w:tc>
        <w:tc>
          <w:tcPr>
            <w:tcW w:w="139" w:type="pct"/>
            <w:tcBorders>
              <w:top w:val="nil"/>
              <w:left w:val="nil"/>
              <w:bottom w:val="nil"/>
              <w:right w:val="nil"/>
            </w:tcBorders>
            <w:shd w:val="clear" w:color="auto" w:fill="auto"/>
            <w:vAlign w:val="bottom"/>
            <w:hideMark/>
          </w:tcPr>
          <w:p w14:paraId="417F6CB3" w14:textId="77777777" w:rsidR="00C06350" w:rsidRPr="00F21B0D" w:rsidRDefault="00C06350" w:rsidP="00365C2C">
            <w:pPr>
              <w:spacing w:after="0" w:line="240" w:lineRule="auto"/>
              <w:rPr>
                <w:rFonts w:ascii="Garamond" w:hAnsi="Garamond" w:cs="Arial"/>
                <w:spacing w:val="-4"/>
                <w:sz w:val="6"/>
                <w:szCs w:val="6"/>
                <w:lang w:val="sq-AL"/>
              </w:rPr>
            </w:pPr>
          </w:p>
        </w:tc>
        <w:tc>
          <w:tcPr>
            <w:tcW w:w="281" w:type="pct"/>
            <w:tcBorders>
              <w:top w:val="nil"/>
              <w:left w:val="nil"/>
              <w:bottom w:val="nil"/>
              <w:right w:val="nil"/>
            </w:tcBorders>
            <w:shd w:val="clear" w:color="auto" w:fill="auto"/>
            <w:noWrap/>
            <w:vAlign w:val="bottom"/>
            <w:hideMark/>
          </w:tcPr>
          <w:p w14:paraId="5079E412" w14:textId="77777777" w:rsidR="00C06350" w:rsidRPr="00F21B0D" w:rsidRDefault="00C06350" w:rsidP="00365C2C">
            <w:pPr>
              <w:spacing w:after="0" w:line="240" w:lineRule="auto"/>
              <w:rPr>
                <w:rFonts w:ascii="Garamond" w:hAnsi="Garamond" w:cs="Arial"/>
                <w:spacing w:val="-4"/>
                <w:sz w:val="6"/>
                <w:szCs w:val="6"/>
                <w:lang w:val="sq-AL"/>
              </w:rPr>
            </w:pPr>
          </w:p>
        </w:tc>
      </w:tr>
      <w:tr w:rsidR="00365C2C" w:rsidRPr="00F21B0D" w14:paraId="6A96FD98" w14:textId="77777777" w:rsidTr="0006068A">
        <w:trPr>
          <w:trHeight w:val="300"/>
          <w:jc w:val="center"/>
        </w:trPr>
        <w:tc>
          <w:tcPr>
            <w:tcW w:w="171" w:type="pct"/>
            <w:tcBorders>
              <w:top w:val="nil"/>
              <w:left w:val="nil"/>
              <w:bottom w:val="nil"/>
              <w:right w:val="single" w:sz="4" w:space="0" w:color="auto"/>
            </w:tcBorders>
            <w:shd w:val="clear" w:color="auto" w:fill="auto"/>
            <w:noWrap/>
            <w:vAlign w:val="center"/>
            <w:hideMark/>
          </w:tcPr>
          <w:p w14:paraId="5AE3B767" w14:textId="77777777" w:rsidR="00C06350" w:rsidRPr="00F21B0D" w:rsidRDefault="00C06350" w:rsidP="00365C2C">
            <w:pPr>
              <w:spacing w:after="0" w:line="240" w:lineRule="auto"/>
              <w:rPr>
                <w:rFonts w:ascii="Garamond" w:hAnsi="Garamond" w:cs="Arial"/>
                <w:spacing w:val="-4"/>
                <w:sz w:val="6"/>
                <w:szCs w:val="6"/>
                <w:lang w:val="sq-AL"/>
              </w:rPr>
            </w:pPr>
          </w:p>
        </w:tc>
        <w:tc>
          <w:tcPr>
            <w:tcW w:w="216" w:type="pct"/>
            <w:tcBorders>
              <w:top w:val="nil"/>
              <w:left w:val="single" w:sz="4" w:space="0" w:color="auto"/>
              <w:bottom w:val="single" w:sz="4" w:space="0" w:color="auto"/>
              <w:right w:val="nil"/>
            </w:tcBorders>
            <w:shd w:val="clear" w:color="auto" w:fill="auto"/>
            <w:noWrap/>
            <w:hideMark/>
          </w:tcPr>
          <w:p w14:paraId="6CFFDEC7" w14:textId="77777777" w:rsidR="00C06350" w:rsidRPr="00F21B0D" w:rsidRDefault="00C06350" w:rsidP="00365C2C">
            <w:pPr>
              <w:spacing w:after="0" w:line="240" w:lineRule="auto"/>
              <w:rPr>
                <w:rFonts w:ascii="Garamond" w:hAnsi="Garamond" w:cs="Arial"/>
                <w:spacing w:val="-4"/>
                <w:sz w:val="6"/>
                <w:szCs w:val="6"/>
                <w:lang w:val="sq-AL"/>
              </w:rPr>
            </w:pPr>
          </w:p>
        </w:tc>
        <w:tc>
          <w:tcPr>
            <w:tcW w:w="339" w:type="pct"/>
            <w:gridSpan w:val="2"/>
            <w:tcBorders>
              <w:top w:val="nil"/>
              <w:left w:val="nil"/>
              <w:bottom w:val="single" w:sz="4" w:space="0" w:color="auto"/>
              <w:right w:val="nil"/>
            </w:tcBorders>
            <w:shd w:val="clear" w:color="auto" w:fill="auto"/>
            <w:noWrap/>
            <w:hideMark/>
          </w:tcPr>
          <w:p w14:paraId="084E8E5F" w14:textId="77777777" w:rsidR="00BA6D95" w:rsidRDefault="00BA6D95" w:rsidP="00365C2C">
            <w:pPr>
              <w:spacing w:after="0" w:line="240" w:lineRule="auto"/>
              <w:rPr>
                <w:rFonts w:ascii="Garamond" w:hAnsi="Garamond" w:cs="Arial"/>
                <w:spacing w:val="-4"/>
                <w:sz w:val="6"/>
                <w:szCs w:val="6"/>
                <w:lang w:val="sq-AL"/>
              </w:rPr>
            </w:pPr>
          </w:p>
          <w:p w14:paraId="2F127BD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KOMISIONI I POSAÇËM I SHPRONËSIMEVE</w:t>
            </w:r>
          </w:p>
        </w:tc>
        <w:tc>
          <w:tcPr>
            <w:tcW w:w="144" w:type="pct"/>
            <w:gridSpan w:val="2"/>
            <w:tcBorders>
              <w:top w:val="nil"/>
              <w:left w:val="nil"/>
              <w:bottom w:val="single" w:sz="4" w:space="0" w:color="auto"/>
              <w:right w:val="nil"/>
            </w:tcBorders>
            <w:shd w:val="clear" w:color="auto" w:fill="auto"/>
            <w:noWrap/>
            <w:vAlign w:val="bottom"/>
            <w:hideMark/>
          </w:tcPr>
          <w:p w14:paraId="7326CBFC" w14:textId="77777777" w:rsidR="00C06350" w:rsidRPr="00F21B0D" w:rsidRDefault="00C06350" w:rsidP="00365C2C">
            <w:pPr>
              <w:spacing w:after="0" w:line="240" w:lineRule="auto"/>
              <w:rPr>
                <w:rFonts w:ascii="Garamond" w:hAnsi="Garamond" w:cs="Arial"/>
                <w:spacing w:val="-4"/>
                <w:sz w:val="6"/>
                <w:szCs w:val="6"/>
                <w:lang w:val="sq-AL"/>
              </w:rPr>
            </w:pPr>
          </w:p>
        </w:tc>
        <w:tc>
          <w:tcPr>
            <w:tcW w:w="130" w:type="pct"/>
            <w:tcBorders>
              <w:top w:val="nil"/>
              <w:left w:val="nil"/>
              <w:bottom w:val="single" w:sz="4" w:space="0" w:color="auto"/>
              <w:right w:val="nil"/>
            </w:tcBorders>
            <w:shd w:val="clear" w:color="auto" w:fill="auto"/>
            <w:noWrap/>
            <w:vAlign w:val="bottom"/>
            <w:hideMark/>
          </w:tcPr>
          <w:p w14:paraId="326C88AB" w14:textId="77777777" w:rsidR="00C06350" w:rsidRPr="00F21B0D" w:rsidRDefault="00C06350" w:rsidP="00365C2C">
            <w:pPr>
              <w:spacing w:after="0" w:line="240" w:lineRule="auto"/>
              <w:rPr>
                <w:rFonts w:ascii="Garamond" w:hAnsi="Garamond" w:cs="Arial"/>
                <w:spacing w:val="-4"/>
                <w:sz w:val="6"/>
                <w:szCs w:val="6"/>
                <w:lang w:val="sq-AL"/>
              </w:rPr>
            </w:pPr>
          </w:p>
        </w:tc>
        <w:tc>
          <w:tcPr>
            <w:tcW w:w="148" w:type="pct"/>
            <w:gridSpan w:val="2"/>
            <w:tcBorders>
              <w:top w:val="nil"/>
              <w:left w:val="nil"/>
              <w:bottom w:val="single" w:sz="4" w:space="0" w:color="auto"/>
              <w:right w:val="nil"/>
            </w:tcBorders>
            <w:shd w:val="clear" w:color="auto" w:fill="auto"/>
            <w:noWrap/>
            <w:vAlign w:val="bottom"/>
            <w:hideMark/>
          </w:tcPr>
          <w:p w14:paraId="08C3E75C" w14:textId="77777777" w:rsidR="00C06350" w:rsidRPr="00F21B0D" w:rsidRDefault="00C06350" w:rsidP="00365C2C">
            <w:pPr>
              <w:spacing w:after="0" w:line="240" w:lineRule="auto"/>
              <w:rPr>
                <w:rFonts w:ascii="Garamond" w:hAnsi="Garamond" w:cs="Arial"/>
                <w:spacing w:val="-4"/>
                <w:sz w:val="6"/>
                <w:szCs w:val="6"/>
                <w:lang w:val="sq-AL"/>
              </w:rPr>
            </w:pPr>
          </w:p>
        </w:tc>
        <w:tc>
          <w:tcPr>
            <w:tcW w:w="89" w:type="pct"/>
            <w:tcBorders>
              <w:top w:val="nil"/>
              <w:left w:val="nil"/>
              <w:bottom w:val="single" w:sz="4" w:space="0" w:color="auto"/>
              <w:right w:val="single" w:sz="4" w:space="0" w:color="auto"/>
            </w:tcBorders>
            <w:shd w:val="clear" w:color="auto" w:fill="auto"/>
            <w:noWrap/>
            <w:vAlign w:val="bottom"/>
            <w:hideMark/>
          </w:tcPr>
          <w:p w14:paraId="5E8F62BA" w14:textId="77777777" w:rsidR="00C06350" w:rsidRPr="00F21B0D" w:rsidRDefault="00C06350" w:rsidP="00365C2C">
            <w:pPr>
              <w:spacing w:after="0" w:line="240" w:lineRule="auto"/>
              <w:rPr>
                <w:rFonts w:ascii="Garamond" w:hAnsi="Garamond" w:cs="Arial"/>
                <w:spacing w:val="-4"/>
                <w:sz w:val="6"/>
                <w:szCs w:val="6"/>
                <w:lang w:val="sq-AL"/>
              </w:rPr>
            </w:pPr>
          </w:p>
        </w:tc>
        <w:tc>
          <w:tcPr>
            <w:tcW w:w="106" w:type="pct"/>
            <w:tcBorders>
              <w:top w:val="nil"/>
              <w:left w:val="single" w:sz="4" w:space="0" w:color="auto"/>
              <w:bottom w:val="nil"/>
              <w:right w:val="nil"/>
            </w:tcBorders>
            <w:shd w:val="clear" w:color="auto" w:fill="auto"/>
            <w:noWrap/>
            <w:vAlign w:val="bottom"/>
            <w:hideMark/>
          </w:tcPr>
          <w:p w14:paraId="3DCB5D27" w14:textId="77777777" w:rsidR="00C06350" w:rsidRPr="00F21B0D" w:rsidRDefault="00C06350" w:rsidP="00365C2C">
            <w:pPr>
              <w:spacing w:after="0" w:line="240" w:lineRule="auto"/>
              <w:rPr>
                <w:rFonts w:ascii="Garamond" w:hAnsi="Garamond" w:cs="Arial"/>
                <w:spacing w:val="-4"/>
                <w:sz w:val="6"/>
                <w:szCs w:val="6"/>
                <w:lang w:val="sq-AL"/>
              </w:rPr>
            </w:pPr>
          </w:p>
        </w:tc>
        <w:tc>
          <w:tcPr>
            <w:tcW w:w="146" w:type="pct"/>
            <w:tcBorders>
              <w:top w:val="nil"/>
              <w:left w:val="nil"/>
              <w:bottom w:val="nil"/>
              <w:right w:val="nil"/>
            </w:tcBorders>
            <w:shd w:val="clear" w:color="auto" w:fill="auto"/>
            <w:noWrap/>
            <w:vAlign w:val="center"/>
            <w:hideMark/>
          </w:tcPr>
          <w:p w14:paraId="3DC16401" w14:textId="77777777" w:rsidR="00C06350" w:rsidRPr="00F21B0D" w:rsidRDefault="00C06350" w:rsidP="00365C2C">
            <w:pPr>
              <w:spacing w:after="0" w:line="240" w:lineRule="auto"/>
              <w:rPr>
                <w:rFonts w:ascii="Garamond" w:hAnsi="Garamond" w:cs="Arial"/>
                <w:spacing w:val="-4"/>
                <w:sz w:val="6"/>
                <w:szCs w:val="6"/>
                <w:lang w:val="sq-AL"/>
              </w:rPr>
            </w:pPr>
          </w:p>
        </w:tc>
        <w:tc>
          <w:tcPr>
            <w:tcW w:w="102" w:type="pct"/>
            <w:tcBorders>
              <w:top w:val="nil"/>
              <w:left w:val="nil"/>
              <w:bottom w:val="nil"/>
              <w:right w:val="nil"/>
            </w:tcBorders>
            <w:shd w:val="clear" w:color="auto" w:fill="auto"/>
            <w:noWrap/>
            <w:vAlign w:val="center"/>
            <w:hideMark/>
          </w:tcPr>
          <w:p w14:paraId="3F26551A" w14:textId="77777777" w:rsidR="00C06350" w:rsidRPr="00F21B0D" w:rsidRDefault="00C06350" w:rsidP="00365C2C">
            <w:pPr>
              <w:spacing w:after="0" w:line="240" w:lineRule="auto"/>
              <w:rPr>
                <w:rFonts w:ascii="Garamond" w:hAnsi="Garamond" w:cs="Arial"/>
                <w:spacing w:val="-4"/>
                <w:sz w:val="6"/>
                <w:szCs w:val="6"/>
                <w:lang w:val="sq-AL"/>
              </w:rPr>
            </w:pPr>
          </w:p>
        </w:tc>
        <w:tc>
          <w:tcPr>
            <w:tcW w:w="122" w:type="pct"/>
            <w:tcBorders>
              <w:top w:val="nil"/>
              <w:left w:val="nil"/>
              <w:bottom w:val="nil"/>
              <w:right w:val="nil"/>
            </w:tcBorders>
            <w:shd w:val="clear" w:color="auto" w:fill="auto"/>
            <w:noWrap/>
            <w:vAlign w:val="center"/>
            <w:hideMark/>
          </w:tcPr>
          <w:p w14:paraId="3C9B9F03" w14:textId="77777777" w:rsidR="00C06350" w:rsidRPr="00F21B0D" w:rsidRDefault="00C06350" w:rsidP="00365C2C">
            <w:pPr>
              <w:spacing w:after="0" w:line="240" w:lineRule="auto"/>
              <w:rPr>
                <w:rFonts w:ascii="Garamond" w:hAnsi="Garamond" w:cs="Arial"/>
                <w:spacing w:val="-4"/>
                <w:sz w:val="6"/>
                <w:szCs w:val="6"/>
                <w:lang w:val="sq-AL"/>
              </w:rPr>
            </w:pPr>
          </w:p>
        </w:tc>
        <w:tc>
          <w:tcPr>
            <w:tcW w:w="142" w:type="pct"/>
            <w:tcBorders>
              <w:top w:val="nil"/>
              <w:left w:val="nil"/>
              <w:bottom w:val="nil"/>
              <w:right w:val="nil"/>
            </w:tcBorders>
            <w:shd w:val="clear" w:color="auto" w:fill="auto"/>
            <w:noWrap/>
            <w:vAlign w:val="center"/>
            <w:hideMark/>
          </w:tcPr>
          <w:p w14:paraId="39300464" w14:textId="77777777" w:rsidR="00C06350" w:rsidRPr="00F21B0D" w:rsidRDefault="00C06350" w:rsidP="00365C2C">
            <w:pPr>
              <w:spacing w:after="0" w:line="240" w:lineRule="auto"/>
              <w:rPr>
                <w:rFonts w:ascii="Garamond" w:hAnsi="Garamond" w:cs="Arial"/>
                <w:spacing w:val="-4"/>
                <w:sz w:val="6"/>
                <w:szCs w:val="6"/>
                <w:lang w:val="sq-AL"/>
              </w:rPr>
            </w:pPr>
          </w:p>
        </w:tc>
        <w:tc>
          <w:tcPr>
            <w:tcW w:w="139" w:type="pct"/>
            <w:tcBorders>
              <w:top w:val="nil"/>
              <w:left w:val="nil"/>
              <w:bottom w:val="nil"/>
              <w:right w:val="nil"/>
            </w:tcBorders>
            <w:shd w:val="clear" w:color="000000" w:fill="FFFFFF"/>
            <w:noWrap/>
            <w:vAlign w:val="center"/>
            <w:hideMark/>
          </w:tcPr>
          <w:p w14:paraId="0225430E" w14:textId="77777777" w:rsidR="00C06350" w:rsidRPr="00F21B0D" w:rsidRDefault="00C06350" w:rsidP="00365C2C">
            <w:pPr>
              <w:spacing w:after="0" w:line="240" w:lineRule="auto"/>
              <w:rPr>
                <w:rFonts w:ascii="Garamond" w:hAnsi="Garamond" w:cs="Arial"/>
                <w:spacing w:val="-4"/>
                <w:sz w:val="6"/>
                <w:szCs w:val="6"/>
                <w:lang w:val="sq-AL"/>
              </w:rPr>
            </w:pPr>
            <w:r w:rsidRPr="00F21B0D">
              <w:rPr>
                <w:rFonts w:ascii="Garamond" w:hAnsi="Garamond" w:cs="Arial"/>
                <w:spacing w:val="-4"/>
                <w:sz w:val="6"/>
                <w:szCs w:val="6"/>
                <w:lang w:val="sq-AL"/>
              </w:rPr>
              <w:t> </w:t>
            </w:r>
          </w:p>
        </w:tc>
        <w:tc>
          <w:tcPr>
            <w:tcW w:w="125" w:type="pct"/>
            <w:tcBorders>
              <w:top w:val="nil"/>
              <w:left w:val="nil"/>
              <w:bottom w:val="nil"/>
              <w:right w:val="nil"/>
            </w:tcBorders>
            <w:shd w:val="clear" w:color="auto" w:fill="auto"/>
            <w:noWrap/>
            <w:vAlign w:val="center"/>
            <w:hideMark/>
          </w:tcPr>
          <w:p w14:paraId="6A8A1194" w14:textId="77777777" w:rsidR="00C06350" w:rsidRPr="00F21B0D" w:rsidRDefault="00C06350" w:rsidP="00365C2C">
            <w:pPr>
              <w:spacing w:after="0" w:line="240" w:lineRule="auto"/>
              <w:rPr>
                <w:rFonts w:ascii="Garamond" w:hAnsi="Garamond" w:cs="Arial"/>
                <w:spacing w:val="-4"/>
                <w:sz w:val="6"/>
                <w:szCs w:val="6"/>
                <w:lang w:val="sq-AL"/>
              </w:rPr>
            </w:pPr>
          </w:p>
        </w:tc>
        <w:tc>
          <w:tcPr>
            <w:tcW w:w="118" w:type="pct"/>
            <w:tcBorders>
              <w:top w:val="nil"/>
              <w:left w:val="nil"/>
              <w:bottom w:val="nil"/>
              <w:right w:val="nil"/>
            </w:tcBorders>
            <w:shd w:val="clear" w:color="auto" w:fill="auto"/>
            <w:noWrap/>
            <w:vAlign w:val="center"/>
            <w:hideMark/>
          </w:tcPr>
          <w:p w14:paraId="4DD13C06" w14:textId="77777777" w:rsidR="00C06350" w:rsidRPr="00F21B0D" w:rsidRDefault="00C06350" w:rsidP="00365C2C">
            <w:pPr>
              <w:spacing w:after="0" w:line="240" w:lineRule="auto"/>
              <w:rPr>
                <w:rFonts w:ascii="Garamond" w:hAnsi="Garamond" w:cs="Arial"/>
                <w:spacing w:val="-4"/>
                <w:sz w:val="6"/>
                <w:szCs w:val="6"/>
                <w:lang w:val="sq-AL"/>
              </w:rPr>
            </w:pPr>
          </w:p>
        </w:tc>
        <w:tc>
          <w:tcPr>
            <w:tcW w:w="177" w:type="pct"/>
            <w:tcBorders>
              <w:top w:val="nil"/>
              <w:left w:val="nil"/>
              <w:bottom w:val="nil"/>
              <w:right w:val="nil"/>
            </w:tcBorders>
            <w:shd w:val="clear" w:color="auto" w:fill="auto"/>
            <w:noWrap/>
            <w:vAlign w:val="center"/>
            <w:hideMark/>
          </w:tcPr>
          <w:p w14:paraId="6EF89A2D" w14:textId="77777777" w:rsidR="00C06350" w:rsidRPr="00F21B0D" w:rsidRDefault="00C06350" w:rsidP="00365C2C">
            <w:pPr>
              <w:spacing w:after="0" w:line="240" w:lineRule="auto"/>
              <w:rPr>
                <w:rFonts w:ascii="Garamond" w:hAnsi="Garamond" w:cs="Arial"/>
                <w:spacing w:val="-4"/>
                <w:sz w:val="6"/>
                <w:szCs w:val="6"/>
                <w:lang w:val="sq-AL"/>
              </w:rPr>
            </w:pPr>
          </w:p>
        </w:tc>
        <w:tc>
          <w:tcPr>
            <w:tcW w:w="142" w:type="pct"/>
            <w:tcBorders>
              <w:top w:val="nil"/>
              <w:left w:val="nil"/>
              <w:bottom w:val="nil"/>
              <w:right w:val="nil"/>
            </w:tcBorders>
            <w:shd w:val="clear" w:color="auto" w:fill="auto"/>
            <w:noWrap/>
            <w:vAlign w:val="center"/>
            <w:hideMark/>
          </w:tcPr>
          <w:p w14:paraId="523FB50B" w14:textId="77777777" w:rsidR="00C06350" w:rsidRPr="00F21B0D" w:rsidRDefault="00C06350" w:rsidP="00365C2C">
            <w:pPr>
              <w:spacing w:after="0" w:line="240" w:lineRule="auto"/>
              <w:rPr>
                <w:rFonts w:ascii="Garamond" w:hAnsi="Garamond" w:cs="Arial"/>
                <w:spacing w:val="-4"/>
                <w:sz w:val="6"/>
                <w:szCs w:val="6"/>
                <w:lang w:val="sq-AL"/>
              </w:rPr>
            </w:pPr>
          </w:p>
        </w:tc>
        <w:tc>
          <w:tcPr>
            <w:tcW w:w="132" w:type="pct"/>
            <w:tcBorders>
              <w:top w:val="nil"/>
              <w:left w:val="nil"/>
              <w:bottom w:val="nil"/>
              <w:right w:val="nil"/>
            </w:tcBorders>
            <w:shd w:val="clear" w:color="auto" w:fill="auto"/>
            <w:noWrap/>
            <w:vAlign w:val="center"/>
            <w:hideMark/>
          </w:tcPr>
          <w:p w14:paraId="71115B35" w14:textId="77777777" w:rsidR="00C06350" w:rsidRPr="00F21B0D" w:rsidRDefault="00C06350" w:rsidP="00365C2C">
            <w:pPr>
              <w:spacing w:after="0" w:line="240" w:lineRule="auto"/>
              <w:rPr>
                <w:rFonts w:ascii="Garamond" w:hAnsi="Garamond" w:cs="Arial"/>
                <w:spacing w:val="-4"/>
                <w:sz w:val="6"/>
                <w:szCs w:val="6"/>
                <w:lang w:val="sq-AL"/>
              </w:rPr>
            </w:pPr>
          </w:p>
        </w:tc>
        <w:tc>
          <w:tcPr>
            <w:tcW w:w="125" w:type="pct"/>
            <w:tcBorders>
              <w:top w:val="nil"/>
              <w:left w:val="nil"/>
              <w:bottom w:val="nil"/>
              <w:right w:val="nil"/>
            </w:tcBorders>
            <w:shd w:val="clear" w:color="auto" w:fill="auto"/>
            <w:noWrap/>
            <w:vAlign w:val="center"/>
            <w:hideMark/>
          </w:tcPr>
          <w:p w14:paraId="41E4F5E4" w14:textId="77777777" w:rsidR="00C06350" w:rsidRPr="00F21B0D" w:rsidRDefault="00C06350" w:rsidP="00365C2C">
            <w:pPr>
              <w:spacing w:after="0" w:line="240" w:lineRule="auto"/>
              <w:rPr>
                <w:rFonts w:ascii="Garamond" w:hAnsi="Garamond" w:cs="Arial"/>
                <w:spacing w:val="-4"/>
                <w:sz w:val="6"/>
                <w:szCs w:val="6"/>
                <w:lang w:val="sq-AL"/>
              </w:rPr>
            </w:pPr>
          </w:p>
        </w:tc>
        <w:tc>
          <w:tcPr>
            <w:tcW w:w="130" w:type="pct"/>
            <w:tcBorders>
              <w:top w:val="nil"/>
              <w:left w:val="nil"/>
              <w:bottom w:val="nil"/>
              <w:right w:val="nil"/>
            </w:tcBorders>
            <w:shd w:val="clear" w:color="auto" w:fill="auto"/>
            <w:noWrap/>
            <w:vAlign w:val="center"/>
            <w:hideMark/>
          </w:tcPr>
          <w:p w14:paraId="07BA0C90" w14:textId="77777777" w:rsidR="00C06350" w:rsidRPr="00F21B0D" w:rsidRDefault="00C06350" w:rsidP="00365C2C">
            <w:pPr>
              <w:spacing w:after="0" w:line="240" w:lineRule="auto"/>
              <w:rPr>
                <w:rFonts w:ascii="Garamond" w:hAnsi="Garamond" w:cs="Arial"/>
                <w:spacing w:val="-4"/>
                <w:sz w:val="6"/>
                <w:szCs w:val="6"/>
                <w:lang w:val="sq-AL"/>
              </w:rPr>
            </w:pPr>
          </w:p>
        </w:tc>
        <w:tc>
          <w:tcPr>
            <w:tcW w:w="103" w:type="pct"/>
            <w:tcBorders>
              <w:top w:val="nil"/>
              <w:left w:val="nil"/>
              <w:bottom w:val="nil"/>
              <w:right w:val="nil"/>
            </w:tcBorders>
            <w:shd w:val="clear" w:color="auto" w:fill="auto"/>
            <w:noWrap/>
            <w:vAlign w:val="center"/>
            <w:hideMark/>
          </w:tcPr>
          <w:p w14:paraId="0780B6E6" w14:textId="77777777" w:rsidR="00C06350" w:rsidRPr="00F21B0D" w:rsidRDefault="00C06350" w:rsidP="00365C2C">
            <w:pPr>
              <w:spacing w:after="0" w:line="240" w:lineRule="auto"/>
              <w:rPr>
                <w:rFonts w:ascii="Garamond" w:hAnsi="Garamond" w:cs="Arial"/>
                <w:spacing w:val="-4"/>
                <w:sz w:val="6"/>
                <w:szCs w:val="6"/>
                <w:lang w:val="sq-AL"/>
              </w:rPr>
            </w:pPr>
          </w:p>
        </w:tc>
        <w:tc>
          <w:tcPr>
            <w:tcW w:w="142" w:type="pct"/>
            <w:tcBorders>
              <w:top w:val="nil"/>
              <w:left w:val="nil"/>
              <w:bottom w:val="nil"/>
              <w:right w:val="nil"/>
            </w:tcBorders>
            <w:shd w:val="clear" w:color="auto" w:fill="auto"/>
            <w:noWrap/>
            <w:vAlign w:val="center"/>
            <w:hideMark/>
          </w:tcPr>
          <w:p w14:paraId="6FF54D13" w14:textId="77777777" w:rsidR="00C06350" w:rsidRPr="00F21B0D" w:rsidRDefault="00C06350" w:rsidP="00365C2C">
            <w:pPr>
              <w:spacing w:after="0" w:line="240" w:lineRule="auto"/>
              <w:rPr>
                <w:rFonts w:ascii="Garamond" w:hAnsi="Garamond" w:cs="Arial"/>
                <w:spacing w:val="-4"/>
                <w:sz w:val="6"/>
                <w:szCs w:val="6"/>
                <w:lang w:val="sq-AL"/>
              </w:rPr>
            </w:pPr>
          </w:p>
        </w:tc>
        <w:tc>
          <w:tcPr>
            <w:tcW w:w="132" w:type="pct"/>
            <w:tcBorders>
              <w:top w:val="nil"/>
              <w:left w:val="nil"/>
              <w:bottom w:val="nil"/>
              <w:right w:val="nil"/>
            </w:tcBorders>
            <w:shd w:val="clear" w:color="auto" w:fill="auto"/>
            <w:noWrap/>
            <w:vAlign w:val="center"/>
            <w:hideMark/>
          </w:tcPr>
          <w:p w14:paraId="309AC299" w14:textId="77777777" w:rsidR="00C06350" w:rsidRPr="00F21B0D" w:rsidRDefault="00C06350" w:rsidP="00365C2C">
            <w:pPr>
              <w:spacing w:after="0" w:line="240" w:lineRule="auto"/>
              <w:rPr>
                <w:rFonts w:ascii="Garamond" w:hAnsi="Garamond" w:cs="Arial"/>
                <w:spacing w:val="-4"/>
                <w:sz w:val="6"/>
                <w:szCs w:val="6"/>
                <w:lang w:val="sq-AL"/>
              </w:rPr>
            </w:pPr>
          </w:p>
        </w:tc>
        <w:tc>
          <w:tcPr>
            <w:tcW w:w="125" w:type="pct"/>
            <w:tcBorders>
              <w:top w:val="nil"/>
              <w:left w:val="nil"/>
              <w:bottom w:val="nil"/>
              <w:right w:val="nil"/>
            </w:tcBorders>
            <w:shd w:val="clear" w:color="auto" w:fill="auto"/>
            <w:noWrap/>
            <w:vAlign w:val="center"/>
            <w:hideMark/>
          </w:tcPr>
          <w:p w14:paraId="3C282240" w14:textId="77777777" w:rsidR="00C06350" w:rsidRPr="00F21B0D" w:rsidRDefault="00C06350" w:rsidP="00365C2C">
            <w:pPr>
              <w:spacing w:after="0" w:line="240" w:lineRule="auto"/>
              <w:rPr>
                <w:rFonts w:ascii="Garamond" w:hAnsi="Garamond" w:cs="Arial"/>
                <w:spacing w:val="-4"/>
                <w:sz w:val="6"/>
                <w:szCs w:val="6"/>
                <w:lang w:val="sq-AL"/>
              </w:rPr>
            </w:pPr>
          </w:p>
        </w:tc>
        <w:tc>
          <w:tcPr>
            <w:tcW w:w="118" w:type="pct"/>
            <w:tcBorders>
              <w:top w:val="nil"/>
              <w:left w:val="nil"/>
              <w:bottom w:val="nil"/>
              <w:right w:val="nil"/>
            </w:tcBorders>
            <w:shd w:val="clear" w:color="auto" w:fill="auto"/>
            <w:noWrap/>
            <w:vAlign w:val="center"/>
            <w:hideMark/>
          </w:tcPr>
          <w:p w14:paraId="6AB6D3B4" w14:textId="77777777" w:rsidR="00C06350" w:rsidRPr="00F21B0D" w:rsidRDefault="00C06350" w:rsidP="00365C2C">
            <w:pPr>
              <w:spacing w:after="0" w:line="240" w:lineRule="auto"/>
              <w:rPr>
                <w:rFonts w:ascii="Garamond" w:hAnsi="Garamond" w:cs="Arial"/>
                <w:spacing w:val="-4"/>
                <w:sz w:val="6"/>
                <w:szCs w:val="6"/>
                <w:lang w:val="sq-AL"/>
              </w:rPr>
            </w:pPr>
          </w:p>
        </w:tc>
        <w:tc>
          <w:tcPr>
            <w:tcW w:w="132" w:type="pct"/>
            <w:tcBorders>
              <w:top w:val="nil"/>
              <w:left w:val="nil"/>
              <w:bottom w:val="nil"/>
              <w:right w:val="nil"/>
            </w:tcBorders>
            <w:shd w:val="clear" w:color="auto" w:fill="auto"/>
            <w:noWrap/>
            <w:vAlign w:val="center"/>
            <w:hideMark/>
          </w:tcPr>
          <w:p w14:paraId="02E49429" w14:textId="77777777" w:rsidR="00C06350" w:rsidRPr="00F21B0D" w:rsidRDefault="00C06350" w:rsidP="00365C2C">
            <w:pPr>
              <w:spacing w:after="0" w:line="240" w:lineRule="auto"/>
              <w:rPr>
                <w:rFonts w:ascii="Garamond" w:hAnsi="Garamond" w:cs="Arial"/>
                <w:spacing w:val="-4"/>
                <w:sz w:val="6"/>
                <w:szCs w:val="6"/>
                <w:lang w:val="sq-AL"/>
              </w:rPr>
            </w:pPr>
          </w:p>
        </w:tc>
        <w:tc>
          <w:tcPr>
            <w:tcW w:w="216" w:type="pct"/>
            <w:tcBorders>
              <w:top w:val="nil"/>
              <w:left w:val="nil"/>
              <w:bottom w:val="nil"/>
              <w:right w:val="nil"/>
            </w:tcBorders>
            <w:shd w:val="clear" w:color="auto" w:fill="auto"/>
            <w:noWrap/>
            <w:vAlign w:val="bottom"/>
            <w:hideMark/>
          </w:tcPr>
          <w:p w14:paraId="16148E5D" w14:textId="77777777" w:rsidR="00C06350" w:rsidRPr="00F21B0D" w:rsidRDefault="00C06350" w:rsidP="00365C2C">
            <w:pPr>
              <w:spacing w:after="0" w:line="240" w:lineRule="auto"/>
              <w:rPr>
                <w:rFonts w:ascii="Garamond" w:hAnsi="Garamond" w:cs="Arial"/>
                <w:spacing w:val="-4"/>
                <w:sz w:val="6"/>
                <w:szCs w:val="6"/>
                <w:lang w:val="sq-AL"/>
              </w:rPr>
            </w:pPr>
          </w:p>
        </w:tc>
        <w:tc>
          <w:tcPr>
            <w:tcW w:w="206" w:type="pct"/>
            <w:tcBorders>
              <w:top w:val="nil"/>
              <w:left w:val="nil"/>
              <w:bottom w:val="nil"/>
              <w:right w:val="nil"/>
            </w:tcBorders>
            <w:shd w:val="clear" w:color="auto" w:fill="auto"/>
            <w:noWrap/>
            <w:vAlign w:val="center"/>
            <w:hideMark/>
          </w:tcPr>
          <w:p w14:paraId="2DA6325F" w14:textId="77777777" w:rsidR="00C06350" w:rsidRPr="00F21B0D" w:rsidRDefault="00C06350" w:rsidP="00365C2C">
            <w:pPr>
              <w:spacing w:after="0" w:line="240" w:lineRule="auto"/>
              <w:rPr>
                <w:rFonts w:ascii="Garamond" w:hAnsi="Garamond" w:cs="Arial"/>
                <w:spacing w:val="-4"/>
                <w:sz w:val="6"/>
                <w:szCs w:val="6"/>
                <w:lang w:val="sq-AL"/>
              </w:rPr>
            </w:pPr>
          </w:p>
        </w:tc>
        <w:tc>
          <w:tcPr>
            <w:tcW w:w="151" w:type="pct"/>
            <w:tcBorders>
              <w:top w:val="nil"/>
              <w:left w:val="nil"/>
              <w:bottom w:val="nil"/>
              <w:right w:val="nil"/>
            </w:tcBorders>
            <w:shd w:val="clear" w:color="auto" w:fill="auto"/>
            <w:noWrap/>
            <w:vAlign w:val="center"/>
            <w:hideMark/>
          </w:tcPr>
          <w:p w14:paraId="5BE733E9" w14:textId="77777777" w:rsidR="00C06350" w:rsidRPr="00F21B0D" w:rsidRDefault="00C06350" w:rsidP="00365C2C">
            <w:pPr>
              <w:spacing w:after="0" w:line="240" w:lineRule="auto"/>
              <w:rPr>
                <w:rFonts w:ascii="Garamond" w:hAnsi="Garamond" w:cs="Arial"/>
                <w:spacing w:val="-4"/>
                <w:sz w:val="6"/>
                <w:szCs w:val="6"/>
                <w:lang w:val="sq-AL"/>
              </w:rPr>
            </w:pPr>
          </w:p>
        </w:tc>
        <w:tc>
          <w:tcPr>
            <w:tcW w:w="181" w:type="pct"/>
            <w:tcBorders>
              <w:top w:val="nil"/>
              <w:left w:val="nil"/>
              <w:bottom w:val="nil"/>
              <w:right w:val="nil"/>
            </w:tcBorders>
            <w:shd w:val="clear" w:color="auto" w:fill="auto"/>
            <w:noWrap/>
            <w:vAlign w:val="bottom"/>
            <w:hideMark/>
          </w:tcPr>
          <w:p w14:paraId="4FBF63D6" w14:textId="77777777" w:rsidR="00C06350" w:rsidRPr="00F21B0D" w:rsidRDefault="00C06350" w:rsidP="00365C2C">
            <w:pPr>
              <w:spacing w:after="0" w:line="240" w:lineRule="auto"/>
              <w:rPr>
                <w:rFonts w:ascii="Garamond" w:hAnsi="Garamond" w:cs="Arial"/>
                <w:spacing w:val="-4"/>
                <w:sz w:val="6"/>
                <w:szCs w:val="6"/>
                <w:lang w:val="sq-AL"/>
              </w:rPr>
            </w:pPr>
          </w:p>
        </w:tc>
        <w:tc>
          <w:tcPr>
            <w:tcW w:w="131" w:type="pct"/>
            <w:tcBorders>
              <w:top w:val="nil"/>
              <w:left w:val="nil"/>
              <w:bottom w:val="nil"/>
              <w:right w:val="nil"/>
            </w:tcBorders>
            <w:shd w:val="clear" w:color="auto" w:fill="auto"/>
            <w:vAlign w:val="bottom"/>
            <w:hideMark/>
          </w:tcPr>
          <w:p w14:paraId="7C65DBAF" w14:textId="77777777" w:rsidR="00C06350" w:rsidRPr="00F21B0D" w:rsidRDefault="00C06350" w:rsidP="00365C2C">
            <w:pPr>
              <w:spacing w:after="0" w:line="240" w:lineRule="auto"/>
              <w:rPr>
                <w:rFonts w:ascii="Garamond" w:hAnsi="Garamond" w:cs="Arial"/>
                <w:spacing w:val="-4"/>
                <w:sz w:val="6"/>
                <w:szCs w:val="6"/>
                <w:lang w:val="sq-AL"/>
              </w:rPr>
            </w:pPr>
          </w:p>
        </w:tc>
        <w:tc>
          <w:tcPr>
            <w:tcW w:w="139" w:type="pct"/>
            <w:tcBorders>
              <w:top w:val="nil"/>
              <w:left w:val="nil"/>
              <w:bottom w:val="nil"/>
              <w:right w:val="nil"/>
            </w:tcBorders>
            <w:shd w:val="clear" w:color="auto" w:fill="auto"/>
            <w:vAlign w:val="bottom"/>
            <w:hideMark/>
          </w:tcPr>
          <w:p w14:paraId="6AA9CBB2" w14:textId="77777777" w:rsidR="00C06350" w:rsidRPr="00F21B0D" w:rsidRDefault="00C06350" w:rsidP="00365C2C">
            <w:pPr>
              <w:spacing w:after="0" w:line="240" w:lineRule="auto"/>
              <w:rPr>
                <w:rFonts w:ascii="Garamond" w:hAnsi="Garamond" w:cs="Arial"/>
                <w:spacing w:val="-4"/>
                <w:sz w:val="6"/>
                <w:szCs w:val="6"/>
                <w:lang w:val="sq-AL"/>
              </w:rPr>
            </w:pPr>
          </w:p>
        </w:tc>
        <w:tc>
          <w:tcPr>
            <w:tcW w:w="281" w:type="pct"/>
            <w:tcBorders>
              <w:top w:val="nil"/>
              <w:left w:val="nil"/>
              <w:bottom w:val="nil"/>
              <w:right w:val="nil"/>
            </w:tcBorders>
            <w:shd w:val="clear" w:color="auto" w:fill="auto"/>
            <w:noWrap/>
            <w:vAlign w:val="bottom"/>
            <w:hideMark/>
          </w:tcPr>
          <w:p w14:paraId="0EF86713" w14:textId="77777777" w:rsidR="00C06350" w:rsidRPr="00F21B0D" w:rsidRDefault="00C06350" w:rsidP="00365C2C">
            <w:pPr>
              <w:spacing w:after="0" w:line="240" w:lineRule="auto"/>
              <w:rPr>
                <w:rFonts w:ascii="Garamond" w:hAnsi="Garamond" w:cs="Arial"/>
                <w:spacing w:val="-4"/>
                <w:sz w:val="6"/>
                <w:szCs w:val="6"/>
                <w:lang w:val="sq-AL"/>
              </w:rPr>
            </w:pPr>
          </w:p>
        </w:tc>
      </w:tr>
    </w:tbl>
    <w:p w14:paraId="5AEA1C93" w14:textId="77777777" w:rsidR="00503353" w:rsidRPr="00D71E89" w:rsidRDefault="00503353" w:rsidP="00365C2C">
      <w:pPr>
        <w:spacing w:after="0" w:line="240" w:lineRule="auto"/>
        <w:jc w:val="center"/>
        <w:rPr>
          <w:rFonts w:ascii="Garamond" w:hAnsi="Garamond"/>
          <w:color w:val="FFFFFF" w:themeColor="background1"/>
          <w:spacing w:val="-4"/>
          <w:sz w:val="24"/>
          <w:szCs w:val="24"/>
          <w:lang w:val="sq-AL"/>
        </w:rPr>
      </w:pPr>
    </w:p>
    <w:sectPr w:rsidR="00503353" w:rsidRPr="00D71E89" w:rsidSect="00503353">
      <w:pgSz w:w="16840"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9B7EB7" w14:textId="77777777" w:rsidR="00561A7C" w:rsidRDefault="00561A7C">
      <w:pPr>
        <w:spacing w:after="0" w:line="240" w:lineRule="auto"/>
      </w:pPr>
      <w:r>
        <w:separator/>
      </w:r>
    </w:p>
  </w:endnote>
  <w:endnote w:type="continuationSeparator" w:id="0">
    <w:p w14:paraId="08F26F30" w14:textId="77777777" w:rsidR="00561A7C" w:rsidRDefault="00561A7C">
      <w:pPr>
        <w:spacing w:after="0" w:line="240" w:lineRule="auto"/>
      </w:pPr>
      <w:r>
        <w:continuationSeparator/>
      </w:r>
    </w:p>
  </w:endnote>
  <w:endnote w:type="continuationNotice" w:id="1">
    <w:p w14:paraId="3934962E" w14:textId="77777777" w:rsidR="00561A7C" w:rsidRDefault="00561A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Droid Sans Fallback">
    <w:charset w:val="00"/>
    <w:family w:val="auto"/>
    <w:pitch w:val="variable"/>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2B9C2D" w14:textId="77777777" w:rsidR="00561A7C" w:rsidRDefault="00561A7C">
      <w:pPr>
        <w:spacing w:after="0" w:line="240" w:lineRule="auto"/>
      </w:pPr>
      <w:r>
        <w:separator/>
      </w:r>
    </w:p>
  </w:footnote>
  <w:footnote w:type="continuationSeparator" w:id="0">
    <w:p w14:paraId="65DB91C0" w14:textId="77777777" w:rsidR="00561A7C" w:rsidRDefault="00561A7C">
      <w:pPr>
        <w:spacing w:after="0" w:line="240" w:lineRule="auto"/>
      </w:pPr>
      <w:r>
        <w:continuationSeparator/>
      </w:r>
    </w:p>
  </w:footnote>
  <w:footnote w:type="continuationNotice" w:id="1">
    <w:p w14:paraId="69FA86C4" w14:textId="77777777" w:rsidR="00561A7C" w:rsidRDefault="00561A7C">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2241F"/>
    <w:multiLevelType w:val="hybridMultilevel"/>
    <w:tmpl w:val="D694723E"/>
    <w:lvl w:ilvl="0" w:tplc="B7107370">
      <w:start w:val="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214A3D35"/>
    <w:multiLevelType w:val="hybridMultilevel"/>
    <w:tmpl w:val="94A633A8"/>
    <w:lvl w:ilvl="0" w:tplc="3DBE051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659257A4"/>
    <w:multiLevelType w:val="hybridMultilevel"/>
    <w:tmpl w:val="885CC132"/>
    <w:lvl w:ilvl="0" w:tplc="520C0EF2">
      <w:start w:val="1"/>
      <w:numFmt w:val="lowerLetter"/>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E6C"/>
    <w:rsid w:val="00004B8E"/>
    <w:rsid w:val="00007CB6"/>
    <w:rsid w:val="00017496"/>
    <w:rsid w:val="000332DE"/>
    <w:rsid w:val="0003648D"/>
    <w:rsid w:val="00043091"/>
    <w:rsid w:val="00045606"/>
    <w:rsid w:val="0006068A"/>
    <w:rsid w:val="00070C1E"/>
    <w:rsid w:val="00074620"/>
    <w:rsid w:val="000765A0"/>
    <w:rsid w:val="00080517"/>
    <w:rsid w:val="00092F1A"/>
    <w:rsid w:val="000A0E7A"/>
    <w:rsid w:val="000A5EBD"/>
    <w:rsid w:val="000E406A"/>
    <w:rsid w:val="000E48B0"/>
    <w:rsid w:val="000F1A96"/>
    <w:rsid w:val="000F6147"/>
    <w:rsid w:val="001118D4"/>
    <w:rsid w:val="00112922"/>
    <w:rsid w:val="00125B3E"/>
    <w:rsid w:val="001266BB"/>
    <w:rsid w:val="0013166D"/>
    <w:rsid w:val="00147AD1"/>
    <w:rsid w:val="001569E6"/>
    <w:rsid w:val="00157B18"/>
    <w:rsid w:val="0016207C"/>
    <w:rsid w:val="00163304"/>
    <w:rsid w:val="00165468"/>
    <w:rsid w:val="00174522"/>
    <w:rsid w:val="001751FC"/>
    <w:rsid w:val="0017782B"/>
    <w:rsid w:val="001A5CD4"/>
    <w:rsid w:val="001A5FB0"/>
    <w:rsid w:val="001C5607"/>
    <w:rsid w:val="001E668E"/>
    <w:rsid w:val="001F148D"/>
    <w:rsid w:val="001F4218"/>
    <w:rsid w:val="001F6180"/>
    <w:rsid w:val="002112CC"/>
    <w:rsid w:val="002117EC"/>
    <w:rsid w:val="00220D21"/>
    <w:rsid w:val="00230E53"/>
    <w:rsid w:val="002323FF"/>
    <w:rsid w:val="00244085"/>
    <w:rsid w:val="00261695"/>
    <w:rsid w:val="00262379"/>
    <w:rsid w:val="00266E31"/>
    <w:rsid w:val="00272CBC"/>
    <w:rsid w:val="00274014"/>
    <w:rsid w:val="002742FB"/>
    <w:rsid w:val="00274AB7"/>
    <w:rsid w:val="00290AA9"/>
    <w:rsid w:val="002B02E1"/>
    <w:rsid w:val="002B44D1"/>
    <w:rsid w:val="002B7AB1"/>
    <w:rsid w:val="002C1CA0"/>
    <w:rsid w:val="002C2907"/>
    <w:rsid w:val="002D6C96"/>
    <w:rsid w:val="002E5216"/>
    <w:rsid w:val="002E7512"/>
    <w:rsid w:val="002F7232"/>
    <w:rsid w:val="00304699"/>
    <w:rsid w:val="00331529"/>
    <w:rsid w:val="003316AC"/>
    <w:rsid w:val="0034132D"/>
    <w:rsid w:val="003422DA"/>
    <w:rsid w:val="00347641"/>
    <w:rsid w:val="00365C2C"/>
    <w:rsid w:val="0038289A"/>
    <w:rsid w:val="00392D91"/>
    <w:rsid w:val="00394FB7"/>
    <w:rsid w:val="003B48AC"/>
    <w:rsid w:val="003D25C0"/>
    <w:rsid w:val="003D5F6B"/>
    <w:rsid w:val="003E5B1C"/>
    <w:rsid w:val="003E6FCD"/>
    <w:rsid w:val="003F776B"/>
    <w:rsid w:val="004043DE"/>
    <w:rsid w:val="00407056"/>
    <w:rsid w:val="00422B8A"/>
    <w:rsid w:val="004345F7"/>
    <w:rsid w:val="00444C62"/>
    <w:rsid w:val="00446AC4"/>
    <w:rsid w:val="004607D2"/>
    <w:rsid w:val="00471CE5"/>
    <w:rsid w:val="004871DB"/>
    <w:rsid w:val="00493D29"/>
    <w:rsid w:val="00494930"/>
    <w:rsid w:val="00497587"/>
    <w:rsid w:val="004A37B0"/>
    <w:rsid w:val="004B2041"/>
    <w:rsid w:val="004B3419"/>
    <w:rsid w:val="004B45B1"/>
    <w:rsid w:val="004C6C5E"/>
    <w:rsid w:val="004D3E66"/>
    <w:rsid w:val="004E2268"/>
    <w:rsid w:val="004F49A2"/>
    <w:rsid w:val="004F5C70"/>
    <w:rsid w:val="00503353"/>
    <w:rsid w:val="00503F6F"/>
    <w:rsid w:val="005118DD"/>
    <w:rsid w:val="00514F90"/>
    <w:rsid w:val="005247D0"/>
    <w:rsid w:val="005344F7"/>
    <w:rsid w:val="00561A7C"/>
    <w:rsid w:val="00562250"/>
    <w:rsid w:val="00574E73"/>
    <w:rsid w:val="005834DC"/>
    <w:rsid w:val="00583C86"/>
    <w:rsid w:val="005903DE"/>
    <w:rsid w:val="005A3AC0"/>
    <w:rsid w:val="005A4A7C"/>
    <w:rsid w:val="005B19F5"/>
    <w:rsid w:val="005E6DE0"/>
    <w:rsid w:val="005F6F90"/>
    <w:rsid w:val="006062EE"/>
    <w:rsid w:val="00621366"/>
    <w:rsid w:val="00622B0E"/>
    <w:rsid w:val="00626EF3"/>
    <w:rsid w:val="00631DC3"/>
    <w:rsid w:val="00644CBC"/>
    <w:rsid w:val="00645911"/>
    <w:rsid w:val="00647EFA"/>
    <w:rsid w:val="00651157"/>
    <w:rsid w:val="006511B9"/>
    <w:rsid w:val="0068009F"/>
    <w:rsid w:val="00680572"/>
    <w:rsid w:val="00681650"/>
    <w:rsid w:val="00684132"/>
    <w:rsid w:val="006C2805"/>
    <w:rsid w:val="006C3F29"/>
    <w:rsid w:val="006C598B"/>
    <w:rsid w:val="006C5FE4"/>
    <w:rsid w:val="006D09C1"/>
    <w:rsid w:val="006D22CD"/>
    <w:rsid w:val="006D3607"/>
    <w:rsid w:val="006E60C8"/>
    <w:rsid w:val="006F0F2E"/>
    <w:rsid w:val="006F6BCD"/>
    <w:rsid w:val="00710525"/>
    <w:rsid w:val="00712112"/>
    <w:rsid w:val="007128CB"/>
    <w:rsid w:val="00721A2D"/>
    <w:rsid w:val="007302E5"/>
    <w:rsid w:val="00745317"/>
    <w:rsid w:val="00753EF3"/>
    <w:rsid w:val="00756263"/>
    <w:rsid w:val="00757A98"/>
    <w:rsid w:val="00763858"/>
    <w:rsid w:val="007B6151"/>
    <w:rsid w:val="007C1C9F"/>
    <w:rsid w:val="007C231D"/>
    <w:rsid w:val="007D61E1"/>
    <w:rsid w:val="007D682D"/>
    <w:rsid w:val="007F0B19"/>
    <w:rsid w:val="007F4992"/>
    <w:rsid w:val="007F6D00"/>
    <w:rsid w:val="008160D4"/>
    <w:rsid w:val="00817ABE"/>
    <w:rsid w:val="0083336E"/>
    <w:rsid w:val="0084240B"/>
    <w:rsid w:val="00865022"/>
    <w:rsid w:val="00887573"/>
    <w:rsid w:val="00887E6C"/>
    <w:rsid w:val="00894BF9"/>
    <w:rsid w:val="008A0C00"/>
    <w:rsid w:val="008E239F"/>
    <w:rsid w:val="008F1D72"/>
    <w:rsid w:val="008F39C3"/>
    <w:rsid w:val="008F4D36"/>
    <w:rsid w:val="00906C56"/>
    <w:rsid w:val="009268F4"/>
    <w:rsid w:val="0094122A"/>
    <w:rsid w:val="00944DD5"/>
    <w:rsid w:val="00953B13"/>
    <w:rsid w:val="00956250"/>
    <w:rsid w:val="00957507"/>
    <w:rsid w:val="00973E29"/>
    <w:rsid w:val="00981D7D"/>
    <w:rsid w:val="0098583E"/>
    <w:rsid w:val="00986317"/>
    <w:rsid w:val="009C5161"/>
    <w:rsid w:val="009D46B3"/>
    <w:rsid w:val="009E4A12"/>
    <w:rsid w:val="00A009F3"/>
    <w:rsid w:val="00A027A0"/>
    <w:rsid w:val="00A0532B"/>
    <w:rsid w:val="00A06AB2"/>
    <w:rsid w:val="00A202A7"/>
    <w:rsid w:val="00A23974"/>
    <w:rsid w:val="00A26A37"/>
    <w:rsid w:val="00A424BE"/>
    <w:rsid w:val="00A535A5"/>
    <w:rsid w:val="00A6781B"/>
    <w:rsid w:val="00A67D4B"/>
    <w:rsid w:val="00A7165F"/>
    <w:rsid w:val="00A7542D"/>
    <w:rsid w:val="00AA0CA6"/>
    <w:rsid w:val="00AA12E5"/>
    <w:rsid w:val="00AA1A2A"/>
    <w:rsid w:val="00AA30D6"/>
    <w:rsid w:val="00AB2AE5"/>
    <w:rsid w:val="00AB3081"/>
    <w:rsid w:val="00AB32A2"/>
    <w:rsid w:val="00AB6F81"/>
    <w:rsid w:val="00AE4545"/>
    <w:rsid w:val="00AF0F4A"/>
    <w:rsid w:val="00AF293A"/>
    <w:rsid w:val="00AF2A62"/>
    <w:rsid w:val="00B30F55"/>
    <w:rsid w:val="00B35FAD"/>
    <w:rsid w:val="00B55E49"/>
    <w:rsid w:val="00B57B67"/>
    <w:rsid w:val="00B61309"/>
    <w:rsid w:val="00B727DE"/>
    <w:rsid w:val="00B767E9"/>
    <w:rsid w:val="00B84941"/>
    <w:rsid w:val="00BA5386"/>
    <w:rsid w:val="00BA6D95"/>
    <w:rsid w:val="00BB150B"/>
    <w:rsid w:val="00BB19C5"/>
    <w:rsid w:val="00BC3F77"/>
    <w:rsid w:val="00BE4324"/>
    <w:rsid w:val="00BE775C"/>
    <w:rsid w:val="00BF759A"/>
    <w:rsid w:val="00C0457B"/>
    <w:rsid w:val="00C06350"/>
    <w:rsid w:val="00C078A8"/>
    <w:rsid w:val="00C1161E"/>
    <w:rsid w:val="00C217BC"/>
    <w:rsid w:val="00C268AB"/>
    <w:rsid w:val="00C26AB5"/>
    <w:rsid w:val="00C40A84"/>
    <w:rsid w:val="00C47524"/>
    <w:rsid w:val="00C57BF0"/>
    <w:rsid w:val="00C61AB3"/>
    <w:rsid w:val="00C65944"/>
    <w:rsid w:val="00C73A27"/>
    <w:rsid w:val="00C75201"/>
    <w:rsid w:val="00C92B79"/>
    <w:rsid w:val="00C935ED"/>
    <w:rsid w:val="00C93D64"/>
    <w:rsid w:val="00CB1DE2"/>
    <w:rsid w:val="00CB25F2"/>
    <w:rsid w:val="00CB37D6"/>
    <w:rsid w:val="00CB6456"/>
    <w:rsid w:val="00CC1F10"/>
    <w:rsid w:val="00CD2F52"/>
    <w:rsid w:val="00CE15AD"/>
    <w:rsid w:val="00CE452A"/>
    <w:rsid w:val="00CE7C59"/>
    <w:rsid w:val="00D1065B"/>
    <w:rsid w:val="00D22E70"/>
    <w:rsid w:val="00D36757"/>
    <w:rsid w:val="00D6345F"/>
    <w:rsid w:val="00D66B50"/>
    <w:rsid w:val="00D71E89"/>
    <w:rsid w:val="00D9616E"/>
    <w:rsid w:val="00DA0B5A"/>
    <w:rsid w:val="00DA1CAB"/>
    <w:rsid w:val="00DA6BBB"/>
    <w:rsid w:val="00DB0B5A"/>
    <w:rsid w:val="00DB4E6F"/>
    <w:rsid w:val="00DB6414"/>
    <w:rsid w:val="00DC5902"/>
    <w:rsid w:val="00DD4704"/>
    <w:rsid w:val="00DE7838"/>
    <w:rsid w:val="00E02576"/>
    <w:rsid w:val="00E14691"/>
    <w:rsid w:val="00E15A32"/>
    <w:rsid w:val="00E15F17"/>
    <w:rsid w:val="00E308FC"/>
    <w:rsid w:val="00E32C8F"/>
    <w:rsid w:val="00E40C4F"/>
    <w:rsid w:val="00E7664D"/>
    <w:rsid w:val="00E77142"/>
    <w:rsid w:val="00E957C8"/>
    <w:rsid w:val="00EB3D77"/>
    <w:rsid w:val="00EC2BA1"/>
    <w:rsid w:val="00EC3DDD"/>
    <w:rsid w:val="00EE1691"/>
    <w:rsid w:val="00EE53E4"/>
    <w:rsid w:val="00EF5360"/>
    <w:rsid w:val="00EF7AE7"/>
    <w:rsid w:val="00F01BC2"/>
    <w:rsid w:val="00F02B56"/>
    <w:rsid w:val="00F21B0D"/>
    <w:rsid w:val="00F2728A"/>
    <w:rsid w:val="00F32C7F"/>
    <w:rsid w:val="00F37985"/>
    <w:rsid w:val="00F4717A"/>
    <w:rsid w:val="00F54B1D"/>
    <w:rsid w:val="00F61890"/>
    <w:rsid w:val="00F67258"/>
    <w:rsid w:val="00F75CB6"/>
    <w:rsid w:val="00F8021E"/>
    <w:rsid w:val="00F80BA4"/>
    <w:rsid w:val="00F8145D"/>
    <w:rsid w:val="00F83440"/>
    <w:rsid w:val="00F91AFB"/>
    <w:rsid w:val="00F942DF"/>
    <w:rsid w:val="00FE7043"/>
    <w:rsid w:val="00FF00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D18C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87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E6C"/>
  </w:style>
  <w:style w:type="paragraph" w:styleId="Header">
    <w:name w:val="header"/>
    <w:basedOn w:val="Normal"/>
    <w:link w:val="HeaderChar"/>
    <w:uiPriority w:val="99"/>
    <w:unhideWhenUsed/>
    <w:rsid w:val="00B7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7E9"/>
  </w:style>
  <w:style w:type="paragraph" w:styleId="BalloonText">
    <w:name w:val="Balloon Text"/>
    <w:basedOn w:val="Normal"/>
    <w:link w:val="BalloonTextChar"/>
    <w:uiPriority w:val="99"/>
    <w:semiHidden/>
    <w:unhideWhenUsed/>
    <w:rsid w:val="004345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5F7"/>
    <w:rPr>
      <w:rFonts w:ascii="Segoe UI" w:hAnsi="Segoe UI" w:cs="Segoe UI"/>
      <w:sz w:val="18"/>
      <w:szCs w:val="18"/>
    </w:rPr>
  </w:style>
  <w:style w:type="paragraph" w:styleId="Subtitle">
    <w:name w:val="Subtitle"/>
    <w:basedOn w:val="Normal"/>
    <w:link w:val="SubtitleChar"/>
    <w:qFormat/>
    <w:rsid w:val="00272CBC"/>
    <w:pPr>
      <w:spacing w:after="0" w:line="240" w:lineRule="auto"/>
      <w:jc w:val="center"/>
    </w:pPr>
    <w:rPr>
      <w:rFonts w:ascii="Bookman Old Style" w:eastAsia="Times New Roman" w:hAnsi="Bookman Old Style" w:cs="Times New Roman"/>
      <w:b/>
      <w:bCs/>
      <w:sz w:val="36"/>
      <w:szCs w:val="24"/>
      <w:u w:val="single"/>
    </w:rPr>
  </w:style>
  <w:style w:type="character" w:customStyle="1" w:styleId="SubtitleChar">
    <w:name w:val="Subtitle Char"/>
    <w:basedOn w:val="DefaultParagraphFont"/>
    <w:link w:val="Subtitle"/>
    <w:rsid w:val="00272CBC"/>
    <w:rPr>
      <w:rFonts w:ascii="Bookman Old Style" w:eastAsia="Times New Roman" w:hAnsi="Bookman Old Style" w:cs="Times New Roman"/>
      <w:b/>
      <w:bCs/>
      <w:sz w:val="36"/>
      <w:szCs w:val="24"/>
      <w:u w:val="single"/>
    </w:rPr>
  </w:style>
  <w:style w:type="paragraph" w:styleId="ListParagraph">
    <w:name w:val="List Paragraph"/>
    <w:basedOn w:val="Normal"/>
    <w:uiPriority w:val="34"/>
    <w:qFormat/>
    <w:rsid w:val="00E308FC"/>
    <w:pPr>
      <w:ind w:left="720"/>
      <w:contextualSpacing/>
    </w:pPr>
  </w:style>
  <w:style w:type="paragraph" w:styleId="NoSpacing">
    <w:name w:val="No Spacing"/>
    <w:link w:val="NoSpacingChar"/>
    <w:uiPriority w:val="1"/>
    <w:qFormat/>
    <w:rsid w:val="00C61AB3"/>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C61AB3"/>
    <w:rPr>
      <w:rFonts w:ascii="Times New Roman" w:eastAsia="Times New Roman" w:hAnsi="Times New Roman" w:cs="Times New Roman"/>
      <w:sz w:val="24"/>
      <w:szCs w:val="24"/>
    </w:rPr>
  </w:style>
  <w:style w:type="paragraph" w:customStyle="1" w:styleId="Standard">
    <w:name w:val="Standard"/>
    <w:rsid w:val="00493D29"/>
    <w:pPr>
      <w:suppressAutoHyphens/>
      <w:autoSpaceDN w:val="0"/>
      <w:spacing w:line="256" w:lineRule="auto"/>
      <w:textAlignment w:val="baseline"/>
    </w:pPr>
    <w:rPr>
      <w:rFonts w:ascii="Calibri" w:eastAsia="Droid Sans Fallback" w:hAnsi="Calibri" w:cs="Calibri"/>
      <w:kern w:val="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87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E6C"/>
  </w:style>
  <w:style w:type="paragraph" w:styleId="Header">
    <w:name w:val="header"/>
    <w:basedOn w:val="Normal"/>
    <w:link w:val="HeaderChar"/>
    <w:uiPriority w:val="99"/>
    <w:unhideWhenUsed/>
    <w:rsid w:val="00B7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7E9"/>
  </w:style>
  <w:style w:type="paragraph" w:styleId="BalloonText">
    <w:name w:val="Balloon Text"/>
    <w:basedOn w:val="Normal"/>
    <w:link w:val="BalloonTextChar"/>
    <w:uiPriority w:val="99"/>
    <w:semiHidden/>
    <w:unhideWhenUsed/>
    <w:rsid w:val="004345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5F7"/>
    <w:rPr>
      <w:rFonts w:ascii="Segoe UI" w:hAnsi="Segoe UI" w:cs="Segoe UI"/>
      <w:sz w:val="18"/>
      <w:szCs w:val="18"/>
    </w:rPr>
  </w:style>
  <w:style w:type="paragraph" w:styleId="Subtitle">
    <w:name w:val="Subtitle"/>
    <w:basedOn w:val="Normal"/>
    <w:link w:val="SubtitleChar"/>
    <w:qFormat/>
    <w:rsid w:val="00272CBC"/>
    <w:pPr>
      <w:spacing w:after="0" w:line="240" w:lineRule="auto"/>
      <w:jc w:val="center"/>
    </w:pPr>
    <w:rPr>
      <w:rFonts w:ascii="Bookman Old Style" w:eastAsia="Times New Roman" w:hAnsi="Bookman Old Style" w:cs="Times New Roman"/>
      <w:b/>
      <w:bCs/>
      <w:sz w:val="36"/>
      <w:szCs w:val="24"/>
      <w:u w:val="single"/>
    </w:rPr>
  </w:style>
  <w:style w:type="character" w:customStyle="1" w:styleId="SubtitleChar">
    <w:name w:val="Subtitle Char"/>
    <w:basedOn w:val="DefaultParagraphFont"/>
    <w:link w:val="Subtitle"/>
    <w:rsid w:val="00272CBC"/>
    <w:rPr>
      <w:rFonts w:ascii="Bookman Old Style" w:eastAsia="Times New Roman" w:hAnsi="Bookman Old Style" w:cs="Times New Roman"/>
      <w:b/>
      <w:bCs/>
      <w:sz w:val="36"/>
      <w:szCs w:val="24"/>
      <w:u w:val="single"/>
    </w:rPr>
  </w:style>
  <w:style w:type="paragraph" w:styleId="ListParagraph">
    <w:name w:val="List Paragraph"/>
    <w:basedOn w:val="Normal"/>
    <w:uiPriority w:val="34"/>
    <w:qFormat/>
    <w:rsid w:val="00E308FC"/>
    <w:pPr>
      <w:ind w:left="720"/>
      <w:contextualSpacing/>
    </w:pPr>
  </w:style>
  <w:style w:type="paragraph" w:styleId="NoSpacing">
    <w:name w:val="No Spacing"/>
    <w:link w:val="NoSpacingChar"/>
    <w:uiPriority w:val="1"/>
    <w:qFormat/>
    <w:rsid w:val="00C61AB3"/>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C61AB3"/>
    <w:rPr>
      <w:rFonts w:ascii="Times New Roman" w:eastAsia="Times New Roman" w:hAnsi="Times New Roman" w:cs="Times New Roman"/>
      <w:sz w:val="24"/>
      <w:szCs w:val="24"/>
    </w:rPr>
  </w:style>
  <w:style w:type="paragraph" w:customStyle="1" w:styleId="Standard">
    <w:name w:val="Standard"/>
    <w:rsid w:val="00493D29"/>
    <w:pPr>
      <w:suppressAutoHyphens/>
      <w:autoSpaceDN w:val="0"/>
      <w:spacing w:line="256" w:lineRule="auto"/>
      <w:textAlignment w:val="baseline"/>
    </w:pPr>
    <w:rPr>
      <w:rFonts w:ascii="Calibri" w:eastAsia="Droid Sans Fallback" w:hAnsi="Calibri" w:cs="Calibri"/>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931492">
      <w:bodyDiv w:val="1"/>
      <w:marLeft w:val="0"/>
      <w:marRight w:val="0"/>
      <w:marTop w:val="0"/>
      <w:marBottom w:val="0"/>
      <w:divBdr>
        <w:top w:val="none" w:sz="0" w:space="0" w:color="auto"/>
        <w:left w:val="none" w:sz="0" w:space="0" w:color="auto"/>
        <w:bottom w:val="none" w:sz="0" w:space="0" w:color="auto"/>
        <w:right w:val="none" w:sz="0" w:space="0" w:color="auto"/>
      </w:divBdr>
    </w:div>
    <w:div w:id="359431635">
      <w:bodyDiv w:val="1"/>
      <w:marLeft w:val="0"/>
      <w:marRight w:val="0"/>
      <w:marTop w:val="0"/>
      <w:marBottom w:val="0"/>
      <w:divBdr>
        <w:top w:val="none" w:sz="0" w:space="0" w:color="auto"/>
        <w:left w:val="none" w:sz="0" w:space="0" w:color="auto"/>
        <w:bottom w:val="none" w:sz="0" w:space="0" w:color="auto"/>
        <w:right w:val="none" w:sz="0" w:space="0" w:color="auto"/>
      </w:divBdr>
    </w:div>
    <w:div w:id="696200611">
      <w:bodyDiv w:val="1"/>
      <w:marLeft w:val="0"/>
      <w:marRight w:val="0"/>
      <w:marTop w:val="0"/>
      <w:marBottom w:val="0"/>
      <w:divBdr>
        <w:top w:val="none" w:sz="0" w:space="0" w:color="auto"/>
        <w:left w:val="none" w:sz="0" w:space="0" w:color="auto"/>
        <w:bottom w:val="none" w:sz="0" w:space="0" w:color="auto"/>
        <w:right w:val="none" w:sz="0" w:space="0" w:color="auto"/>
      </w:divBdr>
    </w:div>
    <w:div w:id="739015566">
      <w:bodyDiv w:val="1"/>
      <w:marLeft w:val="0"/>
      <w:marRight w:val="0"/>
      <w:marTop w:val="0"/>
      <w:marBottom w:val="0"/>
      <w:divBdr>
        <w:top w:val="none" w:sz="0" w:space="0" w:color="auto"/>
        <w:left w:val="none" w:sz="0" w:space="0" w:color="auto"/>
        <w:bottom w:val="none" w:sz="0" w:space="0" w:color="auto"/>
        <w:right w:val="none" w:sz="0" w:space="0" w:color="auto"/>
      </w:divBdr>
    </w:div>
    <w:div w:id="1246113054">
      <w:bodyDiv w:val="1"/>
      <w:marLeft w:val="0"/>
      <w:marRight w:val="0"/>
      <w:marTop w:val="0"/>
      <w:marBottom w:val="0"/>
      <w:divBdr>
        <w:top w:val="none" w:sz="0" w:space="0" w:color="auto"/>
        <w:left w:val="none" w:sz="0" w:space="0" w:color="auto"/>
        <w:bottom w:val="none" w:sz="0" w:space="0" w:color="auto"/>
        <w:right w:val="none" w:sz="0" w:space="0" w:color="auto"/>
      </w:divBdr>
    </w:div>
    <w:div w:id="1875538989">
      <w:bodyDiv w:val="1"/>
      <w:marLeft w:val="0"/>
      <w:marRight w:val="0"/>
      <w:marTop w:val="0"/>
      <w:marBottom w:val="0"/>
      <w:divBdr>
        <w:top w:val="none" w:sz="0" w:space="0" w:color="auto"/>
        <w:left w:val="none" w:sz="0" w:space="0" w:color="auto"/>
        <w:bottom w:val="none" w:sz="0" w:space="0" w:color="auto"/>
        <w:right w:val="none" w:sz="0" w:space="0" w:color="auto"/>
      </w:divBdr>
    </w:div>
    <w:div w:id="2005207595">
      <w:bodyDiv w:val="1"/>
      <w:marLeft w:val="0"/>
      <w:marRight w:val="0"/>
      <w:marTop w:val="0"/>
      <w:marBottom w:val="0"/>
      <w:divBdr>
        <w:top w:val="none" w:sz="0" w:space="0" w:color="auto"/>
        <w:left w:val="none" w:sz="0" w:space="0" w:color="auto"/>
        <w:bottom w:val="none" w:sz="0" w:space="0" w:color="auto"/>
        <w:right w:val="none" w:sz="0" w:space="0" w:color="auto"/>
      </w:divBdr>
    </w:div>
    <w:div w:id="2053769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102142CA84DF4100A1FB9EB102D4E29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2290-6</Nr_x002e__x0020_akti>
    <Data_x0020_e_x0020_Krijimit xmlns="0e656187-b300-4fb0-8bf4-3a50f872073c">2021-03-29T14:58:19Z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2021-03-28T22:00:00Z</Date_x0020_protokolli>
    <Titulli xmlns="0e656187-b300-4fb0-8bf4-3a50f872073c">Për shpronësim publik</Titulli>
    <Modifikuesi xmlns="0e656187-b300-4fb0-8bf4-3a50f872073c">alma.lisaku</Modifikuesi>
    <Nr_x002e__x0020_prot_x0020_QBZ xmlns="0e656187-b300-4fb0-8bf4-3a50f872073c">505</Nr_x002e__x0020_prot_x0020_QBZ>
    <Data_x0020_e_x0020_Modifikimit xmlns="0e656187-b300-4fb0-8bf4-3a50f872073c">2021-03-30T10:18:25Z</Data_x0020_e_x0020_Modifikimit>
    <Dekretuar xmlns="0e656187-b300-4fb0-8bf4-3a50f872073c">false</Dekretuar>
    <Data xmlns="0e656187-b300-4fb0-8bf4-3a50f872073c">2021-03-28T22:00:00Z</Data>
    <Nr_x002e__x0020_protokolli_x0020_i_x0020_aktit xmlns="0e656187-b300-4fb0-8bf4-3a50f872073c">2290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102142CA84DF4100A1FB9EB102D4E29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319514-1875-46D7-A1C5-992DD81D0A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990D391-8CBB-41E8-8573-01430FA15D3D}">
  <ds:schemaRefs>
    <ds:schemaRef ds:uri="http://schemas.microsoft.com/office/2006/documentManagement/types"/>
    <ds:schemaRef ds:uri="http://schemas.microsoft.com/office/2006/metadata/properties"/>
    <ds:schemaRef ds:uri="http://purl.org/dc/elements/1.1/"/>
    <ds:schemaRef ds:uri="http://www.w3.org/XML/1998/namespace"/>
    <ds:schemaRef ds:uri="http://schemas.openxmlformats.org/package/2006/metadata/core-properties"/>
    <ds:schemaRef ds:uri="0e656187-b300-4fb0-8bf4-3a50f872073c"/>
    <ds:schemaRef ds:uri="http://purl.org/dc/dcmitype/"/>
    <ds:schemaRef ds:uri="http://purl.org/dc/terms/"/>
  </ds:schemaRefs>
</ds:datastoreItem>
</file>

<file path=customXml/itemProps3.xml><?xml version="1.0" encoding="utf-8"?>
<ds:datastoreItem xmlns:ds="http://schemas.openxmlformats.org/officeDocument/2006/customXml" ds:itemID="{80176090-BFC0-4871-B16A-8A476508E9EB}">
  <ds:schemaRefs>
    <ds:schemaRef ds:uri="http://schemas.microsoft.com/sharepoint/v3/contenttype/forms"/>
  </ds:schemaRefs>
</ds:datastoreItem>
</file>

<file path=customXml/itemProps4.xml><?xml version="1.0" encoding="utf-8"?>
<ds:datastoreItem xmlns:ds="http://schemas.openxmlformats.org/officeDocument/2006/customXml" ds:itemID="{F0319269-2B91-42EA-B20C-F1B6E03576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CCE8F72-E495-4CE6-B22D-74F9850E5E03}">
  <ds:schemaRefs>
    <ds:schemaRef ds:uri="http://schemas.microsoft.com/sharepoint/v3/contenttype/forms"/>
  </ds:schemaRefs>
</ds:datastoreItem>
</file>

<file path=customXml/itemProps6.xml><?xml version="1.0" encoding="utf-8"?>
<ds:datastoreItem xmlns:ds="http://schemas.openxmlformats.org/officeDocument/2006/customXml" ds:itemID="{1602D853-86C7-4CA4-BBF4-EAFCB9454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8</Pages>
  <Words>5072</Words>
  <Characters>28911</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Për shpronësim publik</vt:lpstr>
    </vt:vector>
  </TitlesOfParts>
  <Company>Microsoft</Company>
  <LinksUpToDate>false</LinksUpToDate>
  <CharactersWithSpaces>33916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shpronësim publik</dc:title>
  <dc:creator>Aida Nika</dc:creator>
  <cp:lastModifiedBy>Amarilda Muja</cp:lastModifiedBy>
  <cp:revision>18</cp:revision>
  <cp:lastPrinted>2020-02-27T13:19:00Z</cp:lastPrinted>
  <dcterms:created xsi:type="dcterms:W3CDTF">2021-03-29T13:29:00Z</dcterms:created>
  <dcterms:modified xsi:type="dcterms:W3CDTF">2021-03-30T10:41:00Z</dcterms:modified>
</cp:coreProperties>
</file>