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580C6B" w14:textId="65A12B23" w:rsidR="008707B1" w:rsidRPr="006A5F1E" w:rsidRDefault="008707B1" w:rsidP="008707B1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6A5F1E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KËRKESË</w:t>
      </w:r>
      <w:r w:rsidR="00887E6C" w:rsidRPr="006A5F1E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 </w:t>
      </w:r>
    </w:p>
    <w:p w14:paraId="18B3AFF7" w14:textId="51403327" w:rsidR="008707B1" w:rsidRPr="006A5F1E" w:rsidRDefault="008707B1" w:rsidP="008707B1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6A5F1E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 60/5, datë 7.4.2021</w:t>
      </w:r>
    </w:p>
    <w:p w14:paraId="5F9CAD5D" w14:textId="77777777" w:rsidR="008707B1" w:rsidRPr="006A5F1E" w:rsidRDefault="008707B1" w:rsidP="008707B1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7695300E" w14:textId="6AE14839" w:rsidR="00887E6C" w:rsidRPr="006A5F1E" w:rsidRDefault="00887E6C" w:rsidP="008707B1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6A5F1E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7695300F" w14:textId="77777777" w:rsidR="00887E6C" w:rsidRPr="006A5F1E" w:rsidRDefault="00887E6C" w:rsidP="008707B1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 w:eastAsia="x-none"/>
        </w:rPr>
      </w:pPr>
    </w:p>
    <w:p w14:paraId="76953010" w14:textId="4C6BDAAE" w:rsidR="00D06365" w:rsidRPr="006A5F1E" w:rsidRDefault="00E17E8E" w:rsidP="008707B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A5F1E">
        <w:rPr>
          <w:rFonts w:ascii="Garamond" w:hAnsi="Garamond" w:cs="Times New Roman"/>
          <w:sz w:val="24"/>
          <w:szCs w:val="24"/>
          <w:lang w:val="sq-AL"/>
        </w:rPr>
        <w:t>Agjencia</w:t>
      </w:r>
      <w:r w:rsidR="00C341A0" w:rsidRPr="006A5F1E">
        <w:rPr>
          <w:rFonts w:ascii="Garamond" w:hAnsi="Garamond" w:cs="Times New Roman"/>
          <w:sz w:val="24"/>
          <w:szCs w:val="24"/>
          <w:lang w:val="sq-AL"/>
        </w:rPr>
        <w:t xml:space="preserve"> Shtetërore për Shpronësimin, </w:t>
      </w:r>
      <w:r w:rsidR="00887E6C" w:rsidRPr="006A5F1E">
        <w:rPr>
          <w:rFonts w:ascii="Garamond" w:hAnsi="Garamond" w:cs="Times New Roman"/>
          <w:sz w:val="24"/>
          <w:szCs w:val="24"/>
          <w:lang w:val="sq-AL"/>
        </w:rPr>
        <w:t>shpall kërkesën për shpronësim</w:t>
      </w:r>
      <w:bookmarkStart w:id="0" w:name="_GoBack"/>
      <w:bookmarkEnd w:id="0"/>
      <w:r w:rsidR="00913060" w:rsidRPr="006A5F1E">
        <w:rPr>
          <w:rFonts w:ascii="Garamond" w:hAnsi="Garamond" w:cs="Times New Roman"/>
          <w:sz w:val="24"/>
          <w:szCs w:val="24"/>
          <w:lang w:val="sq-AL"/>
        </w:rPr>
        <w:t xml:space="preserve"> për interes publik të pasurive t</w:t>
      </w:r>
      <w:r w:rsidR="00887E6C" w:rsidRPr="006A5F1E">
        <w:rPr>
          <w:rFonts w:ascii="Garamond" w:hAnsi="Garamond" w:cs="Times New Roman"/>
          <w:sz w:val="24"/>
          <w:szCs w:val="24"/>
          <w:lang w:val="sq-AL"/>
        </w:rPr>
        <w:t>ë palua</w:t>
      </w:r>
      <w:r w:rsidR="00913060" w:rsidRPr="006A5F1E">
        <w:rPr>
          <w:rFonts w:ascii="Garamond" w:hAnsi="Garamond" w:cs="Times New Roman"/>
          <w:sz w:val="24"/>
          <w:szCs w:val="24"/>
          <w:lang w:val="sq-AL"/>
        </w:rPr>
        <w:t xml:space="preserve">jtshme, pronë private, që </w:t>
      </w:r>
      <w:r w:rsidR="00C341A0" w:rsidRPr="006A5F1E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preken nga </w:t>
      </w:r>
      <w:r w:rsidR="00C341A0" w:rsidRPr="006A5F1E">
        <w:rPr>
          <w:rFonts w:ascii="Garamond" w:hAnsi="Garamond" w:cs="Times New Roman"/>
          <w:bCs/>
          <w:sz w:val="24"/>
          <w:szCs w:val="24"/>
          <w:lang w:val="sq-AL"/>
        </w:rPr>
        <w:t xml:space="preserve">realizimi i projektit </w:t>
      </w:r>
      <w:r w:rsidR="000E04EC" w:rsidRPr="006A5F1E">
        <w:rPr>
          <w:rFonts w:ascii="Garamond" w:hAnsi="Garamond" w:cs="Times New Roman"/>
          <w:bCs/>
          <w:sz w:val="24"/>
          <w:szCs w:val="24"/>
          <w:lang w:val="sq-AL"/>
        </w:rPr>
        <w:t>“</w:t>
      </w:r>
      <w:r w:rsidR="00D06365" w:rsidRPr="006A5F1E">
        <w:rPr>
          <w:rFonts w:ascii="Garamond" w:eastAsia="Times New Roman" w:hAnsi="Garamond" w:cs="Times New Roman"/>
          <w:sz w:val="24"/>
          <w:szCs w:val="24"/>
          <w:lang w:val="sq-AL"/>
        </w:rPr>
        <w:t>Ndërtimi i shkollës 9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-</w:t>
      </w:r>
      <w:r w:rsidR="00D06365" w:rsidRPr="006A5F1E">
        <w:rPr>
          <w:rFonts w:ascii="Garamond" w:eastAsia="Times New Roman" w:hAnsi="Garamond" w:cs="Times New Roman"/>
          <w:sz w:val="24"/>
          <w:szCs w:val="24"/>
          <w:lang w:val="sq-AL"/>
        </w:rPr>
        <w:t xml:space="preserve">vjeçare 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‘</w:t>
      </w:r>
      <w:r w:rsidR="00D06365" w:rsidRPr="006A5F1E">
        <w:rPr>
          <w:rFonts w:ascii="Garamond" w:eastAsia="Times New Roman" w:hAnsi="Garamond" w:cs="Times New Roman"/>
          <w:sz w:val="24"/>
          <w:szCs w:val="24"/>
          <w:lang w:val="sq-AL"/>
        </w:rPr>
        <w:t>17 Shkurti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’</w:t>
      </w:r>
      <w:r w:rsidR="00D06365" w:rsidRPr="006A5F1E">
        <w:rPr>
          <w:rFonts w:ascii="Garamond" w:eastAsia="Times New Roman" w:hAnsi="Garamond" w:cs="Times New Roman"/>
          <w:sz w:val="24"/>
          <w:szCs w:val="24"/>
          <w:lang w:val="sq-AL"/>
        </w:rPr>
        <w:t>, Qesarakë”.</w:t>
      </w:r>
    </w:p>
    <w:p w14:paraId="76953012" w14:textId="77777777" w:rsidR="00887E6C" w:rsidRPr="006A5F1E" w:rsidRDefault="00887E6C" w:rsidP="008707B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5F1E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D06365" w:rsidRPr="006A5F1E">
        <w:rPr>
          <w:rFonts w:ascii="Garamond" w:hAnsi="Garamond" w:cs="Times New Roman"/>
          <w:sz w:val="24"/>
          <w:szCs w:val="24"/>
          <w:lang w:val="sq-AL"/>
        </w:rPr>
        <w:t xml:space="preserve"> Bashkia Tiran</w:t>
      </w:r>
      <w:r w:rsidR="000E04EC" w:rsidRPr="006A5F1E">
        <w:rPr>
          <w:rFonts w:ascii="Garamond" w:hAnsi="Garamond" w:cs="Times New Roman"/>
          <w:sz w:val="24"/>
          <w:szCs w:val="24"/>
          <w:lang w:val="sq-AL"/>
        </w:rPr>
        <w:t>ë.</w:t>
      </w:r>
    </w:p>
    <w:p w14:paraId="76953014" w14:textId="1AC68188" w:rsidR="00FE33C9" w:rsidRPr="006A5F1E" w:rsidRDefault="00887E6C" w:rsidP="008707B1">
      <w:pPr>
        <w:pStyle w:val="Subtitle"/>
        <w:ind w:firstLine="284"/>
        <w:jc w:val="both"/>
        <w:rPr>
          <w:rFonts w:ascii="Garamond" w:hAnsi="Garamond"/>
          <w:b w:val="0"/>
          <w:bCs w:val="0"/>
          <w:sz w:val="24"/>
          <w:szCs w:val="24"/>
          <w:u w:val="none"/>
          <w:lang w:val="sq-AL"/>
        </w:rPr>
      </w:pPr>
      <w:r w:rsidRPr="006A5F1E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 xml:space="preserve">Me anë të këtij publikimi, </w:t>
      </w:r>
      <w:r w:rsidRPr="002A2A35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>kë</w:t>
      </w:r>
      <w:r w:rsidR="002742FB" w:rsidRPr="002A2A35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>r</w:t>
      </w:r>
      <w:r w:rsidR="00F84D7B" w:rsidRPr="002A2A35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>kojmë të vëmë në dijeni personat</w:t>
      </w:r>
      <w:r w:rsidRPr="002A2A35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 xml:space="preserve"> e prekur nga ky shpronësim,</w:t>
      </w:r>
      <w:r w:rsidRPr="006A5F1E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 xml:space="preserve"> </w:t>
      </w:r>
      <w:bookmarkStart w:id="1" w:name="OLE_LINK1"/>
      <w:bookmarkStart w:id="2" w:name="OLE_LINK2"/>
      <w:r w:rsidR="00F84D7B" w:rsidRPr="006A5F1E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>për pasurit</w:t>
      </w:r>
      <w:r w:rsidRPr="006A5F1E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>ë e</w:t>
      </w:r>
      <w:r w:rsidR="002742FB" w:rsidRPr="006A5F1E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 xml:space="preserve"> paluajtshme, pronë private,</w:t>
      </w:r>
      <w:r w:rsidR="004607D2" w:rsidRPr="006A5F1E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 xml:space="preserve"> </w:t>
      </w:r>
      <w:r w:rsidR="00F84D7B" w:rsidRPr="006A5F1E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>të</w:t>
      </w:r>
      <w:r w:rsidR="004607D2" w:rsidRPr="006A5F1E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 xml:space="preserve"> </w:t>
      </w:r>
      <w:r w:rsidR="00F84D7B" w:rsidRPr="006A5F1E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>cilët do të kompensohen</w:t>
      </w:r>
      <w:r w:rsidRPr="006A5F1E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 xml:space="preserve"> sipas vlerësimit paraprak të </w:t>
      </w:r>
      <w:r w:rsidR="00F84D7B" w:rsidRPr="006A5F1E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>llogaritur,</w:t>
      </w:r>
      <w:r w:rsidR="00F84D7B" w:rsidRPr="006A5F1E">
        <w:rPr>
          <w:rFonts w:ascii="Garamond" w:eastAsia="Times New Roman" w:hAnsi="Garamond"/>
          <w:sz w:val="24"/>
          <w:szCs w:val="24"/>
          <w:u w:val="none"/>
          <w:lang w:val="sq-AL"/>
        </w:rPr>
        <w:t xml:space="preserve"> </w:t>
      </w:r>
      <w:bookmarkEnd w:id="1"/>
      <w:bookmarkEnd w:id="2"/>
      <w:r w:rsidR="006A5F1E">
        <w:rPr>
          <w:rFonts w:ascii="Garamond" w:hAnsi="Garamond"/>
          <w:b w:val="0"/>
          <w:bCs w:val="0"/>
          <w:sz w:val="24"/>
          <w:szCs w:val="24"/>
          <w:u w:val="none"/>
          <w:lang w:val="sq-AL"/>
        </w:rPr>
        <w:t>bazuar në VKM nr. 89, datë 3.</w:t>
      </w:r>
      <w:r w:rsidR="00FE33C9" w:rsidRPr="006A5F1E">
        <w:rPr>
          <w:rFonts w:ascii="Garamond" w:hAnsi="Garamond"/>
          <w:b w:val="0"/>
          <w:bCs w:val="0"/>
          <w:sz w:val="24"/>
          <w:szCs w:val="24"/>
          <w:u w:val="none"/>
          <w:lang w:val="sq-AL"/>
        </w:rPr>
        <w:t>2.2016 “Për miratimin e hartës së vlerës së tokës në Republikën e Shqipërisë” sipas tabelës paraprake bashkëlidhur.</w:t>
      </w:r>
    </w:p>
    <w:p w14:paraId="76953016" w14:textId="0D640DE6" w:rsidR="00D06365" w:rsidRPr="002A2A35" w:rsidRDefault="00887E6C" w:rsidP="008707B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A5F1E">
        <w:rPr>
          <w:rFonts w:ascii="Garamond" w:hAnsi="Garamond" w:cs="Times New Roman"/>
          <w:sz w:val="24"/>
          <w:szCs w:val="24"/>
          <w:lang w:val="sq-AL"/>
        </w:rPr>
        <w:t xml:space="preserve">Vlera totale paraprake e shpronësimit </w:t>
      </w:r>
      <w:r w:rsidRPr="002A2A35">
        <w:rPr>
          <w:rFonts w:ascii="Garamond" w:hAnsi="Garamond" w:cs="Times New Roman"/>
          <w:sz w:val="24"/>
          <w:szCs w:val="24"/>
          <w:lang w:val="sq-AL"/>
        </w:rPr>
        <w:t>është</w:t>
      </w:r>
      <w:r w:rsidR="002742FB" w:rsidRPr="002A2A3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D06365" w:rsidRPr="002A2A35">
        <w:rPr>
          <w:rFonts w:ascii="Garamond" w:eastAsia="Times New Roman" w:hAnsi="Garamond" w:cs="Times New Roman"/>
          <w:sz w:val="24"/>
          <w:szCs w:val="24"/>
          <w:lang w:val="sq-AL"/>
        </w:rPr>
        <w:t>68 028 704 (gjashtëdhjetë e tetë milion</w:t>
      </w:r>
      <w:r w:rsidR="00282D8C" w:rsidRPr="002A2A35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D06365" w:rsidRPr="002A2A35">
        <w:rPr>
          <w:rFonts w:ascii="Garamond" w:eastAsia="Times New Roman" w:hAnsi="Garamond" w:cs="Times New Roman"/>
          <w:sz w:val="24"/>
          <w:szCs w:val="24"/>
          <w:lang w:val="sq-AL"/>
        </w:rPr>
        <w:t xml:space="preserve"> e njëzet e tetë mijë e shtatëqind e katër)</w:t>
      </w:r>
      <w:r w:rsidR="00D06365" w:rsidRPr="002A2A35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="00D06365" w:rsidRPr="002A2A35">
        <w:rPr>
          <w:rFonts w:ascii="Garamond" w:eastAsia="Times New Roman" w:hAnsi="Garamond" w:cs="Times New Roman"/>
          <w:sz w:val="24"/>
          <w:szCs w:val="24"/>
          <w:lang w:val="sq-AL"/>
        </w:rPr>
        <w:t>lekë.</w:t>
      </w:r>
    </w:p>
    <w:p w14:paraId="76953019" w14:textId="77777777" w:rsidR="00887E6C" w:rsidRPr="006A5F1E" w:rsidRDefault="00887E6C" w:rsidP="008707B1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7695301B" w14:textId="22ED1649" w:rsidR="00BF1519" w:rsidRPr="006A5F1E" w:rsidRDefault="008707B1" w:rsidP="008707B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6A5F1E">
        <w:rPr>
          <w:rFonts w:ascii="Garamond" w:eastAsia="Calibri" w:hAnsi="Garamond" w:cs="Times New Roman"/>
          <w:sz w:val="24"/>
          <w:szCs w:val="24"/>
          <w:lang w:val="sq-AL"/>
        </w:rPr>
        <w:t xml:space="preserve">DREJTOR I PËRGJITHSHËM </w:t>
      </w:r>
    </w:p>
    <w:p w14:paraId="4AED2752" w14:textId="42457517" w:rsidR="008707B1" w:rsidRPr="006A5F1E" w:rsidRDefault="008707B1" w:rsidP="008707B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6A5F1E">
        <w:rPr>
          <w:rFonts w:ascii="Garamond" w:eastAsia="Calibri" w:hAnsi="Garamond" w:cs="Times New Roman"/>
          <w:sz w:val="24"/>
          <w:szCs w:val="24"/>
          <w:lang w:val="sq-AL"/>
        </w:rPr>
        <w:t>KRYETAR I KOMISIONIT TË POSAÇËM TË SHPRONËSIMEVE</w:t>
      </w:r>
    </w:p>
    <w:p w14:paraId="7695301F" w14:textId="79DC09E1" w:rsidR="00887E6C" w:rsidRPr="006A5F1E" w:rsidRDefault="008707B1" w:rsidP="008707B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6A5F1E">
        <w:rPr>
          <w:rFonts w:ascii="Garamond" w:eastAsia="Calibri" w:hAnsi="Garamond" w:cs="Times New Roman"/>
          <w:b/>
          <w:sz w:val="24"/>
          <w:szCs w:val="24"/>
          <w:lang w:val="sq-AL"/>
        </w:rPr>
        <w:t>Erlis Hereni</w:t>
      </w:r>
    </w:p>
    <w:p w14:paraId="76953020" w14:textId="77777777" w:rsidR="00887E6C" w:rsidRPr="006A5F1E" w:rsidRDefault="00887E6C" w:rsidP="008707B1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43F94793" w14:textId="77777777" w:rsidR="003F7A0F" w:rsidRPr="006A5F1E" w:rsidRDefault="003F7A0F" w:rsidP="008707B1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4D3BA6C5" w14:textId="77777777" w:rsidR="003F7A0F" w:rsidRPr="006A5F1E" w:rsidRDefault="003F7A0F" w:rsidP="008707B1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0479C1A4" w14:textId="77777777" w:rsidR="003F7A0F" w:rsidRPr="006A5F1E" w:rsidRDefault="003F7A0F" w:rsidP="008707B1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4E065D89" w14:textId="77777777" w:rsidR="003F7A0F" w:rsidRPr="006A5F1E" w:rsidRDefault="003F7A0F" w:rsidP="008707B1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653F2A02" w14:textId="77777777" w:rsidR="003F7A0F" w:rsidRPr="006A5F1E" w:rsidRDefault="003F7A0F" w:rsidP="008707B1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433B7561" w14:textId="77777777" w:rsidR="003F7A0F" w:rsidRPr="006A5F1E" w:rsidRDefault="003F7A0F" w:rsidP="008707B1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5B12DE3B" w14:textId="77777777" w:rsidR="003F7A0F" w:rsidRPr="006A5F1E" w:rsidRDefault="003F7A0F" w:rsidP="008707B1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7DE46F05" w14:textId="77777777" w:rsidR="003F7A0F" w:rsidRPr="006A5F1E" w:rsidRDefault="003F7A0F" w:rsidP="008707B1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3F84211B" w14:textId="77777777" w:rsidR="003F7A0F" w:rsidRPr="006A5F1E" w:rsidRDefault="003F7A0F" w:rsidP="008707B1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4AF6E040" w14:textId="77777777" w:rsidR="003F7A0F" w:rsidRPr="006A5F1E" w:rsidRDefault="003F7A0F" w:rsidP="008707B1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7C05D01D" w14:textId="77777777" w:rsidR="003F7A0F" w:rsidRPr="006A5F1E" w:rsidRDefault="003F7A0F" w:rsidP="008707B1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060DD2B6" w14:textId="77777777" w:rsidR="003F7A0F" w:rsidRPr="006A5F1E" w:rsidRDefault="003F7A0F" w:rsidP="008707B1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5B59526D" w14:textId="77777777" w:rsidR="003F7A0F" w:rsidRPr="006A5F1E" w:rsidRDefault="003F7A0F" w:rsidP="008707B1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0CBC164A" w14:textId="77777777" w:rsidR="003F7A0F" w:rsidRPr="006A5F1E" w:rsidRDefault="003F7A0F" w:rsidP="008707B1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26AFBD92" w14:textId="77777777" w:rsidR="003F7A0F" w:rsidRPr="006A5F1E" w:rsidRDefault="003F7A0F" w:rsidP="008707B1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3F0855B8" w14:textId="77777777" w:rsidR="003F7A0F" w:rsidRPr="006A5F1E" w:rsidRDefault="003F7A0F" w:rsidP="008707B1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3DCD38DA" w14:textId="77777777" w:rsidR="003F7A0F" w:rsidRPr="006A5F1E" w:rsidRDefault="003F7A0F" w:rsidP="008707B1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050AE834" w14:textId="77777777" w:rsidR="003F7A0F" w:rsidRPr="006A5F1E" w:rsidRDefault="003F7A0F" w:rsidP="008707B1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0E7AC0AD" w14:textId="77777777" w:rsidR="003F7A0F" w:rsidRPr="006A5F1E" w:rsidRDefault="003F7A0F" w:rsidP="008707B1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765EBC06" w14:textId="77777777" w:rsidR="003F7A0F" w:rsidRPr="006A5F1E" w:rsidRDefault="003F7A0F" w:rsidP="008707B1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  <w:sectPr w:rsidR="003F7A0F" w:rsidRPr="006A5F1E" w:rsidSect="008707B1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163E5FA7" w14:textId="71E842FC" w:rsidR="003F7A0F" w:rsidRPr="006A5F1E" w:rsidRDefault="003F7A0F" w:rsidP="003F7A0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34355FE" w14:textId="2960380E" w:rsidR="003F7A0F" w:rsidRPr="006A5F1E" w:rsidRDefault="003F7A0F" w:rsidP="003F7A0F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6A5F1E">
        <w:rPr>
          <w:rFonts w:ascii="Garamond" w:hAnsi="Garamond" w:cs="Times New Roman"/>
          <w:sz w:val="24"/>
          <w:szCs w:val="24"/>
          <w:lang w:val="sq-AL"/>
        </w:rPr>
        <w:t xml:space="preserve">LISTA EMËRORE PARAPRAKE E PRONARËVE, TË PASURIVE, PRONË PRIVATE, QË PREKEN NGA  REALIZIMI I PROJEKTIT  </w:t>
      </w:r>
      <w:r w:rsidR="0089401C">
        <w:rPr>
          <w:rFonts w:ascii="Garamond" w:hAnsi="Garamond" w:cs="Times New Roman"/>
          <w:sz w:val="24"/>
          <w:szCs w:val="24"/>
          <w:lang w:val="sq-AL"/>
        </w:rPr>
        <w:t>“</w:t>
      </w:r>
      <w:r w:rsidRPr="006A5F1E">
        <w:rPr>
          <w:rFonts w:ascii="Garamond" w:hAnsi="Garamond" w:cs="Times New Roman"/>
          <w:sz w:val="24"/>
          <w:szCs w:val="24"/>
          <w:lang w:val="sq-AL"/>
        </w:rPr>
        <w:t>NDËRTIMI I  SHKOLLËS 9</w:t>
      </w:r>
      <w:r w:rsidR="0089401C">
        <w:rPr>
          <w:rFonts w:ascii="Garamond" w:hAnsi="Garamond" w:cs="Times New Roman"/>
          <w:sz w:val="24"/>
          <w:szCs w:val="24"/>
          <w:lang w:val="sq-AL"/>
        </w:rPr>
        <w:t>-VJEÇARE ‘17 SHKURTI’, QESARAKË”</w:t>
      </w:r>
    </w:p>
    <w:p w14:paraId="1946B05E" w14:textId="77777777" w:rsidR="003F7A0F" w:rsidRPr="006A5F1E" w:rsidRDefault="003F7A0F" w:rsidP="003F7A0F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pPr w:leftFromText="180" w:rightFromText="180" w:vertAnchor="text" w:tblpXSpec="center" w:tblpY="1"/>
        <w:tblOverlap w:val="never"/>
        <w:tblW w:w="5280" w:type="pct"/>
        <w:tblLayout w:type="fixed"/>
        <w:tblLook w:val="04A0" w:firstRow="1" w:lastRow="0" w:firstColumn="1" w:lastColumn="0" w:noHBand="0" w:noVBand="1"/>
      </w:tblPr>
      <w:tblGrid>
        <w:gridCol w:w="740"/>
        <w:gridCol w:w="1285"/>
        <w:gridCol w:w="652"/>
        <w:gridCol w:w="583"/>
        <w:gridCol w:w="859"/>
        <w:gridCol w:w="835"/>
        <w:gridCol w:w="781"/>
        <w:gridCol w:w="1006"/>
        <w:gridCol w:w="724"/>
        <w:gridCol w:w="559"/>
        <w:gridCol w:w="763"/>
        <w:gridCol w:w="652"/>
        <w:gridCol w:w="775"/>
        <w:gridCol w:w="1135"/>
        <w:gridCol w:w="1700"/>
        <w:gridCol w:w="1967"/>
      </w:tblGrid>
      <w:tr w:rsidR="003F7A0F" w:rsidRPr="006A5F1E" w14:paraId="45E4A8D3" w14:textId="77777777" w:rsidTr="00A71A43">
        <w:trPr>
          <w:trHeight w:val="203"/>
        </w:trPr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47E8B760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Nr.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45CFC4AD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Emër Atësi  Mbiemër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EB902C7" w14:textId="71FCD468" w:rsidR="003F7A0F" w:rsidRPr="006A5F1E" w:rsidRDefault="003F7A0F" w:rsidP="0089401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Lloji </w:t>
            </w:r>
            <w:r w:rsidR="0089401C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i</w:t>
            </w: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pasurisë</w:t>
            </w:r>
          </w:p>
        </w:tc>
        <w:tc>
          <w:tcPr>
            <w:tcW w:w="194" w:type="pct"/>
            <w:vMerge w:val="restart"/>
            <w:tcBorders>
              <w:top w:val="single" w:sz="4" w:space="0" w:color="auto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2AAC75A5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Z. K.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529FD41" w14:textId="0B6D8A0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Nr.</w:t>
            </w:r>
            <w:r w:rsidR="0089401C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i</w:t>
            </w: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pasurisë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6E576F0" w14:textId="70DC8B8C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Sip. </w:t>
            </w:r>
            <w:r w:rsidR="0089401C"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totale trual</w:t>
            </w: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l (m²)  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C10A43D" w14:textId="645C96F7" w:rsidR="003F7A0F" w:rsidRPr="006A5F1E" w:rsidRDefault="003F7A0F" w:rsidP="0089401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Sip. prekur </w:t>
            </w:r>
            <w:r w:rsidR="0089401C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t</w:t>
            </w: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ruall (m²) 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57983D7" w14:textId="0860361E" w:rsidR="003F7A0F" w:rsidRPr="006A5F1E" w:rsidRDefault="003F7A0F" w:rsidP="0089401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Çmimi për </w:t>
            </w:r>
            <w:r w:rsidR="0089401C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t</w:t>
            </w: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ruall</w:t>
            </w:r>
            <w:r w:rsidR="0089401C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(lekë/m²) 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1C3941E" w14:textId="5803E914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Sip.</w:t>
            </w:r>
            <w:r w:rsidR="0089401C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89401C"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totale objekt </w:t>
            </w: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(m²)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716018B" w14:textId="639BCCB5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Sip. e prekur </w:t>
            </w:r>
            <w:r w:rsidR="0089401C"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objekt</w:t>
            </w: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(m²)   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47A98A1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 ÇMIMI</w:t>
            </w:r>
          </w:p>
          <w:p w14:paraId="4245DF47" w14:textId="5EF1CABD" w:rsidR="003F7A0F" w:rsidRPr="006A5F1E" w:rsidRDefault="0089401C" w:rsidP="0089401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për objekt   </w:t>
            </w:r>
            <w:r w:rsidR="003F7A0F"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(lekë/m²)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D937FF6" w14:textId="0385F5B4" w:rsidR="003F7A0F" w:rsidRPr="006A5F1E" w:rsidRDefault="003F7A0F" w:rsidP="0089401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VLERA    (truall </w:t>
            </w:r>
            <w:r w:rsidR="0089401C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i</w:t>
            </w: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prekur) lekë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EA0B9AF" w14:textId="4F3F8590" w:rsidR="003F7A0F" w:rsidRPr="006A5F1E" w:rsidRDefault="003F7A0F" w:rsidP="0089401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 VLERA   (objekt </w:t>
            </w:r>
            <w:r w:rsidR="0089401C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i</w:t>
            </w: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prekur   banimi    (lekë)</w:t>
            </w: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7006D0E" w14:textId="3527283B" w:rsidR="003F7A0F" w:rsidRPr="006A5F1E" w:rsidRDefault="0089401C" w:rsidP="0089401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VLERA </w:t>
            </w:r>
            <w:r w:rsidR="003F7A0F"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e 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p</w:t>
            </w:r>
            <w:r w:rsidR="003F7A0F"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ërgj. truall + objekt (lekë) </w:t>
            </w:r>
          </w:p>
        </w:tc>
        <w:tc>
          <w:tcPr>
            <w:tcW w:w="566" w:type="pct"/>
            <w:vMerge w:val="restart"/>
            <w:tcBorders>
              <w:top w:val="single" w:sz="4" w:space="0" w:color="auto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6647CF0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KONFIRMIM ASHK TIRANË</w:t>
            </w:r>
          </w:p>
        </w:tc>
        <w:tc>
          <w:tcPr>
            <w:tcW w:w="655" w:type="pct"/>
            <w:vMerge w:val="restart"/>
            <w:tcBorders>
              <w:top w:val="single" w:sz="4" w:space="0" w:color="auto"/>
              <w:left w:val="double" w:sz="6" w:space="0" w:color="3F3F3F"/>
              <w:bottom w:val="double" w:sz="6" w:space="0" w:color="3F3F3F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14:paraId="6819EEA2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Shënime në kartelë</w:t>
            </w:r>
          </w:p>
        </w:tc>
      </w:tr>
      <w:tr w:rsidR="003F7A0F" w:rsidRPr="006A5F1E" w14:paraId="216CC40B" w14:textId="77777777" w:rsidTr="00A71A43">
        <w:trPr>
          <w:trHeight w:val="203"/>
        </w:trPr>
        <w:tc>
          <w:tcPr>
            <w:tcW w:w="246" w:type="pct"/>
            <w:vMerge/>
            <w:tcBorders>
              <w:top w:val="double" w:sz="6" w:space="0" w:color="3F3F3F"/>
              <w:left w:val="single" w:sz="4" w:space="0" w:color="auto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702D76AC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1B2EA464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7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67654633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4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3343035F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2CE51C1E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8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6C74851C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4D2377AF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64B35FCB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1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506EEC2D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6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4A6756BC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4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797742B6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7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6F4726D7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17AA0782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78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70EED460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66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15565207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55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single" w:sz="4" w:space="0" w:color="auto"/>
            </w:tcBorders>
            <w:vAlign w:val="center"/>
            <w:hideMark/>
          </w:tcPr>
          <w:p w14:paraId="2B95806E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3F7A0F" w:rsidRPr="006A5F1E" w14:paraId="37F4D6D8" w14:textId="77777777" w:rsidTr="00A71A43">
        <w:trPr>
          <w:trHeight w:val="180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9A9CB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3BBBE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6508C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CF39B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8170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A7EF7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3/630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594A8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18. 00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4E372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18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67443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72541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CEC35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E6C91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7E32C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2E96C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1B74A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170D0" w14:textId="5E032EAE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Konfirmohet me shkresën nr. prot.</w:t>
            </w:r>
            <w:r w:rsidR="0089401C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12329/1, datë 20.</w:t>
            </w: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1.2021</w:t>
            </w:r>
          </w:p>
        </w:tc>
        <w:tc>
          <w:tcPr>
            <w:tcW w:w="655" w:type="pct"/>
            <w:tcBorders>
              <w:top w:val="double" w:sz="6" w:space="0" w:color="3F3F3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1E116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3F7A0F" w:rsidRPr="006A5F1E" w14:paraId="336256B2" w14:textId="77777777" w:rsidTr="00A71A43">
        <w:trPr>
          <w:trHeight w:val="180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2EBBE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AB89C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8F152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E968D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8170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28F2B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3/631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B267C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166. 00 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02FED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159</w:t>
            </w:r>
          </w:p>
        </w:tc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B5884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F6305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690F5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3CE30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9D057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A8FB1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75D54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44C29" w14:textId="3D769D22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Konfirmohet me shkresën nr. prot.</w:t>
            </w:r>
            <w:r w:rsidR="0089401C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12329/1, datë 20.</w:t>
            </w: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1.2021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AA96B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3F7A0F" w:rsidRPr="006A5F1E" w14:paraId="5E3A5DF8" w14:textId="77777777" w:rsidTr="00A71A43">
        <w:trPr>
          <w:trHeight w:val="180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4C8EC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CF2E7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Bashkëpronarëve Lika, Shabani etj.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F7AB5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35616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8170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A45CA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3/179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407E8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2,065.00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051F6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1883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4F574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32878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927A1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765.6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1FFB8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368</w:t>
            </w:r>
          </w:p>
        </w:tc>
        <w:tc>
          <w:tcPr>
            <w:tcW w:w="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BDA1D" w14:textId="77777777" w:rsidR="003F7A0F" w:rsidRPr="006A5F1E" w:rsidRDefault="003F7A0F" w:rsidP="003F7A0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16628.886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B3AB8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61909274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85073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6119429.97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34C8B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68028704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C3CED" w14:textId="10B4E24E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Konfirmohet me shkresën nr. prot.</w:t>
            </w:r>
            <w:r w:rsidR="0089401C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12329/1, datë 20.</w:t>
            </w: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1.2021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A0E10" w14:textId="16F8E5A6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Vendosje e </w:t>
            </w:r>
            <w:r w:rsidR="0089401C"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barrës hipotekore në favor te shtetit shqiptar   urdhër kufizim veprimesh nga gjykata i pjesshëm për pjesën e ish magazin</w:t>
            </w: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ës dhe sip.trualli 135</w:t>
            </w:r>
            <w:r w:rsidR="0089401C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m</w:t>
            </w:r>
            <w:r w:rsidR="0089401C" w:rsidRPr="0089401C">
              <w:rPr>
                <w:rFonts w:ascii="Garamond" w:eastAsia="Times New Roman" w:hAnsi="Garamond" w:cs="Arial"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89401C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. </w:t>
            </w: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Vendoset </w:t>
            </w:r>
            <w:r w:rsidR="0089401C"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barrë hipotekore </w:t>
            </w: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nga DPTT</w:t>
            </w:r>
            <w:r w:rsidR="0089401C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-ja</w:t>
            </w:r>
          </w:p>
        </w:tc>
      </w:tr>
      <w:tr w:rsidR="003F7A0F" w:rsidRPr="006A5F1E" w14:paraId="71DD9834" w14:textId="77777777" w:rsidTr="00A71A43">
        <w:trPr>
          <w:trHeight w:val="180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3CAFD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F01DB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7265F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Arë 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7DD63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2460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4CE64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626/1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ED1B4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7,029.00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FDE81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956.4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7B4EE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505E6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010B6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DECE2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580FB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1DFCC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35AF1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4B47C" w14:textId="59799C25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Konfirmohet me shk</w:t>
            </w:r>
            <w:r w:rsidR="0089401C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resën nr. prot.9359/1, datë 20.</w:t>
            </w: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1.2021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C9FDD" w14:textId="32E629E5" w:rsidR="003F7A0F" w:rsidRPr="006A5F1E" w:rsidRDefault="003F7A0F" w:rsidP="0089401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Mbi këtë pasuri ndodhet ndërtesa me nr. 626/2 ND Vol.54 </w:t>
            </w:r>
            <w:r w:rsidR="0089401C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f</w:t>
            </w: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.183</w:t>
            </w:r>
          </w:p>
        </w:tc>
      </w:tr>
      <w:tr w:rsidR="003F7A0F" w:rsidRPr="006A5F1E" w14:paraId="2576C02A" w14:textId="77777777" w:rsidTr="00A71A43">
        <w:trPr>
          <w:trHeight w:val="180"/>
        </w:trPr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50890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657F2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   Pa emër  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8E4BD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Pemëtore 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BEA06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2460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DA6F9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471/8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B5A2C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 xml:space="preserve">660. 00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F4145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522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7D480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00393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5E669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512F9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5C993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2F4A2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F915E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8848F" w14:textId="1BECA07B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Konfirmohet me shk</w:t>
            </w:r>
            <w:r w:rsidR="0089401C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resën nr. prot.9359/1, datë 20.</w:t>
            </w: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1.2021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251BF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Përdorues Mehmet Meta</w:t>
            </w:r>
          </w:p>
        </w:tc>
      </w:tr>
      <w:tr w:rsidR="003F7A0F" w:rsidRPr="006A5F1E" w14:paraId="0D4E7123" w14:textId="77777777" w:rsidTr="00A71A43">
        <w:trPr>
          <w:trHeight w:val="180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6D271" w14:textId="1381BA00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SHUMA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41058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SHUMA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3CAE5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EBA59B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D1328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14DC70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9BF01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3,538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16F31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37EDF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70336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2EC0F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6D331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0CD2C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C1109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68028704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6705E" w14:textId="77777777" w:rsidR="003F7A0F" w:rsidRPr="006A5F1E" w:rsidRDefault="003F7A0F" w:rsidP="003F7A0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1A7C7" w14:textId="77777777" w:rsidR="003F7A0F" w:rsidRPr="006A5F1E" w:rsidRDefault="003F7A0F" w:rsidP="003F7A0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6A5F1E">
              <w:rPr>
                <w:rFonts w:ascii="Garamond" w:eastAsia="Times New Roman" w:hAnsi="Garamond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</w:tbl>
    <w:p w14:paraId="1556F826" w14:textId="239C0C80" w:rsidR="003F7A0F" w:rsidRPr="006A5F1E" w:rsidRDefault="003F7A0F" w:rsidP="003F7A0F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6A5F1E">
        <w:rPr>
          <w:rFonts w:ascii="Garamond" w:hAnsi="Garamond" w:cs="Times New Roman"/>
          <w:sz w:val="24"/>
          <w:szCs w:val="24"/>
          <w:lang w:val="sq-AL"/>
        </w:rPr>
        <w:br w:type="textWrapping" w:clear="all"/>
      </w:r>
    </w:p>
    <w:p w14:paraId="47F814D0" w14:textId="77777777" w:rsidR="003F7A0F" w:rsidRPr="006A5F1E" w:rsidRDefault="003F7A0F" w:rsidP="003F7A0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sectPr w:rsidR="003F7A0F" w:rsidRPr="006A5F1E" w:rsidSect="003F7A0F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9889AD" w14:textId="77777777" w:rsidR="004235C9" w:rsidRDefault="004235C9">
      <w:pPr>
        <w:spacing w:after="0" w:line="240" w:lineRule="auto"/>
      </w:pPr>
      <w:r>
        <w:separator/>
      </w:r>
    </w:p>
  </w:endnote>
  <w:endnote w:type="continuationSeparator" w:id="0">
    <w:p w14:paraId="0ECB769E" w14:textId="77777777" w:rsidR="004235C9" w:rsidRDefault="004235C9">
      <w:pPr>
        <w:spacing w:after="0" w:line="240" w:lineRule="auto"/>
      </w:pPr>
      <w:r>
        <w:continuationSeparator/>
      </w:r>
    </w:p>
  </w:endnote>
  <w:endnote w:type="continuationNotice" w:id="1">
    <w:p w14:paraId="3DCA6ECB" w14:textId="77777777" w:rsidR="004235C9" w:rsidRDefault="004235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0F4D14" w14:textId="77777777" w:rsidR="004235C9" w:rsidRDefault="004235C9">
      <w:pPr>
        <w:spacing w:after="0" w:line="240" w:lineRule="auto"/>
      </w:pPr>
      <w:r>
        <w:separator/>
      </w:r>
    </w:p>
  </w:footnote>
  <w:footnote w:type="continuationSeparator" w:id="0">
    <w:p w14:paraId="6769E40F" w14:textId="77777777" w:rsidR="004235C9" w:rsidRDefault="004235C9">
      <w:pPr>
        <w:spacing w:after="0" w:line="240" w:lineRule="auto"/>
      </w:pPr>
      <w:r>
        <w:continuationSeparator/>
      </w:r>
    </w:p>
  </w:footnote>
  <w:footnote w:type="continuationNotice" w:id="1">
    <w:p w14:paraId="2CF23151" w14:textId="77777777" w:rsidR="004235C9" w:rsidRDefault="004235C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11F56"/>
    <w:rsid w:val="00045449"/>
    <w:rsid w:val="000612A6"/>
    <w:rsid w:val="000826D3"/>
    <w:rsid w:val="0009704A"/>
    <w:rsid w:val="000972BB"/>
    <w:rsid w:val="000C7E31"/>
    <w:rsid w:val="000E04EC"/>
    <w:rsid w:val="000E48B0"/>
    <w:rsid w:val="00162B52"/>
    <w:rsid w:val="001751FC"/>
    <w:rsid w:val="001D68CF"/>
    <w:rsid w:val="001D776D"/>
    <w:rsid w:val="001D7E06"/>
    <w:rsid w:val="002742FB"/>
    <w:rsid w:val="00282D8C"/>
    <w:rsid w:val="002946A9"/>
    <w:rsid w:val="002A2A35"/>
    <w:rsid w:val="00320314"/>
    <w:rsid w:val="003839E1"/>
    <w:rsid w:val="003F7A0F"/>
    <w:rsid w:val="00415E98"/>
    <w:rsid w:val="004235C9"/>
    <w:rsid w:val="00431A5E"/>
    <w:rsid w:val="004345F7"/>
    <w:rsid w:val="004445CE"/>
    <w:rsid w:val="004607D2"/>
    <w:rsid w:val="00521B94"/>
    <w:rsid w:val="00537217"/>
    <w:rsid w:val="005418EC"/>
    <w:rsid w:val="005719C9"/>
    <w:rsid w:val="006A0A43"/>
    <w:rsid w:val="006A5F1E"/>
    <w:rsid w:val="006E60C8"/>
    <w:rsid w:val="0076132D"/>
    <w:rsid w:val="00776581"/>
    <w:rsid w:val="00796F47"/>
    <w:rsid w:val="007C1C9F"/>
    <w:rsid w:val="007D682D"/>
    <w:rsid w:val="008707B1"/>
    <w:rsid w:val="00887E6C"/>
    <w:rsid w:val="0089401C"/>
    <w:rsid w:val="008A24B6"/>
    <w:rsid w:val="008F39C3"/>
    <w:rsid w:val="00907B97"/>
    <w:rsid w:val="00913060"/>
    <w:rsid w:val="00920717"/>
    <w:rsid w:val="009D46B3"/>
    <w:rsid w:val="00A71A43"/>
    <w:rsid w:val="00A74851"/>
    <w:rsid w:val="00A91ABC"/>
    <w:rsid w:val="00AF314A"/>
    <w:rsid w:val="00B161F3"/>
    <w:rsid w:val="00B55CB4"/>
    <w:rsid w:val="00B57B67"/>
    <w:rsid w:val="00B67745"/>
    <w:rsid w:val="00B767E9"/>
    <w:rsid w:val="00BF1519"/>
    <w:rsid w:val="00C341A0"/>
    <w:rsid w:val="00C54CC7"/>
    <w:rsid w:val="00CB37D6"/>
    <w:rsid w:val="00CB495A"/>
    <w:rsid w:val="00CC6FBE"/>
    <w:rsid w:val="00CE15AD"/>
    <w:rsid w:val="00D06365"/>
    <w:rsid w:val="00D11FBD"/>
    <w:rsid w:val="00DA052B"/>
    <w:rsid w:val="00E17E8E"/>
    <w:rsid w:val="00F67258"/>
    <w:rsid w:val="00F73C19"/>
    <w:rsid w:val="00F84D7B"/>
    <w:rsid w:val="00FD6D5E"/>
    <w:rsid w:val="00FE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52FF8"/>
  <w15:docId w15:val="{710FC791-5D54-46E0-9A6F-A606D280D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uiPriority w:val="11"/>
    <w:qFormat/>
    <w:rsid w:val="00FE33C9"/>
    <w:pPr>
      <w:spacing w:after="0" w:line="240" w:lineRule="auto"/>
      <w:jc w:val="center"/>
    </w:pPr>
    <w:rPr>
      <w:rFonts w:ascii="Bookman Old Style" w:hAnsi="Bookman Old Style" w:cs="Times New Roman"/>
      <w:b/>
      <w:bCs/>
      <w:sz w:val="36"/>
      <w:szCs w:val="36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FE33C9"/>
    <w:rPr>
      <w:rFonts w:ascii="Bookman Old Style" w:hAnsi="Bookman Old Style" w:cs="Times New Roman"/>
      <w:b/>
      <w:bCs/>
      <w:sz w:val="36"/>
      <w:szCs w:val="36"/>
      <w:u w:val="single"/>
    </w:rPr>
  </w:style>
  <w:style w:type="paragraph" w:styleId="NoSpacing">
    <w:name w:val="No Spacing"/>
    <w:link w:val="NoSpacingChar"/>
    <w:uiPriority w:val="1"/>
    <w:qFormat/>
    <w:rsid w:val="00BF151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BF151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9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FF197D9C0A4F96A4D647C80CA842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60-5</Nr_x002e__x0020_akti>
    <Data_x0020_e_x0020_Krijimit xmlns="0e656187-b300-4fb0-8bf4-3a50f872073c">2021-04-09T09:36:54Z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2021-04-08T22:00:00Z</Date_x0020_protokolli>
    <Titulli xmlns="0e656187-b300-4fb0-8bf4-3a50f872073c">Kërkesë për shpronësim, për interes publik të pasurive të paluajthsme , pronë private, që preken nga realizimi i projektit "Ndërtimi i shkollës 9 vjeçare "17 Shkurti", Qesarakë"</Titulli>
    <Modifikuesi xmlns="0e656187-b300-4fb0-8bf4-3a50f872073c">valjeta.kaftalli</Modifikuesi>
    <Nr_x002e__x0020_prot_x0020_QBZ xmlns="0e656187-b300-4fb0-8bf4-3a50f872073c">558</Nr_x002e__x0020_prot_x0020_QBZ>
    <Data_x0020_e_x0020_Modifikimit xmlns="0e656187-b300-4fb0-8bf4-3a50f872073c">2021-04-09T10:21:40Z</Data_x0020_e_x0020_Modifikimit>
    <Dekretuar xmlns="0e656187-b300-4fb0-8bf4-3a50f872073c">false</Dekretuar>
    <Data xmlns="0e656187-b300-4fb0-8bf4-3a50f872073c">2021-04-06T22:00:00Z</Data>
    <Nr_x002e__x0020_protokolli_x0020_i_x0020_aktit xmlns="0e656187-b300-4fb0-8bf4-3a50f872073c">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FF197D9C0A4F96A4D647C80CA842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A4AFF-E7AA-4A96-BB3F-A524A73E8F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F44239-D5DB-4F0E-883B-0497F023C7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7F1A0EA-670B-4770-B620-8893D293A557}">
  <ds:schemaRefs>
    <ds:schemaRef ds:uri="0e656187-b300-4fb0-8bf4-3a50f872073c"/>
    <ds:schemaRef ds:uri="http://purl.org/dc/elements/1.1/"/>
    <ds:schemaRef ds:uri="http://schemas.microsoft.com/office/2006/metadata/properties"/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2C306A71-6F27-41C2-892D-9D4DA79579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AA7D58D-84F7-4075-B167-A8738D4663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ED73F22-87F7-4DEE-8A11-FA938E11E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interes publik të pasurive të paluajthsme , pronë private, që preken nga realizimi i projektit "Ndërtimi i shkollës 9 vjeçare "17 Shkurti", Qesarakë"</vt:lpstr>
    </vt:vector>
  </TitlesOfParts>
  <Company>Microsoft</Company>
  <LinksUpToDate>false</LinksUpToDate>
  <CharactersWithSpaces>2462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interes publik të pasurive të paluajthsme , pronë private, që preken nga realizimi i projektit "Ndërtimi i shkollës 9 vjeçare "17 Shkurti", Qesarakë"</dc:title>
  <dc:creator>Aida Nika</dc:creator>
  <cp:lastModifiedBy>Alma Lisaku</cp:lastModifiedBy>
  <cp:revision>16</cp:revision>
  <cp:lastPrinted>2021-03-30T08:05:00Z</cp:lastPrinted>
  <dcterms:created xsi:type="dcterms:W3CDTF">2021-04-09T09:34:00Z</dcterms:created>
  <dcterms:modified xsi:type="dcterms:W3CDTF">2021-04-09T12:02:00Z</dcterms:modified>
</cp:coreProperties>
</file>