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81467" w14:textId="59CF073D" w:rsidR="00F729D2" w:rsidRPr="00476A60" w:rsidRDefault="00887E6C" w:rsidP="00F729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476A60"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4E269FE8" w14:textId="09EEF827" w:rsidR="00F729D2" w:rsidRPr="00476A60" w:rsidRDefault="00F729D2" w:rsidP="00F729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</w:t>
      </w:r>
      <w:r w:rsidR="00476A60"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  <w:r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21/8, </w:t>
      </w:r>
      <w:r w:rsidR="00476A60"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datë 9.</w:t>
      </w:r>
      <w:r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4. 2021</w:t>
      </w:r>
    </w:p>
    <w:p w14:paraId="3548A6FE" w14:textId="77777777" w:rsidR="00F729D2" w:rsidRPr="00476A60" w:rsidRDefault="00F729D2" w:rsidP="00F729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3C977B3F" w14:textId="16D395CD" w:rsidR="00887E6C" w:rsidRPr="00476A60" w:rsidRDefault="00887E6C" w:rsidP="00F729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476A60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3C977B40" w14:textId="77777777" w:rsidR="00887E6C" w:rsidRPr="00476A60" w:rsidRDefault="00887E6C" w:rsidP="00F729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3C977B41" w14:textId="2C9F4685" w:rsidR="00C341A0" w:rsidRPr="00476A60" w:rsidRDefault="00476A60" w:rsidP="00F729D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76A60">
        <w:rPr>
          <w:rFonts w:ascii="Garamond" w:hAnsi="Garamond" w:cs="Times New Roman"/>
          <w:sz w:val="24"/>
          <w:szCs w:val="24"/>
          <w:lang w:val="sq-AL"/>
        </w:rPr>
        <w:t>Agjencia</w:t>
      </w:r>
      <w:r>
        <w:rPr>
          <w:rFonts w:ascii="Garamond" w:hAnsi="Garamond" w:cs="Times New Roman"/>
          <w:sz w:val="24"/>
          <w:szCs w:val="24"/>
          <w:lang w:val="sq-AL"/>
        </w:rPr>
        <w:t xml:space="preserve"> Shtetërore për Shpronësimin</w:t>
      </w:r>
      <w:r w:rsidR="00C341A0" w:rsidRPr="00476A6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476A60">
        <w:rPr>
          <w:rFonts w:ascii="Garamond" w:hAnsi="Garamond" w:cs="Times New Roman"/>
          <w:sz w:val="24"/>
          <w:szCs w:val="24"/>
          <w:lang w:val="sq-AL"/>
        </w:rPr>
        <w:t>shpall kërkesën për shpronësim</w:t>
      </w:r>
      <w:r w:rsidR="00913060" w:rsidRPr="00476A60">
        <w:rPr>
          <w:rFonts w:ascii="Garamond" w:hAnsi="Garamond" w:cs="Times New Roman"/>
          <w:sz w:val="24"/>
          <w:szCs w:val="24"/>
          <w:lang w:val="sq-AL"/>
        </w:rPr>
        <w:t xml:space="preserve"> për interes publik të pasurive t</w:t>
      </w:r>
      <w:r w:rsidR="00887E6C" w:rsidRPr="00476A60">
        <w:rPr>
          <w:rFonts w:ascii="Garamond" w:hAnsi="Garamond" w:cs="Times New Roman"/>
          <w:sz w:val="24"/>
          <w:szCs w:val="24"/>
          <w:lang w:val="sq-AL"/>
        </w:rPr>
        <w:t>ë palua</w:t>
      </w:r>
      <w:r w:rsidR="00913060" w:rsidRPr="00476A60">
        <w:rPr>
          <w:rFonts w:ascii="Garamond" w:hAnsi="Garamond" w:cs="Times New Roman"/>
          <w:sz w:val="24"/>
          <w:szCs w:val="24"/>
          <w:lang w:val="sq-AL"/>
        </w:rPr>
        <w:t xml:space="preserve">jtshme, pronë private, që </w:t>
      </w:r>
      <w:r w:rsidR="00C341A0" w:rsidRPr="00476A6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preken nga </w:t>
      </w:r>
      <w:r w:rsidR="00C341A0" w:rsidRPr="00476A60">
        <w:rPr>
          <w:rFonts w:ascii="Garamond" w:hAnsi="Garamond" w:cs="Times New Roman"/>
          <w:bCs/>
          <w:sz w:val="24"/>
          <w:szCs w:val="24"/>
          <w:lang w:val="sq-AL"/>
        </w:rPr>
        <w:t xml:space="preserve">realizimi i projektit </w:t>
      </w:r>
      <w:r w:rsidR="000E04EC" w:rsidRPr="00476A60">
        <w:rPr>
          <w:rFonts w:ascii="Garamond" w:hAnsi="Garamond" w:cs="Times New Roman"/>
          <w:bCs/>
          <w:sz w:val="24"/>
          <w:szCs w:val="24"/>
          <w:lang w:val="sq-AL"/>
        </w:rPr>
        <w:t>“Ndërtimi i tregut të gjësë së gjallë”.</w:t>
      </w:r>
    </w:p>
    <w:p w14:paraId="3C977B43" w14:textId="75611F4D" w:rsidR="00887E6C" w:rsidRPr="00476A60" w:rsidRDefault="00887E6C" w:rsidP="00F729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76A60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0E04EC" w:rsidRPr="00476A60">
        <w:rPr>
          <w:rFonts w:ascii="Garamond" w:hAnsi="Garamond" w:cs="Times New Roman"/>
          <w:sz w:val="24"/>
          <w:szCs w:val="24"/>
          <w:lang w:val="sq-AL"/>
        </w:rPr>
        <w:t xml:space="preserve"> Bashkia Korçë.</w:t>
      </w:r>
    </w:p>
    <w:p w14:paraId="151FF79B" w14:textId="39718215" w:rsidR="00F729D2" w:rsidRPr="00476A60" w:rsidRDefault="00476A60" w:rsidP="00F729D2">
      <w:pPr>
        <w:pStyle w:val="Subtitle"/>
        <w:ind w:firstLine="284"/>
        <w:jc w:val="both"/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</w:pPr>
      <w:r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Me anë të këtij publikimi</w:t>
      </w:r>
      <w:r w:rsidR="00887E6C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kë</w:t>
      </w:r>
      <w:r w:rsidR="002742F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r</w:t>
      </w:r>
      <w:r w:rsidR="00F84D7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kojmë të vëmë në dijeni personat</w:t>
      </w:r>
      <w:r w:rsidR="00887E6C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e prekur nga ky shpronësim </w:t>
      </w:r>
      <w:bookmarkStart w:id="0" w:name="OLE_LINK1"/>
      <w:bookmarkStart w:id="1" w:name="OLE_LINK2"/>
      <w:r w:rsidR="00F84D7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për pasurit</w:t>
      </w:r>
      <w:r w:rsidR="00887E6C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ë e</w:t>
      </w:r>
      <w:r w:rsidR="002742F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paluajtshme, pronë private,</w:t>
      </w:r>
      <w:r w:rsidR="004607D2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të</w:t>
      </w:r>
      <w:r w:rsidR="004607D2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cilët do të kompensohen</w:t>
      </w:r>
      <w:r w:rsidR="00887E6C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sipas vlerësimit paraprak të </w:t>
      </w:r>
      <w:r w:rsidR="00F84D7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llogaritur,</w:t>
      </w:r>
      <w:r w:rsidR="00F84D7B" w:rsidRPr="00476A60">
        <w:rPr>
          <w:rFonts w:ascii="Garamond" w:eastAsia="Times New Roman" w:hAnsi="Garamond"/>
          <w:sz w:val="24"/>
          <w:szCs w:val="24"/>
          <w:u w:val="none"/>
          <w:lang w:val="sq-AL"/>
        </w:rPr>
        <w:t xml:space="preserve"> </w:t>
      </w:r>
      <w:bookmarkEnd w:id="0"/>
      <w:bookmarkEnd w:id="1"/>
      <w:r w:rsidR="00FE33C9" w:rsidRPr="00476A60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bazuar në VKM</w:t>
      </w:r>
      <w:r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-në nr. 89, datë 3.</w:t>
      </w:r>
      <w:r w:rsidR="00FE33C9" w:rsidRPr="00476A60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2.2016</w:t>
      </w:r>
      <w:r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,</w:t>
      </w:r>
      <w:r w:rsidR="00FE33C9" w:rsidRPr="00476A60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“Për miratimin e hartës së vlerës së tokës në Republikën e Shqipërisë”</w:t>
      </w:r>
      <w:r w:rsidR="00FF3A33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,</w:t>
      </w:r>
      <w:r w:rsidR="00FE33C9" w:rsidRPr="00476A60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sipas </w:t>
      </w:r>
      <w:r w:rsidR="00F729D2" w:rsidRPr="00476A60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tabelës paraprake bashkëlidhur.</w:t>
      </w:r>
    </w:p>
    <w:p w14:paraId="3C977B47" w14:textId="6BDA542A" w:rsidR="0076132D" w:rsidRPr="00476A60" w:rsidRDefault="00887E6C" w:rsidP="00F729D2">
      <w:pPr>
        <w:pStyle w:val="Subtitle"/>
        <w:ind w:firstLine="284"/>
        <w:jc w:val="both"/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</w:pPr>
      <w:r w:rsidRPr="00476A60">
        <w:rPr>
          <w:rFonts w:ascii="Garamond" w:hAnsi="Garamond"/>
          <w:b w:val="0"/>
          <w:sz w:val="24"/>
          <w:szCs w:val="24"/>
          <w:u w:val="none"/>
          <w:lang w:val="sq-AL"/>
        </w:rPr>
        <w:t>Vlera totale paraprake e shpronësimit është</w:t>
      </w:r>
      <w:r w:rsidR="002742FB" w:rsidRPr="00476A60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76132D" w:rsidRPr="00476A60">
        <w:rPr>
          <w:rFonts w:ascii="Garamond" w:eastAsia="Times New Roman" w:hAnsi="Garamond"/>
          <w:b w:val="0"/>
          <w:color w:val="000000" w:themeColor="text1"/>
          <w:sz w:val="24"/>
          <w:szCs w:val="24"/>
          <w:u w:val="none"/>
          <w:lang w:val="sq-AL"/>
        </w:rPr>
        <w:t>2 100 000 (dy milion e njëqind mijë)</w:t>
      </w:r>
      <w:r w:rsidR="00476A60">
        <w:rPr>
          <w:rFonts w:ascii="Garamond" w:eastAsia="Times New Roman" w:hAnsi="Garamond"/>
          <w:b w:val="0"/>
          <w:color w:val="000000" w:themeColor="text1"/>
          <w:sz w:val="24"/>
          <w:szCs w:val="24"/>
          <w:u w:val="none"/>
          <w:lang w:val="sq-AL"/>
        </w:rPr>
        <w:t xml:space="preserve"> </w:t>
      </w:r>
      <w:r w:rsidR="0076132D" w:rsidRPr="00476A60">
        <w:rPr>
          <w:rFonts w:ascii="Garamond" w:eastAsia="Times New Roman" w:hAnsi="Garamond"/>
          <w:b w:val="0"/>
          <w:color w:val="000000" w:themeColor="text1"/>
          <w:sz w:val="24"/>
          <w:szCs w:val="24"/>
          <w:u w:val="none"/>
          <w:lang w:val="sq-AL"/>
        </w:rPr>
        <w:t>lekë.</w:t>
      </w:r>
    </w:p>
    <w:p w14:paraId="3C977B4A" w14:textId="77777777" w:rsidR="00887E6C" w:rsidRPr="00476A60" w:rsidRDefault="00887E6C" w:rsidP="00F729D2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64EFA350" w14:textId="04C9F34E" w:rsidR="00F729D2" w:rsidRPr="00476A60" w:rsidRDefault="00FF3A33" w:rsidP="00F729D2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KRYETAR </w:t>
      </w:r>
      <w:r w:rsidR="00F729D2" w:rsidRPr="00476A60">
        <w:rPr>
          <w:rFonts w:ascii="Garamond" w:eastAsia="Calibri" w:hAnsi="Garamond" w:cs="Times New Roman"/>
          <w:sz w:val="24"/>
          <w:szCs w:val="24"/>
          <w:lang w:val="sq-AL"/>
        </w:rPr>
        <w:t xml:space="preserve">I KOMISIONIT TË POSAÇËM </w:t>
      </w:r>
    </w:p>
    <w:p w14:paraId="3C977B4E" w14:textId="0C2A22DB" w:rsidR="00887E6C" w:rsidRPr="00476A60" w:rsidRDefault="00F729D2" w:rsidP="00F729D2">
      <w:pPr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476A60">
        <w:rPr>
          <w:rFonts w:ascii="Garamond" w:eastAsia="Calibri" w:hAnsi="Garamond" w:cs="Times New Roman"/>
          <w:sz w:val="24"/>
          <w:szCs w:val="24"/>
          <w:lang w:val="sq-AL"/>
        </w:rPr>
        <w:t>TË SHPRONËSIMEVE</w:t>
      </w:r>
    </w:p>
    <w:p w14:paraId="3C977B52" w14:textId="4787D9CA" w:rsidR="00CB37D6" w:rsidRPr="00476A60" w:rsidRDefault="00F729D2" w:rsidP="00F729D2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76A6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BF1519" w:rsidRPr="00476A60">
        <w:rPr>
          <w:rFonts w:ascii="Garamond" w:eastAsia="Calibri" w:hAnsi="Garamond" w:cs="Times New Roman"/>
          <w:b/>
          <w:sz w:val="24"/>
          <w:szCs w:val="24"/>
          <w:lang w:val="sq-AL"/>
        </w:rPr>
        <w:t>Erlis Hereni</w:t>
      </w:r>
      <w:r w:rsidRPr="00476A6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0743017" w14:textId="77777777" w:rsidR="0054710B" w:rsidRPr="00476A60" w:rsidRDefault="0054710B" w:rsidP="00F729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q-AL"/>
        </w:rPr>
      </w:pPr>
    </w:p>
    <w:p w14:paraId="0A9AAF3D" w14:textId="77777777" w:rsidR="0054710B" w:rsidRPr="00476A60" w:rsidRDefault="0054710B" w:rsidP="00F729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q-AL"/>
        </w:rPr>
      </w:pPr>
    </w:p>
    <w:p w14:paraId="372D715F" w14:textId="77777777" w:rsidR="0054710B" w:rsidRPr="00476A60" w:rsidRDefault="0054710B" w:rsidP="00F729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q-AL"/>
        </w:rPr>
      </w:pPr>
    </w:p>
    <w:p w14:paraId="656323CC" w14:textId="77777777" w:rsidR="0054710B" w:rsidRDefault="0054710B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1679882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E52A93D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4336639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2E5631C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518112D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757A351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8214E90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0CFD8FC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0C3F9E4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49565819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07EA0BC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4E9041E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A4FD919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44488AFE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E09163B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DA694C0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AA54FE1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2F66B8A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2887031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744C038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1606095F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0A24B05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64E913C4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5CA83EB0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D79C2C6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033201CC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07B96BF" w14:textId="77777777" w:rsidR="00C200E6" w:rsidRDefault="00C200E6" w:rsidP="00C200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33B31D93" w14:textId="77777777" w:rsidR="0054710B" w:rsidRPr="00476A60" w:rsidRDefault="0054710B" w:rsidP="00F729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q-AL"/>
        </w:rPr>
        <w:sectPr w:rsidR="0054710B" w:rsidRPr="00476A60" w:rsidSect="00967F7A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pPr w:leftFromText="180" w:rightFromText="180" w:vertAnchor="page" w:horzAnchor="margin" w:tblpY="2851"/>
        <w:tblW w:w="5141" w:type="pct"/>
        <w:tblLook w:val="04A0" w:firstRow="1" w:lastRow="0" w:firstColumn="1" w:lastColumn="0" w:noHBand="0" w:noVBand="1"/>
      </w:tblPr>
      <w:tblGrid>
        <w:gridCol w:w="512"/>
        <w:gridCol w:w="1170"/>
        <w:gridCol w:w="1585"/>
        <w:gridCol w:w="1383"/>
        <w:gridCol w:w="997"/>
        <w:gridCol w:w="716"/>
        <w:gridCol w:w="775"/>
        <w:gridCol w:w="1977"/>
        <w:gridCol w:w="1094"/>
        <w:gridCol w:w="848"/>
        <w:gridCol w:w="1070"/>
        <w:gridCol w:w="2494"/>
      </w:tblGrid>
      <w:tr w:rsidR="00331D34" w:rsidRPr="00476A60" w14:paraId="25AABB2A" w14:textId="77777777" w:rsidTr="00331D34">
        <w:trPr>
          <w:trHeight w:val="676"/>
        </w:trPr>
        <w:tc>
          <w:tcPr>
            <w:tcW w:w="175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31C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942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91F1F85" w14:textId="77777777" w:rsidR="00331D34" w:rsidRPr="00476A60" w:rsidRDefault="00331D34" w:rsidP="00331D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PRONARI</w:t>
            </w:r>
          </w:p>
        </w:tc>
        <w:tc>
          <w:tcPr>
            <w:tcW w:w="1324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08F9B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TË DHËNAT </w:t>
            </w:r>
          </w:p>
          <w:p w14:paraId="15600D5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(mbi pasurinë sipas ZVRPP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-së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67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0EC76C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66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A94B42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6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F7D6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85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09C3D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31D34" w:rsidRPr="00476A60" w14:paraId="36932809" w14:textId="77777777" w:rsidTr="00331D34">
        <w:trPr>
          <w:trHeight w:val="563"/>
        </w:trPr>
        <w:tc>
          <w:tcPr>
            <w:tcW w:w="17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DB0C9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7F61A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Emri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D36C7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Mbiemri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F3D3E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ZK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4851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i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42336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Lloji 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i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8F7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Sip.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D58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Sip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.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q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ë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shpronësohet</w:t>
            </w:r>
          </w:p>
        </w:tc>
        <w:tc>
          <w:tcPr>
            <w:tcW w:w="664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994FF4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11DD7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Vlera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6B2C6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31D34" w:rsidRPr="00476A60" w14:paraId="7A868359" w14:textId="77777777" w:rsidTr="00331D34">
        <w:trPr>
          <w:trHeight w:val="338"/>
        </w:trPr>
        <w:tc>
          <w:tcPr>
            <w:tcW w:w="17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73B92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3363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360B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F19DE0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4274F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p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as.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8DF25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p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as.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89F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t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otale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9AB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FFD14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Çmimi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0D054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Vlera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908F9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t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otale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E19E6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Shënime</w:t>
            </w:r>
          </w:p>
        </w:tc>
      </w:tr>
      <w:tr w:rsidR="00331D34" w:rsidRPr="00476A60" w14:paraId="2D55D5F9" w14:textId="77777777" w:rsidTr="00331D34">
        <w:trPr>
          <w:trHeight w:val="322"/>
        </w:trPr>
        <w:tc>
          <w:tcPr>
            <w:tcW w:w="17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69D470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077DC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70A11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FF35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87860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2CCB0C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7680C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(m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36F7A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C8C08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(lekë/m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8FC21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(lekë)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165A5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(lekë)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41E2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31D34" w:rsidRPr="00476A60" w14:paraId="3056F545" w14:textId="77777777" w:rsidTr="00331D34">
        <w:trPr>
          <w:trHeight w:val="322"/>
        </w:trPr>
        <w:tc>
          <w:tcPr>
            <w:tcW w:w="17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FE8B7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38740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C7DB5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35F47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F14A7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C3402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81E2FA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ED687C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CE4AD0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1911D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CD22F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C345BA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31D34" w:rsidRPr="00476A60" w14:paraId="54EA3D6B" w14:textId="77777777" w:rsidTr="00331D34">
        <w:trPr>
          <w:trHeight w:val="322"/>
        </w:trPr>
        <w:tc>
          <w:tcPr>
            <w:tcW w:w="17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0C25EC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1777A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55D58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ED54B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D6CA10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2B7C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204F30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8AC9B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6A47A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4CA6E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AB5A0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A8EF1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  <w:tr w:rsidR="00331D34" w:rsidRPr="00476A60" w14:paraId="652E786D" w14:textId="77777777" w:rsidTr="00331D34">
        <w:trPr>
          <w:trHeight w:val="322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24E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EB5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XHEVAIR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180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CAUSHLLARI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EA4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8564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C44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132/17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450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ARE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411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3,000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033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3,000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21BC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1CA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300,000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5B4A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300,000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E71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Nuk ka shënime në seksionin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D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dhe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”.</w:t>
            </w:r>
          </w:p>
        </w:tc>
      </w:tr>
      <w:tr w:rsidR="00331D34" w:rsidRPr="00476A60" w14:paraId="74DC0C24" w14:textId="77777777" w:rsidTr="00331D34">
        <w:trPr>
          <w:trHeight w:val="322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D41A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AF8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SHTET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BB5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930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8564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5E7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132/17/1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02E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ARE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5C4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562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419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562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65B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32B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29C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E52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Nuk ka shënime në seksionin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D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dhe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”.</w:t>
            </w:r>
          </w:p>
        </w:tc>
      </w:tr>
      <w:tr w:rsidR="00331D34" w:rsidRPr="00476A60" w14:paraId="04F44FE2" w14:textId="77777777" w:rsidTr="00331D34">
        <w:trPr>
          <w:trHeight w:val="322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AE6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597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VASILIKA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19D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KOSTA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B8C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8564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61B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132/16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BF9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ARE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844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6,000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C7D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6,000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8A9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12D3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600,000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185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600,000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C7A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Nuk ka shënime në seksionin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D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dhe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”.</w:t>
            </w:r>
          </w:p>
        </w:tc>
      </w:tr>
      <w:tr w:rsidR="00331D34" w:rsidRPr="00476A60" w14:paraId="5B83433C" w14:textId="77777777" w:rsidTr="00331D34">
        <w:trPr>
          <w:trHeight w:val="322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334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B15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AFROVITI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1C5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KOSTA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D3A6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8564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814A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132/15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C2A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ARE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970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3,000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7707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3,000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2A04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E2D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300,000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815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300,000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A12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Nuk ka shënime në seksionin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D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dhe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”.</w:t>
            </w:r>
          </w:p>
        </w:tc>
      </w:tr>
      <w:tr w:rsidR="00331D34" w:rsidRPr="00476A60" w14:paraId="447342EE" w14:textId="77777777" w:rsidTr="00331D34">
        <w:trPr>
          <w:trHeight w:val="338"/>
        </w:trPr>
        <w:tc>
          <w:tcPr>
            <w:tcW w:w="1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4E7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9DEC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HENA 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4D62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VASILI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A31C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8564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4269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132/14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9CC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ARE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121B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9,000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610A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9,000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7E31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1B8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900,000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024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900,000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324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Nuk ka shënime në seksionin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D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dhe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“</w:t>
            </w:r>
            <w:r w:rsidRPr="00476A6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”.</w:t>
            </w:r>
          </w:p>
        </w:tc>
      </w:tr>
      <w:tr w:rsidR="00331D34" w:rsidRPr="00476A60" w14:paraId="111FC13B" w14:textId="77777777" w:rsidTr="00331D34">
        <w:trPr>
          <w:trHeight w:val="338"/>
        </w:trPr>
        <w:tc>
          <w:tcPr>
            <w:tcW w:w="2176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DB715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SHUMA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D805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013E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A807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 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DBCD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E1758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i/>
                <w:iCs/>
                <w:sz w:val="20"/>
                <w:szCs w:val="20"/>
                <w:lang w:val="sq-AL"/>
              </w:rPr>
              <w:t>2,100,000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27CEF" w14:textId="77777777" w:rsidR="00331D34" w:rsidRPr="00476A60" w:rsidRDefault="00331D34" w:rsidP="00331D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76A60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</w:tbl>
    <w:p w14:paraId="4DC41D69" w14:textId="77777777" w:rsidR="00C200E6" w:rsidRPr="00C200E6" w:rsidRDefault="00C200E6" w:rsidP="00331D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2" w:name="_GoBack"/>
      <w:bookmarkEnd w:id="2"/>
      <w:r w:rsidRPr="00C200E6">
        <w:rPr>
          <w:rFonts w:ascii="Times New Roman" w:hAnsi="Times New Roman" w:cs="Times New Roman"/>
          <w:b/>
          <w:sz w:val="24"/>
          <w:szCs w:val="24"/>
          <w:lang w:val="sq-AL"/>
        </w:rPr>
        <w:t>Lista emërore paraprake e pronarëve të pasurive, pronë private, që preken nga realizimi i projektit “Ndërtimi i gjësë së gjallë”</w:t>
      </w:r>
    </w:p>
    <w:sectPr w:rsidR="00C200E6" w:rsidRPr="00C200E6" w:rsidSect="0054710B">
      <w:pgSz w:w="16840" w:h="11907" w:orient="landscape" w:code="9"/>
      <w:pgMar w:top="1418" w:right="1418" w:bottom="3119" w:left="1418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1529F" w14:textId="77777777" w:rsidR="00C200E6" w:rsidRDefault="00C200E6">
      <w:pPr>
        <w:spacing w:after="0" w:line="240" w:lineRule="auto"/>
      </w:pPr>
      <w:r>
        <w:separator/>
      </w:r>
    </w:p>
  </w:endnote>
  <w:endnote w:type="continuationSeparator" w:id="0">
    <w:p w14:paraId="579EFE79" w14:textId="77777777" w:rsidR="00C200E6" w:rsidRDefault="00C200E6">
      <w:pPr>
        <w:spacing w:after="0" w:line="240" w:lineRule="auto"/>
      </w:pPr>
      <w:r>
        <w:continuationSeparator/>
      </w:r>
    </w:p>
  </w:endnote>
  <w:endnote w:type="continuationNotice" w:id="1">
    <w:p w14:paraId="41A79723" w14:textId="77777777" w:rsidR="00C200E6" w:rsidRDefault="00C20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04B38" w14:textId="77777777" w:rsidR="00C200E6" w:rsidRDefault="00C200E6">
      <w:pPr>
        <w:spacing w:after="0" w:line="240" w:lineRule="auto"/>
      </w:pPr>
      <w:r>
        <w:separator/>
      </w:r>
    </w:p>
  </w:footnote>
  <w:footnote w:type="continuationSeparator" w:id="0">
    <w:p w14:paraId="422AB6A2" w14:textId="77777777" w:rsidR="00C200E6" w:rsidRDefault="00C200E6">
      <w:pPr>
        <w:spacing w:after="0" w:line="240" w:lineRule="auto"/>
      </w:pPr>
      <w:r>
        <w:continuationSeparator/>
      </w:r>
    </w:p>
  </w:footnote>
  <w:footnote w:type="continuationNotice" w:id="1">
    <w:p w14:paraId="3DF4F8DF" w14:textId="77777777" w:rsidR="00C200E6" w:rsidRDefault="00C200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F56"/>
    <w:rsid w:val="00051139"/>
    <w:rsid w:val="000612A6"/>
    <w:rsid w:val="000826D3"/>
    <w:rsid w:val="000E04EC"/>
    <w:rsid w:val="000E48B0"/>
    <w:rsid w:val="001751FC"/>
    <w:rsid w:val="001D68CF"/>
    <w:rsid w:val="001D776D"/>
    <w:rsid w:val="001D7E06"/>
    <w:rsid w:val="002742FB"/>
    <w:rsid w:val="002D529A"/>
    <w:rsid w:val="00317F6D"/>
    <w:rsid w:val="00320314"/>
    <w:rsid w:val="0032175D"/>
    <w:rsid w:val="00331D34"/>
    <w:rsid w:val="003839E1"/>
    <w:rsid w:val="00415E98"/>
    <w:rsid w:val="00425785"/>
    <w:rsid w:val="004345F7"/>
    <w:rsid w:val="004607D2"/>
    <w:rsid w:val="00476A60"/>
    <w:rsid w:val="0048641D"/>
    <w:rsid w:val="004A2391"/>
    <w:rsid w:val="00521B94"/>
    <w:rsid w:val="005418EC"/>
    <w:rsid w:val="0054710B"/>
    <w:rsid w:val="005719C9"/>
    <w:rsid w:val="006A0A43"/>
    <w:rsid w:val="006E60C8"/>
    <w:rsid w:val="00712E5A"/>
    <w:rsid w:val="0076132D"/>
    <w:rsid w:val="00796F47"/>
    <w:rsid w:val="007C1C9F"/>
    <w:rsid w:val="007D682D"/>
    <w:rsid w:val="00887E6C"/>
    <w:rsid w:val="008F39C3"/>
    <w:rsid w:val="00913060"/>
    <w:rsid w:val="00967F7A"/>
    <w:rsid w:val="009D46B3"/>
    <w:rsid w:val="00A74851"/>
    <w:rsid w:val="00A91ABC"/>
    <w:rsid w:val="00AB4EE6"/>
    <w:rsid w:val="00B161F3"/>
    <w:rsid w:val="00B57B67"/>
    <w:rsid w:val="00B767E9"/>
    <w:rsid w:val="00B768A3"/>
    <w:rsid w:val="00BF1519"/>
    <w:rsid w:val="00C200E6"/>
    <w:rsid w:val="00C341A0"/>
    <w:rsid w:val="00CA7236"/>
    <w:rsid w:val="00CB37D6"/>
    <w:rsid w:val="00CE15AD"/>
    <w:rsid w:val="00D11FBD"/>
    <w:rsid w:val="00D6265F"/>
    <w:rsid w:val="00DA052B"/>
    <w:rsid w:val="00F67258"/>
    <w:rsid w:val="00F729D2"/>
    <w:rsid w:val="00F73C19"/>
    <w:rsid w:val="00F84D7B"/>
    <w:rsid w:val="00FD6D5E"/>
    <w:rsid w:val="00FE33C9"/>
    <w:rsid w:val="00FF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7B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21-8</Nr_x002e__x0020_akti>
    <Data_x0020_e_x0020_Krijimit xmlns="0e656187-b300-4fb0-8bf4-3a50f872073c">2021-04-12T12:02:38Z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Për shpronësim, për interes publik,të pasurive të paluajtshme, pronë private, që preken nga realizimi i projektit "Ndërtimi i tregut të gjësë së gjallë"</Titulli>
    <Modifikuesi xmlns="0e656187-b300-4fb0-8bf4-3a50f872073c">Fjora.Korita</Modifikuesi>
    <Nr_x002e__x0020_prot_x0020_QBZ xmlns="0e656187-b300-4fb0-8bf4-3a50f872073c">575</Nr_x002e__x0020_prot_x0020_QBZ>
    <Data_x0020_e_x0020_Modifikimit xmlns="0e656187-b300-4fb0-8bf4-3a50f872073c">2021-04-13T06:39:59Z</Data_x0020_e_x0020_Modifikimit>
    <Dekretuar xmlns="0e656187-b300-4fb0-8bf4-3a50f872073c">false</Dekretuar>
    <Data xmlns="0e656187-b300-4fb0-8bf4-3a50f872073c">2021-04-08T22:00:00Z</Data>
    <Nr_x002e__x0020_protokolli_x0020_i_x0020_aktit xmlns="0e656187-b300-4fb0-8bf4-3a50f872073c">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E5125491234E7EB2B53B95BDC967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E5125491234E7EB2B53B95BDC967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A9672-7B04-4AE1-88BA-D7A4CBE55AC0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CD3A5F-5FEF-4864-8628-6F9A9328F0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9A3F1-0166-4057-AC64-B8839D51B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4FBEF2-D8CD-454C-BF3F-A9EB78BE99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B8A4E9-E725-42E6-9218-9B10EBC33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6F6F502-47CD-49F0-8AE0-19660EEA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publik,të pasurive të paluajtshme, pronë private, që preken nga realizimi i projektit "Ndërtimi i tregut të gjësë së gjallë"</vt:lpstr>
    </vt:vector>
  </TitlesOfParts>
  <Company>Microsoft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publik,të pasurive të paluajtshme, pronë private, që preken nga realizimi i projektit "Ndërtimi i tregut të gjësë së gjallë"</dc:title>
  <dc:creator>Aida Nika</dc:creator>
  <cp:lastModifiedBy>Amarilda Muja</cp:lastModifiedBy>
  <cp:revision>9</cp:revision>
  <cp:lastPrinted>2021-03-30T08:05:00Z</cp:lastPrinted>
  <dcterms:created xsi:type="dcterms:W3CDTF">2021-04-12T12:07:00Z</dcterms:created>
  <dcterms:modified xsi:type="dcterms:W3CDTF">2021-04-13T07:01:00Z</dcterms:modified>
</cp:coreProperties>
</file>