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9B2D2A" w14:textId="77777777" w:rsidR="00485D31" w:rsidRPr="002F62CC" w:rsidRDefault="00485D31" w:rsidP="00485D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62CC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2208CEF" w14:textId="7F79930A" w:rsidR="00485D31" w:rsidRPr="002F62CC" w:rsidRDefault="00485D31" w:rsidP="00485D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62CC">
        <w:rPr>
          <w:rFonts w:ascii="Garamond" w:hAnsi="Garamond"/>
          <w:b/>
          <w:sz w:val="24"/>
          <w:szCs w:val="24"/>
          <w:lang w:val="sq-AL"/>
        </w:rPr>
        <w:t>Nr. 157/8, datë 18.10.2021</w:t>
      </w:r>
    </w:p>
    <w:p w14:paraId="45CB7D39" w14:textId="77777777" w:rsidR="00485D31" w:rsidRPr="002F62CC" w:rsidRDefault="00485D31" w:rsidP="00485D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A8FC9BA" w14:textId="77777777" w:rsidR="00485D31" w:rsidRPr="002F62CC" w:rsidRDefault="00485D31" w:rsidP="00485D3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62CC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4D0D99ED" w14:textId="77777777" w:rsidR="00084E33" w:rsidRPr="002F62CC" w:rsidRDefault="00084E33" w:rsidP="005A6A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q-AL" w:eastAsia="x-none"/>
        </w:rPr>
      </w:pPr>
    </w:p>
    <w:p w14:paraId="4D0D99EE" w14:textId="12AD2385" w:rsidR="008207A6" w:rsidRPr="002F62CC" w:rsidRDefault="00654984" w:rsidP="00485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62CC">
        <w:rPr>
          <w:rFonts w:ascii="Garamond" w:hAnsi="Garamond"/>
          <w:sz w:val="24"/>
          <w:szCs w:val="24"/>
          <w:lang w:val="sq-AL"/>
        </w:rPr>
        <w:t xml:space="preserve">Agjencia Shtetërore për Shpronësimin </w:t>
      </w:r>
      <w:r w:rsidR="00946F10">
        <w:rPr>
          <w:rFonts w:ascii="Garamond" w:hAnsi="Garamond"/>
          <w:sz w:val="24"/>
          <w:szCs w:val="24"/>
          <w:lang w:val="sq-AL"/>
        </w:rPr>
        <w:t>shpall kërkesën për shpronësim</w:t>
      </w:r>
      <w:r w:rsidR="00830AD2" w:rsidRPr="002F62CC">
        <w:rPr>
          <w:rFonts w:ascii="Garamond" w:hAnsi="Garamond"/>
          <w:sz w:val="24"/>
          <w:szCs w:val="24"/>
          <w:lang w:val="sq-AL"/>
        </w:rPr>
        <w:t xml:space="preserve"> për interes publik të pasurive të paluajtshme, pronë private, që pr</w:t>
      </w:r>
      <w:r w:rsidR="00042150" w:rsidRPr="002F62CC">
        <w:rPr>
          <w:rFonts w:ascii="Garamond" w:hAnsi="Garamond"/>
          <w:sz w:val="24"/>
          <w:szCs w:val="24"/>
          <w:lang w:val="sq-AL"/>
        </w:rPr>
        <w:t>eken</w:t>
      </w:r>
      <w:r w:rsidR="00CB3DA2" w:rsidRPr="002F62CC">
        <w:rPr>
          <w:rFonts w:ascii="Garamond" w:hAnsi="Garamond"/>
          <w:sz w:val="24"/>
          <w:szCs w:val="24"/>
          <w:lang w:val="sq-AL"/>
        </w:rPr>
        <w:t xml:space="preserve"> nga projekti </w:t>
      </w:r>
      <w:r w:rsidR="002D4BB6" w:rsidRPr="002F62CC">
        <w:rPr>
          <w:rFonts w:ascii="Garamond" w:hAnsi="Garamond"/>
          <w:sz w:val="24"/>
          <w:szCs w:val="24"/>
          <w:lang w:val="sq-AL"/>
        </w:rPr>
        <w:t>“Ndërtimi i parkimit publik, lulishte e ndriçim”, Bashkia Cërrik</w:t>
      </w:r>
      <w:r w:rsidR="00EA0620" w:rsidRPr="002F62CC">
        <w:rPr>
          <w:rFonts w:ascii="Garamond" w:hAnsi="Garamond"/>
          <w:sz w:val="24"/>
          <w:szCs w:val="24"/>
          <w:lang w:val="sq-AL"/>
        </w:rPr>
        <w:t>.</w:t>
      </w:r>
    </w:p>
    <w:p w14:paraId="4D0D99F0" w14:textId="77777777" w:rsidR="00393BBB" w:rsidRPr="002F62CC" w:rsidRDefault="00830AD2" w:rsidP="00485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62CC">
        <w:rPr>
          <w:rFonts w:ascii="Garamond" w:hAnsi="Garamond"/>
          <w:sz w:val="24"/>
          <w:szCs w:val="24"/>
          <w:lang w:val="sq-AL"/>
        </w:rPr>
        <w:t>Subje</w:t>
      </w:r>
      <w:r w:rsidR="00C15862" w:rsidRPr="002F62CC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2F62CC">
        <w:rPr>
          <w:rFonts w:ascii="Garamond" w:hAnsi="Garamond"/>
          <w:sz w:val="24"/>
          <w:szCs w:val="24"/>
          <w:lang w:val="sq-AL"/>
        </w:rPr>
        <w:t>është</w:t>
      </w:r>
      <w:r w:rsidR="00872303" w:rsidRPr="002F62CC">
        <w:rPr>
          <w:rFonts w:ascii="Garamond" w:hAnsi="Garamond"/>
          <w:sz w:val="24"/>
          <w:szCs w:val="24"/>
          <w:lang w:val="sq-AL"/>
        </w:rPr>
        <w:t xml:space="preserve"> Bashkia</w:t>
      </w:r>
      <w:r w:rsidR="00C62E46" w:rsidRPr="002F62CC">
        <w:rPr>
          <w:rFonts w:ascii="Garamond" w:hAnsi="Garamond"/>
          <w:sz w:val="24"/>
          <w:szCs w:val="24"/>
          <w:lang w:val="sq-AL"/>
        </w:rPr>
        <w:t xml:space="preserve"> </w:t>
      </w:r>
      <w:r w:rsidR="002D4BB6" w:rsidRPr="002F62CC">
        <w:rPr>
          <w:rFonts w:ascii="Garamond" w:hAnsi="Garamond"/>
          <w:sz w:val="24"/>
          <w:szCs w:val="24"/>
          <w:lang w:val="sq-AL"/>
        </w:rPr>
        <w:t>Cërrik</w:t>
      </w:r>
      <w:r w:rsidR="00C55C54" w:rsidRPr="002F62CC">
        <w:rPr>
          <w:rFonts w:ascii="Garamond" w:hAnsi="Garamond"/>
          <w:sz w:val="24"/>
          <w:szCs w:val="24"/>
          <w:lang w:val="sq-AL"/>
        </w:rPr>
        <w:t>.</w:t>
      </w:r>
    </w:p>
    <w:p w14:paraId="4D0D99F2" w14:textId="249C41C2" w:rsidR="00830AD2" w:rsidRPr="002F62CC" w:rsidRDefault="00946F10" w:rsidP="00485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830AD2" w:rsidRPr="002F62CC">
        <w:rPr>
          <w:rFonts w:ascii="Garamond" w:hAnsi="Garamond"/>
          <w:sz w:val="24"/>
          <w:szCs w:val="24"/>
          <w:lang w:val="sq-AL"/>
        </w:rPr>
        <w:t xml:space="preserve"> kërk</w:t>
      </w:r>
      <w:r w:rsidR="004704B6" w:rsidRPr="002F62CC">
        <w:rPr>
          <w:rFonts w:ascii="Garamond" w:hAnsi="Garamond"/>
          <w:sz w:val="24"/>
          <w:szCs w:val="24"/>
          <w:lang w:val="sq-AL"/>
        </w:rPr>
        <w:t>ojmë të v</w:t>
      </w:r>
      <w:r w:rsidR="004B5B97" w:rsidRPr="002F62CC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2F62CC">
        <w:rPr>
          <w:rFonts w:ascii="Garamond" w:hAnsi="Garamond"/>
          <w:sz w:val="24"/>
          <w:szCs w:val="24"/>
          <w:lang w:val="sq-AL"/>
        </w:rPr>
        <w:t xml:space="preserve">rsonat e prekur </w:t>
      </w:r>
      <w:r>
        <w:rPr>
          <w:rFonts w:ascii="Garamond" w:hAnsi="Garamond"/>
          <w:sz w:val="24"/>
          <w:szCs w:val="24"/>
          <w:lang w:val="sq-AL"/>
        </w:rPr>
        <w:t>nga ky shpronësim</w:t>
      </w:r>
      <w:r w:rsidR="00830AD2" w:rsidRPr="002F62CC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4B5B97" w:rsidRPr="002F62CC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2F62CC">
        <w:rPr>
          <w:rFonts w:ascii="Garamond" w:hAnsi="Garamond"/>
          <w:sz w:val="24"/>
          <w:szCs w:val="24"/>
          <w:lang w:val="sq-AL"/>
        </w:rPr>
        <w:t>pasuritë e paluajtshme, pronë private</w:t>
      </w:r>
      <w:r w:rsidR="004B5B97" w:rsidRPr="002F62CC">
        <w:rPr>
          <w:rFonts w:ascii="Garamond" w:hAnsi="Garamond"/>
          <w:sz w:val="24"/>
          <w:szCs w:val="24"/>
          <w:lang w:val="sq-AL"/>
        </w:rPr>
        <w:t>, të cil</w:t>
      </w:r>
      <w:r w:rsidR="00ED3DB0" w:rsidRPr="002F62CC">
        <w:rPr>
          <w:rFonts w:ascii="Garamond" w:hAnsi="Garamond"/>
          <w:sz w:val="24"/>
          <w:szCs w:val="24"/>
          <w:lang w:val="sq-AL"/>
        </w:rPr>
        <w:t>ë</w:t>
      </w:r>
      <w:r w:rsidR="004B5B97" w:rsidRPr="002F62CC">
        <w:rPr>
          <w:rFonts w:ascii="Garamond" w:hAnsi="Garamond"/>
          <w:sz w:val="24"/>
          <w:szCs w:val="24"/>
          <w:lang w:val="sq-AL"/>
        </w:rPr>
        <w:t xml:space="preserve">t </w:t>
      </w:r>
      <w:r w:rsidR="00C465E8" w:rsidRPr="002F62CC">
        <w:rPr>
          <w:rFonts w:ascii="Garamond" w:hAnsi="Garamond"/>
          <w:sz w:val="24"/>
          <w:szCs w:val="24"/>
          <w:lang w:val="sq-AL"/>
        </w:rPr>
        <w:t>do të kom</w:t>
      </w:r>
      <w:r w:rsidR="004704B6" w:rsidRPr="002F62CC">
        <w:rPr>
          <w:rFonts w:ascii="Garamond" w:hAnsi="Garamond"/>
          <w:sz w:val="24"/>
          <w:szCs w:val="24"/>
          <w:lang w:val="sq-AL"/>
        </w:rPr>
        <w:t xml:space="preserve">pensohen sipas </w:t>
      </w:r>
      <w:r w:rsidR="00830AD2" w:rsidRPr="002F62CC">
        <w:rPr>
          <w:rFonts w:ascii="Garamond" w:hAnsi="Garamond"/>
          <w:sz w:val="24"/>
          <w:szCs w:val="24"/>
          <w:lang w:val="sq-AL"/>
        </w:rPr>
        <w:t>vlerësimit</w:t>
      </w:r>
      <w:r w:rsidR="004704B6" w:rsidRPr="002F62CC">
        <w:rPr>
          <w:rFonts w:ascii="Garamond" w:hAnsi="Garamond"/>
          <w:sz w:val="24"/>
          <w:szCs w:val="24"/>
          <w:lang w:val="sq-AL"/>
        </w:rPr>
        <w:t xml:space="preserve"> paraprak të llogaritur, bazuar në VKM-n</w:t>
      </w:r>
      <w:r w:rsidR="00E424F7" w:rsidRPr="002F62CC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nr. 89, datë 3.</w:t>
      </w:r>
      <w:r w:rsidR="00830AD2" w:rsidRPr="002F62CC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4704B6" w:rsidRPr="002F62CC">
        <w:rPr>
          <w:rFonts w:ascii="Garamond" w:hAnsi="Garamond"/>
          <w:sz w:val="24"/>
          <w:szCs w:val="24"/>
          <w:lang w:val="sq-AL"/>
        </w:rPr>
        <w:t xml:space="preserve"> </w:t>
      </w:r>
      <w:r w:rsidR="00830AD2" w:rsidRPr="002F62CC">
        <w:rPr>
          <w:rFonts w:ascii="Garamond" w:hAnsi="Garamond"/>
          <w:sz w:val="24"/>
          <w:szCs w:val="24"/>
          <w:lang w:val="sq-AL"/>
        </w:rPr>
        <w:t>“Për miratimin e hartës së vlerës së tokës në Republikën</w:t>
      </w:r>
      <w:r w:rsidR="00654984" w:rsidRPr="002F62CC">
        <w:rPr>
          <w:rFonts w:ascii="Garamond" w:hAnsi="Garamond"/>
          <w:sz w:val="24"/>
          <w:szCs w:val="24"/>
          <w:lang w:val="sq-AL"/>
        </w:rPr>
        <w:t xml:space="preserve"> e Shqipërisë”, </w:t>
      </w:r>
      <w:r w:rsidR="000C6E85" w:rsidRPr="002F62CC">
        <w:rPr>
          <w:rFonts w:ascii="Garamond" w:hAnsi="Garamond"/>
          <w:sz w:val="24"/>
          <w:szCs w:val="24"/>
          <w:lang w:val="sq-AL"/>
        </w:rPr>
        <w:t xml:space="preserve">për pasuritë e llojit </w:t>
      </w:r>
      <w:r w:rsidR="00654984" w:rsidRPr="002F62CC">
        <w:rPr>
          <w:rFonts w:ascii="Garamond" w:hAnsi="Garamond"/>
          <w:sz w:val="24"/>
          <w:szCs w:val="24"/>
          <w:lang w:val="sq-AL"/>
        </w:rPr>
        <w:t>“truall”,</w:t>
      </w:r>
      <w:r w:rsidR="00F43C52" w:rsidRPr="002F62CC">
        <w:rPr>
          <w:rFonts w:ascii="Garamond" w:hAnsi="Garamond"/>
          <w:sz w:val="24"/>
          <w:szCs w:val="24"/>
          <w:lang w:val="sq-AL"/>
        </w:rPr>
        <w:t xml:space="preserve"> si dhe bazuar në vendimin nr.</w:t>
      </w:r>
      <w:r>
        <w:rPr>
          <w:rFonts w:ascii="Garamond" w:hAnsi="Garamond"/>
          <w:sz w:val="24"/>
          <w:szCs w:val="24"/>
          <w:lang w:val="sq-AL"/>
        </w:rPr>
        <w:t xml:space="preserve"> 138, datë 23.</w:t>
      </w:r>
      <w:r w:rsidR="00F43C52" w:rsidRPr="002F62CC">
        <w:rPr>
          <w:rFonts w:ascii="Garamond" w:hAnsi="Garamond"/>
          <w:sz w:val="24"/>
          <w:szCs w:val="24"/>
          <w:lang w:val="sq-AL"/>
        </w:rPr>
        <w:t>2.2000</w:t>
      </w:r>
      <w:r>
        <w:rPr>
          <w:rFonts w:ascii="Garamond" w:hAnsi="Garamond"/>
          <w:sz w:val="24"/>
          <w:szCs w:val="24"/>
          <w:lang w:val="sq-AL"/>
        </w:rPr>
        <w:t>,</w:t>
      </w:r>
      <w:r w:rsidR="00F43C52" w:rsidRPr="002F62CC">
        <w:rPr>
          <w:rFonts w:ascii="Garamond" w:hAnsi="Garamond"/>
          <w:sz w:val="24"/>
          <w:szCs w:val="24"/>
          <w:lang w:val="sq-AL"/>
        </w:rPr>
        <w:t xml:space="preserve"> </w:t>
      </w:r>
      <w:r w:rsidR="00183B11" w:rsidRPr="002F62CC">
        <w:rPr>
          <w:rFonts w:ascii="Garamond" w:hAnsi="Garamond"/>
          <w:sz w:val="24"/>
          <w:szCs w:val="24"/>
          <w:lang w:val="sq-AL"/>
        </w:rPr>
        <w:t>“Për kriteret teknike të vlerësimit dhe të përllogaritjes së masës së shpërblimit të pasurive</w:t>
      </w:r>
      <w:r>
        <w:rPr>
          <w:rFonts w:ascii="Garamond" w:hAnsi="Garamond"/>
          <w:sz w:val="24"/>
          <w:szCs w:val="24"/>
          <w:lang w:val="sq-AL"/>
        </w:rPr>
        <w:t>,</w:t>
      </w:r>
      <w:r w:rsidR="00183B11" w:rsidRPr="002F62CC">
        <w:rPr>
          <w:rFonts w:ascii="Garamond" w:hAnsi="Garamond"/>
          <w:sz w:val="24"/>
          <w:szCs w:val="24"/>
          <w:lang w:val="sq-AL"/>
        </w:rPr>
        <w:t xml:space="preserve"> pronë private</w:t>
      </w:r>
      <w:r>
        <w:rPr>
          <w:rFonts w:ascii="Garamond" w:hAnsi="Garamond"/>
          <w:sz w:val="24"/>
          <w:szCs w:val="24"/>
          <w:lang w:val="sq-AL"/>
        </w:rPr>
        <w:t>,</w:t>
      </w:r>
      <w:r w:rsidR="00183B11" w:rsidRPr="002F62CC">
        <w:rPr>
          <w:rFonts w:ascii="Garamond" w:hAnsi="Garamond"/>
          <w:sz w:val="24"/>
          <w:szCs w:val="24"/>
          <w:lang w:val="sq-AL"/>
        </w:rPr>
        <w:t xml:space="preserve"> që shpronësohen, të pasurive që zhvlerësohen dhe të të drejtave të personave të tretë, për interes publik</w:t>
      </w:r>
      <w:r>
        <w:rPr>
          <w:rFonts w:ascii="Garamond" w:hAnsi="Garamond"/>
          <w:sz w:val="24"/>
          <w:szCs w:val="24"/>
          <w:lang w:val="sq-AL"/>
        </w:rPr>
        <w:t>”</w:t>
      </w:r>
      <w:r w:rsidR="00183B11" w:rsidRPr="002F62CC">
        <w:rPr>
          <w:rFonts w:ascii="Garamond" w:hAnsi="Garamond"/>
          <w:sz w:val="24"/>
          <w:szCs w:val="24"/>
          <w:lang w:val="sq-AL"/>
        </w:rPr>
        <w:t>,</w:t>
      </w:r>
      <w:r w:rsidR="00D30EBF" w:rsidRPr="002F62CC">
        <w:rPr>
          <w:rFonts w:ascii="Garamond" w:hAnsi="Garamond"/>
          <w:sz w:val="24"/>
          <w:szCs w:val="24"/>
          <w:lang w:val="sq-AL"/>
        </w:rPr>
        <w:t xml:space="preserve"> për pasuritë e</w:t>
      </w:r>
      <w:r>
        <w:rPr>
          <w:rFonts w:ascii="Garamond" w:hAnsi="Garamond"/>
          <w:sz w:val="24"/>
          <w:szCs w:val="24"/>
          <w:lang w:val="sq-AL"/>
        </w:rPr>
        <w:t xml:space="preserve"> llojit “ndërtesë banimi ose jo</w:t>
      </w:r>
      <w:r w:rsidR="00D30EBF" w:rsidRPr="002F62CC">
        <w:rPr>
          <w:rFonts w:ascii="Garamond" w:hAnsi="Garamond"/>
          <w:sz w:val="24"/>
          <w:szCs w:val="24"/>
          <w:lang w:val="sq-AL"/>
        </w:rPr>
        <w:t>banimi”,</w:t>
      </w:r>
      <w:r w:rsidR="00F43C52" w:rsidRPr="002F62CC">
        <w:rPr>
          <w:rFonts w:ascii="Garamond" w:hAnsi="Garamond"/>
          <w:sz w:val="24"/>
          <w:szCs w:val="24"/>
          <w:lang w:val="sq-AL"/>
        </w:rPr>
        <w:t xml:space="preserve"> </w:t>
      </w:r>
      <w:r w:rsidR="001F4FE8" w:rsidRPr="002F62CC">
        <w:rPr>
          <w:rFonts w:ascii="Garamond" w:hAnsi="Garamond"/>
          <w:sz w:val="24"/>
          <w:szCs w:val="24"/>
          <w:lang w:val="sq-AL"/>
        </w:rPr>
        <w:t xml:space="preserve">sipas </w:t>
      </w:r>
      <w:r w:rsidR="004704B6" w:rsidRPr="002F62CC">
        <w:rPr>
          <w:rFonts w:ascii="Garamond" w:hAnsi="Garamond"/>
          <w:sz w:val="24"/>
          <w:szCs w:val="24"/>
          <w:lang w:val="sq-AL"/>
        </w:rPr>
        <w:t xml:space="preserve">tabelës paraprake </w:t>
      </w:r>
      <w:r w:rsidR="001F4FE8" w:rsidRPr="002F62CC">
        <w:rPr>
          <w:rFonts w:ascii="Garamond" w:hAnsi="Garamond"/>
          <w:sz w:val="24"/>
          <w:szCs w:val="24"/>
          <w:lang w:val="sq-AL"/>
        </w:rPr>
        <w:t>bashkëlidhur</w:t>
      </w:r>
      <w:r w:rsidR="004704B6" w:rsidRPr="002F62CC">
        <w:rPr>
          <w:rFonts w:ascii="Garamond" w:hAnsi="Garamond"/>
          <w:sz w:val="24"/>
          <w:szCs w:val="24"/>
          <w:lang w:val="sq-AL"/>
        </w:rPr>
        <w:t>.</w:t>
      </w:r>
    </w:p>
    <w:bookmarkEnd w:id="0"/>
    <w:bookmarkEnd w:id="1"/>
    <w:p w14:paraId="4D0D99F5" w14:textId="199365BA" w:rsidR="00654984" w:rsidRPr="002F62CC" w:rsidRDefault="00830AD2" w:rsidP="00485D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62CC">
        <w:rPr>
          <w:rFonts w:ascii="Garamond" w:hAnsi="Garamond"/>
          <w:sz w:val="24"/>
          <w:szCs w:val="24"/>
          <w:lang w:val="sq-AL"/>
        </w:rPr>
        <w:t>Vl</w:t>
      </w:r>
      <w:r w:rsidR="00000712" w:rsidRPr="002F62CC">
        <w:rPr>
          <w:rFonts w:ascii="Garamond" w:hAnsi="Garamond"/>
          <w:sz w:val="24"/>
          <w:szCs w:val="24"/>
          <w:lang w:val="sq-AL"/>
        </w:rPr>
        <w:t>era</w:t>
      </w:r>
      <w:r w:rsidR="004704B6" w:rsidRPr="002F62CC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2F62CC">
        <w:rPr>
          <w:rFonts w:ascii="Garamond" w:hAnsi="Garamond"/>
          <w:sz w:val="24"/>
          <w:szCs w:val="24"/>
          <w:lang w:val="sq-AL"/>
        </w:rPr>
        <w:t>shpronësimit është</w:t>
      </w:r>
      <w:r w:rsidR="00C62E46" w:rsidRPr="002F62CC">
        <w:rPr>
          <w:rFonts w:ascii="Garamond" w:hAnsi="Garamond"/>
          <w:sz w:val="24"/>
          <w:szCs w:val="24"/>
          <w:lang w:val="sq-AL"/>
        </w:rPr>
        <w:t xml:space="preserve"> </w:t>
      </w:r>
      <w:r w:rsidR="00EA0620" w:rsidRPr="002F62CC">
        <w:rPr>
          <w:rFonts w:ascii="Garamond" w:hAnsi="Garamond"/>
          <w:sz w:val="24"/>
          <w:szCs w:val="24"/>
          <w:lang w:val="sq-AL"/>
        </w:rPr>
        <w:t xml:space="preserve">1 </w:t>
      </w:r>
      <w:r w:rsidR="00C62E46" w:rsidRPr="002F62CC">
        <w:rPr>
          <w:rFonts w:ascii="Garamond" w:hAnsi="Garamond"/>
          <w:sz w:val="24"/>
          <w:szCs w:val="24"/>
          <w:lang w:val="sq-AL"/>
        </w:rPr>
        <w:t>8</w:t>
      </w:r>
      <w:r w:rsidR="00EA0620" w:rsidRPr="002F62CC">
        <w:rPr>
          <w:rFonts w:ascii="Garamond" w:hAnsi="Garamond"/>
          <w:sz w:val="24"/>
          <w:szCs w:val="24"/>
          <w:lang w:val="sq-AL"/>
        </w:rPr>
        <w:t>83 925</w:t>
      </w:r>
      <w:r w:rsidR="00C62E46" w:rsidRPr="002F62CC">
        <w:rPr>
          <w:rFonts w:ascii="Garamond" w:hAnsi="Garamond"/>
          <w:sz w:val="24"/>
          <w:szCs w:val="24"/>
          <w:lang w:val="sq-AL"/>
        </w:rPr>
        <w:t xml:space="preserve"> (</w:t>
      </w:r>
      <w:r w:rsidR="00EA0620" w:rsidRPr="002F62CC">
        <w:rPr>
          <w:rFonts w:ascii="Garamond" w:hAnsi="Garamond"/>
          <w:sz w:val="24"/>
          <w:szCs w:val="24"/>
          <w:lang w:val="sq-AL"/>
        </w:rPr>
        <w:t xml:space="preserve">një milion e </w:t>
      </w:r>
      <w:r w:rsidR="00C62E46" w:rsidRPr="002F62CC">
        <w:rPr>
          <w:rFonts w:ascii="Garamond" w:hAnsi="Garamond"/>
          <w:sz w:val="24"/>
          <w:szCs w:val="24"/>
          <w:lang w:val="sq-AL"/>
        </w:rPr>
        <w:t xml:space="preserve">tetëqind e </w:t>
      </w:r>
      <w:r w:rsidR="00EA0620" w:rsidRPr="002F62CC">
        <w:rPr>
          <w:rFonts w:ascii="Garamond" w:hAnsi="Garamond"/>
          <w:sz w:val="24"/>
          <w:szCs w:val="24"/>
          <w:lang w:val="sq-AL"/>
        </w:rPr>
        <w:t>tet</w:t>
      </w:r>
      <w:r w:rsidR="00C62E46" w:rsidRPr="002F62CC">
        <w:rPr>
          <w:rFonts w:ascii="Garamond" w:hAnsi="Garamond"/>
          <w:sz w:val="24"/>
          <w:szCs w:val="24"/>
          <w:lang w:val="sq-AL"/>
        </w:rPr>
        <w:t xml:space="preserve">ëdhjetë e </w:t>
      </w:r>
      <w:r w:rsidR="00EA0620" w:rsidRPr="002F62CC">
        <w:rPr>
          <w:rFonts w:ascii="Garamond" w:hAnsi="Garamond"/>
          <w:sz w:val="24"/>
          <w:szCs w:val="24"/>
          <w:lang w:val="sq-AL"/>
        </w:rPr>
        <w:t>tre</w:t>
      </w:r>
      <w:r w:rsidR="00C62E46" w:rsidRPr="002F62CC">
        <w:rPr>
          <w:rFonts w:ascii="Garamond" w:hAnsi="Garamond"/>
          <w:sz w:val="24"/>
          <w:szCs w:val="24"/>
          <w:lang w:val="sq-AL"/>
        </w:rPr>
        <w:t xml:space="preserve"> mijë e </w:t>
      </w:r>
      <w:r w:rsidR="00EA0620" w:rsidRPr="002F62CC">
        <w:rPr>
          <w:rFonts w:ascii="Garamond" w:hAnsi="Garamond"/>
          <w:sz w:val="24"/>
          <w:szCs w:val="24"/>
          <w:lang w:val="sq-AL"/>
        </w:rPr>
        <w:t>nëntë</w:t>
      </w:r>
      <w:r w:rsidR="00C62E46" w:rsidRPr="002F62CC">
        <w:rPr>
          <w:rFonts w:ascii="Garamond" w:hAnsi="Garamond"/>
          <w:sz w:val="24"/>
          <w:szCs w:val="24"/>
          <w:lang w:val="sq-AL"/>
        </w:rPr>
        <w:t xml:space="preserve">qind e </w:t>
      </w:r>
      <w:r w:rsidR="00EA0620" w:rsidRPr="002F62CC">
        <w:rPr>
          <w:rFonts w:ascii="Garamond" w:hAnsi="Garamond"/>
          <w:sz w:val="24"/>
          <w:szCs w:val="24"/>
          <w:lang w:val="sq-AL"/>
        </w:rPr>
        <w:t>njëzet e pesë</w:t>
      </w:r>
      <w:r w:rsidR="00C62E46" w:rsidRPr="002F62CC">
        <w:rPr>
          <w:rFonts w:ascii="Garamond" w:hAnsi="Garamond"/>
          <w:sz w:val="24"/>
          <w:szCs w:val="24"/>
          <w:lang w:val="sq-AL"/>
        </w:rPr>
        <w:t>) lekë</w:t>
      </w:r>
      <w:r w:rsidR="003017A2" w:rsidRPr="002F62CC">
        <w:rPr>
          <w:rFonts w:ascii="Garamond" w:hAnsi="Garamond"/>
          <w:sz w:val="24"/>
          <w:szCs w:val="24"/>
          <w:lang w:val="sq-AL"/>
        </w:rPr>
        <w:t>.</w:t>
      </w:r>
    </w:p>
    <w:p w14:paraId="18CC9E0C" w14:textId="77777777" w:rsidR="00485D31" w:rsidRPr="002F62CC" w:rsidRDefault="00485D31" w:rsidP="00485D31">
      <w:pPr>
        <w:spacing w:after="0" w:line="276" w:lineRule="auto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4D0D99FC" w14:textId="00F17CC4" w:rsidR="00830AD2" w:rsidRPr="002F62CC" w:rsidRDefault="002F62CC" w:rsidP="00485D31">
      <w:pPr>
        <w:spacing w:after="0" w:line="276" w:lineRule="auto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2F62CC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</w:t>
      </w:r>
      <w:r w:rsidR="00954F67" w:rsidRPr="002F62CC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I PËRGJITHSHË</w:t>
      </w:r>
      <w:r w:rsidR="00654984" w:rsidRPr="002F62CC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2F62CC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10BA129D" w14:textId="77777777" w:rsidR="00485D31" w:rsidRPr="002F62CC" w:rsidRDefault="00485D31" w:rsidP="00485D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F62CC">
        <w:rPr>
          <w:rFonts w:ascii="Garamond" w:hAnsi="Garamond"/>
          <w:sz w:val="24"/>
          <w:szCs w:val="24"/>
          <w:lang w:val="sq-AL"/>
        </w:rPr>
        <w:t xml:space="preserve">KRYETAR I KOMISIONIT TË POSAÇËM </w:t>
      </w:r>
    </w:p>
    <w:p w14:paraId="4D68CF00" w14:textId="77777777" w:rsidR="00485D31" w:rsidRPr="002F62CC" w:rsidRDefault="00485D31" w:rsidP="00485D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F62CC">
        <w:rPr>
          <w:rFonts w:ascii="Garamond" w:hAnsi="Garamond"/>
          <w:sz w:val="24"/>
          <w:szCs w:val="24"/>
          <w:lang w:val="sq-AL"/>
        </w:rPr>
        <w:t>TË SHPRONËSIMEVE</w:t>
      </w:r>
    </w:p>
    <w:p w14:paraId="48DA1528" w14:textId="77777777" w:rsidR="00485D31" w:rsidRPr="002F62CC" w:rsidRDefault="00485D31" w:rsidP="00485D3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F62CC">
        <w:rPr>
          <w:rFonts w:ascii="Garamond" w:hAnsi="Garamond"/>
          <w:b/>
          <w:sz w:val="24"/>
          <w:szCs w:val="24"/>
          <w:lang w:val="sq-AL"/>
        </w:rPr>
        <w:t xml:space="preserve">Erlis Hereni </w:t>
      </w:r>
    </w:p>
    <w:p w14:paraId="42AABBA4" w14:textId="77777777" w:rsidR="000701D7" w:rsidRPr="002F62CC" w:rsidRDefault="000701D7" w:rsidP="00485D3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7F2BD94" w14:textId="77777777" w:rsidR="000701D7" w:rsidRPr="002F62CC" w:rsidRDefault="000701D7" w:rsidP="000701D7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  <w:sectPr w:rsidR="000701D7" w:rsidRPr="002F62CC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p w14:paraId="37642A81" w14:textId="77777777" w:rsidR="000701D7" w:rsidRPr="002F62CC" w:rsidRDefault="000701D7" w:rsidP="000701D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F62CC">
        <w:rPr>
          <w:rFonts w:ascii="Garamond" w:hAnsi="Garamond"/>
          <w:sz w:val="24"/>
          <w:szCs w:val="24"/>
          <w:lang w:val="sq-AL"/>
        </w:rPr>
        <w:lastRenderedPageBreak/>
        <w:t>LISTA PARAPRAKE EMËRORE E PRONARËVE TË PASURIVE TË PALUAJTSHME, PRONË PRIVATE, QË PREKEN NGA PROJEKTI</w:t>
      </w:r>
    </w:p>
    <w:p w14:paraId="460A3AFD" w14:textId="75E58390" w:rsidR="000701D7" w:rsidRPr="002F62CC" w:rsidRDefault="002F62CC" w:rsidP="000701D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0701D7" w:rsidRPr="002F62CC">
        <w:rPr>
          <w:rFonts w:ascii="Garamond" w:hAnsi="Garamond"/>
          <w:sz w:val="24"/>
          <w:szCs w:val="24"/>
          <w:lang w:val="sq-AL"/>
        </w:rPr>
        <w:t>NDËRTIMI I PARKIMIT PUBLIK, LULISHTE E NDRIÇIM</w:t>
      </w:r>
      <w:r>
        <w:rPr>
          <w:rFonts w:ascii="Garamond" w:hAnsi="Garamond"/>
          <w:sz w:val="24"/>
          <w:szCs w:val="24"/>
          <w:lang w:val="sq-AL"/>
        </w:rPr>
        <w:t>”,</w:t>
      </w:r>
      <w:r w:rsidR="000701D7" w:rsidRPr="002F62CC">
        <w:rPr>
          <w:rFonts w:ascii="Garamond" w:hAnsi="Garamond"/>
          <w:sz w:val="24"/>
          <w:szCs w:val="24"/>
          <w:lang w:val="sq-AL"/>
        </w:rPr>
        <w:t xml:space="preserve"> BASHKIA CËRRIK</w:t>
      </w:r>
    </w:p>
    <w:p w14:paraId="2AED5501" w14:textId="77777777" w:rsidR="000701D7" w:rsidRPr="002F62CC" w:rsidRDefault="000701D7" w:rsidP="000701D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1786"/>
        <w:gridCol w:w="682"/>
        <w:gridCol w:w="768"/>
        <w:gridCol w:w="816"/>
        <w:gridCol w:w="816"/>
        <w:gridCol w:w="742"/>
        <w:gridCol w:w="1015"/>
        <w:gridCol w:w="1123"/>
        <w:gridCol w:w="1226"/>
        <w:gridCol w:w="1170"/>
        <w:gridCol w:w="1141"/>
        <w:gridCol w:w="1098"/>
        <w:gridCol w:w="1389"/>
      </w:tblGrid>
      <w:tr w:rsidR="000701D7" w:rsidRPr="002F62CC" w14:paraId="2AFCA27C" w14:textId="77777777" w:rsidTr="000701D7">
        <w:trPr>
          <w:trHeight w:val="1515"/>
        </w:trPr>
        <w:tc>
          <w:tcPr>
            <w:tcW w:w="1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66CB5F71" w14:textId="52B2CB2A" w:rsidR="000701D7" w:rsidRPr="002F62CC" w:rsidRDefault="000701D7" w:rsidP="002F62C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r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.</w:t>
            </w:r>
          </w:p>
        </w:tc>
        <w:tc>
          <w:tcPr>
            <w:tcW w:w="6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3195BC7" w14:textId="6C3C4E05" w:rsidR="000701D7" w:rsidRPr="002F62CC" w:rsidRDefault="002F62CC" w:rsidP="00F9124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Emër Atësi Mbiemër</w:t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EE2A016" w14:textId="7EAEF654" w:rsidR="000701D7" w:rsidRPr="002F62CC" w:rsidRDefault="002F62CC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ZK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72427B5" w14:textId="0C1970C9" w:rsidR="000701D7" w:rsidRPr="002F62CC" w:rsidRDefault="000701D7" w:rsidP="002F62C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Nr. 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i p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as.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114420A" w14:textId="6E8554F7" w:rsidR="000701D7" w:rsidRPr="002F62CC" w:rsidRDefault="002F62CC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Sip. e përgj. t</w:t>
            </w:r>
            <w:r w:rsidR="000701D7"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ruall (m²)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1365A11" w14:textId="56D618E1" w:rsidR="000701D7" w:rsidRPr="002F62CC" w:rsidRDefault="000701D7" w:rsidP="002F62C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Sip. 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e 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prekur 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ruall (m²)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D2A0F3F" w14:textId="629B80A5" w:rsidR="000701D7" w:rsidRPr="002F62CC" w:rsidRDefault="000701D7" w:rsidP="002F62C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Çmimi për 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ruall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197D242" w14:textId="19A9CD81" w:rsidR="000701D7" w:rsidRPr="002F62CC" w:rsidRDefault="000701D7" w:rsidP="007F7C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Vlera </w:t>
            </w:r>
            <w:r w:rsidR="007F7C3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e 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ruall</w:t>
            </w:r>
            <w:r w:rsidR="007F7C3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it të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prekur (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l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ekë)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869F6CF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Sip. e gjurmës së objektit sipas kartelës (m²)</w:t>
            </w:r>
          </w:p>
        </w:tc>
        <w:tc>
          <w:tcPr>
            <w:tcW w:w="4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42E2BF5" w14:textId="2CA617A2" w:rsidR="000701D7" w:rsidRPr="002F62CC" w:rsidRDefault="000701D7" w:rsidP="007F7C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Sip. e përgj. </w:t>
            </w:r>
            <w:r w:rsidR="007F7C3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e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ndërtimi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të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objektit sipas kartelës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A5917CA" w14:textId="16B9BCF6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Sip. 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e 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shërbimi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(m²)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6F28CA7" w14:textId="2ED7B06F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Vlera e sip. 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së 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prekur,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objekt shërbimi me situacion (l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ekë)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20ACEA3" w14:textId="63B4DD25" w:rsidR="000701D7" w:rsidRPr="002F62CC" w:rsidRDefault="000701D7" w:rsidP="002F62C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e përgj. truall + objekt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(</w:t>
            </w:r>
            <w:r w:rsid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l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ekë)</w:t>
            </w:r>
          </w:p>
        </w:tc>
        <w:tc>
          <w:tcPr>
            <w:tcW w:w="4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3A6399A" w14:textId="7AE566A2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Konfirmim </w:t>
            </w:r>
            <w:r w:rsidR="007F7C3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nga </w:t>
            </w: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ASHK Elbasan</w:t>
            </w:r>
          </w:p>
        </w:tc>
      </w:tr>
      <w:tr w:rsidR="00F91246" w:rsidRPr="002F62CC" w14:paraId="6D4FDA71" w14:textId="77777777" w:rsidTr="00752552">
        <w:trPr>
          <w:trHeight w:val="120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24B36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bookmarkStart w:id="2" w:name="_GoBack" w:colFirst="12" w:colLast="12"/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1A21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Tajar Kudret Pëllumbi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30B8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1389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0B651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2/39/4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3976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C3D41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DB34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419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25A5" w14:textId="0B70B925" w:rsidR="000701D7" w:rsidRPr="002F62CC" w:rsidRDefault="000701D7" w:rsidP="007F7C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56,565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F6EA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7642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27034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7DDD" w14:textId="61AFAD21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916,292 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4749A" w14:textId="55316812" w:rsidR="000701D7" w:rsidRPr="002F62CC" w:rsidRDefault="000701D7" w:rsidP="007525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972,857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38C0" w14:textId="4D9F4B50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Konfirmohet m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e shkresën nr. 3867/1 prot., datë 8.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7.2021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,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të ASHK Elbasan</w:t>
            </w:r>
            <w:r w:rsidR="007F7C3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</w:p>
        </w:tc>
      </w:tr>
      <w:tr w:rsidR="00F91246" w:rsidRPr="002F62CC" w14:paraId="598E15AA" w14:textId="77777777" w:rsidTr="00752552">
        <w:trPr>
          <w:trHeight w:val="120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FFD6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860A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Sali Ismail Braho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0A8C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1389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5953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2/93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1B565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C147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959D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419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732F" w14:textId="5EE1A9A6" w:rsidR="000701D7" w:rsidRPr="002F62CC" w:rsidRDefault="000701D7" w:rsidP="007F7C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15,084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D965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2D355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21CFA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6607" w14:textId="2B91C306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529,835 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D181F" w14:textId="32D42DA8" w:rsidR="000701D7" w:rsidRPr="002F62CC" w:rsidRDefault="000701D7" w:rsidP="007525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544,919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4795" w14:textId="73191CA4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Konfirmohet me shkresën nr. 3867/1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prot., datë 8.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7.2021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,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të ASHK Elbasan</w:t>
            </w:r>
            <w:r w:rsidR="007F7C3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</w:p>
        </w:tc>
      </w:tr>
      <w:tr w:rsidR="00F91246" w:rsidRPr="002F62CC" w14:paraId="195C814C" w14:textId="77777777" w:rsidTr="00752552">
        <w:trPr>
          <w:trHeight w:val="1200"/>
        </w:trPr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023C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8BB8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Hajrie Sherif Qevani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8D61A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1389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A8F7E" w14:textId="43EE3A8B" w:rsidR="000701D7" w:rsidRPr="002F62CC" w:rsidRDefault="000701D7" w:rsidP="002F62C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2/94-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ABC5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D539F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DD74D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64F7" w14:textId="77777777" w:rsidR="000701D7" w:rsidRPr="002F62CC" w:rsidRDefault="000701D7" w:rsidP="007F7C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30FDA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10EA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22.7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9814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22.7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C2482" w14:textId="11F39693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337,615 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18923" w14:textId="394BF261" w:rsidR="000701D7" w:rsidRPr="002F62CC" w:rsidRDefault="000701D7" w:rsidP="007525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337,615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CB93" w14:textId="256CC4F4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Konfirmohet m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e shkresën nr. 3867/1 prot., datë 8.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7.2021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,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të ASHK Elbasan</w:t>
            </w:r>
            <w:r w:rsidR="007F7C3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</w:p>
        </w:tc>
      </w:tr>
      <w:tr w:rsidR="00F91246" w:rsidRPr="002F62CC" w14:paraId="5739EAD3" w14:textId="77777777" w:rsidTr="00752552">
        <w:trPr>
          <w:trHeight w:val="12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9119C" w14:textId="77777777" w:rsidR="000701D7" w:rsidRPr="002F62CC" w:rsidRDefault="000701D7" w:rsidP="00F9124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54EB5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Hajrie Sherif Qevani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6911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1389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9FFE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2/221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C5EA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68.1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37866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68.1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ECB73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419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FF847" w14:textId="42D10F0B" w:rsidR="000701D7" w:rsidRPr="002F62CC" w:rsidRDefault="000701D7" w:rsidP="007F7C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28,534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C596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E6D4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3CF7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FA36D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6251" w14:textId="218F8379" w:rsidR="000701D7" w:rsidRPr="002F62CC" w:rsidRDefault="000701D7" w:rsidP="007525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28,534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8F79" w14:textId="58CC846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Konfirmohet m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e shkresën nr. 3867/1 prot., datë 8.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7.2021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,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të ASHK Elbasan</w:t>
            </w:r>
            <w:r w:rsidR="007F7C3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</w:p>
        </w:tc>
      </w:tr>
      <w:tr w:rsidR="00F91246" w:rsidRPr="002F62CC" w14:paraId="2991F31E" w14:textId="77777777" w:rsidTr="00752552">
        <w:trPr>
          <w:trHeight w:val="120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280A2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8263" w14:textId="77777777" w:rsid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Shtet </w:t>
            </w:r>
          </w:p>
          <w:p w14:paraId="693DBAD7" w14:textId="4DAA8CFE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(</w:t>
            </w:r>
            <w:r w:rsidR="002F62CC"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sip. totale 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713 m²)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AAD8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1389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7C0B1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2/40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7FDD3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605E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D262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EA72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FE02A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B9C6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A6FE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0B61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66F69" w14:textId="77777777" w:rsidR="000701D7" w:rsidRPr="002F62CC" w:rsidRDefault="000701D7" w:rsidP="0075255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13EB" w14:textId="3900535D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Konfirmohet m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e shkresën nr. 3867/1 prot., datë 8.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7.2021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,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të ASHK Elbasan</w:t>
            </w:r>
            <w:r w:rsidR="007F7C3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</w:p>
        </w:tc>
      </w:tr>
      <w:bookmarkEnd w:id="2"/>
      <w:tr w:rsidR="00F91246" w:rsidRPr="002F62CC" w14:paraId="7770FBDA" w14:textId="77777777" w:rsidTr="000701D7">
        <w:trPr>
          <w:trHeight w:val="120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8A15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lastRenderedPageBreak/>
              <w:t>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1995D" w14:textId="77777777" w:rsid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Shtet </w:t>
            </w:r>
          </w:p>
          <w:p w14:paraId="31462CB5" w14:textId="03957149" w:rsidR="000701D7" w:rsidRPr="002F62CC" w:rsidRDefault="002F62CC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(sip. totale </w:t>
            </w:r>
            <w:r w:rsidR="000701D7"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39 m²)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F6DD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1389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477B1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2/184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0A16F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DFAE4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AEF5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AB457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1E15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F979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7BE3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780A5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F0DD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2D98" w14:textId="5C8AD87F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Konfirmohet m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e shkresën nr. 3867/1 prot., datë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8.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7.2021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,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të ASHK Elbasan</w:t>
            </w:r>
            <w:r w:rsidR="007F7C3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</w:p>
        </w:tc>
      </w:tr>
      <w:tr w:rsidR="00F91246" w:rsidRPr="002F62CC" w14:paraId="1E18B168" w14:textId="77777777" w:rsidTr="000701D7">
        <w:trPr>
          <w:trHeight w:val="120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E004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B199" w14:textId="77777777" w:rsid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Shtet </w:t>
            </w:r>
          </w:p>
          <w:p w14:paraId="38F0E32D" w14:textId="68D4F746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(</w:t>
            </w:r>
            <w:r w:rsidR="002F62CC"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sip. totale 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33 m²)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81A81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1389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8295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2/183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5F0C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5629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0DAF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D9B2F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4526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8BF0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3473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1DCF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A55C2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8B8DC" w14:textId="55A06570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Konfirmohet m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e shkresën nr. 3867/1 prot., datë 8.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7.2021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,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të ASHK Elbasan</w:t>
            </w:r>
            <w:r w:rsidR="007F7C3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</w:p>
        </w:tc>
      </w:tr>
      <w:tr w:rsidR="00F91246" w:rsidRPr="002F62CC" w14:paraId="7E2F02F8" w14:textId="77777777" w:rsidTr="000701D7">
        <w:trPr>
          <w:trHeight w:val="120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AA252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1737" w14:textId="77777777" w:rsid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Shtet </w:t>
            </w:r>
          </w:p>
          <w:p w14:paraId="1411FED4" w14:textId="3CCA6A34" w:rsidR="000701D7" w:rsidRPr="002F62CC" w:rsidRDefault="002F62CC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(sip. totale </w:t>
            </w:r>
            <w:r w:rsidR="000701D7"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965.7 m²)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D918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1389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2B89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2/202/2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4FAFE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D9C0B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82D8E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89F72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97975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5B50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0140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5D163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9456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8B1E" w14:textId="056069B6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Konfirmohet me shkresën nr. 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3867/1 prot., datë 8.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7.2021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,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të ASHK Elbasan</w:t>
            </w:r>
            <w:r w:rsidR="007F7C3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</w:p>
        </w:tc>
      </w:tr>
      <w:tr w:rsidR="00F91246" w:rsidRPr="002F62CC" w14:paraId="2E0FEB74" w14:textId="77777777" w:rsidTr="000701D7">
        <w:trPr>
          <w:trHeight w:val="120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D4B5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22D5" w14:textId="77777777" w:rsid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Shtet </w:t>
            </w:r>
          </w:p>
          <w:p w14:paraId="319A2442" w14:textId="429A2C55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(</w:t>
            </w:r>
            <w:r w:rsidR="002F62CC"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sip. totale 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126.6 m²)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DBF3D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1389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E30AB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2/39/2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E0216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126.6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F5DC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126.6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DA07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27F8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1E5F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1513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6FB0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5A175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DC46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29F1" w14:textId="5EC40D6F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Konfirmohet m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e shkresën nr. 3867/1 prot., datë 8.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7.2021</w:t>
            </w:r>
            <w:r w:rsid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,</w:t>
            </w: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të ASHK Elbasan</w:t>
            </w:r>
            <w:r w:rsidR="007F7C3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</w:p>
        </w:tc>
      </w:tr>
      <w:tr w:rsidR="000701D7" w:rsidRPr="002F62CC" w14:paraId="6FBC9181" w14:textId="77777777" w:rsidTr="000701D7">
        <w:trPr>
          <w:trHeight w:val="315"/>
        </w:trPr>
        <w:tc>
          <w:tcPr>
            <w:tcW w:w="412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C88002" w14:textId="77777777" w:rsidR="000701D7" w:rsidRPr="002F62CC" w:rsidRDefault="000701D7" w:rsidP="00F9124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TOTALE PARAPRAKE E SHPRONËSIMIT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38F6A" w14:textId="1F40357C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1,883,925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1A250" w14:textId="77777777" w:rsidR="000701D7" w:rsidRPr="002F62CC" w:rsidRDefault="000701D7" w:rsidP="00F912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2F62C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</w:tbl>
    <w:p w14:paraId="03B8168A" w14:textId="77777777" w:rsidR="000701D7" w:rsidRPr="002F62CC" w:rsidRDefault="000701D7" w:rsidP="000701D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DE2CA59" w14:textId="77777777" w:rsidR="000701D7" w:rsidRPr="002F62CC" w:rsidRDefault="000701D7" w:rsidP="00485D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701D7" w:rsidRPr="002F62CC" w:rsidSect="000701D7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0F4E73" w14:textId="77777777" w:rsidR="002F62CC" w:rsidRDefault="002F62CC">
      <w:pPr>
        <w:spacing w:after="0" w:line="240" w:lineRule="auto"/>
      </w:pPr>
      <w:r>
        <w:separator/>
      </w:r>
    </w:p>
  </w:endnote>
  <w:endnote w:type="continuationSeparator" w:id="0">
    <w:p w14:paraId="25F88783" w14:textId="77777777" w:rsidR="002F62CC" w:rsidRDefault="002F62CC">
      <w:pPr>
        <w:spacing w:after="0" w:line="240" w:lineRule="auto"/>
      </w:pPr>
      <w:r>
        <w:continuationSeparator/>
      </w:r>
    </w:p>
  </w:endnote>
  <w:endnote w:type="continuationNotice" w:id="1">
    <w:p w14:paraId="4BFEE6E2" w14:textId="77777777" w:rsidR="002F62CC" w:rsidRDefault="002F62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7C49C8" w14:textId="77777777" w:rsidR="002F62CC" w:rsidRDefault="002F62CC">
      <w:pPr>
        <w:spacing w:after="0" w:line="240" w:lineRule="auto"/>
      </w:pPr>
      <w:r>
        <w:separator/>
      </w:r>
    </w:p>
  </w:footnote>
  <w:footnote w:type="continuationSeparator" w:id="0">
    <w:p w14:paraId="652F6D82" w14:textId="77777777" w:rsidR="002F62CC" w:rsidRDefault="002F62CC">
      <w:pPr>
        <w:spacing w:after="0" w:line="240" w:lineRule="auto"/>
      </w:pPr>
      <w:r>
        <w:continuationSeparator/>
      </w:r>
    </w:p>
  </w:footnote>
  <w:footnote w:type="continuationNotice" w:id="1">
    <w:p w14:paraId="0E0A525B" w14:textId="77777777" w:rsidR="002F62CC" w:rsidRDefault="002F62C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257BA"/>
    <w:rsid w:val="000264B9"/>
    <w:rsid w:val="000361B8"/>
    <w:rsid w:val="00042150"/>
    <w:rsid w:val="00047B94"/>
    <w:rsid w:val="000606CE"/>
    <w:rsid w:val="000701D7"/>
    <w:rsid w:val="00077B41"/>
    <w:rsid w:val="00084E33"/>
    <w:rsid w:val="00086384"/>
    <w:rsid w:val="000C03D5"/>
    <w:rsid w:val="000C6E85"/>
    <w:rsid w:val="000E1F77"/>
    <w:rsid w:val="00137164"/>
    <w:rsid w:val="00164511"/>
    <w:rsid w:val="00173F1D"/>
    <w:rsid w:val="00183B11"/>
    <w:rsid w:val="00191CEA"/>
    <w:rsid w:val="001A5E69"/>
    <w:rsid w:val="001D48F8"/>
    <w:rsid w:val="001F37B0"/>
    <w:rsid w:val="001F4FE8"/>
    <w:rsid w:val="00200517"/>
    <w:rsid w:val="0021102D"/>
    <w:rsid w:val="00215535"/>
    <w:rsid w:val="00221B47"/>
    <w:rsid w:val="00226B7C"/>
    <w:rsid w:val="00272A14"/>
    <w:rsid w:val="00281B66"/>
    <w:rsid w:val="0028409F"/>
    <w:rsid w:val="002D4BB6"/>
    <w:rsid w:val="002F4478"/>
    <w:rsid w:val="002F62CC"/>
    <w:rsid w:val="003017A2"/>
    <w:rsid w:val="003165AB"/>
    <w:rsid w:val="003214F0"/>
    <w:rsid w:val="00331D11"/>
    <w:rsid w:val="00373414"/>
    <w:rsid w:val="0038457F"/>
    <w:rsid w:val="00393BBB"/>
    <w:rsid w:val="003B0095"/>
    <w:rsid w:val="003C0EC4"/>
    <w:rsid w:val="003D6524"/>
    <w:rsid w:val="00421BAD"/>
    <w:rsid w:val="004250DC"/>
    <w:rsid w:val="004704B6"/>
    <w:rsid w:val="00482766"/>
    <w:rsid w:val="00485D31"/>
    <w:rsid w:val="004A0CC8"/>
    <w:rsid w:val="004A717A"/>
    <w:rsid w:val="004B491B"/>
    <w:rsid w:val="004B5B97"/>
    <w:rsid w:val="004B627A"/>
    <w:rsid w:val="004D03A8"/>
    <w:rsid w:val="004F15C0"/>
    <w:rsid w:val="00523509"/>
    <w:rsid w:val="00534A94"/>
    <w:rsid w:val="005405CC"/>
    <w:rsid w:val="00555F9F"/>
    <w:rsid w:val="00570AF1"/>
    <w:rsid w:val="005813A2"/>
    <w:rsid w:val="00581AD9"/>
    <w:rsid w:val="00590393"/>
    <w:rsid w:val="00593C2D"/>
    <w:rsid w:val="005A6A53"/>
    <w:rsid w:val="0060778A"/>
    <w:rsid w:val="00610F83"/>
    <w:rsid w:val="00634E62"/>
    <w:rsid w:val="006377CD"/>
    <w:rsid w:val="00654984"/>
    <w:rsid w:val="00654EFA"/>
    <w:rsid w:val="00660449"/>
    <w:rsid w:val="00676266"/>
    <w:rsid w:val="00680E5A"/>
    <w:rsid w:val="0069208E"/>
    <w:rsid w:val="00697234"/>
    <w:rsid w:val="006A1E1A"/>
    <w:rsid w:val="006D019B"/>
    <w:rsid w:val="006E4FB1"/>
    <w:rsid w:val="007212AE"/>
    <w:rsid w:val="007275A8"/>
    <w:rsid w:val="00741250"/>
    <w:rsid w:val="00752552"/>
    <w:rsid w:val="007576E2"/>
    <w:rsid w:val="007668C4"/>
    <w:rsid w:val="00766AEC"/>
    <w:rsid w:val="00797B9B"/>
    <w:rsid w:val="007A0BEE"/>
    <w:rsid w:val="007A2B98"/>
    <w:rsid w:val="007B4A8D"/>
    <w:rsid w:val="007C104E"/>
    <w:rsid w:val="007E1367"/>
    <w:rsid w:val="007F788E"/>
    <w:rsid w:val="007F7C36"/>
    <w:rsid w:val="008070EC"/>
    <w:rsid w:val="008207A6"/>
    <w:rsid w:val="00830AD2"/>
    <w:rsid w:val="008311B7"/>
    <w:rsid w:val="00832A5A"/>
    <w:rsid w:val="00835D9A"/>
    <w:rsid w:val="00841E37"/>
    <w:rsid w:val="008660E5"/>
    <w:rsid w:val="00872303"/>
    <w:rsid w:val="00877159"/>
    <w:rsid w:val="0088146C"/>
    <w:rsid w:val="0088311B"/>
    <w:rsid w:val="008E069F"/>
    <w:rsid w:val="008E1A99"/>
    <w:rsid w:val="009118DE"/>
    <w:rsid w:val="009167D8"/>
    <w:rsid w:val="00921F9F"/>
    <w:rsid w:val="00926E70"/>
    <w:rsid w:val="00946F10"/>
    <w:rsid w:val="009474E0"/>
    <w:rsid w:val="009538CA"/>
    <w:rsid w:val="00954F67"/>
    <w:rsid w:val="0096241B"/>
    <w:rsid w:val="00970987"/>
    <w:rsid w:val="009773D7"/>
    <w:rsid w:val="009921B3"/>
    <w:rsid w:val="0099466C"/>
    <w:rsid w:val="00996BB2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1C3A"/>
    <w:rsid w:val="00A83A14"/>
    <w:rsid w:val="00A84B54"/>
    <w:rsid w:val="00A863D2"/>
    <w:rsid w:val="00A97960"/>
    <w:rsid w:val="00AA1B4B"/>
    <w:rsid w:val="00AA244E"/>
    <w:rsid w:val="00AA3182"/>
    <w:rsid w:val="00AB3821"/>
    <w:rsid w:val="00AC13F3"/>
    <w:rsid w:val="00B02410"/>
    <w:rsid w:val="00B20576"/>
    <w:rsid w:val="00B20E2A"/>
    <w:rsid w:val="00B22954"/>
    <w:rsid w:val="00B22A6C"/>
    <w:rsid w:val="00B34C4A"/>
    <w:rsid w:val="00B408AD"/>
    <w:rsid w:val="00B4101A"/>
    <w:rsid w:val="00B5385C"/>
    <w:rsid w:val="00B55054"/>
    <w:rsid w:val="00B85565"/>
    <w:rsid w:val="00B9662A"/>
    <w:rsid w:val="00BA75B0"/>
    <w:rsid w:val="00BB1873"/>
    <w:rsid w:val="00BC73F2"/>
    <w:rsid w:val="00BE2F27"/>
    <w:rsid w:val="00BE51AE"/>
    <w:rsid w:val="00C00B26"/>
    <w:rsid w:val="00C017F7"/>
    <w:rsid w:val="00C01B45"/>
    <w:rsid w:val="00C15862"/>
    <w:rsid w:val="00C21B0C"/>
    <w:rsid w:val="00C332DE"/>
    <w:rsid w:val="00C43F99"/>
    <w:rsid w:val="00C465E8"/>
    <w:rsid w:val="00C52DDC"/>
    <w:rsid w:val="00C55C54"/>
    <w:rsid w:val="00C61EEF"/>
    <w:rsid w:val="00C62E46"/>
    <w:rsid w:val="00C64D59"/>
    <w:rsid w:val="00C75E58"/>
    <w:rsid w:val="00C868EA"/>
    <w:rsid w:val="00C91348"/>
    <w:rsid w:val="00C92C35"/>
    <w:rsid w:val="00CA5EC1"/>
    <w:rsid w:val="00CA78A4"/>
    <w:rsid w:val="00CB3DA2"/>
    <w:rsid w:val="00CC17E4"/>
    <w:rsid w:val="00CD3371"/>
    <w:rsid w:val="00CE1372"/>
    <w:rsid w:val="00CE634D"/>
    <w:rsid w:val="00CF358E"/>
    <w:rsid w:val="00CF6AA4"/>
    <w:rsid w:val="00D04B39"/>
    <w:rsid w:val="00D238AD"/>
    <w:rsid w:val="00D30EBF"/>
    <w:rsid w:val="00D32DE2"/>
    <w:rsid w:val="00D352A2"/>
    <w:rsid w:val="00D730BE"/>
    <w:rsid w:val="00D73C0D"/>
    <w:rsid w:val="00D77808"/>
    <w:rsid w:val="00D97812"/>
    <w:rsid w:val="00DA714D"/>
    <w:rsid w:val="00DD3237"/>
    <w:rsid w:val="00DF4CBF"/>
    <w:rsid w:val="00E22580"/>
    <w:rsid w:val="00E26029"/>
    <w:rsid w:val="00E3694D"/>
    <w:rsid w:val="00E424F7"/>
    <w:rsid w:val="00E4734C"/>
    <w:rsid w:val="00E84335"/>
    <w:rsid w:val="00EA0620"/>
    <w:rsid w:val="00EA7C79"/>
    <w:rsid w:val="00EB287D"/>
    <w:rsid w:val="00EB7576"/>
    <w:rsid w:val="00ED1F4E"/>
    <w:rsid w:val="00ED3DB0"/>
    <w:rsid w:val="00EE073C"/>
    <w:rsid w:val="00EE108E"/>
    <w:rsid w:val="00EE55F9"/>
    <w:rsid w:val="00EE65A4"/>
    <w:rsid w:val="00EF461E"/>
    <w:rsid w:val="00F23C6E"/>
    <w:rsid w:val="00F26139"/>
    <w:rsid w:val="00F313D6"/>
    <w:rsid w:val="00F415DB"/>
    <w:rsid w:val="00F43C52"/>
    <w:rsid w:val="00F563AC"/>
    <w:rsid w:val="00F63C64"/>
    <w:rsid w:val="00F90122"/>
    <w:rsid w:val="00F91246"/>
    <w:rsid w:val="00FA5FBD"/>
    <w:rsid w:val="00FA711E"/>
    <w:rsid w:val="00FB11B8"/>
    <w:rsid w:val="00FC6174"/>
    <w:rsid w:val="00FD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D0D99D7"/>
  <w15:docId w15:val="{2FE53400-3374-4C92-9B3F-70E233E7F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157-8</Nr_x002e__x0020_akti>
    <Data_x0020_e_x0020_Krijimit xmlns="0e656187-b300-4fb0-8bf4-3a50f872073c">2021-10-19T14:16:28Z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2021-10-18T22:00:00Z</Date_x0020_protokolli>
    <Titulli xmlns="0e656187-b300-4fb0-8bf4-3a50f872073c">Kërkesë për shpronësim për interes publik  të pasurive të paluajtshme, pronë private, që preken nga projekti "Ndërtimi i parkimit publik, lulishte e ndriçim", Bashkia Cërrik</Titulli>
    <Modifikuesi xmlns="0e656187-b300-4fb0-8bf4-3a50f872073c">Fjora.Korita</Modifikuesi>
    <Nr_x002e__x0020_prot_x0020_QBZ xmlns="0e656187-b300-4fb0-8bf4-3a50f872073c">1419</Nr_x002e__x0020_prot_x0020_QBZ>
    <Data_x0020_e_x0020_Modifikimit xmlns="0e656187-b300-4fb0-8bf4-3a50f872073c">2021-10-20T06:50:09Z</Data_x0020_e_x0020_Modifikimit>
    <Dekretuar xmlns="0e656187-b300-4fb0-8bf4-3a50f872073c">false</Dekretuar>
    <Data xmlns="0e656187-b300-4fb0-8bf4-3a50f872073c">2021-10-17T22:00:00Z</Data>
    <Nr_x002e__x0020_protokolli_x0020_i_x0020_aktit xmlns="0e656187-b300-4fb0-8bf4-3a50f872073c">157/8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FD02E2933D4273B4A32DF76132A6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04A78-83EA-4B99-951F-530F4F318CF6}">
  <ds:schemaRefs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4A6B5CA-0851-4BA4-A785-495637C99F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86D942-5C03-4107-A24E-1B4ABB833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7D9931-C307-452B-868A-07766B23F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 të pasurive të paluajtshme, pronë private, që preken nga projekti "Ndërtimi i parkimit publik, lulishte e ndriçim", Bashkia Cërrik</vt:lpstr>
    </vt:vector>
  </TitlesOfParts>
  <Company>Qeveria e Shqipërisë</Company>
  <LinksUpToDate>false</LinksUpToDate>
  <CharactersWithSpaces>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 të pasurive të paluajtshme, pronë private, që preken nga projekti "Ndërtimi i parkimit publik, lulishte e ndriçim", Bashkia Cërrik</dc:title>
  <dc:creator>Besmira Nuredini</dc:creator>
  <cp:lastModifiedBy>Fjora Cahani</cp:lastModifiedBy>
  <cp:revision>10</cp:revision>
  <cp:lastPrinted>2021-09-09T13:02:00Z</cp:lastPrinted>
  <dcterms:created xsi:type="dcterms:W3CDTF">2021-10-19T14:10:00Z</dcterms:created>
  <dcterms:modified xsi:type="dcterms:W3CDTF">2021-10-20T06:51:00Z</dcterms:modified>
</cp:coreProperties>
</file>