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F4C791" w14:textId="1614F957" w:rsidR="00CD1E20" w:rsidRPr="004F3F7E" w:rsidRDefault="008A574B" w:rsidP="008A57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3F7E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A18A60A" w14:textId="00B9F4D5" w:rsidR="007364F1" w:rsidRPr="004F3F7E" w:rsidRDefault="00CD1E20" w:rsidP="008A57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3F7E">
        <w:rPr>
          <w:rFonts w:ascii="Garamond" w:hAnsi="Garamond"/>
          <w:b/>
          <w:sz w:val="24"/>
          <w:szCs w:val="24"/>
          <w:lang w:val="sq-AL"/>
        </w:rPr>
        <w:t>Nr</w:t>
      </w:r>
      <w:r w:rsidR="007E178A" w:rsidRPr="004F3F7E">
        <w:rPr>
          <w:rFonts w:ascii="Garamond" w:hAnsi="Garamond"/>
          <w:b/>
          <w:sz w:val="24"/>
          <w:szCs w:val="24"/>
          <w:lang w:val="sq-AL"/>
        </w:rPr>
        <w:t>.</w:t>
      </w:r>
      <w:r w:rsidR="004F3F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37087" w:rsidRPr="004F3F7E">
        <w:rPr>
          <w:rFonts w:ascii="Garamond" w:hAnsi="Garamond"/>
          <w:b/>
          <w:sz w:val="24"/>
          <w:szCs w:val="24"/>
          <w:lang w:val="sq-AL"/>
        </w:rPr>
        <w:t>19/20, datë 24</w:t>
      </w:r>
      <w:r w:rsidR="006513CB" w:rsidRPr="004F3F7E">
        <w:rPr>
          <w:rFonts w:ascii="Garamond" w:hAnsi="Garamond"/>
          <w:b/>
          <w:sz w:val="24"/>
          <w:szCs w:val="24"/>
          <w:lang w:val="sq-AL"/>
        </w:rPr>
        <w:t>.11</w:t>
      </w:r>
      <w:r w:rsidR="008650FF" w:rsidRPr="004F3F7E">
        <w:rPr>
          <w:rFonts w:ascii="Garamond" w:hAnsi="Garamond"/>
          <w:b/>
          <w:sz w:val="24"/>
          <w:szCs w:val="24"/>
          <w:lang w:val="sq-AL"/>
        </w:rPr>
        <w:t>.2021</w:t>
      </w:r>
    </w:p>
    <w:p w14:paraId="59F960B1" w14:textId="77777777" w:rsidR="00CD1E20" w:rsidRPr="004F3F7E" w:rsidRDefault="00CD1E20" w:rsidP="008A57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FF4CA7" w14:textId="0C3987A2" w:rsidR="00CD1E20" w:rsidRPr="004F3F7E" w:rsidRDefault="008A574B" w:rsidP="008A57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3F7E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332C8127" w14:textId="77777777" w:rsidR="00CD1E20" w:rsidRPr="004F3F7E" w:rsidRDefault="00CD1E20" w:rsidP="008A57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D6390E1" w14:textId="1F93DE86" w:rsidR="00CD1E20" w:rsidRPr="004F3F7E" w:rsidRDefault="00CD1E20" w:rsidP="008A5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3F7E">
        <w:rPr>
          <w:rFonts w:ascii="Garamond" w:hAnsi="Garamond"/>
          <w:sz w:val="24"/>
          <w:szCs w:val="24"/>
          <w:lang w:val="sq-AL"/>
        </w:rPr>
        <w:t>Agjencia Shtet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rore p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r Shpron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sim shpall k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rkes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n “P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r shpron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sim p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="004F3F7E">
        <w:rPr>
          <w:rFonts w:ascii="Garamond" w:hAnsi="Garamond"/>
          <w:sz w:val="24"/>
          <w:szCs w:val="24"/>
          <w:lang w:val="sq-AL"/>
        </w:rPr>
        <w:t>r interes publik</w:t>
      </w:r>
      <w:r w:rsidRPr="004F3F7E">
        <w:rPr>
          <w:rFonts w:ascii="Garamond" w:hAnsi="Garamond"/>
          <w:sz w:val="24"/>
          <w:szCs w:val="24"/>
          <w:lang w:val="sq-AL"/>
        </w:rPr>
        <w:t xml:space="preserve"> t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pronar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ve t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pasurive</w:t>
      </w:r>
      <w:r w:rsidR="009579AE">
        <w:rPr>
          <w:rFonts w:ascii="Garamond" w:hAnsi="Garamond"/>
          <w:sz w:val="24"/>
          <w:szCs w:val="24"/>
          <w:lang w:val="sq-AL"/>
        </w:rPr>
        <w:t>,</w:t>
      </w:r>
      <w:r w:rsidRPr="004F3F7E">
        <w:rPr>
          <w:rFonts w:ascii="Garamond" w:hAnsi="Garamond"/>
          <w:sz w:val="24"/>
          <w:szCs w:val="24"/>
          <w:lang w:val="sq-AL"/>
        </w:rPr>
        <w:t xml:space="preserve"> pron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private, q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preken nga projekti </w:t>
      </w:r>
      <w:r w:rsidR="00A7241B">
        <w:rPr>
          <w:rFonts w:ascii="Garamond" w:hAnsi="Garamond"/>
          <w:sz w:val="24"/>
          <w:szCs w:val="24"/>
          <w:lang w:val="sq-AL"/>
        </w:rPr>
        <w:t>‘</w:t>
      </w:r>
      <w:r w:rsidRPr="004F3F7E">
        <w:rPr>
          <w:rFonts w:ascii="Garamond" w:hAnsi="Garamond"/>
          <w:sz w:val="24"/>
          <w:szCs w:val="24"/>
          <w:lang w:val="sq-AL"/>
        </w:rPr>
        <w:t>Nd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rtimi i linj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s 400 </w:t>
      </w:r>
      <w:proofErr w:type="spellStart"/>
      <w:r w:rsidR="004F3F7E" w:rsidRPr="004F3F7E">
        <w:rPr>
          <w:rFonts w:ascii="Garamond" w:hAnsi="Garamond"/>
          <w:sz w:val="24"/>
          <w:szCs w:val="24"/>
          <w:lang w:val="sq-AL"/>
        </w:rPr>
        <w:t>k</w:t>
      </w:r>
      <w:r w:rsidRPr="004F3F7E">
        <w:rPr>
          <w:rFonts w:ascii="Garamond" w:hAnsi="Garamond"/>
          <w:sz w:val="24"/>
          <w:szCs w:val="24"/>
          <w:lang w:val="sq-AL"/>
        </w:rPr>
        <w:t>V</w:t>
      </w:r>
      <w:proofErr w:type="spellEnd"/>
      <w:r w:rsidRPr="004F3F7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3F7E">
        <w:rPr>
          <w:rFonts w:ascii="Garamond" w:hAnsi="Garamond"/>
          <w:sz w:val="24"/>
          <w:szCs w:val="24"/>
          <w:lang w:val="sq-AL"/>
        </w:rPr>
        <w:t>Rrashbull</w:t>
      </w:r>
      <w:proofErr w:type="spellEnd"/>
      <w:r w:rsidR="00D6406E">
        <w:rPr>
          <w:rFonts w:ascii="Garamond" w:hAnsi="Garamond"/>
          <w:sz w:val="24"/>
          <w:szCs w:val="24"/>
          <w:lang w:val="sq-AL"/>
        </w:rPr>
        <w:t xml:space="preserve"> </w:t>
      </w:r>
      <w:r w:rsidR="00EF4A45">
        <w:rPr>
          <w:rFonts w:ascii="Garamond" w:hAnsi="Garamond"/>
          <w:sz w:val="24"/>
          <w:szCs w:val="24"/>
          <w:lang w:val="sq-AL"/>
        </w:rPr>
        <w:t>–</w:t>
      </w:r>
      <w:r w:rsidR="00D6406E">
        <w:rPr>
          <w:rFonts w:ascii="Garamond" w:hAnsi="Garamond"/>
          <w:sz w:val="24"/>
          <w:szCs w:val="24"/>
          <w:lang w:val="sq-AL"/>
        </w:rPr>
        <w:t xml:space="preserve"> </w:t>
      </w:r>
      <w:r w:rsidRPr="004F3F7E">
        <w:rPr>
          <w:rFonts w:ascii="Garamond" w:hAnsi="Garamond"/>
          <w:sz w:val="24"/>
          <w:szCs w:val="24"/>
          <w:lang w:val="sq-AL"/>
        </w:rPr>
        <w:t>Tirana 2</w:t>
      </w:r>
      <w:r w:rsidR="00A7241B">
        <w:rPr>
          <w:rFonts w:ascii="Garamond" w:hAnsi="Garamond"/>
          <w:sz w:val="24"/>
          <w:szCs w:val="24"/>
          <w:lang w:val="sq-AL"/>
        </w:rPr>
        <w:t>’</w:t>
      </w:r>
      <w:r w:rsidRPr="004F3F7E">
        <w:rPr>
          <w:rFonts w:ascii="Garamond" w:hAnsi="Garamond"/>
          <w:sz w:val="24"/>
          <w:szCs w:val="24"/>
          <w:lang w:val="sq-AL"/>
        </w:rPr>
        <w:t>”.</w:t>
      </w:r>
      <w:bookmarkStart w:id="0" w:name="_GoBack"/>
      <w:bookmarkEnd w:id="0"/>
    </w:p>
    <w:p w14:paraId="7FB9EE29" w14:textId="11CDF10B" w:rsidR="00CD1E20" w:rsidRPr="004F3F7E" w:rsidRDefault="00CD1E20" w:rsidP="008A5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3F7E">
        <w:rPr>
          <w:rFonts w:ascii="Garamond" w:hAnsi="Garamond"/>
          <w:sz w:val="24"/>
          <w:szCs w:val="24"/>
          <w:lang w:val="sq-AL"/>
        </w:rPr>
        <w:t>Subjekti k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rkues i k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tij projekti 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sht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shoq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ria OST.</w:t>
      </w:r>
    </w:p>
    <w:p w14:paraId="1AF2A6B7" w14:textId="68D2F727" w:rsidR="00CD1E20" w:rsidRPr="004F3F7E" w:rsidRDefault="00CD1E20" w:rsidP="008A5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3F7E">
        <w:rPr>
          <w:rFonts w:ascii="Garamond" w:hAnsi="Garamond"/>
          <w:sz w:val="24"/>
          <w:szCs w:val="24"/>
          <w:lang w:val="sq-AL"/>
        </w:rPr>
        <w:t>Me an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t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k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tij publikimi k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rkojm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t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</w:t>
      </w:r>
      <w:r w:rsidR="004F3F7E" w:rsidRPr="004F3F7E">
        <w:rPr>
          <w:rFonts w:ascii="Garamond" w:hAnsi="Garamond"/>
          <w:sz w:val="24"/>
          <w:szCs w:val="24"/>
          <w:lang w:val="sq-AL"/>
        </w:rPr>
        <w:t>vëmë</w:t>
      </w:r>
      <w:r w:rsidRPr="004F3F7E">
        <w:rPr>
          <w:rFonts w:ascii="Garamond" w:hAnsi="Garamond"/>
          <w:sz w:val="24"/>
          <w:szCs w:val="24"/>
          <w:lang w:val="sq-AL"/>
        </w:rPr>
        <w:t xml:space="preserve"> n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dijeni personat e prekur nga ky shpron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sim, p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r interes publik, p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r pasurit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e paluajtshme, pron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private, t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cilat do t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kompensohen sipas vler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simit paraprak t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llogaritur, bazuar n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3F7E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4F3F7E">
        <w:rPr>
          <w:rFonts w:ascii="Garamond" w:hAnsi="Garamond"/>
          <w:sz w:val="24"/>
          <w:szCs w:val="24"/>
          <w:lang w:val="sq-AL"/>
        </w:rPr>
        <w:t>-në</w:t>
      </w:r>
      <w:r w:rsidRPr="004F3F7E">
        <w:rPr>
          <w:rFonts w:ascii="Garamond" w:hAnsi="Garamond"/>
          <w:sz w:val="24"/>
          <w:szCs w:val="24"/>
          <w:lang w:val="sq-AL"/>
        </w:rPr>
        <w:t xml:space="preserve"> nr.</w:t>
      </w:r>
      <w:r w:rsidR="004F3F7E">
        <w:rPr>
          <w:rFonts w:ascii="Garamond" w:hAnsi="Garamond"/>
          <w:sz w:val="24"/>
          <w:szCs w:val="24"/>
          <w:lang w:val="sq-AL"/>
        </w:rPr>
        <w:t xml:space="preserve"> </w:t>
      </w:r>
      <w:r w:rsidRPr="004F3F7E">
        <w:rPr>
          <w:rFonts w:ascii="Garamond" w:hAnsi="Garamond"/>
          <w:sz w:val="24"/>
          <w:szCs w:val="24"/>
          <w:lang w:val="sq-AL"/>
        </w:rPr>
        <w:t>89, dat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3.2.2016</w:t>
      </w:r>
      <w:r w:rsidR="004F3F7E">
        <w:rPr>
          <w:rFonts w:ascii="Garamond" w:hAnsi="Garamond"/>
          <w:sz w:val="24"/>
          <w:szCs w:val="24"/>
          <w:lang w:val="sq-AL"/>
        </w:rPr>
        <w:t>,</w:t>
      </w:r>
      <w:r w:rsidRPr="004F3F7E">
        <w:rPr>
          <w:rFonts w:ascii="Garamond" w:hAnsi="Garamond"/>
          <w:sz w:val="24"/>
          <w:szCs w:val="24"/>
          <w:lang w:val="sq-AL"/>
        </w:rPr>
        <w:t xml:space="preserve"> “P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r miratimin e hart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s s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vler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s s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tok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s n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 xml:space="preserve"> Republik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n e Shqip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Pr="004F3F7E">
        <w:rPr>
          <w:rFonts w:ascii="Garamond" w:hAnsi="Garamond"/>
          <w:sz w:val="24"/>
          <w:szCs w:val="24"/>
          <w:lang w:val="sq-AL"/>
        </w:rPr>
        <w:t>ris</w:t>
      </w:r>
      <w:r w:rsidR="008A574B" w:rsidRPr="004F3F7E">
        <w:rPr>
          <w:rFonts w:ascii="Garamond" w:hAnsi="Garamond"/>
          <w:sz w:val="24"/>
          <w:szCs w:val="24"/>
          <w:lang w:val="sq-AL"/>
        </w:rPr>
        <w:t>ë</w:t>
      </w:r>
      <w:r w:rsidR="004F3F7E">
        <w:rPr>
          <w:rFonts w:ascii="Garamond" w:hAnsi="Garamond"/>
          <w:sz w:val="24"/>
          <w:szCs w:val="24"/>
          <w:lang w:val="sq-AL"/>
        </w:rPr>
        <w:t>”</w:t>
      </w:r>
      <w:r w:rsidRPr="004F3F7E">
        <w:rPr>
          <w:rFonts w:ascii="Garamond" w:hAnsi="Garamond"/>
          <w:sz w:val="24"/>
          <w:szCs w:val="24"/>
          <w:lang w:val="sq-AL"/>
        </w:rPr>
        <w:t>.</w:t>
      </w:r>
    </w:p>
    <w:p w14:paraId="3076984B" w14:textId="69549762" w:rsidR="008A574B" w:rsidRPr="004F3F7E" w:rsidRDefault="008A574B" w:rsidP="008A5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3F7E">
        <w:rPr>
          <w:rFonts w:ascii="Garamond" w:hAnsi="Garamond"/>
          <w:sz w:val="24"/>
          <w:szCs w:val="24"/>
          <w:lang w:val="sq-AL"/>
        </w:rPr>
        <w:t>Personat që preken nga ky projekt</w:t>
      </w:r>
      <w:r w:rsidR="004F3F7E">
        <w:rPr>
          <w:rFonts w:ascii="Garamond" w:hAnsi="Garamond"/>
          <w:sz w:val="24"/>
          <w:szCs w:val="24"/>
          <w:lang w:val="sq-AL"/>
        </w:rPr>
        <w:t>,</w:t>
      </w:r>
      <w:r w:rsidRPr="004F3F7E">
        <w:rPr>
          <w:rFonts w:ascii="Garamond" w:hAnsi="Garamond"/>
          <w:sz w:val="24"/>
          <w:szCs w:val="24"/>
          <w:lang w:val="sq-AL"/>
        </w:rPr>
        <w:t xml:space="preserve"> të cilët kanë emrin në tabelën e publikuar dhe personat të cilët preken</w:t>
      </w:r>
      <w:r w:rsidR="004F3F7E">
        <w:rPr>
          <w:rFonts w:ascii="Garamond" w:hAnsi="Garamond"/>
          <w:sz w:val="24"/>
          <w:szCs w:val="24"/>
          <w:lang w:val="sq-AL"/>
        </w:rPr>
        <w:t>,</w:t>
      </w:r>
      <w:r w:rsidRPr="004F3F7E">
        <w:rPr>
          <w:rFonts w:ascii="Garamond" w:hAnsi="Garamond"/>
          <w:sz w:val="24"/>
          <w:szCs w:val="24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procedurave të shpronësimit, në shoqërinë OST, si dhe në Agjencinë Shtetërore për Shpronësim.</w:t>
      </w:r>
    </w:p>
    <w:p w14:paraId="0570E021" w14:textId="5FE614D6" w:rsidR="008A574B" w:rsidRPr="004F3F7E" w:rsidRDefault="004F3F7E" w:rsidP="008A5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Vlera totale paraprake e shp</w:t>
      </w:r>
      <w:r w:rsidR="008A574B" w:rsidRPr="004F3F7E">
        <w:rPr>
          <w:rFonts w:ascii="Garamond" w:hAnsi="Garamond"/>
          <w:sz w:val="24"/>
          <w:szCs w:val="24"/>
          <w:lang w:val="sq-AL"/>
        </w:rPr>
        <w:t>ronësimit është 9,487,020 (nëntë milionë e katërqind e tetëdhjetë e shtatë mijë e njëzet) lekë.</w:t>
      </w:r>
    </w:p>
    <w:p w14:paraId="5A668D6E" w14:textId="77777777" w:rsidR="008A574B" w:rsidRPr="004F3F7E" w:rsidRDefault="008A574B" w:rsidP="008A5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DADFF1" w14:textId="56844EC5" w:rsidR="008A574B" w:rsidRPr="004F3F7E" w:rsidRDefault="008A574B" w:rsidP="008A574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F3F7E">
        <w:rPr>
          <w:rFonts w:ascii="Garamond" w:hAnsi="Garamond"/>
          <w:sz w:val="24"/>
          <w:szCs w:val="24"/>
          <w:lang w:val="sq-AL"/>
        </w:rPr>
        <w:t>DREJTOR I PËRGJITHSHËM</w:t>
      </w:r>
    </w:p>
    <w:p w14:paraId="50103143" w14:textId="77777777" w:rsidR="008A574B" w:rsidRPr="004F3F7E" w:rsidRDefault="008A574B" w:rsidP="008A574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F3F7E">
        <w:rPr>
          <w:rFonts w:ascii="Garamond" w:hAnsi="Garamond"/>
          <w:sz w:val="24"/>
          <w:szCs w:val="24"/>
          <w:lang w:val="sq-AL"/>
        </w:rPr>
        <w:t xml:space="preserve">KRYETAR I KOMISIONIT TË POSAÇËM </w:t>
      </w:r>
    </w:p>
    <w:p w14:paraId="33E7C87F" w14:textId="183EAA10" w:rsidR="008A574B" w:rsidRPr="004F3F7E" w:rsidRDefault="008A574B" w:rsidP="008A574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F3F7E">
        <w:rPr>
          <w:rFonts w:ascii="Garamond" w:hAnsi="Garamond"/>
          <w:sz w:val="24"/>
          <w:szCs w:val="24"/>
          <w:lang w:val="sq-AL"/>
        </w:rPr>
        <w:t>TË SHPRONËSIMEVE</w:t>
      </w:r>
    </w:p>
    <w:p w14:paraId="7102DCEB" w14:textId="64E2136D" w:rsidR="008A574B" w:rsidRPr="004F3F7E" w:rsidRDefault="008A574B" w:rsidP="008A574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F3F7E">
        <w:rPr>
          <w:rFonts w:ascii="Garamond" w:hAnsi="Garamond"/>
          <w:b/>
          <w:sz w:val="24"/>
          <w:szCs w:val="24"/>
          <w:lang w:val="sq-AL"/>
        </w:rPr>
        <w:t xml:space="preserve">Erlis </w:t>
      </w:r>
      <w:proofErr w:type="spellStart"/>
      <w:r w:rsidRPr="004F3F7E">
        <w:rPr>
          <w:rFonts w:ascii="Garamond" w:hAnsi="Garamond"/>
          <w:b/>
          <w:sz w:val="24"/>
          <w:szCs w:val="24"/>
          <w:lang w:val="sq-AL"/>
        </w:rPr>
        <w:t>Hereni</w:t>
      </w:r>
      <w:proofErr w:type="spellEnd"/>
    </w:p>
    <w:p w14:paraId="16D4F07B" w14:textId="77777777" w:rsidR="006A3BDC" w:rsidRPr="004F3F7E" w:rsidRDefault="006A3BDC" w:rsidP="008A574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1A6712" w14:textId="098648C3" w:rsidR="006A3BDC" w:rsidRPr="004F3F7E" w:rsidRDefault="006A3BDC" w:rsidP="006A3BDC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4F3F7E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AD2084C" wp14:editId="773E731C">
            <wp:extent cx="4802588" cy="7307249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0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804134" cy="7309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7E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D0CB614" wp14:editId="33876162">
            <wp:extent cx="4675367" cy="7598139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675367" cy="7598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7E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FA221B9" wp14:editId="3F75F4AE">
            <wp:extent cx="1916264" cy="7378810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06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7"/>
                    <a:stretch/>
                  </pic:blipFill>
                  <pic:spPr bwMode="auto">
                    <a:xfrm rot="10800000">
                      <a:off x="0" y="0"/>
                      <a:ext cx="1921890" cy="7400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A3BDC" w:rsidRPr="004F3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2972A0"/>
    <w:rsid w:val="00446915"/>
    <w:rsid w:val="004E4E80"/>
    <w:rsid w:val="004F3F7E"/>
    <w:rsid w:val="006513CB"/>
    <w:rsid w:val="00662105"/>
    <w:rsid w:val="006A3BDC"/>
    <w:rsid w:val="007364F1"/>
    <w:rsid w:val="00737087"/>
    <w:rsid w:val="00740BC9"/>
    <w:rsid w:val="007E178A"/>
    <w:rsid w:val="007F24AC"/>
    <w:rsid w:val="008650FF"/>
    <w:rsid w:val="008A574B"/>
    <w:rsid w:val="009122E4"/>
    <w:rsid w:val="009579AE"/>
    <w:rsid w:val="00A7241B"/>
    <w:rsid w:val="00AC7541"/>
    <w:rsid w:val="00C14C8A"/>
    <w:rsid w:val="00CD1E20"/>
    <w:rsid w:val="00D07D01"/>
    <w:rsid w:val="00D6406E"/>
    <w:rsid w:val="00DC052B"/>
    <w:rsid w:val="00DE414C"/>
    <w:rsid w:val="00E30DF0"/>
    <w:rsid w:val="00E44439"/>
    <w:rsid w:val="00E52E92"/>
    <w:rsid w:val="00EF4A45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8A60A"/>
  <w15:docId w15:val="{FB07A674-DA38-4A80-A8A7-CCA6CF2A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3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B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19-20</Nr_x002e__x0020_akti>
    <Data_x0020_e_x0020_Krijimit xmlns="0e656187-b300-4fb0-8bf4-3a50f872073c">2021-11-26T11:22:22Z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2021-11-25T23:00:00Z</Date_x0020_protokolli>
    <Titulli xmlns="0e656187-b300-4fb0-8bf4-3a50f872073c">Kërkesë për shpronësim për interes publik  të pronarëve të pasurive, pronë private, që preken nga projekti "Ndërtimi i linjës 400 KV Rrashbull-Tirana 2""</Titulli>
    <Modifikuesi xmlns="0e656187-b300-4fb0-8bf4-3a50f872073c">alma.lisaku</Modifikuesi>
    <Nr_x002e__x0020_prot_x0020_QBZ xmlns="0e656187-b300-4fb0-8bf4-3a50f872073c">1622</Nr_x002e__x0020_prot_x0020_QBZ>
    <Data_x0020_e_x0020_Modifikimit xmlns="0e656187-b300-4fb0-8bf4-3a50f872073c">2021-12-01T12:27:45Z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19/2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4EE34F255641EEAD55A83E2DD847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F94B5-37C2-41C4-980B-72FEF59AFF63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0FCDC49-8CC4-40D3-959D-1D0BA1D15E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A9305B-5528-4EE5-995D-015E983CB0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AB891B-8096-48A7-BE0C-F216EE758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 të pronarëve të pasurive, pronë private, që preken nga projekti "Ndërtimi i linjës 400 KV Rrashbull-Tirana"</vt:lpstr>
    </vt:vector>
  </TitlesOfParts>
  <Company/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 të pronarëve të pasurive, pronë private, që preken nga projekti "Ndërtimi i linjës 400 KV Rrashbull-Tirana 2""</dc:title>
  <dc:creator>Entela.Suli</dc:creator>
  <cp:lastModifiedBy>Alma Lisaku</cp:lastModifiedBy>
  <cp:revision>15</cp:revision>
  <dcterms:created xsi:type="dcterms:W3CDTF">2021-11-26T11:13:00Z</dcterms:created>
  <dcterms:modified xsi:type="dcterms:W3CDTF">2021-12-01T12:31:00Z</dcterms:modified>
</cp:coreProperties>
</file>