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B42024" w14:textId="77777777" w:rsidR="00FF11BA" w:rsidRPr="008915E1" w:rsidRDefault="008915E1" w:rsidP="008915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915E1">
        <w:rPr>
          <w:rFonts w:ascii="Garamond" w:hAnsi="Garamond"/>
          <w:b/>
          <w:sz w:val="24"/>
          <w:szCs w:val="24"/>
        </w:rPr>
        <w:t>KËRKESË</w:t>
      </w:r>
    </w:p>
    <w:p w14:paraId="77B42025" w14:textId="0985B5A9" w:rsidR="008915E1" w:rsidRPr="008915E1" w:rsidRDefault="008915E1" w:rsidP="008915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915E1">
        <w:rPr>
          <w:rFonts w:ascii="Garamond" w:hAnsi="Garamond"/>
          <w:b/>
          <w:sz w:val="24"/>
          <w:szCs w:val="24"/>
        </w:rPr>
        <w:t>Nr.</w:t>
      </w:r>
      <w:r w:rsidR="00166AE4">
        <w:rPr>
          <w:rFonts w:ascii="Garamond" w:hAnsi="Garamond"/>
          <w:b/>
          <w:sz w:val="24"/>
          <w:szCs w:val="24"/>
        </w:rPr>
        <w:t xml:space="preserve"> </w:t>
      </w:r>
      <w:r w:rsidR="0001276D">
        <w:rPr>
          <w:rFonts w:ascii="Garamond" w:hAnsi="Garamond"/>
          <w:b/>
          <w:sz w:val="24"/>
          <w:szCs w:val="24"/>
        </w:rPr>
        <w:t>132/8</w:t>
      </w:r>
      <w:r w:rsidRPr="008915E1">
        <w:rPr>
          <w:rFonts w:ascii="Garamond" w:hAnsi="Garamond"/>
          <w:b/>
          <w:sz w:val="24"/>
          <w:szCs w:val="24"/>
        </w:rPr>
        <w:t xml:space="preserve">, datë </w:t>
      </w:r>
      <w:r w:rsidR="0001276D">
        <w:rPr>
          <w:rFonts w:ascii="Garamond" w:hAnsi="Garamond"/>
          <w:b/>
          <w:sz w:val="24"/>
          <w:szCs w:val="24"/>
        </w:rPr>
        <w:t>25</w:t>
      </w:r>
      <w:r w:rsidRPr="008915E1">
        <w:rPr>
          <w:rFonts w:ascii="Garamond" w:hAnsi="Garamond"/>
          <w:b/>
          <w:sz w:val="24"/>
          <w:szCs w:val="24"/>
        </w:rPr>
        <w:t>.7.2022</w:t>
      </w:r>
    </w:p>
    <w:p w14:paraId="77B42026" w14:textId="77777777" w:rsidR="008915E1" w:rsidRPr="008915E1" w:rsidRDefault="008915E1" w:rsidP="008915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7B42027" w14:textId="77777777" w:rsidR="008915E1" w:rsidRPr="008915E1" w:rsidRDefault="008915E1" w:rsidP="008915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915E1">
        <w:rPr>
          <w:rFonts w:ascii="Garamond" w:hAnsi="Garamond"/>
          <w:b/>
          <w:sz w:val="24"/>
          <w:szCs w:val="24"/>
        </w:rPr>
        <w:t>PËR SHPRONËSIM PUBLIK</w:t>
      </w:r>
    </w:p>
    <w:p w14:paraId="77B42028" w14:textId="77777777" w:rsidR="008915E1" w:rsidRDefault="008915E1" w:rsidP="008915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7B42029" w14:textId="612FD5EE" w:rsidR="00463927" w:rsidRDefault="009A36CC" w:rsidP="009921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Agjencia Shtet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rore p</w:t>
      </w:r>
      <w:r w:rsidR="00C71818">
        <w:rPr>
          <w:rFonts w:ascii="Garamond" w:hAnsi="Garamond"/>
          <w:sz w:val="24"/>
          <w:szCs w:val="24"/>
        </w:rPr>
        <w:t>ë</w:t>
      </w:r>
      <w:r w:rsidR="0001276D">
        <w:rPr>
          <w:rFonts w:ascii="Garamond" w:hAnsi="Garamond"/>
          <w:sz w:val="24"/>
          <w:szCs w:val="24"/>
        </w:rPr>
        <w:t xml:space="preserve">r </w:t>
      </w:r>
      <w:r>
        <w:rPr>
          <w:rFonts w:ascii="Garamond" w:hAnsi="Garamond"/>
          <w:sz w:val="24"/>
          <w:szCs w:val="24"/>
        </w:rPr>
        <w:t>Shpron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sim shpall k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rkes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n </w:t>
      </w:r>
      <w:r w:rsidR="00463927">
        <w:rPr>
          <w:rFonts w:ascii="Garamond" w:hAnsi="Garamond"/>
          <w:sz w:val="24"/>
          <w:szCs w:val="24"/>
        </w:rPr>
        <w:t xml:space="preserve">“Për </w:t>
      </w:r>
      <w:r>
        <w:rPr>
          <w:rFonts w:ascii="Garamond" w:hAnsi="Garamond"/>
          <w:sz w:val="24"/>
          <w:szCs w:val="24"/>
        </w:rPr>
        <w:t>shpron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sim p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interes publik, t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pronar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ve t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pasurive </w:t>
      </w:r>
      <w:r w:rsidR="001B4BC3">
        <w:rPr>
          <w:rFonts w:ascii="Garamond" w:hAnsi="Garamond"/>
          <w:sz w:val="24"/>
          <w:szCs w:val="24"/>
        </w:rPr>
        <w:t xml:space="preserve">të paluajtshme 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pron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private, q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preken nga </w:t>
      </w:r>
      <w:r w:rsidR="00463927">
        <w:rPr>
          <w:rFonts w:ascii="Garamond" w:hAnsi="Garamond"/>
          <w:sz w:val="24"/>
          <w:szCs w:val="24"/>
        </w:rPr>
        <w:t xml:space="preserve">realizimi i projektit </w:t>
      </w:r>
      <w:r w:rsidR="0099217E">
        <w:rPr>
          <w:rFonts w:ascii="Garamond" w:hAnsi="Garamond"/>
          <w:sz w:val="24"/>
          <w:szCs w:val="24"/>
        </w:rPr>
        <w:t>‘</w:t>
      </w:r>
      <w:r w:rsidR="00463927">
        <w:rPr>
          <w:rFonts w:ascii="Garamond" w:hAnsi="Garamond"/>
          <w:sz w:val="24"/>
          <w:szCs w:val="24"/>
        </w:rPr>
        <w:t>Nd</w:t>
      </w:r>
      <w:r w:rsidR="006257AF">
        <w:rPr>
          <w:rFonts w:ascii="Garamond" w:hAnsi="Garamond"/>
          <w:sz w:val="24"/>
          <w:szCs w:val="24"/>
        </w:rPr>
        <w:t>ë</w:t>
      </w:r>
      <w:r w:rsidR="00463927">
        <w:rPr>
          <w:rFonts w:ascii="Garamond" w:hAnsi="Garamond"/>
          <w:sz w:val="24"/>
          <w:szCs w:val="24"/>
        </w:rPr>
        <w:t>rtimi i linj</w:t>
      </w:r>
      <w:r w:rsidR="006257AF">
        <w:rPr>
          <w:rFonts w:ascii="Garamond" w:hAnsi="Garamond"/>
          <w:sz w:val="24"/>
          <w:szCs w:val="24"/>
        </w:rPr>
        <w:t>ë</w:t>
      </w:r>
      <w:r w:rsidR="00463927">
        <w:rPr>
          <w:rFonts w:ascii="Garamond" w:hAnsi="Garamond"/>
          <w:sz w:val="24"/>
          <w:szCs w:val="24"/>
        </w:rPr>
        <w:t>s 110 kV, Burrel</w:t>
      </w:r>
      <w:r w:rsidR="006C1A51">
        <w:rPr>
          <w:rFonts w:ascii="Garamond" w:hAnsi="Garamond"/>
          <w:sz w:val="24"/>
          <w:szCs w:val="24"/>
        </w:rPr>
        <w:t>–</w:t>
      </w:r>
      <w:r w:rsidR="00463927">
        <w:rPr>
          <w:rFonts w:ascii="Garamond" w:hAnsi="Garamond"/>
          <w:sz w:val="24"/>
          <w:szCs w:val="24"/>
        </w:rPr>
        <w:t>Bulqiz</w:t>
      </w:r>
      <w:r w:rsidR="006257AF">
        <w:rPr>
          <w:rFonts w:ascii="Garamond" w:hAnsi="Garamond"/>
          <w:sz w:val="24"/>
          <w:szCs w:val="24"/>
        </w:rPr>
        <w:t>ë</w:t>
      </w:r>
      <w:r w:rsidR="0099217E">
        <w:rPr>
          <w:rFonts w:ascii="Garamond" w:hAnsi="Garamond"/>
          <w:sz w:val="24"/>
          <w:szCs w:val="24"/>
        </w:rPr>
        <w:t>’”</w:t>
      </w:r>
      <w:r w:rsidR="00463927">
        <w:rPr>
          <w:rFonts w:ascii="Garamond" w:hAnsi="Garamond"/>
          <w:sz w:val="24"/>
          <w:szCs w:val="24"/>
        </w:rPr>
        <w:t>.</w:t>
      </w:r>
    </w:p>
    <w:p w14:paraId="77B4202A" w14:textId="06215C5E" w:rsidR="009A36CC" w:rsidRDefault="009A36CC" w:rsidP="008915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Subjekti </w:t>
      </w:r>
      <w:r w:rsidR="0099217E">
        <w:rPr>
          <w:rFonts w:ascii="Garamond" w:hAnsi="Garamond"/>
          <w:sz w:val="24"/>
          <w:szCs w:val="24"/>
        </w:rPr>
        <w:t>kërkues</w:t>
      </w:r>
      <w:r>
        <w:rPr>
          <w:rFonts w:ascii="Garamond" w:hAnsi="Garamond"/>
          <w:sz w:val="24"/>
          <w:szCs w:val="24"/>
        </w:rPr>
        <w:t xml:space="preserve"> i k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tij projekti 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</w:t>
      </w:r>
      <w:r w:rsidR="00333779">
        <w:rPr>
          <w:rFonts w:ascii="Garamond" w:hAnsi="Garamond"/>
          <w:sz w:val="24"/>
          <w:szCs w:val="24"/>
        </w:rPr>
        <w:t>Operatori i Sistemit t</w:t>
      </w:r>
      <w:r w:rsidR="006257AF">
        <w:rPr>
          <w:rFonts w:ascii="Garamond" w:hAnsi="Garamond"/>
          <w:sz w:val="24"/>
          <w:szCs w:val="24"/>
        </w:rPr>
        <w:t>ë</w:t>
      </w:r>
      <w:r w:rsidR="00333779">
        <w:rPr>
          <w:rFonts w:ascii="Garamond" w:hAnsi="Garamond"/>
          <w:sz w:val="24"/>
          <w:szCs w:val="24"/>
        </w:rPr>
        <w:t xml:space="preserve"> Transmetimit.</w:t>
      </w:r>
    </w:p>
    <w:p w14:paraId="77B4202B" w14:textId="7D699767" w:rsidR="00C71818" w:rsidRDefault="00C71818" w:rsidP="006C1A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71818">
        <w:rPr>
          <w:rFonts w:ascii="Garamond" w:hAnsi="Garamond"/>
          <w:sz w:val="24"/>
          <w:szCs w:val="24"/>
        </w:rPr>
        <w:t>Me anë të këtij publikimi kërkojmë të vëmë në dijeni personat e prekur nga ky shpronësim, për pasuritë e pal</w:t>
      </w:r>
      <w:r w:rsidR="008A1C7F">
        <w:rPr>
          <w:rFonts w:ascii="Garamond" w:hAnsi="Garamond"/>
          <w:sz w:val="24"/>
          <w:szCs w:val="24"/>
        </w:rPr>
        <w:t>uajtshme, pronë private, të cilë</w:t>
      </w:r>
      <w:r w:rsidRPr="00C71818">
        <w:rPr>
          <w:rFonts w:ascii="Garamond" w:hAnsi="Garamond"/>
          <w:sz w:val="24"/>
          <w:szCs w:val="24"/>
        </w:rPr>
        <w:t>t do të kompensohen</w:t>
      </w:r>
      <w:r w:rsidR="006C1A51">
        <w:rPr>
          <w:rFonts w:ascii="Garamond" w:hAnsi="Garamond"/>
          <w:sz w:val="24"/>
          <w:szCs w:val="24"/>
        </w:rPr>
        <w:t>,</w:t>
      </w:r>
      <w:r w:rsidRPr="00C71818">
        <w:rPr>
          <w:rFonts w:ascii="Garamond" w:hAnsi="Garamond"/>
          <w:sz w:val="24"/>
          <w:szCs w:val="24"/>
        </w:rPr>
        <w:t xml:space="preserve"> sipas vlerësimit paraprak të llogaritur, bazuar në VKM</w:t>
      </w:r>
      <w:r w:rsidR="006C1A51">
        <w:rPr>
          <w:rFonts w:ascii="Garamond" w:hAnsi="Garamond"/>
          <w:sz w:val="24"/>
          <w:szCs w:val="24"/>
        </w:rPr>
        <w:t>-në nr. 89, datë 3.</w:t>
      </w:r>
      <w:r w:rsidRPr="00C71818">
        <w:rPr>
          <w:rFonts w:ascii="Garamond" w:hAnsi="Garamond"/>
          <w:sz w:val="24"/>
          <w:szCs w:val="24"/>
        </w:rPr>
        <w:t>2.2016</w:t>
      </w:r>
      <w:r w:rsidR="006C1A51">
        <w:rPr>
          <w:rFonts w:ascii="Garamond" w:hAnsi="Garamond"/>
          <w:sz w:val="24"/>
          <w:szCs w:val="24"/>
        </w:rPr>
        <w:t>,</w:t>
      </w:r>
      <w:r w:rsidRPr="00C71818">
        <w:rPr>
          <w:rFonts w:ascii="Garamond" w:hAnsi="Garamond"/>
          <w:sz w:val="24"/>
          <w:szCs w:val="24"/>
        </w:rPr>
        <w:t xml:space="preserve"> </w:t>
      </w:r>
      <w:r w:rsidR="006C1A51">
        <w:rPr>
          <w:rFonts w:ascii="Garamond" w:hAnsi="Garamond"/>
          <w:sz w:val="24"/>
          <w:szCs w:val="24"/>
        </w:rPr>
        <w:t>“</w:t>
      </w:r>
      <w:r w:rsidRPr="00C71818">
        <w:rPr>
          <w:rFonts w:ascii="Garamond" w:hAnsi="Garamond"/>
          <w:sz w:val="24"/>
          <w:szCs w:val="24"/>
        </w:rPr>
        <w:t>Për miratimin e hartës së vlerës së tokës në Republikën e Shqipërisë</w:t>
      </w:r>
      <w:r w:rsidR="006C1A51">
        <w:rPr>
          <w:rFonts w:ascii="Garamond" w:hAnsi="Garamond"/>
          <w:sz w:val="24"/>
          <w:szCs w:val="24"/>
        </w:rPr>
        <w:t>”</w:t>
      </w:r>
      <w:r w:rsidRPr="00C71818">
        <w:rPr>
          <w:rFonts w:ascii="Garamond" w:hAnsi="Garamond"/>
          <w:sz w:val="24"/>
          <w:szCs w:val="24"/>
        </w:rPr>
        <w:t xml:space="preserve">, </w:t>
      </w:r>
      <w:r w:rsidR="008A1C7F">
        <w:rPr>
          <w:rFonts w:ascii="Garamond" w:hAnsi="Garamond"/>
          <w:sz w:val="24"/>
          <w:szCs w:val="24"/>
        </w:rPr>
        <w:t>p</w:t>
      </w:r>
      <w:r w:rsidR="006257AF">
        <w:rPr>
          <w:rFonts w:ascii="Garamond" w:hAnsi="Garamond"/>
          <w:sz w:val="24"/>
          <w:szCs w:val="24"/>
        </w:rPr>
        <w:t>ë</w:t>
      </w:r>
      <w:r w:rsidR="008A1C7F">
        <w:rPr>
          <w:rFonts w:ascii="Garamond" w:hAnsi="Garamond"/>
          <w:sz w:val="24"/>
          <w:szCs w:val="24"/>
        </w:rPr>
        <w:t>r pasurit</w:t>
      </w:r>
      <w:r w:rsidR="006257AF">
        <w:rPr>
          <w:rFonts w:ascii="Garamond" w:hAnsi="Garamond"/>
          <w:sz w:val="24"/>
          <w:szCs w:val="24"/>
        </w:rPr>
        <w:t>ë</w:t>
      </w:r>
      <w:r w:rsidR="008A1C7F">
        <w:rPr>
          <w:rFonts w:ascii="Garamond" w:hAnsi="Garamond"/>
          <w:sz w:val="24"/>
          <w:szCs w:val="24"/>
        </w:rPr>
        <w:t xml:space="preserve"> e llojit “ar</w:t>
      </w:r>
      <w:r w:rsidR="006257AF">
        <w:rPr>
          <w:rFonts w:ascii="Garamond" w:hAnsi="Garamond"/>
          <w:sz w:val="24"/>
          <w:szCs w:val="24"/>
        </w:rPr>
        <w:t>ë</w:t>
      </w:r>
      <w:r w:rsidR="006C1A51">
        <w:rPr>
          <w:rFonts w:ascii="Garamond" w:hAnsi="Garamond"/>
          <w:sz w:val="24"/>
          <w:szCs w:val="24"/>
        </w:rPr>
        <w:t>”</w:t>
      </w:r>
      <w:r w:rsidR="008A1C7F">
        <w:rPr>
          <w:rFonts w:ascii="Garamond" w:hAnsi="Garamond"/>
          <w:sz w:val="24"/>
          <w:szCs w:val="24"/>
        </w:rPr>
        <w:t>.</w:t>
      </w:r>
    </w:p>
    <w:p w14:paraId="77B4202D" w14:textId="77777777" w:rsidR="00C71818" w:rsidRPr="00C71818" w:rsidRDefault="00C71818" w:rsidP="00C718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71818">
        <w:rPr>
          <w:rFonts w:ascii="Garamond" w:hAnsi="Garamond"/>
          <w:sz w:val="24"/>
          <w:szCs w:val="24"/>
        </w:rPr>
        <w:t xml:space="preserve">Vlera totale paraprake e shpronësimit është </w:t>
      </w:r>
      <w:r w:rsidR="008A1C7F">
        <w:rPr>
          <w:rFonts w:ascii="Garamond" w:hAnsi="Garamond"/>
          <w:sz w:val="24"/>
          <w:szCs w:val="24"/>
        </w:rPr>
        <w:t xml:space="preserve">218 208 </w:t>
      </w:r>
      <w:r w:rsidRPr="00C71818">
        <w:rPr>
          <w:rFonts w:ascii="Garamond" w:hAnsi="Garamond"/>
          <w:sz w:val="24"/>
          <w:szCs w:val="24"/>
        </w:rPr>
        <w:t xml:space="preserve"> (</w:t>
      </w:r>
      <w:r w:rsidR="008A1C7F">
        <w:rPr>
          <w:rFonts w:ascii="Garamond" w:hAnsi="Garamond"/>
          <w:sz w:val="24"/>
          <w:szCs w:val="24"/>
        </w:rPr>
        <w:t>dyqind e tet</w:t>
      </w:r>
      <w:r w:rsidR="006257AF">
        <w:rPr>
          <w:rFonts w:ascii="Garamond" w:hAnsi="Garamond"/>
          <w:sz w:val="24"/>
          <w:szCs w:val="24"/>
        </w:rPr>
        <w:t>ë</w:t>
      </w:r>
      <w:r w:rsidR="008A1C7F">
        <w:rPr>
          <w:rFonts w:ascii="Garamond" w:hAnsi="Garamond"/>
          <w:sz w:val="24"/>
          <w:szCs w:val="24"/>
        </w:rPr>
        <w:t>mb</w:t>
      </w:r>
      <w:r w:rsidR="006257AF">
        <w:rPr>
          <w:rFonts w:ascii="Garamond" w:hAnsi="Garamond"/>
          <w:sz w:val="24"/>
          <w:szCs w:val="24"/>
        </w:rPr>
        <w:t>ë</w:t>
      </w:r>
      <w:r w:rsidR="008A1C7F">
        <w:rPr>
          <w:rFonts w:ascii="Garamond" w:hAnsi="Garamond"/>
          <w:sz w:val="24"/>
          <w:szCs w:val="24"/>
        </w:rPr>
        <w:t>dhjet</w:t>
      </w:r>
      <w:r w:rsidR="006257AF">
        <w:rPr>
          <w:rFonts w:ascii="Garamond" w:hAnsi="Garamond"/>
          <w:sz w:val="24"/>
          <w:szCs w:val="24"/>
        </w:rPr>
        <w:t>ë</w:t>
      </w:r>
      <w:r w:rsidR="008A1C7F">
        <w:rPr>
          <w:rFonts w:ascii="Garamond" w:hAnsi="Garamond"/>
          <w:sz w:val="24"/>
          <w:szCs w:val="24"/>
        </w:rPr>
        <w:t xml:space="preserve"> mij</w:t>
      </w:r>
      <w:r w:rsidR="006257AF">
        <w:rPr>
          <w:rFonts w:ascii="Garamond" w:hAnsi="Garamond"/>
          <w:sz w:val="24"/>
          <w:szCs w:val="24"/>
        </w:rPr>
        <w:t>ë</w:t>
      </w:r>
      <w:r w:rsidR="008A1C7F">
        <w:rPr>
          <w:rFonts w:ascii="Garamond" w:hAnsi="Garamond"/>
          <w:sz w:val="24"/>
          <w:szCs w:val="24"/>
        </w:rPr>
        <w:t xml:space="preserve"> e dyqind e tet</w:t>
      </w:r>
      <w:r w:rsidR="006257AF">
        <w:rPr>
          <w:rFonts w:ascii="Garamond" w:hAnsi="Garamond"/>
          <w:sz w:val="24"/>
          <w:szCs w:val="24"/>
        </w:rPr>
        <w:t>ë</w:t>
      </w:r>
      <w:r w:rsidRPr="00C71818">
        <w:rPr>
          <w:rFonts w:ascii="Garamond" w:hAnsi="Garamond"/>
          <w:sz w:val="24"/>
          <w:szCs w:val="24"/>
        </w:rPr>
        <w:t xml:space="preserve">) lekë. </w:t>
      </w:r>
    </w:p>
    <w:p w14:paraId="77B4202F" w14:textId="77777777" w:rsidR="00C71818" w:rsidRDefault="00C71818" w:rsidP="00C718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7B42030" w14:textId="77777777" w:rsidR="008915E1" w:rsidRDefault="008915E1" w:rsidP="008915E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DREJTOR I PËRGJITHSHËM</w:t>
      </w:r>
    </w:p>
    <w:p w14:paraId="77B42031" w14:textId="77777777" w:rsidR="008915E1" w:rsidRDefault="008915E1" w:rsidP="008915E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 I KOMISIONIT TË POSAÇËM TË SHPRONËSIMEVE</w:t>
      </w:r>
    </w:p>
    <w:p w14:paraId="77B42032" w14:textId="77777777" w:rsidR="008915E1" w:rsidRDefault="008915E1" w:rsidP="008915E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8915E1">
        <w:rPr>
          <w:rFonts w:ascii="Garamond" w:hAnsi="Garamond"/>
          <w:b/>
          <w:sz w:val="24"/>
          <w:szCs w:val="24"/>
        </w:rPr>
        <w:t>Erlis Hereni</w:t>
      </w:r>
    </w:p>
    <w:p w14:paraId="77B42033" w14:textId="77777777" w:rsidR="00C9001B" w:rsidRDefault="00C9001B" w:rsidP="008915E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77B42034" w14:textId="77777777" w:rsidR="00C71818" w:rsidRDefault="00C71818" w:rsidP="003E60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6E239C3" w14:textId="77777777" w:rsidR="006C1A51" w:rsidRDefault="006C1A51" w:rsidP="003E60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FCEC4AF" w14:textId="77777777" w:rsidR="006C1A51" w:rsidRDefault="006C1A51" w:rsidP="003E60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A5C350D" w14:textId="77777777" w:rsidR="006C1A51" w:rsidRDefault="006C1A51" w:rsidP="003E60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E6C3EDD" w14:textId="77777777" w:rsidR="006C1A51" w:rsidRDefault="006C1A51" w:rsidP="003E60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9B489F6" w14:textId="77777777" w:rsidR="006C1A51" w:rsidRDefault="006C1A51" w:rsidP="003E60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E1D8EDC" w14:textId="77777777" w:rsidR="006C1A51" w:rsidRDefault="006C1A51" w:rsidP="003E60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EFE8EB9" w14:textId="77777777" w:rsidR="006C1A51" w:rsidRDefault="006C1A51" w:rsidP="003E60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6B63257" w14:textId="77777777" w:rsidR="006C1A51" w:rsidRDefault="006C1A51" w:rsidP="003E60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6B5F2FE" w14:textId="77777777" w:rsidR="006C1A51" w:rsidRDefault="006C1A51" w:rsidP="003E60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D37EDBC" w14:textId="77777777" w:rsidR="006C1A51" w:rsidRDefault="006C1A51" w:rsidP="003E60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5A841FB" w14:textId="77777777" w:rsidR="006C1A51" w:rsidRDefault="006C1A51" w:rsidP="003E60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2F7F73F" w14:textId="77777777" w:rsidR="006C1A51" w:rsidRDefault="006C1A51" w:rsidP="003E60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DD52D84" w14:textId="77777777" w:rsidR="006C1A51" w:rsidRDefault="006C1A51" w:rsidP="003E60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63FDDB8" w14:textId="77777777" w:rsidR="006C1A51" w:rsidRDefault="006C1A51" w:rsidP="003E60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B29C199" w14:textId="77777777" w:rsidR="006C1A51" w:rsidRDefault="006C1A51" w:rsidP="003E60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BF4D7AF" w14:textId="77777777" w:rsidR="006C1A51" w:rsidRDefault="006C1A51" w:rsidP="003E60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B032AE5" w14:textId="77777777" w:rsidR="006C1A51" w:rsidRDefault="006C1A51" w:rsidP="003E60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3915043" w14:textId="77777777" w:rsidR="006C1A51" w:rsidRDefault="006C1A51" w:rsidP="003E60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8C0CF3D" w14:textId="77777777" w:rsidR="006C1A51" w:rsidRDefault="006C1A51" w:rsidP="003E60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7DB3A24" w14:textId="77777777" w:rsidR="006C1A51" w:rsidRDefault="006C1A51" w:rsidP="003E60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0524EE5" w14:textId="77777777" w:rsidR="006C1A51" w:rsidRDefault="006C1A51" w:rsidP="003E60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0A97C8A" w14:textId="77777777" w:rsidR="006C1A51" w:rsidRDefault="006C1A51" w:rsidP="003E60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11B6956" w14:textId="77777777" w:rsidR="006C1A51" w:rsidRDefault="006C1A51" w:rsidP="003E60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3A4F2B8" w14:textId="77777777" w:rsidR="006C1A51" w:rsidRDefault="006C1A51" w:rsidP="003E60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A003498" w14:textId="77777777" w:rsidR="006C1A51" w:rsidRDefault="006C1A51" w:rsidP="003E60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4EE6417" w14:textId="77777777" w:rsidR="006C1A51" w:rsidRDefault="006C1A51" w:rsidP="003E60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8829B07" w14:textId="77777777" w:rsidR="006C1A51" w:rsidRDefault="006C1A51" w:rsidP="003E60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901AE5A" w14:textId="57A1FBB1" w:rsidR="006C1A51" w:rsidRPr="006C1A51" w:rsidRDefault="006C1A51" w:rsidP="006C1A51">
      <w:pPr>
        <w:spacing w:after="0" w:line="240" w:lineRule="auto"/>
        <w:jc w:val="center"/>
        <w:rPr>
          <w:rFonts w:ascii="Garamond" w:hAnsi="Garamond"/>
          <w:bCs/>
          <w:sz w:val="18"/>
          <w:szCs w:val="18"/>
        </w:rPr>
      </w:pPr>
      <w:r w:rsidRPr="006C1A51">
        <w:rPr>
          <w:rFonts w:ascii="Garamond" w:hAnsi="Garamond"/>
          <w:bCs/>
          <w:sz w:val="18"/>
          <w:szCs w:val="18"/>
        </w:rPr>
        <w:lastRenderedPageBreak/>
        <w:t>LISTA EMËRORE PARAPRAKE PËR SHPRONËSIMIN PËR INTERES PUBLIK TË PRONARËVE TË PASURIVE TË PALUAJTSHME, PRONË PRIVATE, QË PREKEN NGA REALIZIMI I PROJEKTIT ‘NDËRTIMI I LINJËS 110 KV, BURREL–BULQIZË’”</w:t>
      </w:r>
    </w:p>
    <w:p w14:paraId="603256A3" w14:textId="77777777" w:rsidR="006C1A51" w:rsidRPr="006C1A51" w:rsidRDefault="006C1A51" w:rsidP="00C9001B">
      <w:pPr>
        <w:spacing w:after="0" w:line="240" w:lineRule="auto"/>
        <w:ind w:firstLine="284"/>
        <w:jc w:val="center"/>
        <w:rPr>
          <w:rFonts w:ascii="Garamond" w:hAnsi="Garamond"/>
          <w:b/>
          <w:noProof/>
          <w:sz w:val="14"/>
          <w:szCs w:val="14"/>
          <w:lang w:val="en-US"/>
        </w:rPr>
      </w:pPr>
    </w:p>
    <w:p w14:paraId="77B42035" w14:textId="77777777" w:rsidR="00C9001B" w:rsidRPr="008915E1" w:rsidRDefault="00855FC6" w:rsidP="00C900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  <w:lang w:val="en-US"/>
        </w:rPr>
        <w:drawing>
          <wp:inline distT="0" distB="0" distL="0" distR="0" wp14:anchorId="77B42036" wp14:editId="6225D391">
            <wp:extent cx="5565621" cy="667695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36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54" t="6393" r="3920" b="13637"/>
                    <a:stretch/>
                  </pic:blipFill>
                  <pic:spPr bwMode="auto">
                    <a:xfrm>
                      <a:off x="0" y="0"/>
                      <a:ext cx="5567529" cy="66792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9001B" w:rsidRPr="008915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5E1"/>
    <w:rsid w:val="0001276D"/>
    <w:rsid w:val="00166AE4"/>
    <w:rsid w:val="001B4BC3"/>
    <w:rsid w:val="002A6C56"/>
    <w:rsid w:val="00333779"/>
    <w:rsid w:val="003E601D"/>
    <w:rsid w:val="00463927"/>
    <w:rsid w:val="004B63FA"/>
    <w:rsid w:val="004C4DEB"/>
    <w:rsid w:val="00624089"/>
    <w:rsid w:val="006257AF"/>
    <w:rsid w:val="006C1A51"/>
    <w:rsid w:val="006F7F4C"/>
    <w:rsid w:val="00855FC6"/>
    <w:rsid w:val="008915E1"/>
    <w:rsid w:val="008A1C7F"/>
    <w:rsid w:val="00906277"/>
    <w:rsid w:val="0099217E"/>
    <w:rsid w:val="009A36CC"/>
    <w:rsid w:val="00B416C2"/>
    <w:rsid w:val="00C71818"/>
    <w:rsid w:val="00C9001B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42024"/>
  <w15:docId w15:val="{E44C4BC0-9CC8-49A1-952F-E4EB2D469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0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001B"/>
    <w:rPr>
      <w:rFonts w:ascii="Tahoma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B9FF68623F4DBCB88E0BAA9886FC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</Nr_x002e__x0020_akti>
    <Data_x0020_e_x0020_Krijimit xmlns="0e656187-b300-4fb0-8bf4-3a50f872073c">2022-08-01T07:39:53Z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2022-07-25T22:00:00Z</Date_x0020_protokolli>
    <Titulli xmlns="0e656187-b300-4fb0-8bf4-3a50f872073c">Kërkesë për shpronësim për interes publik</Titulli>
    <Modifikuesi xmlns="0e656187-b300-4fb0-8bf4-3a50f872073c">alma.lisaku</Modifikuesi>
    <Nr_x002e__x0020_prot_x0020_QBZ xmlns="0e656187-b300-4fb0-8bf4-3a50f872073c">1179</Nr_x002e__x0020_prot_x0020_QBZ>
    <Data_x0020_e_x0020_Modifikimit xmlns="0e656187-b300-4fb0-8bf4-3a50f872073c">2022-08-02T09:36:55Z</Data_x0020_e_x0020_Modifikimit>
    <Dekretuar xmlns="0e656187-b300-4fb0-8bf4-3a50f872073c">false</Dekretuar>
    <Data xmlns="0e656187-b300-4fb0-8bf4-3a50f872073c">2022-07-24T22:00:00Z</Data>
    <Nr_x002e__x0020_protokolli_x0020_i_x0020_aktit xmlns="0e656187-b300-4fb0-8bf4-3a50f872073c">132/8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B9FF68623F4DBCB88E0BAA9886FC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986D13-FB83-45D1-8AA3-B4BE709A12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166686-7B2D-4E60-A0B6-906DC398BC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B82274B-8930-4078-97F5-0E54C628FDBD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894C4714-C14E-4F3B-9C21-AA99129FE27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614EAAD-E840-4845-A840-72BAB923A2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E4DC0CA-DF19-4F23-A465-FE7848B88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 për interes publik</vt:lpstr>
    </vt:vector>
  </TitlesOfParts>
  <Company/>
  <LinksUpToDate>false</LinksUpToDate>
  <CharactersWithSpaces>1120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 për interes publik</dc:title>
  <dc:creator>Ermira Bukaci</dc:creator>
  <cp:lastModifiedBy>Entela Suli</cp:lastModifiedBy>
  <cp:revision>12</cp:revision>
  <dcterms:created xsi:type="dcterms:W3CDTF">2022-08-02T08:23:00Z</dcterms:created>
  <dcterms:modified xsi:type="dcterms:W3CDTF">2022-08-02T09:49:00Z</dcterms:modified>
</cp:coreProperties>
</file>