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BB59B" w14:textId="3A070DE6" w:rsidR="00CF35B8" w:rsidRPr="002B0357" w:rsidRDefault="00471CCB" w:rsidP="00471C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035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5643DDA" w14:textId="725B3ABF" w:rsidR="00DB2895" w:rsidRPr="002B0357" w:rsidRDefault="00CF35B8" w:rsidP="00471C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0357">
        <w:rPr>
          <w:rFonts w:ascii="Garamond" w:hAnsi="Garamond"/>
          <w:b/>
          <w:sz w:val="24"/>
          <w:szCs w:val="24"/>
          <w:lang w:val="sq-AL"/>
        </w:rPr>
        <w:t>Nr</w:t>
      </w:r>
      <w:r w:rsidR="00AA2B40" w:rsidRPr="002B0357">
        <w:rPr>
          <w:rFonts w:ascii="Garamond" w:hAnsi="Garamond"/>
          <w:b/>
          <w:sz w:val="24"/>
          <w:szCs w:val="24"/>
          <w:lang w:val="sq-AL"/>
        </w:rPr>
        <w:t>.</w:t>
      </w:r>
      <w:r w:rsidR="002B03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F3715" w:rsidRPr="002B0357">
        <w:rPr>
          <w:rFonts w:ascii="Garamond" w:hAnsi="Garamond"/>
          <w:b/>
          <w:sz w:val="24"/>
          <w:szCs w:val="24"/>
          <w:lang w:val="sq-AL"/>
        </w:rPr>
        <w:t>237/9, datë 21</w:t>
      </w:r>
      <w:r w:rsidR="00AA2B40" w:rsidRPr="002B0357">
        <w:rPr>
          <w:rFonts w:ascii="Garamond" w:hAnsi="Garamond"/>
          <w:b/>
          <w:sz w:val="24"/>
          <w:szCs w:val="24"/>
          <w:lang w:val="sq-AL"/>
        </w:rPr>
        <w:t>.9</w:t>
      </w:r>
      <w:r w:rsidR="00421E70" w:rsidRPr="002B0357">
        <w:rPr>
          <w:rFonts w:ascii="Garamond" w:hAnsi="Garamond"/>
          <w:b/>
          <w:sz w:val="24"/>
          <w:szCs w:val="24"/>
          <w:lang w:val="sq-AL"/>
        </w:rPr>
        <w:t>.2022</w:t>
      </w:r>
    </w:p>
    <w:p w14:paraId="0B41B265" w14:textId="77777777" w:rsidR="00471CCB" w:rsidRPr="002B0357" w:rsidRDefault="00471CCB" w:rsidP="00471CC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C168BC8" w14:textId="2F0EADB2" w:rsidR="00471CCB" w:rsidRPr="002B0357" w:rsidRDefault="00471CCB" w:rsidP="00471CC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2B03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07FD7D7B" w14:textId="77777777" w:rsidR="00471CCB" w:rsidRPr="002B0357" w:rsidRDefault="00471CCB" w:rsidP="00471CCB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22C39B0C" w14:textId="722CBF7D" w:rsidR="00471CCB" w:rsidRPr="002B0357" w:rsidRDefault="00471CCB" w:rsidP="00A571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357">
        <w:rPr>
          <w:rFonts w:ascii="Garamond" w:hAnsi="Garamond" w:cs="Times New Roman"/>
          <w:sz w:val="24"/>
          <w:szCs w:val="24"/>
          <w:lang w:val="sq-AL"/>
        </w:rPr>
        <w:t>Agjencia Shtetërore për Shpronësim</w:t>
      </w:r>
      <w:r w:rsidR="00276B75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shpall </w:t>
      </w:r>
      <w:r w:rsidR="00320FC3">
        <w:rPr>
          <w:rFonts w:ascii="Garamond" w:eastAsia="Times New Roman" w:hAnsi="Garamond" w:cs="Times New Roman"/>
          <w:sz w:val="24"/>
          <w:szCs w:val="24"/>
          <w:lang w:val="sq-AL"/>
        </w:rPr>
        <w:t xml:space="preserve">kërkesën </w:t>
      </w:r>
      <w:r w:rsidR="00276B75">
        <w:rPr>
          <w:rFonts w:ascii="Garamond" w:eastAsia="Times New Roman" w:hAnsi="Garamond" w:cs="Times New Roman"/>
          <w:sz w:val="24"/>
          <w:szCs w:val="24"/>
          <w:lang w:val="sq-AL"/>
        </w:rPr>
        <w:t>“Për shpronësim për interes publik</w:t>
      </w:r>
      <w:r w:rsidRPr="002B0357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A5714B">
        <w:rPr>
          <w:rFonts w:ascii="Garamond" w:eastAsia="MS Mincho" w:hAnsi="Garamond" w:cs="Times New Roman"/>
          <w:sz w:val="24"/>
          <w:szCs w:val="24"/>
          <w:lang w:val="sq-AL"/>
        </w:rPr>
        <w:t>‘</w:t>
      </w:r>
      <w:r w:rsidRPr="002B0357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Rikualifikimi </w:t>
      </w:r>
      <w:r w:rsidR="00A5714B" w:rsidRPr="002B0357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urban </w:t>
      </w:r>
      <w:r w:rsidRPr="002B0357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i </w:t>
      </w:r>
      <w:r w:rsidR="00A5714B" w:rsidRPr="002B0357">
        <w:rPr>
          <w:rFonts w:ascii="Garamond" w:hAnsi="Garamond" w:cs="Times New Roman"/>
          <w:spacing w:val="-5"/>
          <w:sz w:val="24"/>
          <w:szCs w:val="24"/>
          <w:lang w:val="sq-AL"/>
        </w:rPr>
        <w:t>lagjes</w:t>
      </w:r>
      <w:r w:rsidR="00A5714B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="00A5714B">
        <w:rPr>
          <w:rFonts w:ascii="Garamond" w:hAnsi="Garamond" w:cs="Times New Roman"/>
          <w:sz w:val="24"/>
          <w:szCs w:val="24"/>
          <w:lang w:val="sq-AL"/>
        </w:rPr>
        <w:t>‘</w:t>
      </w:r>
      <w:r w:rsidRPr="002B0357">
        <w:rPr>
          <w:rFonts w:ascii="Garamond" w:hAnsi="Garamond" w:cs="Times New Roman"/>
          <w:sz w:val="24"/>
          <w:szCs w:val="24"/>
          <w:lang w:val="sq-AL"/>
        </w:rPr>
        <w:t>Llukan Prifti</w:t>
      </w:r>
      <w:r w:rsidR="00A5714B">
        <w:rPr>
          <w:rFonts w:ascii="Garamond" w:hAnsi="Garamond" w:cs="Times New Roman"/>
          <w:sz w:val="24"/>
          <w:szCs w:val="24"/>
          <w:lang w:val="sq-AL"/>
        </w:rPr>
        <w:t>”</w:t>
      </w:r>
      <w:r w:rsidRPr="002B0357">
        <w:rPr>
          <w:rFonts w:ascii="Garamond" w:hAnsi="Garamond" w:cs="Times New Roman"/>
          <w:sz w:val="24"/>
          <w:szCs w:val="24"/>
          <w:lang w:val="sq-AL"/>
        </w:rPr>
        <w:t>”</w:t>
      </w:r>
      <w:r w:rsidRPr="002B035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200C5E2" w14:textId="77777777" w:rsidR="00471CCB" w:rsidRPr="002B0357" w:rsidRDefault="00471CCB" w:rsidP="00471C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357">
        <w:rPr>
          <w:rFonts w:ascii="Garamond" w:hAnsi="Garamond" w:cs="Times New Roman"/>
          <w:sz w:val="24"/>
          <w:szCs w:val="24"/>
          <w:lang w:val="sq-AL"/>
        </w:rPr>
        <w:t>Subjekti kërkues i këtij projekti është Bashkia Kuçovë.</w:t>
      </w:r>
    </w:p>
    <w:p w14:paraId="7DC8C465" w14:textId="7F3903DB" w:rsidR="00471CCB" w:rsidRPr="002B0357" w:rsidRDefault="00276B75" w:rsidP="00B44B8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Me anë të këtij publikimi </w:t>
      </w:r>
      <w:r w:rsidR="00471CCB" w:rsidRPr="002B0357">
        <w:rPr>
          <w:rFonts w:ascii="Garamond" w:eastAsia="Times New Roman" w:hAnsi="Garamond" w:cs="Times New Roman"/>
          <w:sz w:val="24"/>
          <w:szCs w:val="24"/>
          <w:lang w:val="sq-AL"/>
        </w:rPr>
        <w:t>kërkojmë të vëmë në dijeni pers</w:t>
      </w:r>
      <w:r w:rsidR="00B44B87">
        <w:rPr>
          <w:rFonts w:ascii="Garamond" w:eastAsia="Times New Roman" w:hAnsi="Garamond" w:cs="Times New Roman"/>
          <w:sz w:val="24"/>
          <w:szCs w:val="24"/>
          <w:lang w:val="sq-AL"/>
        </w:rPr>
        <w:t>onat e prekur nga ky shpronësim</w:t>
      </w:r>
      <w:r w:rsidR="00471CCB" w:rsidRPr="002B0357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</w:t>
      </w:r>
      <w:r w:rsidR="00B44B87">
        <w:rPr>
          <w:rFonts w:ascii="Garamond" w:eastAsia="Times New Roman" w:hAnsi="Garamond" w:cs="Times New Roman"/>
          <w:sz w:val="24"/>
          <w:szCs w:val="24"/>
          <w:lang w:val="sq-AL"/>
        </w:rPr>
        <w:t>interes publik, “Për shpronësim për interes publik</w:t>
      </w:r>
      <w:r w:rsidR="00471CCB" w:rsidRPr="002B0357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B44B87">
        <w:rPr>
          <w:rFonts w:ascii="Garamond" w:eastAsia="MS Mincho" w:hAnsi="Garamond" w:cs="Times New Roman"/>
          <w:sz w:val="24"/>
          <w:szCs w:val="24"/>
          <w:lang w:val="sq-AL"/>
        </w:rPr>
        <w:t>‘</w:t>
      </w:r>
      <w:r w:rsidR="00471CCB" w:rsidRPr="002B0357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Rikualifikimi </w:t>
      </w:r>
      <w:r w:rsidR="00B44B87">
        <w:rPr>
          <w:rFonts w:ascii="Garamond" w:hAnsi="Garamond" w:cs="Times New Roman"/>
          <w:spacing w:val="-5"/>
          <w:sz w:val="24"/>
          <w:szCs w:val="24"/>
          <w:lang w:val="sq-AL"/>
        </w:rPr>
        <w:t>urban i lagj</w:t>
      </w:r>
      <w:r w:rsidR="00B44B87" w:rsidRPr="002B0357">
        <w:rPr>
          <w:rFonts w:ascii="Garamond" w:hAnsi="Garamond" w:cs="Times New Roman"/>
          <w:spacing w:val="-5"/>
          <w:sz w:val="24"/>
          <w:szCs w:val="24"/>
          <w:lang w:val="sq-AL"/>
        </w:rPr>
        <w:t>es</w:t>
      </w:r>
      <w:r w:rsidR="00B44B87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“</w:t>
      </w:r>
      <w:r w:rsidR="00471CCB" w:rsidRPr="002B0357">
        <w:rPr>
          <w:rFonts w:ascii="Garamond" w:hAnsi="Garamond" w:cs="Times New Roman"/>
          <w:sz w:val="24"/>
          <w:szCs w:val="24"/>
          <w:lang w:val="sq-AL"/>
        </w:rPr>
        <w:t>Llukan Prifti</w:t>
      </w:r>
      <w:r w:rsidR="00B44B87">
        <w:rPr>
          <w:rFonts w:ascii="Garamond" w:hAnsi="Garamond" w:cs="Times New Roman"/>
          <w:sz w:val="24"/>
          <w:szCs w:val="24"/>
          <w:lang w:val="sq-AL"/>
        </w:rPr>
        <w:t>”</w:t>
      </w:r>
      <w:r w:rsidR="00605D45">
        <w:rPr>
          <w:rFonts w:ascii="Garamond" w:hAnsi="Garamond" w:cs="Times New Roman"/>
          <w:sz w:val="24"/>
          <w:szCs w:val="24"/>
          <w:lang w:val="sq-AL"/>
        </w:rPr>
        <w:t>’</w:t>
      </w:r>
      <w:r w:rsidR="00471CCB" w:rsidRPr="002B035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57791025" w14:textId="02F008ED" w:rsidR="00471CCB" w:rsidRPr="002B0357" w:rsidRDefault="00471CCB" w:rsidP="00471CC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B0357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B44B87">
        <w:rPr>
          <w:rFonts w:ascii="Garamond" w:hAnsi="Garamond" w:cs="Times New Roman"/>
          <w:sz w:val="24"/>
          <w:szCs w:val="24"/>
          <w:lang w:val="sq-AL"/>
        </w:rPr>
        <w:t>,</w:t>
      </w:r>
      <w:r w:rsidRPr="002B0357">
        <w:rPr>
          <w:rFonts w:ascii="Garamond" w:hAnsi="Garamond" w:cs="Times New Roman"/>
          <w:sz w:val="24"/>
          <w:szCs w:val="24"/>
          <w:lang w:val="sq-AL"/>
        </w:rPr>
        <w:t xml:space="preserve"> të cilët kanë emrin në tabelën e publikuar</w:t>
      </w:r>
      <w:r w:rsidR="00B44B87">
        <w:rPr>
          <w:rFonts w:ascii="Garamond" w:hAnsi="Garamond" w:cs="Times New Roman"/>
          <w:sz w:val="24"/>
          <w:szCs w:val="24"/>
          <w:lang w:val="sq-AL"/>
        </w:rPr>
        <w:t>,</w:t>
      </w:r>
      <w:r w:rsidRPr="002B0357">
        <w:rPr>
          <w:rFonts w:ascii="Garamond" w:hAnsi="Garamond" w:cs="Times New Roman"/>
          <w:sz w:val="24"/>
          <w:szCs w:val="24"/>
          <w:lang w:val="sq-AL"/>
        </w:rPr>
        <w:t xml:space="preserve"> dhe personat të cilët preken</w:t>
      </w:r>
      <w:r w:rsidR="00B44B87">
        <w:rPr>
          <w:rFonts w:ascii="Garamond" w:hAnsi="Garamond" w:cs="Times New Roman"/>
          <w:sz w:val="24"/>
          <w:szCs w:val="24"/>
          <w:lang w:val="sq-AL"/>
        </w:rPr>
        <w:t>,</w:t>
      </w:r>
      <w:r w:rsidRPr="002B0357">
        <w:rPr>
          <w:rFonts w:ascii="Garamond" w:hAnsi="Garamond" w:cs="Times New Roman"/>
          <w:sz w:val="24"/>
          <w:szCs w:val="24"/>
          <w:lang w:val="sq-AL"/>
        </w:rPr>
        <w:t xml:space="preserve"> por nuk figurojnë në këtë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B44B87" w:rsidRPr="002B0357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2B0357">
        <w:rPr>
          <w:rFonts w:ascii="Garamond" w:hAnsi="Garamond" w:cs="Times New Roman"/>
          <w:sz w:val="24"/>
          <w:szCs w:val="24"/>
          <w:lang w:val="sq-AL"/>
        </w:rPr>
        <w:t xml:space="preserve"> të shpronësimit, në Bashkinë Kuçovë, si dhe në Agjencinë Shtetërore për Shpronësim.</w:t>
      </w:r>
    </w:p>
    <w:p w14:paraId="5A6D3235" w14:textId="6C81BED3" w:rsidR="00471CCB" w:rsidRPr="002B0357" w:rsidRDefault="00471CCB" w:rsidP="00B44B8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357">
        <w:rPr>
          <w:rFonts w:ascii="Garamond" w:hAnsi="Garamond" w:cs="Times New Roman"/>
          <w:sz w:val="24"/>
          <w:szCs w:val="24"/>
          <w:lang w:val="sq-AL"/>
        </w:rPr>
        <w:t>Vlera totale paraprake e shpronësimit</w:t>
      </w:r>
      <w:r w:rsidR="009B323A">
        <w:rPr>
          <w:rFonts w:ascii="Garamond" w:hAnsi="Garamond" w:cs="Times New Roman"/>
          <w:sz w:val="24"/>
          <w:szCs w:val="24"/>
          <w:lang w:val="sq-AL"/>
        </w:rPr>
        <w:t xml:space="preserve"> është</w:t>
      </w:r>
      <w:bookmarkStart w:id="0" w:name="_GoBack"/>
      <w:bookmarkEnd w:id="0"/>
      <w:r w:rsidRPr="002B03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0357">
        <w:rPr>
          <w:rFonts w:ascii="Garamond" w:eastAsia="Times New Roman" w:hAnsi="Garamond" w:cs="Times New Roman"/>
          <w:sz w:val="24"/>
          <w:szCs w:val="24"/>
          <w:lang w:val="sq-AL"/>
        </w:rPr>
        <w:t>1,873,996 (një milion e</w:t>
      </w:r>
      <w:r w:rsidR="00A5714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2B0357">
        <w:rPr>
          <w:rFonts w:ascii="Garamond" w:eastAsia="Times New Roman" w:hAnsi="Garamond" w:cs="Times New Roman"/>
          <w:sz w:val="24"/>
          <w:szCs w:val="24"/>
          <w:lang w:val="sq-AL"/>
        </w:rPr>
        <w:t>tetëqind e shtatëdhjetë e tre mijë nëntëqind e nëntëdhjetë e gjashtë) lekë</w:t>
      </w:r>
      <w:r w:rsidRPr="002B035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EBC625E" w14:textId="77777777" w:rsidR="00471CCB" w:rsidRPr="002B0357" w:rsidRDefault="00471CCB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D50698" w14:textId="04DD2A5E" w:rsidR="00810D19" w:rsidRPr="002B0357" w:rsidRDefault="00810D19" w:rsidP="00810D1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B0357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  <w:r w:rsidR="00A5714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666AF1E6" w14:textId="77777777" w:rsidR="00810D19" w:rsidRPr="002B0357" w:rsidRDefault="00810D19" w:rsidP="00810D1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B0357">
        <w:rPr>
          <w:rFonts w:ascii="Garamond" w:eastAsia="Calibri" w:hAnsi="Garamond" w:cs="Times New Roman"/>
          <w:sz w:val="24"/>
          <w:szCs w:val="24"/>
          <w:lang w:val="sq-AL"/>
        </w:rPr>
        <w:t>KRYETAR I KOMISIONIT TË POSAÇËM</w:t>
      </w:r>
    </w:p>
    <w:p w14:paraId="2FCEE7FC" w14:textId="77777777" w:rsidR="00810D19" w:rsidRPr="002B0357" w:rsidRDefault="00810D19" w:rsidP="00810D1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B0357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SHPRONËSIMEVE</w:t>
      </w:r>
    </w:p>
    <w:p w14:paraId="2FA689D0" w14:textId="77777777" w:rsidR="00810D19" w:rsidRPr="002B0357" w:rsidRDefault="00810D19" w:rsidP="00810D1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B0357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5EE0A98A" w14:textId="77777777" w:rsidR="00810D19" w:rsidRPr="002B0357" w:rsidRDefault="00810D19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4A2C61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95848B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0A9347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C0C8E8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E85C5F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2C9E86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CA57D0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97BE4B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6C4D7E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E59331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4CB662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FDC9E9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37B03C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70B74D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34E614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6B76B1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B52D94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A27956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15814E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F92A03" w14:textId="77777777" w:rsidR="00101845" w:rsidRPr="002B0357" w:rsidRDefault="00101845" w:rsidP="00471CC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101845" w:rsidRPr="002B035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91E3E0" w14:textId="65010079" w:rsidR="003D0BF9" w:rsidRPr="002B0357" w:rsidRDefault="003D0BF9" w:rsidP="00E25D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0357">
        <w:rPr>
          <w:rFonts w:ascii="Garamond" w:hAnsi="Garamond"/>
          <w:sz w:val="24"/>
          <w:szCs w:val="24"/>
          <w:lang w:val="sq-AL"/>
        </w:rPr>
        <w:lastRenderedPageBreak/>
        <w:t>LISTA EMËRORE PARAPRAKE E PRONARËVE</w:t>
      </w:r>
      <w:r w:rsidR="00E25DF6">
        <w:rPr>
          <w:rFonts w:ascii="Garamond" w:hAnsi="Garamond"/>
          <w:sz w:val="24"/>
          <w:szCs w:val="24"/>
          <w:lang w:val="sq-AL"/>
        </w:rPr>
        <w:t>,</w:t>
      </w:r>
      <w:r w:rsidRPr="002B0357">
        <w:rPr>
          <w:rFonts w:ascii="Garamond" w:hAnsi="Garamond"/>
          <w:sz w:val="24"/>
          <w:szCs w:val="24"/>
          <w:lang w:val="sq-AL"/>
        </w:rPr>
        <w:t xml:space="preserve"> PASURI</w:t>
      </w:r>
      <w:r w:rsidR="00E25DF6">
        <w:rPr>
          <w:rFonts w:ascii="Garamond" w:hAnsi="Garamond"/>
          <w:sz w:val="24"/>
          <w:szCs w:val="24"/>
          <w:lang w:val="sq-AL"/>
        </w:rPr>
        <w:t>TË</w:t>
      </w:r>
      <w:r w:rsidRPr="002B0357">
        <w:rPr>
          <w:rFonts w:ascii="Garamond" w:hAnsi="Garamond"/>
          <w:sz w:val="24"/>
          <w:szCs w:val="24"/>
          <w:lang w:val="sq-AL"/>
        </w:rPr>
        <w:t xml:space="preserve"> E </w:t>
      </w:r>
      <w:r w:rsidR="00E25DF6" w:rsidRPr="002B0357">
        <w:rPr>
          <w:rFonts w:ascii="Garamond" w:hAnsi="Garamond"/>
          <w:sz w:val="24"/>
          <w:szCs w:val="24"/>
          <w:lang w:val="sq-AL"/>
        </w:rPr>
        <w:t>PALUAJTSHME</w:t>
      </w:r>
      <w:r w:rsidR="00E25DF6">
        <w:rPr>
          <w:rFonts w:ascii="Garamond" w:hAnsi="Garamond"/>
          <w:sz w:val="24"/>
          <w:szCs w:val="24"/>
          <w:lang w:val="sq-AL"/>
        </w:rPr>
        <w:t>,</w:t>
      </w:r>
      <w:r w:rsidRPr="002B0357">
        <w:rPr>
          <w:rFonts w:ascii="Garamond" w:hAnsi="Garamond"/>
          <w:sz w:val="24"/>
          <w:szCs w:val="24"/>
          <w:lang w:val="sq-AL"/>
        </w:rPr>
        <w:t xml:space="preserve"> PRONË PRIVATE </w:t>
      </w:r>
      <w:r w:rsidR="00E25DF6" w:rsidRPr="002B0357">
        <w:rPr>
          <w:rFonts w:ascii="Garamond" w:hAnsi="Garamond"/>
          <w:sz w:val="24"/>
          <w:szCs w:val="24"/>
          <w:lang w:val="sq-AL"/>
        </w:rPr>
        <w:t>TË</w:t>
      </w:r>
      <w:r w:rsidRPr="002B0357">
        <w:rPr>
          <w:rFonts w:ascii="Garamond" w:hAnsi="Garamond"/>
          <w:sz w:val="24"/>
          <w:szCs w:val="24"/>
          <w:lang w:val="sq-AL"/>
        </w:rPr>
        <w:t xml:space="preserve"> TË CILËVE PREKET NGA REALIZIMI I PROJEKTIT </w:t>
      </w:r>
      <w:r w:rsidR="00E25DF6">
        <w:rPr>
          <w:rFonts w:ascii="Garamond" w:hAnsi="Garamond"/>
          <w:sz w:val="24"/>
          <w:szCs w:val="24"/>
          <w:lang w:val="sq-AL"/>
        </w:rPr>
        <w:t>‘RIKUALIFIKIMI URBAN I LAGJ</w:t>
      </w:r>
      <w:r w:rsidRPr="002B0357">
        <w:rPr>
          <w:rFonts w:ascii="Garamond" w:hAnsi="Garamond"/>
          <w:sz w:val="24"/>
          <w:szCs w:val="24"/>
          <w:lang w:val="sq-AL"/>
        </w:rPr>
        <w:t>ES</w:t>
      </w:r>
      <w:r w:rsidR="00E25DF6">
        <w:rPr>
          <w:rFonts w:ascii="Garamond" w:hAnsi="Garamond"/>
          <w:sz w:val="24"/>
          <w:szCs w:val="24"/>
          <w:lang w:val="sq-AL"/>
        </w:rPr>
        <w:t xml:space="preserve"> ‘</w:t>
      </w:r>
      <w:r w:rsidRPr="002B0357">
        <w:rPr>
          <w:rFonts w:ascii="Garamond" w:hAnsi="Garamond"/>
          <w:sz w:val="24"/>
          <w:szCs w:val="24"/>
          <w:lang w:val="sq-AL"/>
        </w:rPr>
        <w:t>LLUKAN PRIFTI</w:t>
      </w:r>
      <w:r w:rsidR="00E25DF6">
        <w:rPr>
          <w:rFonts w:ascii="Garamond" w:hAnsi="Garamond"/>
          <w:sz w:val="24"/>
          <w:szCs w:val="24"/>
          <w:lang w:val="sq-AL"/>
        </w:rPr>
        <w:t>”</w:t>
      </w:r>
      <w:r w:rsidRPr="002B0357">
        <w:rPr>
          <w:rFonts w:ascii="Garamond" w:hAnsi="Garamond"/>
          <w:sz w:val="24"/>
          <w:szCs w:val="24"/>
          <w:lang w:val="sq-AL"/>
        </w:rPr>
        <w:t>”</w:t>
      </w:r>
    </w:p>
    <w:p w14:paraId="53E0CDC1" w14:textId="77777777" w:rsidR="00101845" w:rsidRPr="002B0357" w:rsidRDefault="00101845" w:rsidP="003D0B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312" w:type="pct"/>
        <w:jc w:val="center"/>
        <w:tblLook w:val="04A0" w:firstRow="1" w:lastRow="0" w:firstColumn="1" w:lastColumn="0" w:noHBand="0" w:noVBand="1"/>
      </w:tblPr>
      <w:tblGrid>
        <w:gridCol w:w="419"/>
        <w:gridCol w:w="822"/>
        <w:gridCol w:w="617"/>
        <w:gridCol w:w="795"/>
        <w:gridCol w:w="698"/>
        <w:gridCol w:w="479"/>
        <w:gridCol w:w="549"/>
        <w:gridCol w:w="651"/>
        <w:gridCol w:w="413"/>
        <w:gridCol w:w="380"/>
        <w:gridCol w:w="380"/>
        <w:gridCol w:w="385"/>
        <w:gridCol w:w="386"/>
        <w:gridCol w:w="396"/>
        <w:gridCol w:w="415"/>
        <w:gridCol w:w="415"/>
        <w:gridCol w:w="575"/>
        <w:gridCol w:w="387"/>
        <w:gridCol w:w="510"/>
        <w:gridCol w:w="575"/>
        <w:gridCol w:w="380"/>
        <w:gridCol w:w="380"/>
        <w:gridCol w:w="641"/>
        <w:gridCol w:w="800"/>
        <w:gridCol w:w="1550"/>
      </w:tblGrid>
      <w:tr w:rsidR="00101845" w:rsidRPr="00E25DF6" w14:paraId="35346DCD" w14:textId="77777777" w:rsidTr="004A5F93">
        <w:trPr>
          <w:trHeight w:val="20"/>
          <w:jc w:val="center"/>
        </w:trPr>
        <w:tc>
          <w:tcPr>
            <w:tcW w:w="1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33EF8" w14:textId="56A1BC04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734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83951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PRONARI </w:t>
            </w:r>
          </w:p>
        </w:tc>
        <w:tc>
          <w:tcPr>
            <w:tcW w:w="1720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BB43A" w14:textId="5E1DEFAA" w:rsidR="00101845" w:rsidRPr="00E25DF6" w:rsidRDefault="00101845" w:rsidP="008776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 w:rsidR="0087766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E25DF6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DHËNA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KADASTRALE </w:t>
            </w:r>
          </w:p>
        </w:tc>
        <w:tc>
          <w:tcPr>
            <w:tcW w:w="183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3DEE3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VLERËSIMET PËR SHPRONËSIM</w:t>
            </w:r>
          </w:p>
        </w:tc>
        <w:tc>
          <w:tcPr>
            <w:tcW w:w="5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9537A" w14:textId="2F0E23B0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SHËNIME (</w:t>
            </w:r>
            <w:r w:rsidR="00E25DF6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kufizime hipotekare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, barrë mbi</w:t>
            </w:r>
            <w:r w:rsidR="00A5714B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pasurinë etj</w:t>
            </w:r>
            <w:r w:rsidR="00E25DF6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</w:tr>
      <w:tr w:rsidR="00101845" w:rsidRPr="00E25DF6" w14:paraId="33FFCDF4" w14:textId="77777777" w:rsidTr="004A5F93">
        <w:trPr>
          <w:trHeight w:val="20"/>
          <w:jc w:val="center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651C54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34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C879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20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AE48E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4EEB9C" w14:textId="22E8E2FA" w:rsidR="00101845" w:rsidRPr="00E25DF6" w:rsidRDefault="00101845" w:rsidP="00E25DF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B19935" w14:textId="643849AB" w:rsidR="00101845" w:rsidRPr="00E25DF6" w:rsidRDefault="00101845" w:rsidP="00E25DF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4F88C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F2451" w14:textId="3C93D123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VLERA TOTALE 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(lek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5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61121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01845" w:rsidRPr="00E25DF6" w14:paraId="0EE5AFC0" w14:textId="77777777" w:rsidTr="00564564">
        <w:trPr>
          <w:trHeight w:val="1159"/>
          <w:jc w:val="center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CDC22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0407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6E2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Atësia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113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Mbiemri 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30F0D4" w14:textId="08FE943A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Fshati ose </w:t>
            </w:r>
            <w:r w:rsidR="00E25DF6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qyteti 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93AEF0" w14:textId="5409C757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Z. 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AAF052" w14:textId="5F403140" w:rsidR="00101845" w:rsidRPr="00E25DF6" w:rsidRDefault="00101845" w:rsidP="00E25DF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i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pasurisë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D27066" w14:textId="2B0D2BF2" w:rsidR="00101845" w:rsidRPr="00E25DF6" w:rsidRDefault="00101845" w:rsidP="00E25DF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Lloji 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2EE77F" w14:textId="55FCF008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Sipërfaqja </w:t>
            </w:r>
            <w:r w:rsidR="00E25DF6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73E94D" w14:textId="55F5FF7E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  <w:r w:rsidR="00A5714B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(m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C9F3AE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Truall (m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9649B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Ndërtesë (m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96630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18E7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Faqe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A3F29B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9EE9B1" w14:textId="66F86CF7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 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780CC9" w14:textId="4841F65D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8F3A8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C65AFD" w14:textId="57EAE501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 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9D69FD" w14:textId="2A57E90C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F7CCB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75CFCA" w14:textId="168C126E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 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B15884" w14:textId="567CBDC5" w:rsidR="00101845" w:rsidRPr="00E25DF6" w:rsidRDefault="00E25DF6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Vlera(lek</w:t>
            </w:r>
            <w:r w:rsidR="00101845"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D9B85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3EF72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01845" w:rsidRPr="00E25DF6" w14:paraId="722038AF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4093B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E3E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A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6CC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B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40B2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C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D92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C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D45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Ç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A3F0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D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E69D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E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BFE6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F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8A23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G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214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H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76D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I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F73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J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C78B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K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F76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L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DD2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M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D33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N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182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O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DBE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P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DBD3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Q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FC4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R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11D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S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6693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T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D2A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Y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3ED37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Z</w:t>
            </w:r>
          </w:p>
        </w:tc>
      </w:tr>
      <w:tr w:rsidR="00101845" w:rsidRPr="00E25DF6" w14:paraId="0E915495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B8C61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5A59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04D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Mihal 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67EE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E08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Kuçovë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E82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2310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CCD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8/382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5829" w14:textId="0ED23E5D" w:rsidR="00101845" w:rsidRPr="00E25DF6" w:rsidRDefault="00101845" w:rsidP="00E25D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Godin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EBD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8EB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185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7FD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65A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8B9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0A4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5CD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D1D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EDB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5F6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2,040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A46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79,560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D38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758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9E4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908,683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E86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988,243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2CD79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7BAAD4A1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67F63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001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Eftion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2C79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Viron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DC73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Bishka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EDF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Kuçovë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BDF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2310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1892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8/369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9E8F" w14:textId="2341C72A" w:rsidR="00101845" w:rsidRPr="00E25DF6" w:rsidRDefault="00101845" w:rsidP="00E25D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Godin</w:t>
            </w:r>
            <w:r w:rsid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C82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C29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9BE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1A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D529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57A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719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8D0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C65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242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1F3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2,040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6C4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75,480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BDD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464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10F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717,813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F73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793,293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9067D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50558FEF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C21FE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F0B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04A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5DA6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Kapuçi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811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Polovinë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6E9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2179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232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99/52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3A49" w14:textId="624B6FFA" w:rsidR="00101845" w:rsidRPr="00E25DF6" w:rsidRDefault="00101845" w:rsidP="00E25DF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Ullisht</w:t>
            </w:r>
            <w:r w:rsid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BA3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C21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F5F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053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5F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871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4D1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DC4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15E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8,040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B43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09B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1DE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E5A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791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072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EAD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8,040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B1B5D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555634AE" w14:textId="77777777" w:rsidTr="004A5F93">
        <w:trPr>
          <w:trHeight w:val="20"/>
          <w:jc w:val="center"/>
        </w:trPr>
        <w:tc>
          <w:tcPr>
            <w:tcW w:w="1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F92C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872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Lili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DF4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926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Çibuku</w:t>
            </w:r>
          </w:p>
        </w:tc>
        <w:tc>
          <w:tcPr>
            <w:tcW w:w="231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FD9E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Polovinë</w:t>
            </w: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2E29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2179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8ED2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99/44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E36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F3C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1CA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CF7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186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A07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39B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D8F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0BE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F2D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26,800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EBF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002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ED2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7C2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2BA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40F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61F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26,800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3A5A3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006BDCC1" w14:textId="77777777" w:rsidTr="004A5F93">
        <w:trPr>
          <w:trHeight w:val="20"/>
          <w:jc w:val="center"/>
        </w:trPr>
        <w:tc>
          <w:tcPr>
            <w:tcW w:w="1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FE893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48C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2AC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D886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Çibuku</w:t>
            </w: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25F2E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A1AA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8DB305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197054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7121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ED4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8C1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6ED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9A7DE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DC150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1F83C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F927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3581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66C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E1F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B73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D96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1A3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62B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AE928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8C1B4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777D28A9" w14:textId="77777777" w:rsidTr="004A5F93">
        <w:trPr>
          <w:trHeight w:val="20"/>
          <w:jc w:val="center"/>
        </w:trPr>
        <w:tc>
          <w:tcPr>
            <w:tcW w:w="1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07ABB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2EA1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Aleksandër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9B8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3C2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Angjeliu</w:t>
            </w: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080539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D34DF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A22EB1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E63AC7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9D58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C7B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DD5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AB6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BB01C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4054A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FCACA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78C45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11C5B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554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3D1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787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250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4A0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B98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46DCC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0F112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6473CA6B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DD59B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58A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Eduarte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B59E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Jani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6742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Karamani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285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Polovinë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6C5F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2179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6AA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99/64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6E77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AC4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291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68C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278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986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13D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15B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D5D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1E8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F15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24,120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4C1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75C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637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6B5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5DB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553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4FC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24,120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185B8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35A37DE7" w14:textId="77777777" w:rsidTr="004A5F93">
        <w:trPr>
          <w:trHeight w:val="20"/>
          <w:jc w:val="center"/>
        </w:trPr>
        <w:tc>
          <w:tcPr>
            <w:tcW w:w="1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95E43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FFB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Lili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EA7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984D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Çibuku</w:t>
            </w:r>
          </w:p>
        </w:tc>
        <w:tc>
          <w:tcPr>
            <w:tcW w:w="231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9823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Polovinë</w:t>
            </w: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3877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2179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FC9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99/24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A152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7B7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524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5E8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C23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D20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8E3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F57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275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803B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33,500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328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F9E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F2F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356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001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6C3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7AC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33,500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12DB7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6B995585" w14:textId="77777777" w:rsidTr="004A5F93">
        <w:trPr>
          <w:trHeight w:val="20"/>
          <w:jc w:val="center"/>
        </w:trPr>
        <w:tc>
          <w:tcPr>
            <w:tcW w:w="1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1D824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B306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ADC5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2811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Çibuku</w:t>
            </w: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A1BA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3725F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37496E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8CD2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B393A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68B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A4B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4DE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F7FD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375A2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A7337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2F826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A6845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38A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F42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611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A32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1D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52C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032B1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8AFB4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63A0C3C9" w14:textId="77777777" w:rsidTr="004A5F93">
        <w:trPr>
          <w:trHeight w:val="20"/>
          <w:jc w:val="center"/>
        </w:trPr>
        <w:tc>
          <w:tcPr>
            <w:tcW w:w="1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2B3F1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22A7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Aleksandër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557B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306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Angjeliu</w:t>
            </w:r>
          </w:p>
        </w:tc>
        <w:tc>
          <w:tcPr>
            <w:tcW w:w="23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E3F8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802E6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83F7E9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A94FD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284C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A79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56F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A3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A1D2C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1F85A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7AA2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2709A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AB59E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299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801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C97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CA6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81A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7C6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4D2C61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C435A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01845" w:rsidRPr="00E25DF6" w14:paraId="6FAD66B5" w14:textId="77777777" w:rsidTr="004A5F93">
        <w:trPr>
          <w:trHeight w:val="20"/>
          <w:jc w:val="center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3EC09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2CBF8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7B38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DF724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ED80C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33880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B4ECE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B198A" w14:textId="77777777" w:rsidR="00101845" w:rsidRPr="00E25DF6" w:rsidRDefault="00101845" w:rsidP="0010184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3FA1C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DC5DA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C1A88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2A12F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E5062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E7DF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26530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0A5CC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56844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DB493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523E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F06BE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29F3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29B95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7691D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4A09" w14:textId="77777777" w:rsidR="00101845" w:rsidRPr="00E25DF6" w:rsidRDefault="00101845" w:rsidP="008776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1,873,996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D2691" w14:textId="77777777" w:rsidR="00101845" w:rsidRPr="00E25DF6" w:rsidRDefault="00101845" w:rsidP="0010184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25DF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724235F5" w14:textId="77777777" w:rsidR="00101845" w:rsidRPr="002B0357" w:rsidRDefault="00101845" w:rsidP="003D0B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101845" w:rsidRPr="002B0357" w:rsidSect="0010184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01845"/>
    <w:rsid w:val="001060BE"/>
    <w:rsid w:val="00107AF5"/>
    <w:rsid w:val="001F3715"/>
    <w:rsid w:val="002239AB"/>
    <w:rsid w:val="002752D4"/>
    <w:rsid w:val="00276B75"/>
    <w:rsid w:val="002B0357"/>
    <w:rsid w:val="002B2D1D"/>
    <w:rsid w:val="00320FC3"/>
    <w:rsid w:val="003D0BF9"/>
    <w:rsid w:val="004211BF"/>
    <w:rsid w:val="00421E70"/>
    <w:rsid w:val="00471CCB"/>
    <w:rsid w:val="004A5F93"/>
    <w:rsid w:val="00564564"/>
    <w:rsid w:val="005D072F"/>
    <w:rsid w:val="00605D45"/>
    <w:rsid w:val="006A67F1"/>
    <w:rsid w:val="00734285"/>
    <w:rsid w:val="007A0EE1"/>
    <w:rsid w:val="00806266"/>
    <w:rsid w:val="00810D19"/>
    <w:rsid w:val="00877661"/>
    <w:rsid w:val="009B323A"/>
    <w:rsid w:val="00A36755"/>
    <w:rsid w:val="00A5714B"/>
    <w:rsid w:val="00AA2B40"/>
    <w:rsid w:val="00B42C93"/>
    <w:rsid w:val="00B44B87"/>
    <w:rsid w:val="00BB6D6E"/>
    <w:rsid w:val="00C621E6"/>
    <w:rsid w:val="00CF35B8"/>
    <w:rsid w:val="00D86BF6"/>
    <w:rsid w:val="00DB2895"/>
    <w:rsid w:val="00E25DF6"/>
    <w:rsid w:val="00E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43DDA"/>
  <w15:docId w15:val="{6D5B04C4-839A-4604-97A9-43A97F9D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2022-09-22T10:24:02Z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2022-09-21T22:00:00Z</Date_x0020_protokolli>
    <Titulli xmlns="0e656187-b300-4fb0-8bf4-3a50f872073c">Kërkesë për shpronësim, për interes publik</Titulli>
    <Modifikuesi xmlns="0e656187-b300-4fb0-8bf4-3a50f872073c">alma.lisaku</Modifikuesi>
    <Nr_x002e__x0020_prot_x0020_QBZ xmlns="0e656187-b300-4fb0-8bf4-3a50f872073c">1412</Nr_x002e__x0020_prot_x0020_QBZ>
    <Data_x0020_e_x0020_Modifikimit xmlns="0e656187-b300-4fb0-8bf4-3a50f872073c">2022-09-22T10:42:25Z</Data_x0020_e_x0020_Modifikimit>
    <Dekretuar xmlns="0e656187-b300-4fb0-8bf4-3a50f872073c">false</Dekretuar>
    <Data xmlns="0e656187-b300-4fb0-8bf4-3a50f872073c">2022-09-20T22:00:00Z</Data>
    <Nr_x002e__x0020_protokolli_x0020_i_x0020_aktit xmlns="0e656187-b300-4fb0-8bf4-3a50f872073c">237/9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8EE43C7A6C4687BD4D638B09212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8EE43C7A6C4687BD4D638B09212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8B015-ACCE-47A9-B137-A6B63A4E5160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7559EC-4CEF-457D-88B8-BE8EA274D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4960A-8E25-48CB-AACB-C2C162CC7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B30535-3E9E-4C87-A22A-5095F0BDE3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7ED93C-0256-4640-9E75-12A42BC9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E3D977-86A7-4135-8F61-D3D834A6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</vt:lpstr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</dc:title>
  <dc:creator>Entela Suli</dc:creator>
  <cp:lastModifiedBy>Entela Suli</cp:lastModifiedBy>
  <cp:revision>23</cp:revision>
  <dcterms:created xsi:type="dcterms:W3CDTF">2022-09-22T10:25:00Z</dcterms:created>
  <dcterms:modified xsi:type="dcterms:W3CDTF">2022-09-22T10:53:00Z</dcterms:modified>
</cp:coreProperties>
</file>