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D99E6" w14:textId="601747F8" w:rsidR="00640991" w:rsidRPr="00A6022F" w:rsidRDefault="00727918" w:rsidP="00727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22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71EFEAF" w14:textId="484FD1D8" w:rsidR="005F5040" w:rsidRPr="00A6022F" w:rsidRDefault="00727918" w:rsidP="00727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22F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A6022F">
        <w:rPr>
          <w:rFonts w:ascii="Garamond" w:hAnsi="Garamond"/>
          <w:b/>
          <w:sz w:val="24"/>
          <w:szCs w:val="24"/>
          <w:lang w:val="sq-AL"/>
        </w:rPr>
        <w:t>.</w:t>
      </w:r>
      <w:r w:rsidR="00CB6CC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711B7" w:rsidRPr="00A6022F">
        <w:rPr>
          <w:rFonts w:ascii="Garamond" w:hAnsi="Garamond"/>
          <w:b/>
          <w:sz w:val="24"/>
          <w:szCs w:val="24"/>
          <w:lang w:val="sq-AL"/>
        </w:rPr>
        <w:t>94</w:t>
      </w:r>
      <w:r w:rsidR="00DB2EEE" w:rsidRPr="00A6022F">
        <w:rPr>
          <w:rFonts w:ascii="Garamond" w:hAnsi="Garamond"/>
          <w:b/>
          <w:sz w:val="24"/>
          <w:szCs w:val="24"/>
          <w:lang w:val="sq-AL"/>
        </w:rPr>
        <w:t>/</w:t>
      </w:r>
      <w:r w:rsidR="001711B7" w:rsidRPr="00A6022F">
        <w:rPr>
          <w:rFonts w:ascii="Garamond" w:hAnsi="Garamond"/>
          <w:b/>
          <w:sz w:val="24"/>
          <w:szCs w:val="24"/>
          <w:lang w:val="sq-AL"/>
        </w:rPr>
        <w:t>1</w:t>
      </w:r>
      <w:r w:rsidR="004A0F90" w:rsidRPr="00A6022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711B7" w:rsidRPr="00A6022F">
        <w:rPr>
          <w:rFonts w:ascii="Garamond" w:hAnsi="Garamond"/>
          <w:b/>
          <w:sz w:val="24"/>
          <w:szCs w:val="24"/>
          <w:lang w:val="sq-AL"/>
        </w:rPr>
        <w:t>20</w:t>
      </w:r>
      <w:r w:rsidR="00DA2A1E" w:rsidRPr="00A6022F">
        <w:rPr>
          <w:rFonts w:ascii="Garamond" w:hAnsi="Garamond"/>
          <w:b/>
          <w:sz w:val="24"/>
          <w:szCs w:val="24"/>
          <w:lang w:val="sq-AL"/>
        </w:rPr>
        <w:t>.1</w:t>
      </w:r>
      <w:r w:rsidR="00FF13C5" w:rsidRPr="00A6022F">
        <w:rPr>
          <w:rFonts w:ascii="Garamond" w:hAnsi="Garamond"/>
          <w:b/>
          <w:sz w:val="24"/>
          <w:szCs w:val="24"/>
          <w:lang w:val="sq-AL"/>
        </w:rPr>
        <w:t>.2023</w:t>
      </w:r>
    </w:p>
    <w:p w14:paraId="371EFEB0" w14:textId="77777777" w:rsidR="004A0F90" w:rsidRPr="00A6022F" w:rsidRDefault="004A0F90" w:rsidP="00727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2729598E" w14:textId="2026695D" w:rsidR="0054231C" w:rsidRPr="00A6022F" w:rsidRDefault="00727918" w:rsidP="007279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22F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13EAFF2" w14:textId="77777777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9000F68" w14:textId="1C734D83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Agjencia Shtetërore për Shpronësimin 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“Për shpronësimin, për interes publik, të pronarëve të pasurive të paluajtshme, pronë private, </w:t>
      </w:r>
      <w:r w:rsidRPr="00A6022F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që preken </w:t>
      </w:r>
      <w:r w:rsidRPr="00A6022F">
        <w:rPr>
          <w:rFonts w:ascii="Garamond" w:hAnsi="Garamond" w:cs="Times New Roman"/>
          <w:sz w:val="24"/>
          <w:szCs w:val="24"/>
          <w:lang w:val="sq-AL"/>
        </w:rPr>
        <w:t xml:space="preserve">nga realizimi i projektit 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“Rikualifikimi Urban i Rrugëve ‘Ura e Re</w:t>
      </w:r>
      <w:r w:rsidR="001800EB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Shish’, ‘Antipatrea’, shëtitorja ‘Osumi’ dhe ‘</w:t>
      </w:r>
      <w:proofErr w:type="spellStart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>Santa</w:t>
      </w:r>
      <w:proofErr w:type="spellEnd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>Lucia</w:t>
      </w:r>
      <w:proofErr w:type="spellEnd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Filipine’, Berat”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 xml:space="preserve">, me vlerë totale paraprake të shpronësimit </w:t>
      </w: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11,379,828</w:t>
      </w:r>
      <w:r w:rsidRPr="00A6022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(njëmbëdhjetë milionë e treqind e shtatëdhjetë e nëntë mijë e tetëqind e njëzetë e tetë) lekë.</w:t>
      </w:r>
    </w:p>
    <w:p w14:paraId="425BF0EF" w14:textId="77777777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Subjekti kërkues i këtij projekti është 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>Bashkia Berat.</w:t>
      </w:r>
    </w:p>
    <w:p w14:paraId="4E381F0F" w14:textId="18E49C88" w:rsidR="00727918" w:rsidRPr="00A6022F" w:rsidRDefault="00727918" w:rsidP="004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>,  për interes publik,</w:t>
      </w: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kompensohet sipas vlerësimit paraprak të llogaritur: </w:t>
      </w:r>
    </w:p>
    <w:p w14:paraId="1E7FF0A5" w14:textId="5735D4B0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llojit “truall” është bërë bazuar në </w:t>
      </w:r>
      <w:proofErr w:type="spellStart"/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</w:t>
      </w:r>
      <w:r w:rsidR="00830335">
        <w:rPr>
          <w:rFonts w:ascii="Garamond" w:eastAsia="Calibri" w:hAnsi="Garamond" w:cs="Times New Roman"/>
          <w:sz w:val="24"/>
          <w:szCs w:val="24"/>
          <w:lang w:val="sq-AL"/>
        </w:rPr>
        <w:t>89, datë 3.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2.2016</w:t>
      </w:r>
      <w:r w:rsidR="0083033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A6022F">
        <w:rPr>
          <w:rFonts w:ascii="Garamond" w:eastAsia="Calibri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.</w:t>
      </w:r>
      <w:bookmarkEnd w:id="0"/>
      <w:bookmarkEnd w:id="1"/>
    </w:p>
    <w:p w14:paraId="1403B747" w14:textId="0AFB48D8" w:rsidR="00727918" w:rsidRPr="00A6022F" w:rsidRDefault="00727918" w:rsidP="00F776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>Vlerësimi i pasurisë të llojit “</w:t>
      </w:r>
      <w:r w:rsidR="00830335" w:rsidRPr="00A6022F">
        <w:rPr>
          <w:rFonts w:ascii="Garamond" w:eastAsia="Times New Roman" w:hAnsi="Garamond" w:cs="Times New Roman"/>
          <w:sz w:val="24"/>
          <w:szCs w:val="24"/>
          <w:lang w:val="sq-AL"/>
        </w:rPr>
        <w:t>ndërtesë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 xml:space="preserve">” 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është bazuar në </w:t>
      </w:r>
      <w:proofErr w:type="spellStart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>VKM</w:t>
      </w:r>
      <w:proofErr w:type="spellEnd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nr.</w:t>
      </w:r>
      <w:r w:rsid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30335">
        <w:rPr>
          <w:rFonts w:ascii="Garamond" w:eastAsia="Calibri" w:hAnsi="Garamond" w:cs="Times New Roman"/>
          <w:sz w:val="24"/>
          <w:szCs w:val="24"/>
          <w:lang w:val="sq-AL"/>
        </w:rPr>
        <w:t>138, datë 23.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8.2000</w:t>
      </w:r>
      <w:r w:rsidR="00830335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drejtave të personave të tretë, për interes publik”, </w:t>
      </w:r>
      <w:r w:rsidR="00F7764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ndryshuar</w:t>
      </w:r>
    </w:p>
    <w:p w14:paraId="68A0E5CE" w14:textId="186AD5F8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Personat që preken nga ky projekt,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A6022F" w:rsidRPr="00A6022F">
        <w:rPr>
          <w:rFonts w:ascii="Garamond" w:eastAsia="Calibri" w:hAnsi="Garamond" w:cs="Times New Roman"/>
          <w:sz w:val="24"/>
          <w:szCs w:val="24"/>
          <w:lang w:val="sq-AL"/>
        </w:rPr>
        <w:t>procedurave</w:t>
      </w: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shpronësimit, pranë Bashkisë Berat, si dhe në Agjencinë Shtetërore për Shpronësimin. </w:t>
      </w:r>
    </w:p>
    <w:p w14:paraId="7F9CF343" w14:textId="7F4443FC" w:rsidR="00727918" w:rsidRPr="00A6022F" w:rsidRDefault="00727918" w:rsidP="007279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Vlera totale paraprake e shpronësimit është </w:t>
      </w: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11,379,828</w:t>
      </w:r>
      <w:r w:rsidRPr="00A6022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A6022F">
        <w:rPr>
          <w:rFonts w:ascii="Garamond" w:eastAsia="Times New Roman" w:hAnsi="Garamond" w:cs="Times New Roman"/>
          <w:bCs/>
          <w:sz w:val="24"/>
          <w:szCs w:val="24"/>
          <w:lang w:val="sq-AL"/>
        </w:rPr>
        <w:t>(njëmbëdhjetë milionë e treqind e shtatëdhjetë e nëntë mijë e tetëqind e njëzetë e tetë) lekë</w:t>
      </w: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8F11234" w14:textId="77777777" w:rsidR="00727918" w:rsidRPr="00A6022F" w:rsidRDefault="00727918" w:rsidP="0072791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8C32F2" w14:textId="57EA085E" w:rsidR="00727918" w:rsidRPr="00A6022F" w:rsidRDefault="00727918" w:rsidP="00CB6CC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022F">
        <w:rPr>
          <w:rFonts w:ascii="Garamond" w:eastAsia="Times New Roman" w:hAnsi="Garamond" w:cs="Times New Roman"/>
          <w:sz w:val="24"/>
          <w:szCs w:val="24"/>
          <w:lang w:val="sq-AL"/>
        </w:rPr>
        <w:t xml:space="preserve">DREJTOR I </w:t>
      </w:r>
      <w:r w:rsidR="00A6022F" w:rsidRPr="00A6022F">
        <w:rPr>
          <w:rFonts w:ascii="Garamond" w:eastAsia="Times New Roman" w:hAnsi="Garamond" w:cs="Times New Roman"/>
          <w:sz w:val="24"/>
          <w:szCs w:val="24"/>
          <w:lang w:val="sq-AL"/>
        </w:rPr>
        <w:t>PËRGJITHSHËM</w:t>
      </w:r>
    </w:p>
    <w:p w14:paraId="12565400" w14:textId="77777777" w:rsidR="00727918" w:rsidRPr="00A6022F" w:rsidRDefault="00727918" w:rsidP="0072791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 xml:space="preserve">KRYETAR I KOMISIONIT TË POSAÇËM </w:t>
      </w:r>
    </w:p>
    <w:p w14:paraId="620EB791" w14:textId="14E1377B" w:rsidR="00727918" w:rsidRPr="00A6022F" w:rsidRDefault="00727918" w:rsidP="0072791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7DB57C96" w14:textId="7217147F" w:rsidR="00727918" w:rsidRPr="00A6022F" w:rsidRDefault="00727918" w:rsidP="0072791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6022F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5B97C8D2" w14:textId="77777777" w:rsidR="00727918" w:rsidRPr="00A6022F" w:rsidRDefault="00727918">
      <w:pPr>
        <w:rPr>
          <w:lang w:val="sq-AL"/>
        </w:rPr>
      </w:pPr>
    </w:p>
    <w:p w14:paraId="4585E8F3" w14:textId="77777777" w:rsidR="007865C3" w:rsidRPr="00A6022F" w:rsidRDefault="007865C3">
      <w:pPr>
        <w:rPr>
          <w:lang w:val="sq-AL"/>
        </w:rPr>
      </w:pPr>
    </w:p>
    <w:p w14:paraId="3D469329" w14:textId="77777777" w:rsidR="007865C3" w:rsidRPr="00A6022F" w:rsidRDefault="007865C3">
      <w:pPr>
        <w:rPr>
          <w:lang w:val="sq-AL"/>
        </w:rPr>
      </w:pPr>
    </w:p>
    <w:p w14:paraId="5788606A" w14:textId="77777777" w:rsidR="007865C3" w:rsidRPr="00A6022F" w:rsidRDefault="007865C3">
      <w:pPr>
        <w:rPr>
          <w:lang w:val="sq-AL"/>
        </w:rPr>
      </w:pPr>
    </w:p>
    <w:p w14:paraId="42929792" w14:textId="77777777" w:rsidR="00DC5E4D" w:rsidRPr="00A6022F" w:rsidRDefault="00DC5E4D">
      <w:pPr>
        <w:rPr>
          <w:lang w:val="sq-AL"/>
        </w:rPr>
        <w:sectPr w:rsidR="00DC5E4D" w:rsidRPr="00A6022F" w:rsidSect="00DC5E4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259" w:type="pct"/>
        <w:jc w:val="center"/>
        <w:tblLook w:val="04A0" w:firstRow="1" w:lastRow="0" w:firstColumn="1" w:lastColumn="0" w:noHBand="0" w:noVBand="1"/>
      </w:tblPr>
      <w:tblGrid>
        <w:gridCol w:w="361"/>
        <w:gridCol w:w="1114"/>
        <w:gridCol w:w="584"/>
        <w:gridCol w:w="908"/>
        <w:gridCol w:w="879"/>
        <w:gridCol w:w="594"/>
        <w:gridCol w:w="493"/>
        <w:gridCol w:w="435"/>
        <w:gridCol w:w="721"/>
        <w:gridCol w:w="1048"/>
        <w:gridCol w:w="549"/>
        <w:gridCol w:w="646"/>
        <w:gridCol w:w="784"/>
        <w:gridCol w:w="701"/>
        <w:gridCol w:w="585"/>
        <w:gridCol w:w="732"/>
        <w:gridCol w:w="665"/>
        <w:gridCol w:w="1026"/>
        <w:gridCol w:w="1034"/>
      </w:tblGrid>
      <w:tr w:rsidR="00DC5E4D" w:rsidRPr="00A6022F" w14:paraId="6D1F5682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3322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870" w:type="pct"/>
            <w:gridSpan w:val="18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81ED8" w14:textId="03FB816B" w:rsidR="007865C3" w:rsidRPr="00A6022F" w:rsidRDefault="00A6022F" w:rsidP="008303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LISTA EMËRORE PARAPRAKE  E PRONARËVE QË SHPRONËSOHEN NGA PROJEKTI 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“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RIKUALIFIKIMI URBAN I RR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U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GËVE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 ‘URA E RE SHISH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’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–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‘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ANTIPATREA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’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–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SHËTITORJA 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‘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OSUMI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’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 DHE 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‘</w:t>
            </w:r>
            <w:proofErr w:type="spellStart"/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SANTA</w:t>
            </w:r>
            <w:proofErr w:type="spellEnd"/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LUCIA</w:t>
            </w:r>
            <w:proofErr w:type="spellEnd"/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 xml:space="preserve"> FILIPINE</w:t>
            </w:r>
            <w:r w:rsidR="00830335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’</w:t>
            </w:r>
            <w:r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”</w:t>
            </w:r>
            <w:r w:rsidRPr="00A6022F">
              <w:rPr>
                <w:rFonts w:ascii="Garamond" w:eastAsia="Times New Roman" w:hAnsi="Garamond" w:cs="Arial"/>
                <w:sz w:val="12"/>
                <w:szCs w:val="10"/>
                <w:lang w:val="sq-AL" w:eastAsia="sq-AL"/>
              </w:rPr>
              <w:t>, BERAT</w:t>
            </w:r>
          </w:p>
          <w:p w14:paraId="65259057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7865C3" w:rsidRPr="00A6022F" w14:paraId="60A0DA42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6646B18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1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4116B05D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STATUSI JURIDIK</w:t>
            </w:r>
          </w:p>
        </w:tc>
        <w:tc>
          <w:tcPr>
            <w:tcW w:w="103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1E78AB77" w14:textId="34B82823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TË DHËNAT </w:t>
            </w: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br/>
              <w:t xml:space="preserve">   (mbi pasurinë sipas ASHK Berat)</w:t>
            </w:r>
          </w:p>
        </w:tc>
        <w:tc>
          <w:tcPr>
            <w:tcW w:w="1509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1656B93E" w14:textId="23CA8941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VLERËSIMET PËR SHPRONËSIM SIPAS LLOJIT Ë PASURISË</w:t>
            </w:r>
          </w:p>
        </w:tc>
        <w:tc>
          <w:tcPr>
            <w:tcW w:w="2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180D3E2B" w14:textId="73ECF30F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Dokumenti i </w:t>
            </w:r>
            <w:r w:rsidR="00605A59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pronësisë</w:t>
            </w:r>
          </w:p>
        </w:tc>
        <w:tc>
          <w:tcPr>
            <w:tcW w:w="21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4F16A567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Këmbim</w:t>
            </w:r>
          </w:p>
        </w:tc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32D43995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Kompensim</w:t>
            </w:r>
          </w:p>
        </w:tc>
        <w:tc>
          <w:tcPr>
            <w:tcW w:w="24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vAlign w:val="center"/>
            <w:hideMark/>
          </w:tcPr>
          <w:p w14:paraId="12B1E8D1" w14:textId="2DB8DCC9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Çështje </w:t>
            </w:r>
            <w:r w:rsid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gjyq</w:t>
            </w:r>
            <w:r w:rsidR="00605A59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ësore </w:t>
            </w: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të hapura</w:t>
            </w:r>
          </w:p>
        </w:tc>
        <w:tc>
          <w:tcPr>
            <w:tcW w:w="370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220311D2" w14:textId="2C0037F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6ACF5B9C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2FFA63F6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  <w:p w14:paraId="33D9AA9C" w14:textId="27FAD68D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  <w:p w14:paraId="4072FF22" w14:textId="1F6FBECC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4E3D4BAD" w14:textId="1CF75734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0465940E" w14:textId="57D9171E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47ED8519" w14:textId="3E58C0B3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7E17E9C5" w14:textId="6DE574F5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SHËNIME</w:t>
            </w:r>
          </w:p>
          <w:p w14:paraId="767014A9" w14:textId="16C4C45B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44D59F64" w14:textId="15AD9986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208D1D11" w14:textId="3FE76194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F0041A" w:rsidRPr="00A6022F" w14:paraId="46C37612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5E201F3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A71974E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PRIVAT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2C63E84" w14:textId="17337CC3" w:rsidR="007865C3" w:rsidRPr="00A6022F" w:rsidRDefault="00605A59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Pronësia</w:t>
            </w:r>
          </w:p>
        </w:tc>
        <w:tc>
          <w:tcPr>
            <w:tcW w:w="32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5A5903C0" w14:textId="34B68009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r w:rsidR="00F0041A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317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32409923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Nr.</w:t>
            </w:r>
          </w:p>
          <w:p w14:paraId="733FB4AB" w14:textId="00B5E708" w:rsidR="007865C3" w:rsidRPr="00A6022F" w:rsidRDefault="00605A59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pas</w:t>
            </w:r>
            <w:r w:rsidR="007865C3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23F1C6A0" w14:textId="2A973193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3AE9B4A" w14:textId="018CAD82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Lloji</w:t>
            </w:r>
            <w:r w:rsid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i</w:t>
            </w:r>
          </w:p>
          <w:p w14:paraId="2C882C9E" w14:textId="38C454CB" w:rsidR="007865C3" w:rsidRPr="00A6022F" w:rsidRDefault="00605A59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pas</w:t>
            </w:r>
            <w:r w:rsidR="007865C3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7F246EDA" w14:textId="4107C958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0D5DB4DB" w14:textId="21C38E36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3DEFA265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2D35D256" w14:textId="62987BE5" w:rsidR="007865C3" w:rsidRPr="00A6022F" w:rsidRDefault="00605A59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  <w:p w14:paraId="04D2F853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</w:t>
            </w: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2C8D3BC8" w14:textId="62C4171F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5EEFE908" w14:textId="17B7FE85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9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DEBF7"/>
            <w:vAlign w:val="center"/>
            <w:hideMark/>
          </w:tcPr>
          <w:p w14:paraId="34CBCFF1" w14:textId="65597A5D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Shpronësim </w:t>
            </w:r>
            <w:r w:rsidR="00605A59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ndërtes</w:t>
            </w:r>
            <w:r w:rsid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71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09F529F2" w14:textId="57AD6ACD" w:rsidR="007865C3" w:rsidRPr="00A6022F" w:rsidRDefault="00605A59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Shpronësim tokë truall</w:t>
            </w: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56D0C7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942E0C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B74E57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451A21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22081225" w14:textId="29C5BD7C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left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2AACEB16" w14:textId="0AEB6A9C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605A59" w:rsidRPr="00A6022F" w14:paraId="0CCAB53C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53956A87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26249CA7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Emri Atësia Mbiemri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9A83D0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BFB7E6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CFEDDA1" w14:textId="2BE2AE2C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788932B1" w14:textId="57F601C4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426A9BE6" w14:textId="40A96760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6544B0C1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173DCE02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</w:t>
            </w: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3914D9CD" w14:textId="08ABEA45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0EEB9A1A" w14:textId="46470426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95AB4F5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Çmimi</w:t>
            </w:r>
          </w:p>
          <w:p w14:paraId="47DCED5A" w14:textId="4294F778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(lek/</w:t>
            </w: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018A6114" w14:textId="2D7710A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7F839F39" w14:textId="4BC6B142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589647E1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18506E1D" w14:textId="0ED5FE99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  <w:p w14:paraId="609D0D2C" w14:textId="208AFB9B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77804E5B" w14:textId="0EE33FDB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338EA953" w14:textId="32172086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03029D9D" w14:textId="1BFD667D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</w:t>
            </w: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166535F4" w14:textId="6351874D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104AF49E" w14:textId="49C07029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60DE1381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Çmimi</w:t>
            </w:r>
          </w:p>
          <w:p w14:paraId="429F3339" w14:textId="6F3F134C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(lek/</w:t>
            </w:r>
            <w:proofErr w:type="spellStart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707CF91B" w14:textId="769BB0E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2697191B" w14:textId="4DDE9038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57A9E51F" w14:textId="77777777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2BC7B51F" w14:textId="61D438C1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  <w:p w14:paraId="277C3E74" w14:textId="6E4F8963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  <w:p w14:paraId="0DAAF422" w14:textId="7C567B05" w:rsidR="007865C3" w:rsidRPr="00A6022F" w:rsidRDefault="007865C3" w:rsidP="00605A5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646F3A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0BEABA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388F59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E048DD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5957FFC1" w14:textId="10C549FC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DEBF7"/>
            <w:noWrap/>
            <w:vAlign w:val="center"/>
            <w:hideMark/>
          </w:tcPr>
          <w:p w14:paraId="1FFB752B" w14:textId="6ED9A9ED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605A59" w:rsidRPr="00A6022F" w14:paraId="756C6F1B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80C345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056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D453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563A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4C7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D57ED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06E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88C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C20F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9DE0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9=7*8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954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947C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F46B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12=10*11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4CC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2C9C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094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858CB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630F5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18=9+12+13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0E4F4" w14:textId="048EBCDE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19</w:t>
            </w:r>
            <w:r w:rsidR="00605A5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(SEKSIONI</w:t>
            </w: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I </w:t>
            </w:r>
            <w:r w:rsidR="00605A59"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KARTELËS</w:t>
            </w: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</w:tr>
      <w:tr w:rsidR="00605A59" w:rsidRPr="00A6022F" w14:paraId="438BF599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EF526C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9DD91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Haxhi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Cobo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5BF78" w14:textId="1B2006F1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367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0F5C" w14:textId="03DECEE9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14/165 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– </w:t>
            </w:r>
            <w:proofErr w:type="spellStart"/>
            <w:r w:rsidR="00F0041A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</w:t>
            </w:r>
            <w:proofErr w:type="spellEnd"/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..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 14/165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0DD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CE87F" w14:textId="1785C43B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279.2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02AB9" w14:textId="1876C0F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3EC3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3712" w14:textId="7410A1BA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546,257.90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27F96" w14:textId="3D1950A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60.00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735D" w14:textId="4D9E6A0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77068" w14:textId="37C6D83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250,980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1368" w14:textId="222D2E18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5D8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1578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00A8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BDF75C" w14:textId="6B88822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797,238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3C76574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580C9F90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59BC2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3E1D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Ajet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Bendo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CFC0" w14:textId="275C6A75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E44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A1E0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14/131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FEA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4068" w14:textId="0BE897B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9880E" w14:textId="1ED6613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18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7CB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E8471" w14:textId="5137B9D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12,329.30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EEF1" w14:textId="515654E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18.00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7230" w14:textId="02CDE14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5EB9" w14:textId="0D610014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75,294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BD64" w14:textId="628B1239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8B8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0B0F5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1649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CD00E5" w14:textId="7B15EBF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87,623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49A84930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72922811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522B1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A151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Ajet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Bendo</w:t>
            </w:r>
            <w:proofErr w:type="spellEnd"/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6E6D" w14:textId="2A39D26D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128C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7658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14/175+1-1  14/175+1-2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3EE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C8FE9" w14:textId="192DF6D0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2,579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CABD" w14:textId="53AFEEE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60.6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A07B" w14:textId="1212F671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43,069.5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07722" w14:textId="142A5B7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  2,610,011.70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3523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34C4" w14:textId="2F47DF7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B0DC1" w14:textId="7353E7EA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B9B0D" w14:textId="1CCF0DC5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817D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67B7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AD267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9B4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2610011.7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76FAECF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632907A6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18117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283F3" w14:textId="7A53C55C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Adriano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Qereshniku,Eda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Hamide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Ilirjan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Ines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Nezihat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085F" w14:textId="4C1F3205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7118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8734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12/242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978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4B743" w14:textId="35AE60D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590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8AA3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E6E74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00672" w14:textId="27FEFCA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426FE" w14:textId="74F4E22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14.00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8C779" w14:textId="7194225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47B3" w14:textId="03F79CE8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58,562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503B" w14:textId="6CF11710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B5BD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C005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D47AE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389BF" w14:textId="6633631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58,562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3FD82C51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3AD3BF1C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175E8C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E245" w14:textId="5C6B030D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Adriano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Qereshniku,Eda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Hamide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Ilirjan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Ines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Nezihat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Qereshniku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F60DC" w14:textId="0CED2473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B21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D6F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12/244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BD8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4D38" w14:textId="7DC718A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960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416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5C63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2B4C6" w14:textId="15F5BB93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0CFC" w14:textId="1060E7C3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320.00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4FF88" w14:textId="5AF75F44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D208" w14:textId="5F0E9BE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1,338,560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5DA4" w14:textId="64583E84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6232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FB9C8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6F7FD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945F95" w14:textId="215C0A0B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1,338,560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239339" w14:textId="7C3CB2EE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Mbi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këtë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 ka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një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ndërtim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paligjshëm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605A59" w:rsidRPr="00A6022F" w14:paraId="56B7E85D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5760F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10FF1" w14:textId="62FA0F0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Lumturi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Lavdari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Mynevere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Lavdari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Shefikat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Hazizi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Skender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Kameniku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93AD" w14:textId="7D8E96C3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728E4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892E3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12/182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E30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9310" w14:textId="1F7969FB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4,330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C93C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DC6E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5748D" w14:textId="2B26D65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01C4" w14:textId="2EB44DD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973.00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8D0D" w14:textId="561B040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4,183.0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D1C30" w14:textId="5A0905F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4,070,059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4FED" w14:textId="43BC1929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Pasurise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A25EB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74B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3BA9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932F4" w14:textId="2E1F60E0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4,070,059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49228" w14:textId="6743B8F3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Mbi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këtë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 ka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një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ndërtim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paligjshëm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605A59" w:rsidRPr="00A6022F" w14:paraId="796D9DB6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5A1DD6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83B7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Arber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Bashkim Çela,   Bashkim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Eqerem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Çela,  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Behije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Fatmir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Idajet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Luljeta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Lumturi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4EFAD" w14:textId="021CB7D2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A4C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D3378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17/213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5FE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71A0D" w14:textId="273601F0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860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19FE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2B1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32172" w14:textId="58B7409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D133" w14:textId="73423651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175.00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99F9" w14:textId="4E80C65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3B674" w14:textId="1D951501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732,025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678B" w14:textId="00A3D548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00C7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A6028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CA3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350768" w14:textId="1F6DE6B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732,025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9E472" w14:textId="44FB94AA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Mbi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këtë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 ka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një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ndërtim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paligjshëm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605A59" w:rsidRPr="00A6022F" w14:paraId="34108E65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484713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AB26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Arber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Bashkim Çela,   Bashkim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Eqerem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Çela,  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Behije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Fatmir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Idajet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Luljeta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Lumturi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Nuri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Nur,Dorjana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Konimi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,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Erjona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Bejleri</w:t>
            </w:r>
            <w:proofErr w:type="spellEnd"/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1A565" w14:textId="6BEE2E02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16A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96514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17/302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8AA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1E93" w14:textId="3D45B905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170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D05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378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CF53" w14:textId="0D0AE82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87858" w14:textId="36D7BE3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21.00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DB5F7" w14:textId="7BF48B0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4,183.0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9116" w14:textId="6EB40DE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87,843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AFFE" w14:textId="4FA2F893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6330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1FFF5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137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A8EF03" w14:textId="1079631C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87,843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61717" w14:textId="0A4EC696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Mbi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këtë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 ka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një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ndërtim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paligjshëm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605A59" w:rsidRPr="00A6022F" w14:paraId="2C35F7C4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3385A4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D353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Ardian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Engjell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Myteveli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Fatos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Çobo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Greta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Engjell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Kajana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Islam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Engjell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Myteveli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Lorenc</w:t>
            </w:r>
            <w:proofErr w:type="spellEnd"/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Selam Hoxha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DC9C" w14:textId="4B6B6E13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1351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FC80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12/135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297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64B91" w14:textId="44BBFD0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1,470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DEB7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0173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87086" w14:textId="3AC0F3F4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1BE10" w14:textId="1BDBE4B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210.00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4F8B" w14:textId="5DE3100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4,183.0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5846" w14:textId="18351813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878,430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C2190" w14:textId="0632CA48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6AA0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69B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09443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8499F1" w14:textId="5639EF6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878,430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681296F4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7555AE1B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6EEDF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4625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Agron Osman Tabaku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C75E" w14:textId="61284C8B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C376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D3C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14/74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CBC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00CF" w14:textId="5DF512AD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E08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D1B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538A" w14:textId="33AF6BA8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AADA" w14:textId="5E918523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140.00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B3F3F" w14:textId="0DAA510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60364" w14:textId="327BE99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585,620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F351" w14:textId="024F5AC0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Pasuris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F11B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66DAB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A2611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33810" w14:textId="07A1F6DF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585,620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A8823" w14:textId="4CF6BE26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Mbi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këtë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pasuri ka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një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ndërtim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paligjshëm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605A59" w:rsidRPr="00A6022F" w14:paraId="10E97594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3054AB3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AFD6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Adriatik Buba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9737E" w14:textId="34A44300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7EF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B90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14/431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BE8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16BA" w14:textId="1DDA636C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248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2E2C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5E1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51C1" w14:textId="4D2D66F0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-  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611D6" w14:textId="5E24E14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20.00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057A" w14:textId="59F340B9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4,183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9DEC7" w14:textId="321F8775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83,660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460BF" w14:textId="4A0E259E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03ACE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CC3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7DCE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B177C" w14:textId="2D99B69B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83,660 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01A0CD1D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436BEDE6" w14:textId="77777777" w:rsidTr="00CB6CC0">
        <w:trPr>
          <w:trHeight w:val="20"/>
          <w:jc w:val="center"/>
        </w:trPr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507067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0942" w14:textId="77777777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Jorgji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Stefan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Babasikas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,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Kaljopi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Stavros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Doga ,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Mikail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Stavros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Babasikas,Sokol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Petraq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Dodi,Theodhor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Petraq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Dodi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,Vjollca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Petraq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Rexha</w:t>
            </w:r>
            <w:proofErr w:type="spellEnd"/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DF13" w14:textId="6B4D1E81" w:rsidR="007865C3" w:rsidRPr="00A6022F" w:rsidRDefault="00605A59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BB4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C22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12/120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720F7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6751" w14:textId="47E33FBA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622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114F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EB33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EB44D" w14:textId="6406E879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12.00 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7CDF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4183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FDB5" w14:textId="19460BB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  50,196 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5CA17" w14:textId="18A9B844" w:rsidR="007865C3" w:rsidRPr="00A6022F" w:rsidRDefault="007865C3" w:rsidP="00605A59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Regjistrimit t</w:t>
            </w:r>
            <w:r w:rsidR="00605A5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605A59"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6BD2E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46C0C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1D62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C505" w14:textId="6F546482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50,196 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33599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605A59" w:rsidRPr="00A6022F" w14:paraId="67207576" w14:textId="77777777" w:rsidTr="00CB6CC0">
        <w:trPr>
          <w:trHeight w:val="20"/>
          <w:jc w:val="center"/>
        </w:trPr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256B1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47860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ADDED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D26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44BE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197C5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81DC8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B6AD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F2E4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FF22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A76C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C50C4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3552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7A7CA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CE7AC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07705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2C3DF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11FA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E546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605A59" w:rsidRPr="00A6022F" w14:paraId="705493BD" w14:textId="77777777" w:rsidTr="00CB6CC0">
        <w:trPr>
          <w:trHeight w:val="20"/>
          <w:jc w:val="center"/>
        </w:trPr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71132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BA97E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22A0E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4286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F2F5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90037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A1A5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2609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F5B0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6998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3D9B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31D3D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810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2E704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574C5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D8E32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4EBD4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811C9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F29D5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605A59" w:rsidRPr="00A6022F" w14:paraId="5402D162" w14:textId="77777777" w:rsidTr="00CB6CC0">
        <w:trPr>
          <w:trHeight w:val="20"/>
          <w:jc w:val="center"/>
        </w:trPr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49ECF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D73CB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011AE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31F5F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74D37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9F85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82440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38983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2D66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D6E7B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4903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1DA5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15ABA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24A5D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C5D9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1FD89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333C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3CB1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F3F79" w14:textId="77777777" w:rsidR="007865C3" w:rsidRPr="00A6022F" w:rsidRDefault="007865C3" w:rsidP="007865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605A59" w:rsidRPr="00A6022F" w14:paraId="1536C688" w14:textId="77777777" w:rsidTr="00CB6CC0">
        <w:trPr>
          <w:trHeight w:val="20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B2780E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8A0C9F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TOTALI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C12E14B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B59B03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AC93F9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9A2E84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6F77EE8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CC54FC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E5250E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CB7E4D" w14:textId="1F44DEF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 3,168,599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B91F52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F37457" w14:textId="77777777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C308A6" w14:textId="13A0BCC6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8,211,229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2F7005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E92DA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887412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D9B6AD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41C00C" w14:textId="626555FE" w:rsidR="007865C3" w:rsidRPr="00A6022F" w:rsidRDefault="007865C3" w:rsidP="00F004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 11,379,828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C7164DA" w14:textId="77777777" w:rsidR="007865C3" w:rsidRPr="00A6022F" w:rsidRDefault="007865C3" w:rsidP="007865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A6022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EC3A5B1" w14:textId="77777777" w:rsidR="007865C3" w:rsidRPr="00A6022F" w:rsidRDefault="007865C3" w:rsidP="007865C3">
      <w:pPr>
        <w:spacing w:after="0" w:line="240" w:lineRule="auto"/>
        <w:rPr>
          <w:lang w:val="sq-AL"/>
        </w:rPr>
      </w:pPr>
      <w:bookmarkStart w:id="2" w:name="_GoBack"/>
      <w:bookmarkEnd w:id="2"/>
    </w:p>
    <w:sectPr w:rsidR="007865C3" w:rsidRPr="00A6022F" w:rsidSect="00DC5E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069FF"/>
    <w:rsid w:val="00010826"/>
    <w:rsid w:val="00012745"/>
    <w:rsid w:val="0009171B"/>
    <w:rsid w:val="000A39B7"/>
    <w:rsid w:val="000B2264"/>
    <w:rsid w:val="001202D4"/>
    <w:rsid w:val="0012538B"/>
    <w:rsid w:val="00151793"/>
    <w:rsid w:val="001711B7"/>
    <w:rsid w:val="00175424"/>
    <w:rsid w:val="001800EB"/>
    <w:rsid w:val="001944EB"/>
    <w:rsid w:val="001951C9"/>
    <w:rsid w:val="0019635C"/>
    <w:rsid w:val="001B2E20"/>
    <w:rsid w:val="001D3A2F"/>
    <w:rsid w:val="00204F93"/>
    <w:rsid w:val="00213728"/>
    <w:rsid w:val="002410E9"/>
    <w:rsid w:val="0027275C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4F3EA1"/>
    <w:rsid w:val="004F61C5"/>
    <w:rsid w:val="005012FB"/>
    <w:rsid w:val="00504AE4"/>
    <w:rsid w:val="00505829"/>
    <w:rsid w:val="0054231C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05A59"/>
    <w:rsid w:val="0062640A"/>
    <w:rsid w:val="00640991"/>
    <w:rsid w:val="0066618B"/>
    <w:rsid w:val="00681454"/>
    <w:rsid w:val="006A512D"/>
    <w:rsid w:val="006E6768"/>
    <w:rsid w:val="006F3777"/>
    <w:rsid w:val="00710CF1"/>
    <w:rsid w:val="00727918"/>
    <w:rsid w:val="007865C3"/>
    <w:rsid w:val="007A6FEA"/>
    <w:rsid w:val="007C2D06"/>
    <w:rsid w:val="007D20DA"/>
    <w:rsid w:val="007F1F00"/>
    <w:rsid w:val="007F20FF"/>
    <w:rsid w:val="00830335"/>
    <w:rsid w:val="00855CDF"/>
    <w:rsid w:val="00855E15"/>
    <w:rsid w:val="008A63AD"/>
    <w:rsid w:val="008C2627"/>
    <w:rsid w:val="008D0DF7"/>
    <w:rsid w:val="008E44CB"/>
    <w:rsid w:val="008E6004"/>
    <w:rsid w:val="00943A32"/>
    <w:rsid w:val="009547F5"/>
    <w:rsid w:val="00A20C98"/>
    <w:rsid w:val="00A32E87"/>
    <w:rsid w:val="00A4586F"/>
    <w:rsid w:val="00A46623"/>
    <w:rsid w:val="00A6022F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120C5"/>
    <w:rsid w:val="00C20549"/>
    <w:rsid w:val="00C30D0F"/>
    <w:rsid w:val="00C45780"/>
    <w:rsid w:val="00C5501C"/>
    <w:rsid w:val="00CA67DB"/>
    <w:rsid w:val="00CA70A2"/>
    <w:rsid w:val="00CB6CC0"/>
    <w:rsid w:val="00CC12D4"/>
    <w:rsid w:val="00CE2A8A"/>
    <w:rsid w:val="00CE5249"/>
    <w:rsid w:val="00D6168F"/>
    <w:rsid w:val="00D63ABD"/>
    <w:rsid w:val="00D67248"/>
    <w:rsid w:val="00D70F22"/>
    <w:rsid w:val="00D8097B"/>
    <w:rsid w:val="00DA2A1E"/>
    <w:rsid w:val="00DB2EEE"/>
    <w:rsid w:val="00DC5E4D"/>
    <w:rsid w:val="00DE03AC"/>
    <w:rsid w:val="00E05E21"/>
    <w:rsid w:val="00E944F8"/>
    <w:rsid w:val="00ED307F"/>
    <w:rsid w:val="00EE4477"/>
    <w:rsid w:val="00F0041A"/>
    <w:rsid w:val="00F51CB4"/>
    <w:rsid w:val="00F67838"/>
    <w:rsid w:val="00F77640"/>
    <w:rsid w:val="00F8632D"/>
    <w:rsid w:val="00FC3948"/>
    <w:rsid w:val="00FC5391"/>
    <w:rsid w:val="00FD7CC4"/>
    <w:rsid w:val="00FE0E1C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FEAF"/>
  <w15:docId w15:val="{A1F919BC-25B0-4F7D-BE09-A17313F3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94-1</Nr_x002e__x0020_akti>
    <Data_x0020_e_x0020_Krijimit xmlns="0e656187-b300-4fb0-8bf4-3a50f872073c">2023-01-27T11:13:58Z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2023-01-24T23:00:00Z</Date_x0020_protokolli>
    <Titulli xmlns="0e656187-b300-4fb0-8bf4-3a50f872073c">Kërkesë për shpronësimin për interes publik, të pronarëve të pasurive të paluajtshme, pronë private, që preken nga realizimi i projektit "Rikualifikimi Urban i Rrugëve "Ura e Re-Shish", "Antipatrea", shëtitorja "Osumi" dhe "Sata Lucia Filipine", Berat</Titulli>
    <Modifikuesi xmlns="0e656187-b300-4fb0-8bf4-3a50f872073c">ermira.bukaci</Modifikuesi>
    <Nr_x002e__x0020_prot_x0020_QBZ xmlns="0e656187-b300-4fb0-8bf4-3a50f872073c">132</Nr_x002e__x0020_prot_x0020_QBZ>
    <Data_x0020_e_x0020_Modifikimit xmlns="0e656187-b300-4fb0-8bf4-3a50f872073c">2023-01-27T12:15:51Z</Data_x0020_e_x0020_Modifikimit>
    <Dekretuar xmlns="0e656187-b300-4fb0-8bf4-3a50f872073c">false</Dekretuar>
    <Data xmlns="0e656187-b300-4fb0-8bf4-3a50f872073c">2023-01-19T23:00:00Z</Data>
    <Nr_x002e__x0020_protokolli_x0020_i_x0020_aktit xmlns="0e656187-b300-4fb0-8bf4-3a50f872073c">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020AC273548C1BD3706727A33D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020AC273548C1BD3706727A33D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646BD-D853-44B9-BCF6-6EADAAC87165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F5265B-8A09-41F7-A207-6861D3337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BFF67-88FC-4FC2-90EA-1BC122E97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727AA0-FD7C-4F9E-B55A-F63B455251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26E15D-B1A8-437F-A6D7-B66CB33D0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DCD377-662F-4105-9C50-26395607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shpronësimin për interes publik, të pronarëve të pasurive të paluajtshme, pronë private, që preken nga realizimi i projektit "Rikualifikimi Urban i Rrugëve "Ura e Re-Shish", "Antipatrea", shëtitorja "Osumi" dhe "Sata Lucia Filipine", Berat</vt:lpstr>
    </vt:vector>
  </TitlesOfParts>
  <Company/>
  <LinksUpToDate>false</LinksUpToDate>
  <CharactersWithSpaces>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shpronësimin për interes publik, të pronarëve të pasurive të paluajtshme, pronë private, që preken nga realizimi i projektit "Rikualifikimi Urban i Rrugëve "Ura e Re-Shish", "Antipatrea", shëtitorja "Osumi" dhe "Sata Lucia Filipine", Berat</dc:title>
  <dc:creator>Entela Suli</dc:creator>
  <cp:lastModifiedBy>Alma Lisaku</cp:lastModifiedBy>
  <cp:revision>21</cp:revision>
  <dcterms:created xsi:type="dcterms:W3CDTF">2023-01-27T11:17:00Z</dcterms:created>
  <dcterms:modified xsi:type="dcterms:W3CDTF">2023-01-30T08:47:00Z</dcterms:modified>
</cp:coreProperties>
</file>