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52286" w14:textId="77777777" w:rsidR="00AB2F30" w:rsidRPr="00DE1E61" w:rsidRDefault="00FC3997" w:rsidP="00AB2F3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E1E61">
        <w:rPr>
          <w:rFonts w:ascii="Garamond" w:hAnsi="Garamond" w:cs="Times New Roman"/>
          <w:b/>
          <w:sz w:val="24"/>
          <w:szCs w:val="24"/>
        </w:rPr>
        <w:t>KËRKES</w:t>
      </w:r>
      <w:r w:rsidR="00332666" w:rsidRPr="00DE1E61">
        <w:rPr>
          <w:rFonts w:ascii="Garamond" w:hAnsi="Garamond" w:cs="Times New Roman"/>
          <w:b/>
          <w:sz w:val="24"/>
          <w:szCs w:val="24"/>
        </w:rPr>
        <w:t>Ë</w:t>
      </w:r>
    </w:p>
    <w:p w14:paraId="58B50D3D" w14:textId="77777777" w:rsidR="00AB2F30" w:rsidRPr="00DE1E61" w:rsidRDefault="00AB2F30" w:rsidP="00AB2F3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E1E61">
        <w:rPr>
          <w:rFonts w:ascii="Garamond" w:hAnsi="Garamond" w:cs="Times New Roman"/>
          <w:b/>
          <w:sz w:val="24"/>
          <w:szCs w:val="24"/>
        </w:rPr>
        <w:t>Nr. 453/10, datë 11.9.2023</w:t>
      </w:r>
    </w:p>
    <w:p w14:paraId="34C9C28A" w14:textId="77777777" w:rsidR="00AB2F30" w:rsidRPr="00DE1E61" w:rsidRDefault="00AB2F30" w:rsidP="00AB2F3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B38F8C2" w14:textId="77777777" w:rsidR="00FC3997" w:rsidRPr="00DE1E61" w:rsidRDefault="00FC3997" w:rsidP="00AB2F3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E1E61">
        <w:rPr>
          <w:rFonts w:ascii="Garamond" w:hAnsi="Garamond" w:cs="Times New Roman"/>
          <w:b/>
          <w:sz w:val="24"/>
          <w:szCs w:val="24"/>
        </w:rPr>
        <w:t xml:space="preserve"> PËR SHPRONËSIM PUBLIK</w:t>
      </w:r>
    </w:p>
    <w:p w14:paraId="13ABEF0A" w14:textId="77777777" w:rsidR="00FC3997" w:rsidRPr="00DE1E61" w:rsidRDefault="00FC3997" w:rsidP="00AB2F3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FE0DD3" w14:textId="5D78A1CC" w:rsidR="00FC3997" w:rsidRPr="00DE1E61" w:rsidRDefault="00FC3997" w:rsidP="00AB2F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E1E61">
        <w:rPr>
          <w:rFonts w:ascii="Garamond" w:hAnsi="Garamond" w:cs="Times New Roman"/>
          <w:sz w:val="24"/>
          <w:szCs w:val="24"/>
        </w:rPr>
        <w:t>Agjencia Shtetërore për Shpronësimin shpall kërkesën</w:t>
      </w:r>
      <w:r w:rsidR="00332666" w:rsidRPr="00DE1E61">
        <w:rPr>
          <w:rFonts w:ascii="Garamond" w:hAnsi="Garamond" w:cs="Times New Roman"/>
          <w:sz w:val="24"/>
          <w:szCs w:val="24"/>
        </w:rPr>
        <w:t xml:space="preserve"> </w:t>
      </w:r>
      <w:r w:rsidRPr="00DE1E61">
        <w:rPr>
          <w:rFonts w:ascii="Garamond" w:hAnsi="Garamond" w:cs="Times New Roman"/>
          <w:sz w:val="24"/>
          <w:szCs w:val="24"/>
        </w:rPr>
        <w:t xml:space="preserve">“Për shpronësim, për interes publik, të pronarëve të pasurive të paluajtshme, pronë private, që preken </w:t>
      </w:r>
      <w:r w:rsidRPr="00DE1E61">
        <w:rPr>
          <w:rFonts w:ascii="Garamond" w:eastAsia="Times New Roman" w:hAnsi="Garamond" w:cs="Times New Roman"/>
          <w:sz w:val="24"/>
          <w:szCs w:val="24"/>
        </w:rPr>
        <w:t>nga</w:t>
      </w:r>
      <w:r w:rsidR="00332666" w:rsidRPr="00DE1E61">
        <w:rPr>
          <w:rFonts w:ascii="Garamond" w:eastAsia="Times New Roman" w:hAnsi="Garamond" w:cs="Times New Roman"/>
          <w:iCs/>
          <w:sz w:val="24"/>
          <w:szCs w:val="24"/>
        </w:rPr>
        <w:t xml:space="preserve"> </w:t>
      </w:r>
      <w:r w:rsidRPr="00DE1E61">
        <w:rPr>
          <w:rFonts w:ascii="Garamond" w:eastAsia="Times New Roman" w:hAnsi="Garamond" w:cs="Times New Roman"/>
          <w:bCs/>
          <w:sz w:val="24"/>
          <w:szCs w:val="24"/>
        </w:rPr>
        <w:t xml:space="preserve">realizimi i projektit “Sistemim asfaltim i segmentit rrugor </w:t>
      </w:r>
      <w:proofErr w:type="spellStart"/>
      <w:r w:rsidRPr="00DE1E61">
        <w:rPr>
          <w:rFonts w:ascii="Garamond" w:eastAsia="Times New Roman" w:hAnsi="Garamond" w:cs="Times New Roman"/>
          <w:bCs/>
          <w:sz w:val="24"/>
          <w:szCs w:val="24"/>
        </w:rPr>
        <w:t>Taulla</w:t>
      </w:r>
      <w:proofErr w:type="spellEnd"/>
      <w:r w:rsidRPr="00DE1E6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Pr="00DE1E61">
        <w:rPr>
          <w:rFonts w:ascii="Garamond" w:eastAsia="Times New Roman" w:hAnsi="Garamond" w:cs="Times New Roman"/>
          <w:bCs/>
          <w:sz w:val="24"/>
          <w:szCs w:val="24"/>
        </w:rPr>
        <w:t>Sinani</w:t>
      </w:r>
      <w:proofErr w:type="spellEnd"/>
      <w:r w:rsidR="00332666" w:rsidRPr="00DE1E61">
        <w:rPr>
          <w:rFonts w:ascii="Garamond" w:eastAsia="Times New Roman" w:hAnsi="Garamond" w:cs="Times New Roman"/>
          <w:bCs/>
          <w:sz w:val="24"/>
          <w:szCs w:val="24"/>
        </w:rPr>
        <w:t>–</w:t>
      </w:r>
      <w:proofErr w:type="spellStart"/>
      <w:r w:rsidRPr="00DE1E61">
        <w:rPr>
          <w:rFonts w:ascii="Garamond" w:eastAsia="Times New Roman" w:hAnsi="Garamond" w:cs="Times New Roman"/>
          <w:bCs/>
          <w:sz w:val="24"/>
          <w:szCs w:val="24"/>
        </w:rPr>
        <w:t>Esma</w:t>
      </w:r>
      <w:proofErr w:type="spellEnd"/>
      <w:r w:rsidRPr="00DE1E61">
        <w:rPr>
          <w:rFonts w:ascii="Garamond" w:eastAsia="Times New Roman" w:hAnsi="Garamond" w:cs="Times New Roman"/>
          <w:bCs/>
          <w:sz w:val="24"/>
          <w:szCs w:val="24"/>
        </w:rPr>
        <w:t xml:space="preserve"> Dervishi në lagjen </w:t>
      </w:r>
      <w:r w:rsidR="00332666" w:rsidRPr="00DE1E61">
        <w:rPr>
          <w:rFonts w:ascii="Garamond" w:eastAsia="Times New Roman" w:hAnsi="Garamond" w:cs="Times New Roman"/>
          <w:bCs/>
          <w:sz w:val="24"/>
          <w:szCs w:val="24"/>
        </w:rPr>
        <w:t>‘</w:t>
      </w:r>
      <w:proofErr w:type="spellStart"/>
      <w:r w:rsidRPr="00DE1E61">
        <w:rPr>
          <w:rFonts w:ascii="Garamond" w:eastAsia="Times New Roman" w:hAnsi="Garamond" w:cs="Times New Roman"/>
          <w:bCs/>
          <w:sz w:val="24"/>
          <w:szCs w:val="24"/>
        </w:rPr>
        <w:t>Xhevdet</w:t>
      </w:r>
      <w:proofErr w:type="spellEnd"/>
      <w:r w:rsidRPr="00DE1E61">
        <w:rPr>
          <w:rFonts w:ascii="Garamond" w:eastAsia="Times New Roman" w:hAnsi="Garamond" w:cs="Times New Roman"/>
          <w:bCs/>
          <w:sz w:val="24"/>
          <w:szCs w:val="24"/>
        </w:rPr>
        <w:t xml:space="preserve"> Nepravishta</w:t>
      </w:r>
      <w:r w:rsidR="00332666" w:rsidRPr="00DE1E61">
        <w:rPr>
          <w:rFonts w:ascii="Garamond" w:eastAsia="Times New Roman" w:hAnsi="Garamond" w:cs="Times New Roman"/>
          <w:bCs/>
          <w:sz w:val="24"/>
          <w:szCs w:val="24"/>
        </w:rPr>
        <w:t>’</w:t>
      </w:r>
      <w:r w:rsidRPr="00DE1E61">
        <w:rPr>
          <w:rFonts w:ascii="Garamond" w:eastAsia="Times New Roman" w:hAnsi="Garamond" w:cs="Times New Roman"/>
          <w:bCs/>
          <w:sz w:val="24"/>
          <w:szCs w:val="24"/>
        </w:rPr>
        <w:t>, Lushnj</w:t>
      </w:r>
      <w:r w:rsidR="00332666" w:rsidRPr="00DE1E61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DE1E61">
        <w:rPr>
          <w:rFonts w:ascii="Garamond" w:eastAsia="Times New Roman" w:hAnsi="Garamond" w:cs="Times New Roman"/>
          <w:bCs/>
          <w:sz w:val="24"/>
          <w:szCs w:val="24"/>
        </w:rPr>
        <w:t>”.</w:t>
      </w:r>
    </w:p>
    <w:p w14:paraId="3E654486" w14:textId="77E3F3CF" w:rsidR="00FC3997" w:rsidRPr="00DE1E61" w:rsidRDefault="00FC3997" w:rsidP="00AB2F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E1E61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Pr="00DE1E61">
        <w:rPr>
          <w:rFonts w:ascii="Garamond" w:eastAsia="Calibri" w:hAnsi="Garamond" w:cs="Times New Roman"/>
          <w:sz w:val="24"/>
          <w:szCs w:val="24"/>
        </w:rPr>
        <w:t>Bashkia Lushnj</w:t>
      </w:r>
      <w:r w:rsidR="00332666" w:rsidRPr="00DE1E61">
        <w:rPr>
          <w:rFonts w:ascii="Garamond" w:eastAsia="Calibri" w:hAnsi="Garamond" w:cs="Times New Roman"/>
          <w:sz w:val="24"/>
          <w:szCs w:val="24"/>
        </w:rPr>
        <w:t>ë</w:t>
      </w:r>
      <w:r w:rsidRPr="00DE1E61">
        <w:rPr>
          <w:rFonts w:ascii="Garamond" w:hAnsi="Garamond" w:cs="Times New Roman"/>
          <w:sz w:val="24"/>
          <w:szCs w:val="24"/>
        </w:rPr>
        <w:t>.</w:t>
      </w:r>
    </w:p>
    <w:p w14:paraId="4E029F99" w14:textId="7F0D5132" w:rsidR="00FC3997" w:rsidRPr="00DE1E61" w:rsidRDefault="00FC3997" w:rsidP="00AB2F3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OLE_LINK1"/>
      <w:bookmarkStart w:id="1" w:name="OLE_LINK2"/>
      <w:r w:rsidRPr="00DE1E61">
        <w:rPr>
          <w:rFonts w:ascii="Garamond" w:hAnsi="Garamond" w:cs="Times New Roman"/>
          <w:bCs/>
          <w:sz w:val="24"/>
          <w:szCs w:val="24"/>
        </w:rPr>
        <w:t>Me anë të këtij publikimi kërkojmë të vëmë në dijeni personat e prekur nga ky shpronësim, për pasurinë pronë private, të cilët do të kompensohen sipas vlerësimit paraprak të llogaritur, bazuar në VKM-në nr. 89, datë 3.2.2016</w:t>
      </w:r>
      <w:r w:rsidR="00332666" w:rsidRPr="00DE1E61">
        <w:rPr>
          <w:rFonts w:ascii="Garamond" w:hAnsi="Garamond" w:cs="Times New Roman"/>
          <w:bCs/>
          <w:sz w:val="24"/>
          <w:szCs w:val="24"/>
        </w:rPr>
        <w:t>,</w:t>
      </w:r>
      <w:r w:rsidRPr="00DE1E61">
        <w:rPr>
          <w:rFonts w:ascii="Garamond" w:hAnsi="Garamond" w:cs="Times New Roman"/>
          <w:bCs/>
          <w:sz w:val="24"/>
          <w:szCs w:val="24"/>
        </w:rPr>
        <w:t xml:space="preserve"> “Për miratimin e hartës së vlerës së tokës në Republikën e Shqipërisë”, për pasurinë e llojit “truall”,</w:t>
      </w:r>
      <w:r w:rsidRPr="00DE1E61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DE1E61">
        <w:rPr>
          <w:rFonts w:ascii="Garamond" w:hAnsi="Garamond" w:cs="Times New Roman"/>
          <w:bCs/>
          <w:sz w:val="24"/>
          <w:szCs w:val="24"/>
        </w:rPr>
        <w:t>sipas tabelës paraprake bashkëlidhur.</w:t>
      </w:r>
    </w:p>
    <w:bookmarkEnd w:id="0"/>
    <w:bookmarkEnd w:id="1"/>
    <w:p w14:paraId="55B17F08" w14:textId="77777777" w:rsidR="00FC3997" w:rsidRPr="00DE1E61" w:rsidRDefault="00FC3997" w:rsidP="00AB2F3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1E61">
        <w:rPr>
          <w:rFonts w:ascii="Garamond" w:hAnsi="Garamond" w:cs="Times New Roman"/>
          <w:sz w:val="24"/>
          <w:szCs w:val="24"/>
        </w:rPr>
        <w:t xml:space="preserve">Vlera totale paraprake e shpronësimit është </w:t>
      </w:r>
      <w:r w:rsidRPr="00DE1E61">
        <w:rPr>
          <w:rFonts w:ascii="Garamond" w:eastAsia="Times New Roman" w:hAnsi="Garamond" w:cs="Times New Roman"/>
          <w:sz w:val="24"/>
          <w:szCs w:val="24"/>
        </w:rPr>
        <w:t>785,987 (shtatëqind e tetëdhjetë e pesë mijë e nëntëqind e tetëdhjetë e shtatë) lekë.</w:t>
      </w:r>
    </w:p>
    <w:p w14:paraId="1A31184B" w14:textId="77777777" w:rsidR="00FC3997" w:rsidRPr="00DE1E61" w:rsidRDefault="00FC3997" w:rsidP="00AB2F30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87DB0E3" w14:textId="77777777" w:rsidR="00FC3997" w:rsidRPr="00DE1E61" w:rsidRDefault="00AB2F30" w:rsidP="00AB2F3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DE1E61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r w:rsidR="00FC3997" w:rsidRPr="00DE1E61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DREJTOR I PËRGJITHSHËM </w:t>
      </w:r>
    </w:p>
    <w:p w14:paraId="475FBBB9" w14:textId="77777777" w:rsidR="00FC3997" w:rsidRPr="00DE1E61" w:rsidRDefault="00FC3997" w:rsidP="00AB2F3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DE1E61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332666" w:rsidRPr="00DE1E61">
        <w:rPr>
          <w:rFonts w:ascii="Garamond" w:eastAsia="Calibri" w:hAnsi="Garamond" w:cs="Times New Roman"/>
          <w:color w:val="000000" w:themeColor="text1"/>
          <w:sz w:val="24"/>
          <w:szCs w:val="24"/>
        </w:rPr>
        <w:t>KRYETAR I KOMISIONIT TË POSAÇËM TË SHPRONËSIMEVE</w:t>
      </w:r>
    </w:p>
    <w:p w14:paraId="306B3551" w14:textId="77777777" w:rsidR="00FC3997" w:rsidRPr="00DE1E61" w:rsidRDefault="00FC3997" w:rsidP="00AB2F3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bookmarkStart w:id="2" w:name="_GoBack"/>
      <w:bookmarkEnd w:id="2"/>
      <w:r w:rsidRPr="00DE1E61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Egra Ibrahimi</w:t>
      </w:r>
    </w:p>
    <w:p w14:paraId="1BE92FF5" w14:textId="77777777" w:rsidR="00FD1ED0" w:rsidRPr="00DE1E61" w:rsidRDefault="00FD1ED0" w:rsidP="00AB2F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FD1ED0" w:rsidRPr="00DE1E61" w:rsidSect="00C958C0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DD9BAF2" w14:textId="77777777" w:rsidR="003A5EC8" w:rsidRPr="00DE1E61" w:rsidRDefault="00332666" w:rsidP="00FD1ED0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</w:rPr>
      </w:pPr>
      <w:r w:rsidRPr="00DE1E61">
        <w:rPr>
          <w:rFonts w:ascii="Garamond" w:hAnsi="Garamond"/>
          <w:sz w:val="20"/>
          <w:szCs w:val="24"/>
        </w:rPr>
        <w:lastRenderedPageBreak/>
        <w:t xml:space="preserve">LISTA PARAPRAKE E PRONARËVE QË SHPRONËSOHEN PËR INTERES PUBLIK NGA PROJEKTI “SISTEMIM ASFALTIM </w:t>
      </w:r>
    </w:p>
    <w:p w14:paraId="44E599B9" w14:textId="77777777" w:rsidR="00F349A3" w:rsidRPr="00DE1E61" w:rsidRDefault="00332666" w:rsidP="00FD1ED0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</w:rPr>
      </w:pPr>
      <w:r w:rsidRPr="00DE1E61">
        <w:rPr>
          <w:rFonts w:ascii="Garamond" w:hAnsi="Garamond"/>
          <w:sz w:val="20"/>
          <w:szCs w:val="24"/>
        </w:rPr>
        <w:t>I SEGMENTIT RRUGORE TAULLA SINANI–ESMA DERVISHI NË LAGJEN ‘XHEVDET NEPRAVISHTA’”</w:t>
      </w:r>
    </w:p>
    <w:p w14:paraId="1A4CD0D0" w14:textId="77777777" w:rsidR="00FD1ED0" w:rsidRPr="00DE1E61" w:rsidRDefault="00FD1ED0" w:rsidP="00FD1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9"/>
        <w:gridCol w:w="846"/>
        <w:gridCol w:w="645"/>
        <w:gridCol w:w="760"/>
        <w:gridCol w:w="584"/>
        <w:gridCol w:w="520"/>
        <w:gridCol w:w="581"/>
        <w:gridCol w:w="643"/>
        <w:gridCol w:w="590"/>
        <w:gridCol w:w="576"/>
        <w:gridCol w:w="581"/>
        <w:gridCol w:w="576"/>
        <w:gridCol w:w="576"/>
        <w:gridCol w:w="579"/>
        <w:gridCol w:w="587"/>
        <w:gridCol w:w="592"/>
        <w:gridCol w:w="442"/>
        <w:gridCol w:w="587"/>
        <w:gridCol w:w="587"/>
        <w:gridCol w:w="442"/>
        <w:gridCol w:w="769"/>
        <w:gridCol w:w="1512"/>
      </w:tblGrid>
      <w:tr w:rsidR="00FD1ED0" w:rsidRPr="00DE1E61" w14:paraId="13BF7FF7" w14:textId="420E6C8E" w:rsidTr="00FD1ED0">
        <w:trPr>
          <w:trHeight w:val="20"/>
        </w:trPr>
        <w:tc>
          <w:tcPr>
            <w:tcW w:w="143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F9BFC8C" w14:textId="3E6756C2" w:rsidR="00FD1ED0" w:rsidRPr="00DE1E61" w:rsidRDefault="00332666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Nr</w:t>
            </w:r>
            <w:r w:rsidR="00FD1ED0"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.</w:t>
            </w:r>
          </w:p>
        </w:tc>
        <w:tc>
          <w:tcPr>
            <w:tcW w:w="806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E34523D" w14:textId="23CE903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PRONARI</w:t>
            </w:r>
          </w:p>
        </w:tc>
        <w:tc>
          <w:tcPr>
            <w:tcW w:w="2077" w:type="pct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843BDA8" w14:textId="467E54A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TË DHËNA HIPOTEK</w:t>
            </w:r>
            <w:r w:rsidR="00332666"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</w:t>
            </w: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RE</w:t>
            </w:r>
          </w:p>
        </w:tc>
        <w:tc>
          <w:tcPr>
            <w:tcW w:w="1974" w:type="pct"/>
            <w:gridSpan w:val="8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FCB84" w14:textId="77838FD8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8"/>
                <w:szCs w:val="16"/>
              </w:rPr>
            </w:pPr>
          </w:p>
        </w:tc>
      </w:tr>
      <w:tr w:rsidR="00FD1ED0" w:rsidRPr="00DE1E61" w14:paraId="1A1E863E" w14:textId="0D323C3F" w:rsidTr="00FD1ED0">
        <w:trPr>
          <w:trHeight w:val="20"/>
        </w:trPr>
        <w:tc>
          <w:tcPr>
            <w:tcW w:w="143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49CE79F" w14:textId="5B3DEA38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806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26E7DC8" w14:textId="714F3C0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077" w:type="pct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3DC0BEA" w14:textId="07C003D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580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BC1FAF0" w14:textId="6C60E4D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577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BC47506" w14:textId="5C38D93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NDËRTESË</w:t>
            </w:r>
          </w:p>
        </w:tc>
        <w:tc>
          <w:tcPr>
            <w:tcW w:w="275" w:type="pct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ACA249F" w14:textId="0BF2C2D1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VLERA</w:t>
            </w:r>
            <w:r w:rsidR="00332666"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TOTALE</w:t>
            </w:r>
            <w:r w:rsidR="00332666"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(lek)</w:t>
            </w:r>
          </w:p>
        </w:tc>
        <w:tc>
          <w:tcPr>
            <w:tcW w:w="542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7EBBF81" w14:textId="5ED9DF7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SHËNIME</w:t>
            </w:r>
            <w:r w:rsidR="00332666"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(</w:t>
            </w:r>
            <w:r w:rsidR="00332666"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kufizime hipotekare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, barrë mbi pasurinë etj.)</w:t>
            </w:r>
          </w:p>
        </w:tc>
      </w:tr>
      <w:tr w:rsidR="00FD1ED0" w:rsidRPr="00DE1E61" w14:paraId="3FC82F63" w14:textId="675FAEE0" w:rsidTr="00332666">
        <w:trPr>
          <w:trHeight w:val="1021"/>
        </w:trPr>
        <w:tc>
          <w:tcPr>
            <w:tcW w:w="143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010ABDA" w14:textId="5CC4B9D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D8DEE" w14:textId="021B421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Emri</w:t>
            </w:r>
          </w:p>
        </w:tc>
        <w:tc>
          <w:tcPr>
            <w:tcW w:w="23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AC518" w14:textId="6AC3D215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Atësia</w:t>
            </w:r>
          </w:p>
        </w:tc>
        <w:tc>
          <w:tcPr>
            <w:tcW w:w="272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A47F732" w14:textId="755F6C6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Mbiemri</w:t>
            </w:r>
          </w:p>
        </w:tc>
        <w:tc>
          <w:tcPr>
            <w:tcW w:w="209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5E30BF5" w14:textId="68CDED0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Fshati ose </w:t>
            </w:r>
            <w:r w:rsidR="00332666"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qyteti</w:t>
            </w:r>
          </w:p>
        </w:tc>
        <w:tc>
          <w:tcPr>
            <w:tcW w:w="186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24EAB32" w14:textId="7FB545B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Z. </w:t>
            </w:r>
            <w:proofErr w:type="spellStart"/>
            <w:r w:rsidR="00332666"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kadastrale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F0A53F0" w14:textId="684133C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Nr. i pasurisë</w:t>
            </w:r>
          </w:p>
        </w:tc>
        <w:tc>
          <w:tcPr>
            <w:tcW w:w="2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0A42EF90" w14:textId="286B7A1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Lloji i pasurisë</w:t>
            </w:r>
          </w:p>
        </w:tc>
        <w:tc>
          <w:tcPr>
            <w:tcW w:w="21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4ED24D4" w14:textId="3E367075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Sipërfaqja </w:t>
            </w:r>
            <w:r w:rsidR="00332666"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totale</w:t>
            </w:r>
          </w:p>
        </w:tc>
        <w:tc>
          <w:tcPr>
            <w:tcW w:w="20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8AAB7B9" w14:textId="49851EA2" w:rsidR="00FD1ED0" w:rsidRPr="00DE1E61" w:rsidRDefault="00332666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</w:t>
            </w:r>
            <w:r w:rsidR="00FD1ED0"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rë</w:t>
            </w: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  <w:r w:rsidR="00FD1ED0"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(m</w:t>
            </w:r>
            <w:r w:rsidR="00FD1ED0" w:rsidRPr="00DE1E61">
              <w:rPr>
                <w:rFonts w:ascii="Garamond" w:eastAsia="Times New Roman" w:hAnsi="Garamond" w:cs="Calibri"/>
                <w:b/>
                <w:sz w:val="8"/>
                <w:szCs w:val="16"/>
                <w:vertAlign w:val="superscript"/>
              </w:rPr>
              <w:t>2</w:t>
            </w:r>
            <w:r w:rsidR="00FD1ED0"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)</w:t>
            </w:r>
          </w:p>
        </w:tc>
        <w:tc>
          <w:tcPr>
            <w:tcW w:w="20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85724D3" w14:textId="12F4F66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  <w:r w:rsidR="00332666"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(m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  <w:vertAlign w:val="superscript"/>
              </w:rPr>
              <w:t>2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)</w:t>
            </w:r>
          </w:p>
        </w:tc>
        <w:tc>
          <w:tcPr>
            <w:tcW w:w="20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22C8CB8" w14:textId="5A9EC209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Ndërtesë 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(m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  <w:vertAlign w:val="superscript"/>
              </w:rPr>
              <w:t>2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)</w:t>
            </w:r>
          </w:p>
        </w:tc>
        <w:tc>
          <w:tcPr>
            <w:tcW w:w="20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21F2F0E" w14:textId="1786B89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Volumi</w:t>
            </w:r>
          </w:p>
        </w:tc>
        <w:tc>
          <w:tcPr>
            <w:tcW w:w="206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15D1F7A" w14:textId="2663A90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Faqe</w:t>
            </w:r>
          </w:p>
        </w:tc>
        <w:tc>
          <w:tcPr>
            <w:tcW w:w="21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C8D5AAB" w14:textId="58596D21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Sipërfaqja 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(m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  <w:vertAlign w:val="superscript"/>
              </w:rPr>
              <w:t>2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)</w:t>
            </w:r>
          </w:p>
        </w:tc>
        <w:tc>
          <w:tcPr>
            <w:tcW w:w="212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5DC39AC" w14:textId="79BC6C2B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Çmimi</w:t>
            </w:r>
            <w:r w:rsidR="00332666"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 xml:space="preserve"> 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(lek/m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  <w:vertAlign w:val="superscript"/>
              </w:rPr>
              <w:t>2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)</w:t>
            </w:r>
          </w:p>
        </w:tc>
        <w:tc>
          <w:tcPr>
            <w:tcW w:w="158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5C9D565F" w14:textId="4C8E9E0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Vlera</w:t>
            </w:r>
            <w:r w:rsidR="00332666"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 xml:space="preserve"> 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(lek)</w:t>
            </w:r>
          </w:p>
        </w:tc>
        <w:tc>
          <w:tcPr>
            <w:tcW w:w="210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B076104" w14:textId="1650C49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Sipërfaqja 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(m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  <w:vertAlign w:val="superscript"/>
              </w:rPr>
              <w:t>2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)</w:t>
            </w:r>
          </w:p>
        </w:tc>
        <w:tc>
          <w:tcPr>
            <w:tcW w:w="21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05219C84" w14:textId="3393879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Çmimi</w:t>
            </w:r>
            <w:r w:rsidR="00332666"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 xml:space="preserve"> 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(lek/m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  <w:vertAlign w:val="superscript"/>
              </w:rPr>
              <w:t>2)</w:t>
            </w:r>
          </w:p>
        </w:tc>
        <w:tc>
          <w:tcPr>
            <w:tcW w:w="158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757E210F" w14:textId="3DC65DF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Vlera</w:t>
            </w:r>
            <w:r w:rsidR="00332666"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 xml:space="preserve"> </w:t>
            </w:r>
            <w:r w:rsidRPr="00DE1E61">
              <w:rPr>
                <w:rFonts w:ascii="Garamond" w:eastAsia="Times New Roman" w:hAnsi="Garamond" w:cs="Calibri"/>
                <w:b/>
                <w:sz w:val="8"/>
                <w:szCs w:val="16"/>
              </w:rPr>
              <w:t>(lek)</w:t>
            </w:r>
          </w:p>
        </w:tc>
        <w:tc>
          <w:tcPr>
            <w:tcW w:w="275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2C723A1" w14:textId="7E0E9A19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542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CAE8F9C" w14:textId="113AB017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</w:tr>
      <w:tr w:rsidR="00FD1ED0" w:rsidRPr="00DE1E61" w14:paraId="5AB45070" w14:textId="13821157" w:rsidTr="00FD1ED0">
        <w:trPr>
          <w:trHeight w:val="20"/>
        </w:trPr>
        <w:tc>
          <w:tcPr>
            <w:tcW w:w="143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DCEC007" w14:textId="7FDFE5C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9CF4A" w14:textId="4B8020A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A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248BD" w14:textId="0D7244A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B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12D4212" w14:textId="73C13A5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C</w:t>
            </w:r>
          </w:p>
        </w:tc>
        <w:tc>
          <w:tcPr>
            <w:tcW w:w="209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4C63FD" w14:textId="56E752B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C</w:t>
            </w:r>
          </w:p>
        </w:tc>
        <w:tc>
          <w:tcPr>
            <w:tcW w:w="186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4A445" w14:textId="035C811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Ç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ED039" w14:textId="0ECFE2B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6D66D" w14:textId="583A084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CE485" w14:textId="455D998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F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7A2C0" w14:textId="32D7162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G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B70E5" w14:textId="007893C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H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6F687" w14:textId="2CCB18E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I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C841D" w14:textId="06884D2A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J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3653C1A" w14:textId="3604F60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K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F9D1F" w14:textId="77600BE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O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B627E" w14:textId="3AB48CE8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P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FE2009" w14:textId="3B8E75E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Q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FF62C" w14:textId="634ED02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R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3EE51" w14:textId="61952856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S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A8ED7" w14:textId="32394ADA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35699DB" w14:textId="5AF95E57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Y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C5958E7" w14:textId="2BA524F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i/>
                <w:iCs/>
                <w:sz w:val="8"/>
                <w:szCs w:val="16"/>
              </w:rPr>
              <w:t>Z</w:t>
            </w:r>
          </w:p>
        </w:tc>
      </w:tr>
      <w:tr w:rsidR="00FD1ED0" w:rsidRPr="00DE1E61" w14:paraId="30345D2F" w14:textId="79871C9F" w:rsidTr="00FD1ED0">
        <w:trPr>
          <w:trHeight w:val="20"/>
        </w:trPr>
        <w:tc>
          <w:tcPr>
            <w:tcW w:w="1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AD35" w14:textId="4F61EF41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9FE5" w14:textId="7B24753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VERGJIL HATIXHE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05A2" w14:textId="40B2A331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AVNI</w:t>
            </w:r>
            <w:r w:rsidR="00332666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ISUF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F1D6" w14:textId="202B565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SINANI</w:t>
            </w:r>
            <w:r w:rsidR="00332666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proofErr w:type="spellStart"/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SINANI</w:t>
            </w:r>
            <w:proofErr w:type="spellEnd"/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CA4B6" w14:textId="4F69DC51" w:rsidR="00FD1ED0" w:rsidRPr="00DE1E61" w:rsidRDefault="00332666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LUSHNJË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D1A1" w14:textId="2B35F554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8571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DC76" w14:textId="5011728E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26/110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85F1" w14:textId="48647FA9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TRUALL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637AE" w14:textId="52825A9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270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F2D7" w14:textId="6DD98D9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F9C6" w14:textId="4E1AECE5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270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E857" w14:textId="79FEE8D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138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090E" w14:textId="4336EC79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26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2173" w14:textId="2D1AC7A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191</w:t>
            </w: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F792" w14:textId="776B435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13.0</w:t>
            </w:r>
          </w:p>
        </w:tc>
        <w:tc>
          <w:tcPr>
            <w:tcW w:w="2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57C1" w14:textId="690428D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9709</w:t>
            </w:r>
          </w:p>
        </w:tc>
        <w:tc>
          <w:tcPr>
            <w:tcW w:w="1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7E66" w14:textId="5FA09DA5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126217</w:t>
            </w: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EF7C" w14:textId="2FCCAA58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0.0</w:t>
            </w: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5F7B" w14:textId="59AFBEEB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1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2E035" w14:textId="463C2C1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01A9" w14:textId="0D754036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126217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C70E8" w14:textId="69294839" w:rsidR="00FD1ED0" w:rsidRPr="00DE1E61" w:rsidRDefault="00332666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Sek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.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E: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Godin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banimi 3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-katëshe;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proofErr w:type="spellStart"/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sip</w:t>
            </w:r>
            <w:proofErr w:type="spellEnd"/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.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Katesh: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kati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p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rdhe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138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m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  <w:vertAlign w:val="superscript"/>
              </w:rPr>
              <w:t>2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, k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ati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I 191 m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  <w:vertAlign w:val="superscript"/>
              </w:rPr>
              <w:t>2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, k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ati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II 145m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  <w:vertAlign w:val="superscript"/>
              </w:rPr>
              <w:t>2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.</w:t>
            </w:r>
          </w:p>
        </w:tc>
      </w:tr>
      <w:tr w:rsidR="00FD1ED0" w:rsidRPr="00DE1E61" w14:paraId="43E9FCF2" w14:textId="6FC4B3BB" w:rsidTr="00FD1ED0">
        <w:trPr>
          <w:trHeight w:val="20"/>
        </w:trPr>
        <w:tc>
          <w:tcPr>
            <w:tcW w:w="1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92F0" w14:textId="683004E4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EA3D" w14:textId="153897B1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SHPRESA ALKETA KELMEND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F2F7" w14:textId="37201441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MUSTAFA XHEMAL </w:t>
            </w:r>
            <w:proofErr w:type="spellStart"/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XHEMAL</w:t>
            </w:r>
            <w:proofErr w:type="spellEnd"/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A82C" w14:textId="64B5C8DE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SINANI </w:t>
            </w:r>
            <w:proofErr w:type="spellStart"/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SINANI</w:t>
            </w:r>
            <w:proofErr w:type="spellEnd"/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proofErr w:type="spellStart"/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SINANI</w:t>
            </w:r>
            <w:proofErr w:type="spellEnd"/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93E6" w14:textId="56F7EA11" w:rsidR="00FD1ED0" w:rsidRPr="00DE1E61" w:rsidRDefault="00332666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LUSHNJË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B865" w14:textId="7FDB729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8571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7CC5C" w14:textId="20C780E4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26/107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E52C" w14:textId="20A87EA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TRUALL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BD93" w14:textId="7B10702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1412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7C28" w14:textId="40AADEE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D681" w14:textId="76355ACA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1412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1A1C" w14:textId="77E8FDA7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84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78C5" w14:textId="4057DCB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D3D0" w14:textId="05BA30D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ABFE1" w14:textId="52F181D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25.0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1B77" w14:textId="160E58F1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9709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8078" w14:textId="3F76CE7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242725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4613" w14:textId="4BDCB9C6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0.0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0F83" w14:textId="6DCFC06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C870" w14:textId="56147F8A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6533" w14:textId="6B6DA86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242725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C40AD" w14:textId="68E32886" w:rsidR="00FD1ED0" w:rsidRPr="00DE1E61" w:rsidRDefault="00332666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ek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.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E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: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Vendim 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k. k.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pronave (banesë1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-katëshe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)</w:t>
            </w:r>
          </w:p>
        </w:tc>
      </w:tr>
      <w:tr w:rsidR="00FD1ED0" w:rsidRPr="00DE1E61" w14:paraId="463042E7" w14:textId="6D968F18" w:rsidTr="00FD1ED0">
        <w:trPr>
          <w:trHeight w:val="20"/>
        </w:trPr>
        <w:tc>
          <w:tcPr>
            <w:tcW w:w="1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9B06D" w14:textId="43FC739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1F746" w14:textId="46EA7896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FATOS LULJETA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22AF" w14:textId="2C20F67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HASAN RIZA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4D6C" w14:textId="079B5918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SHEHU </w:t>
            </w:r>
            <w:proofErr w:type="spellStart"/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SHEHU</w:t>
            </w:r>
            <w:proofErr w:type="spellEnd"/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1E468" w14:textId="6EC18CA2" w:rsidR="00FD1ED0" w:rsidRPr="00DE1E61" w:rsidRDefault="00332666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LUSHNJË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17C9" w14:textId="123D05F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8571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6818" w14:textId="4A1B540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26/4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0DAD" w14:textId="1572CB2A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TRUALL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7F16" w14:textId="6FE8B617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144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6CA5" w14:textId="4D9E7429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E73C" w14:textId="52DB20A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144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B4D9" w14:textId="3B7FDB97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48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D0AF" w14:textId="3318098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99FA" w14:textId="3C330398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84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BB7A" w14:textId="0C1DBFDB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7.8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6FEE1" w14:textId="6C55DBAB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9709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C31F" w14:textId="34D92848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75730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5DBE" w14:textId="09EB210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0.0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2800" w14:textId="1C5FFA31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6A02" w14:textId="290DF70E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98AF" w14:textId="17CB91FB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75730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72FC4" w14:textId="1C62CBBE" w:rsidR="00FD1ED0" w:rsidRPr="00DE1E61" w:rsidRDefault="00332666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ek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.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E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: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Leje legalizimi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nr.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39999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d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atë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.25.1.2017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godin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banimi k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ati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. I, </w:t>
            </w:r>
            <w:proofErr w:type="spellStart"/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sip</w:t>
            </w:r>
            <w:proofErr w:type="spellEnd"/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. 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ndërtimi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48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m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  <w:vertAlign w:val="superscript"/>
              </w:rPr>
              <w:t>2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, </w:t>
            </w:r>
            <w:proofErr w:type="spellStart"/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sip</w:t>
            </w:r>
            <w:proofErr w:type="spellEnd"/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. 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parcele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144 m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  <w:vertAlign w:val="superscript"/>
              </w:rPr>
              <w:t>2</w:t>
            </w:r>
          </w:p>
        </w:tc>
      </w:tr>
      <w:tr w:rsidR="00FD1ED0" w:rsidRPr="00DE1E61" w14:paraId="3BF371C7" w14:textId="152EED9A" w:rsidTr="00FD1ED0">
        <w:trPr>
          <w:trHeight w:val="20"/>
        </w:trPr>
        <w:tc>
          <w:tcPr>
            <w:tcW w:w="1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36372" w14:textId="445DDB8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E9D9" w14:textId="5FBC895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PETRO</w:t>
            </w:r>
            <w:r w:rsidR="00332666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VALI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1715" w14:textId="5EEC9AC7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REXHEP RAMAZAN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42DD0" w14:textId="35FAA088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SINJARI </w:t>
            </w:r>
            <w:proofErr w:type="spellStart"/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SINJARI</w:t>
            </w:r>
            <w:proofErr w:type="spellEnd"/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4C58" w14:textId="2C850C12" w:rsidR="00FD1ED0" w:rsidRPr="00DE1E61" w:rsidRDefault="00332666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LUSHNJË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A642" w14:textId="072CE8D5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8571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0719" w14:textId="60ECE22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26/234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0AC0" w14:textId="7AAC196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TRUALL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11DC" w14:textId="37566EB6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337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01E8" w14:textId="09E2194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0B14" w14:textId="41EFA3F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337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EA63" w14:textId="2172DE6E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B5ED" w14:textId="4ECBDA4E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1665" w14:textId="7D82D2F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FD9A" w14:textId="1EE3B4B5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20.7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DFC6" w14:textId="2098441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9709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9F2D" w14:textId="0C7A0DD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200976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38B7" w14:textId="41729E64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0.0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CD99" w14:textId="65334AA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5003" w14:textId="7BC2D654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2615" w14:textId="7CA55E88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200976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CC6CD" w14:textId="6F2877B9" w:rsidR="00FD1ED0" w:rsidRPr="00DE1E61" w:rsidRDefault="00332666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Sek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.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E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: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Godin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banimi 3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-katëshe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proofErr w:type="spellStart"/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sip</w:t>
            </w:r>
            <w:proofErr w:type="spellEnd"/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.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kati p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rdhe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s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ekonomik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169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m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  <w:vertAlign w:val="superscript"/>
              </w:rPr>
              <w:t>2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;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proofErr w:type="spellStart"/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sip</w:t>
            </w:r>
            <w:proofErr w:type="spellEnd"/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.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kati I banim 194 m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  <w:vertAlign w:val="superscript"/>
              </w:rPr>
              <w:t>2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;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  <w:vertAlign w:val="superscript"/>
              </w:rPr>
              <w:t xml:space="preserve"> </w:t>
            </w:r>
            <w:proofErr w:type="spellStart"/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sip</w:t>
            </w:r>
            <w:proofErr w:type="spellEnd"/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. </w:t>
            </w: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kati 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</w:rPr>
              <w:t>II banim 169m</w:t>
            </w:r>
            <w:r w:rsidR="00FD1ED0" w:rsidRPr="00DE1E61">
              <w:rPr>
                <w:rFonts w:ascii="Garamond" w:eastAsia="Times New Roman" w:hAnsi="Garamond" w:cs="Calibri"/>
                <w:sz w:val="8"/>
                <w:szCs w:val="16"/>
                <w:vertAlign w:val="superscript"/>
              </w:rPr>
              <w:t>2</w:t>
            </w:r>
          </w:p>
        </w:tc>
      </w:tr>
      <w:tr w:rsidR="00FD1ED0" w:rsidRPr="00DE1E61" w14:paraId="5A6921DC" w14:textId="7E85D8D5" w:rsidTr="00FD1ED0">
        <w:trPr>
          <w:trHeight w:val="20"/>
        </w:trPr>
        <w:tc>
          <w:tcPr>
            <w:tcW w:w="1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A7D4" w14:textId="6FDC617B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1CE5" w14:textId="7494A07E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HIQMET QEMAL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75D4" w14:textId="04DE08E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PASHO </w:t>
            </w:r>
            <w:proofErr w:type="spellStart"/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PASHO</w:t>
            </w:r>
            <w:proofErr w:type="spellEnd"/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0A6D" w14:textId="550719AB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META</w:t>
            </w:r>
            <w:r w:rsidR="00332666" w:rsidRPr="00DE1E61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proofErr w:type="spellStart"/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META</w:t>
            </w:r>
            <w:proofErr w:type="spellEnd"/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CB37" w14:textId="56CFD207" w:rsidR="00FD1ED0" w:rsidRPr="00DE1E61" w:rsidRDefault="00332666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LUSHNJË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F219" w14:textId="7DB937F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8571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58E2" w14:textId="45A44436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26/150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BD1F5" w14:textId="3E7C41DD" w:rsidR="00FD1ED0" w:rsidRPr="00DE1E61" w:rsidRDefault="00332666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NDERTESË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9E82" w14:textId="3FF79ED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66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E0D4" w14:textId="19966D7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0BBD" w14:textId="3AF308C9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52FD" w14:textId="18A4DF96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66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7B2B" w14:textId="08224BC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F07F" w14:textId="26C27D78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03BD" w14:textId="0E542C74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4E10" w14:textId="4E3A1909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FA4F1" w14:textId="25DF3F45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5F08" w14:textId="008AFB1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8.7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998F" w14:textId="6ED007C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F31E" w14:textId="3DC68C39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140338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9C97" w14:textId="04FE378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sz w:val="8"/>
                <w:szCs w:val="16"/>
              </w:rPr>
              <w:t>140338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32CC3" w14:textId="27A61C0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</w:tr>
      <w:tr w:rsidR="00FD1ED0" w:rsidRPr="00DE1E61" w14:paraId="08F10B81" w14:textId="2A8EF3EB" w:rsidTr="00FD1ED0">
        <w:trPr>
          <w:trHeight w:val="20"/>
        </w:trPr>
        <w:tc>
          <w:tcPr>
            <w:tcW w:w="1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D9C7" w14:textId="49304601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36D81" w14:textId="5BFA60B7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A8E8" w14:textId="2F5D29D8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AB38" w14:textId="241B036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5324" w14:textId="3B5D9E1E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7714" w14:textId="1187C4BC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3FC6E" w14:textId="20931FF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CA58" w14:textId="473EEF85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A8F9F" w14:textId="5477AD8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B821" w14:textId="0E485F86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9D02" w14:textId="09853E7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SHUMA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3975" w14:textId="57BB450F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50E48" w14:textId="46552FC2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8C4A" w14:textId="4D16011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CC33" w14:textId="603594FE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2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87C9" w14:textId="02A1BDDA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  <w:tc>
          <w:tcPr>
            <w:tcW w:w="1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F9E4" w14:textId="11FD050D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645649</w:t>
            </w: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91CC" w14:textId="32B787B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FD3A" w14:textId="45DD2BC0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63CC" w14:textId="50E44329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140338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67F1F" w14:textId="5FF150A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DE1E61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785987</w:t>
            </w:r>
          </w:p>
        </w:tc>
        <w:tc>
          <w:tcPr>
            <w:tcW w:w="5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7A566" w14:textId="47AF67C3" w:rsidR="00FD1ED0" w:rsidRPr="00DE1E61" w:rsidRDefault="00FD1ED0" w:rsidP="00FD1ED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</w:tr>
    </w:tbl>
    <w:p w14:paraId="58F80487" w14:textId="77777777" w:rsidR="00FD1ED0" w:rsidRPr="00DE1E61" w:rsidRDefault="00FD1ED0" w:rsidP="00FD1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FD1ED0" w:rsidRPr="00DE1E61" w:rsidSect="00FD1ED0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C44B4" w14:textId="77777777" w:rsidR="00332666" w:rsidRDefault="00332666">
      <w:pPr>
        <w:spacing w:after="0" w:line="240" w:lineRule="auto"/>
      </w:pPr>
      <w:r>
        <w:separator/>
      </w:r>
    </w:p>
  </w:endnote>
  <w:endnote w:type="continuationSeparator" w:id="0">
    <w:p w14:paraId="5FB79A20" w14:textId="77777777" w:rsidR="00332666" w:rsidRDefault="00332666">
      <w:pPr>
        <w:spacing w:after="0" w:line="240" w:lineRule="auto"/>
      </w:pPr>
      <w:r>
        <w:continuationSeparator/>
      </w:r>
    </w:p>
  </w:endnote>
  <w:endnote w:type="continuationNotice" w:id="1">
    <w:p w14:paraId="31935F31" w14:textId="77777777" w:rsidR="002275BE" w:rsidRDefault="002275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83268" w14:textId="77777777" w:rsidR="00332666" w:rsidRDefault="00332666">
      <w:pPr>
        <w:spacing w:after="0" w:line="240" w:lineRule="auto"/>
      </w:pPr>
      <w:r>
        <w:separator/>
      </w:r>
    </w:p>
  </w:footnote>
  <w:footnote w:type="continuationSeparator" w:id="0">
    <w:p w14:paraId="07978402" w14:textId="77777777" w:rsidR="00332666" w:rsidRDefault="00332666">
      <w:pPr>
        <w:spacing w:after="0" w:line="240" w:lineRule="auto"/>
      </w:pPr>
      <w:r>
        <w:continuationSeparator/>
      </w:r>
    </w:p>
  </w:footnote>
  <w:footnote w:type="continuationNotice" w:id="1">
    <w:p w14:paraId="524DA6CB" w14:textId="77777777" w:rsidR="002275BE" w:rsidRDefault="002275B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97"/>
    <w:rsid w:val="000E71A3"/>
    <w:rsid w:val="00181949"/>
    <w:rsid w:val="00190150"/>
    <w:rsid w:val="001D0AD2"/>
    <w:rsid w:val="00204496"/>
    <w:rsid w:val="002275BE"/>
    <w:rsid w:val="002557C2"/>
    <w:rsid w:val="00332666"/>
    <w:rsid w:val="003A5EC8"/>
    <w:rsid w:val="00747A3A"/>
    <w:rsid w:val="00815D75"/>
    <w:rsid w:val="008A6188"/>
    <w:rsid w:val="009C6BF2"/>
    <w:rsid w:val="00A5265B"/>
    <w:rsid w:val="00AB2F30"/>
    <w:rsid w:val="00B06235"/>
    <w:rsid w:val="00B1503A"/>
    <w:rsid w:val="00B1505E"/>
    <w:rsid w:val="00BB34DE"/>
    <w:rsid w:val="00C33ECA"/>
    <w:rsid w:val="00C958C0"/>
    <w:rsid w:val="00DC4203"/>
    <w:rsid w:val="00DE1E61"/>
    <w:rsid w:val="00F349A3"/>
    <w:rsid w:val="00FC3997"/>
    <w:rsid w:val="00FD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BDA4E"/>
  <w15:chartTrackingRefBased/>
  <w15:docId w15:val="{1A051A7C-9A55-4C21-91B1-BEF0A4EF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3997"/>
    <w:rPr>
      <w:kern w:val="0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FC399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FC3997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FC3997"/>
    <w:rPr>
      <w:color w:val="0000FF"/>
      <w:u w:val="single"/>
    </w:rPr>
  </w:style>
  <w:style w:type="paragraph" w:styleId="NoSpacing">
    <w:name w:val="No Spacing"/>
    <w:link w:val="NoSpacingChar"/>
    <w:qFormat/>
    <w:rsid w:val="00FC3997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rsid w:val="00FC3997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B2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F30"/>
    <w:rPr>
      <w:kern w:val="0"/>
      <w14:ligatures w14:val="none"/>
    </w:rPr>
  </w:style>
  <w:style w:type="paragraph" w:styleId="Revision">
    <w:name w:val="Revision"/>
    <w:hidden/>
    <w:uiPriority w:val="99"/>
    <w:semiHidden/>
    <w:rsid w:val="00C33ECA"/>
    <w:pPr>
      <w:spacing w:after="0" w:line="240" w:lineRule="auto"/>
    </w:pPr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ECA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0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6313AD83D24577B9970B3B92B27C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453</Nr_x002e__x0020_akti>
    <Data_x0020_e_x0020_Krijimit xmlns="0e656187-b300-4fb0-8bf4-3a50f872073c">2023-09-13T08:36:30Z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shpronësim, për interes publik, të pronarëve të pasurive të paluajtshme, pronë private. që preken nga realizimi i projektit "Sistemim asfaltim i segmentit rrugor", "Taulla Sinani-Esma Dervishi në lagjen "Xhevdet Nepravishta", Lushnjë"</Titulli>
    <Modifikuesi xmlns="0e656187-b300-4fb0-8bf4-3a50f872073c">alma.lisaku</Modifikuesi>
    <Nr_x002e__x0020_prot_x0020_QBZ xmlns="0e656187-b300-4fb0-8bf4-3a50f872073c">1359</Nr_x002e__x0020_prot_x0020_QBZ>
    <Data_x0020_e_x0020_Modifikimit xmlns="0e656187-b300-4fb0-8bf4-3a50f872073c">2023-09-13T09:32:38Z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453-10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578A85-56D3-4B1F-BD9E-A8A8114B0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B43BD1D-0B2F-4341-9DA3-3447A7FD1114}">
  <ds:schemaRefs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C4531C9-04FF-463D-86B1-36A8F08ECA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private. që preken nga realizimi i projektit "Sistemim asfaltim i segmentit rrugor", "Taulla Sinani-Esma Dervishi në lagjen "Xhevdet Nepravishta", Lushnjë"</dc:title>
  <dc:creator>Blerina Gjonaj</dc:creator>
  <cp:lastModifiedBy>Alma Lisaku</cp:lastModifiedBy>
  <cp:revision>20</cp:revision>
  <cp:lastPrinted>2023-09-11T08:05:00Z</cp:lastPrinted>
  <dcterms:created xsi:type="dcterms:W3CDTF">2023-09-08T08:22:00Z</dcterms:created>
  <dcterms:modified xsi:type="dcterms:W3CDTF">2023-09-13T09:46:00Z</dcterms:modified>
</cp:coreProperties>
</file>