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B1AC1" w14:textId="058A153F" w:rsidR="00F065F9" w:rsidRPr="0098420B" w:rsidRDefault="00887E6C" w:rsidP="00A84D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8420B">
        <w:rPr>
          <w:rFonts w:ascii="Garamond" w:hAnsi="Garamond"/>
          <w:b/>
          <w:sz w:val="24"/>
          <w:szCs w:val="24"/>
        </w:rPr>
        <w:t>KËRKES</w:t>
      </w:r>
      <w:r w:rsidR="0098420B" w:rsidRPr="0098420B">
        <w:rPr>
          <w:rFonts w:ascii="Garamond" w:hAnsi="Garamond"/>
          <w:b/>
          <w:sz w:val="24"/>
          <w:szCs w:val="24"/>
        </w:rPr>
        <w:t>Ë</w:t>
      </w:r>
    </w:p>
    <w:p w14:paraId="2B0ED56A" w14:textId="555AA48B" w:rsidR="00F065F9" w:rsidRPr="0098420B" w:rsidRDefault="00A84DD9" w:rsidP="00A84D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8420B">
        <w:rPr>
          <w:rFonts w:ascii="Garamond" w:hAnsi="Garamond"/>
          <w:b/>
          <w:sz w:val="24"/>
          <w:szCs w:val="24"/>
        </w:rPr>
        <w:t>Nr. 281/16, datë 28.9.2023</w:t>
      </w:r>
    </w:p>
    <w:p w14:paraId="38C531CE" w14:textId="77777777" w:rsidR="00F065F9" w:rsidRPr="0098420B" w:rsidRDefault="00F065F9" w:rsidP="00A84D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55A2E01" w14:textId="344E3E9F" w:rsidR="00887E6C" w:rsidRPr="0098420B" w:rsidRDefault="00887E6C" w:rsidP="00A84D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8420B">
        <w:rPr>
          <w:rFonts w:ascii="Garamond" w:hAnsi="Garamond"/>
          <w:b/>
          <w:sz w:val="24"/>
          <w:szCs w:val="24"/>
        </w:rPr>
        <w:t>PËR SHPRONËSIM PUBLIK</w:t>
      </w:r>
    </w:p>
    <w:p w14:paraId="755A2E02" w14:textId="77777777" w:rsidR="00681650" w:rsidRPr="0098420B" w:rsidRDefault="00681650" w:rsidP="00A84D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55A2E03" w14:textId="150FB367" w:rsidR="00E91C60" w:rsidRPr="0098420B" w:rsidRDefault="00935488" w:rsidP="00A84DD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8420B">
        <w:rPr>
          <w:rFonts w:ascii="Garamond" w:hAnsi="Garamond" w:cs="Times New Roman"/>
          <w:sz w:val="24"/>
          <w:szCs w:val="24"/>
        </w:rPr>
        <w:t xml:space="preserve">Agjencia </w:t>
      </w:r>
      <w:r w:rsidR="009F2EE0" w:rsidRPr="0098420B">
        <w:rPr>
          <w:rFonts w:ascii="Garamond" w:hAnsi="Garamond" w:cs="Times New Roman"/>
          <w:sz w:val="24"/>
          <w:szCs w:val="24"/>
        </w:rPr>
        <w:t>Shtetërore për Shpronësim</w:t>
      </w:r>
      <w:r w:rsidR="0098420B" w:rsidRPr="0098420B">
        <w:rPr>
          <w:rFonts w:ascii="Garamond" w:hAnsi="Garamond" w:cs="Times New Roman"/>
          <w:sz w:val="24"/>
          <w:szCs w:val="24"/>
        </w:rPr>
        <w:t>in</w:t>
      </w:r>
      <w:r w:rsidRPr="0098420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C47D69" w:rsidRPr="0098420B">
        <w:rPr>
          <w:rFonts w:ascii="Garamond" w:eastAsia="Times New Roman" w:hAnsi="Garamond" w:cs="Times New Roman"/>
          <w:sz w:val="24"/>
          <w:szCs w:val="24"/>
        </w:rPr>
        <w:t xml:space="preserve">shpall kërkesën </w:t>
      </w:r>
      <w:r w:rsidR="00C47D69" w:rsidRPr="0098420B">
        <w:rPr>
          <w:rFonts w:ascii="Garamond" w:hAnsi="Garamond" w:cs="Times New Roman"/>
          <w:sz w:val="24"/>
          <w:szCs w:val="24"/>
        </w:rPr>
        <w:t xml:space="preserve">“Për shpronësimin, </w:t>
      </w:r>
      <w:r w:rsidR="00C94BD2" w:rsidRPr="0098420B">
        <w:rPr>
          <w:rFonts w:ascii="Garamond" w:hAnsi="Garamond" w:cs="Times New Roman"/>
          <w:sz w:val="24"/>
          <w:szCs w:val="24"/>
        </w:rPr>
        <w:t>për interes publik,</w:t>
      </w:r>
      <w:r w:rsidR="0098420B">
        <w:rPr>
          <w:rFonts w:ascii="Garamond" w:hAnsi="Garamond" w:cs="Times New Roman"/>
          <w:sz w:val="24"/>
          <w:szCs w:val="24"/>
        </w:rPr>
        <w:t xml:space="preserve"> </w:t>
      </w:r>
      <w:r w:rsidR="00C94BD2" w:rsidRPr="0098420B">
        <w:rPr>
          <w:rFonts w:ascii="Garamond" w:hAnsi="Garamond" w:cs="Times New Roman"/>
          <w:sz w:val="24"/>
          <w:szCs w:val="24"/>
        </w:rPr>
        <w:t xml:space="preserve">të pronarëve të pasurive të paluajtshme, pronë private, që preken nga </w:t>
      </w:r>
      <w:bookmarkStart w:id="0" w:name="_GoBack"/>
      <w:bookmarkEnd w:id="0"/>
      <w:r w:rsidR="00C94BD2" w:rsidRPr="00DB2ACC">
        <w:rPr>
          <w:rFonts w:ascii="Garamond" w:hAnsi="Garamond" w:cs="Times New Roman"/>
          <w:sz w:val="24"/>
          <w:szCs w:val="24"/>
        </w:rPr>
        <w:t xml:space="preserve">realizimi i </w:t>
      </w:r>
      <w:r w:rsidR="004904B4" w:rsidRPr="00DB2ACC">
        <w:rPr>
          <w:rFonts w:ascii="Garamond" w:hAnsi="Garamond" w:cs="Times New Roman"/>
          <w:sz w:val="24"/>
          <w:szCs w:val="24"/>
        </w:rPr>
        <w:t xml:space="preserve">projektit </w:t>
      </w:r>
      <w:r w:rsidR="0098420B" w:rsidRPr="00DB2ACC">
        <w:rPr>
          <w:rFonts w:ascii="Garamond" w:hAnsi="Garamond" w:cs="Times New Roman"/>
          <w:sz w:val="24"/>
          <w:szCs w:val="24"/>
        </w:rPr>
        <w:t>‘</w:t>
      </w:r>
      <w:r w:rsidR="00596602" w:rsidRPr="00DB2ACC">
        <w:rPr>
          <w:rFonts w:ascii="Garamond" w:hAnsi="Garamond" w:cs="Times New Roman"/>
          <w:sz w:val="24"/>
          <w:szCs w:val="24"/>
        </w:rPr>
        <w:t>Rehabilitimi</w:t>
      </w:r>
      <w:r w:rsidR="00596602" w:rsidRPr="0098420B">
        <w:rPr>
          <w:rFonts w:ascii="Garamond" w:hAnsi="Garamond" w:cs="Times New Roman"/>
          <w:sz w:val="24"/>
          <w:szCs w:val="24"/>
        </w:rPr>
        <w:t xml:space="preserve"> i përroit Lushnj</w:t>
      </w:r>
      <w:r w:rsidR="0098420B" w:rsidRPr="0098420B">
        <w:rPr>
          <w:rFonts w:ascii="Garamond" w:hAnsi="Garamond" w:cs="Times New Roman"/>
          <w:sz w:val="24"/>
          <w:szCs w:val="24"/>
        </w:rPr>
        <w:t>ë</w:t>
      </w:r>
      <w:r w:rsidR="00596602" w:rsidRPr="0098420B">
        <w:rPr>
          <w:rFonts w:ascii="Garamond" w:hAnsi="Garamond" w:cs="Times New Roman"/>
          <w:sz w:val="24"/>
          <w:szCs w:val="24"/>
        </w:rPr>
        <w:t xml:space="preserve"> dhe </w:t>
      </w:r>
      <w:r w:rsidR="0098420B" w:rsidRPr="0098420B">
        <w:rPr>
          <w:rFonts w:ascii="Garamond" w:hAnsi="Garamond" w:cs="Times New Roman"/>
          <w:sz w:val="24"/>
          <w:szCs w:val="24"/>
        </w:rPr>
        <w:t xml:space="preserve">rikualifikimi urban </w:t>
      </w:r>
      <w:r w:rsidR="00596602" w:rsidRPr="0098420B">
        <w:rPr>
          <w:rFonts w:ascii="Garamond" w:hAnsi="Garamond" w:cs="Times New Roman"/>
          <w:sz w:val="24"/>
          <w:szCs w:val="24"/>
        </w:rPr>
        <w:t>i zonave rreth tij</w:t>
      </w:r>
      <w:r w:rsidR="004904B4">
        <w:rPr>
          <w:rFonts w:ascii="Garamond" w:hAnsi="Garamond" w:cs="Times New Roman"/>
          <w:sz w:val="24"/>
          <w:szCs w:val="24"/>
        </w:rPr>
        <w:t>’</w:t>
      </w:r>
      <w:r w:rsidR="00596602" w:rsidRPr="0098420B">
        <w:rPr>
          <w:rFonts w:ascii="Garamond" w:hAnsi="Garamond" w:cs="Times New Roman"/>
          <w:sz w:val="24"/>
          <w:szCs w:val="24"/>
        </w:rPr>
        <w:t>”.</w:t>
      </w:r>
    </w:p>
    <w:p w14:paraId="755A2E05" w14:textId="2EC74C99" w:rsidR="00887E6C" w:rsidRPr="0098420B" w:rsidRDefault="00887E6C" w:rsidP="00A84DD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8420B">
        <w:rPr>
          <w:rFonts w:ascii="Garamond" w:hAnsi="Garamond" w:cs="Times New Roman"/>
          <w:sz w:val="24"/>
          <w:szCs w:val="24"/>
        </w:rPr>
        <w:t>Subjekti kërkues i këtij projekti është</w:t>
      </w:r>
      <w:r w:rsidR="00E91C60" w:rsidRPr="0098420B">
        <w:rPr>
          <w:rFonts w:ascii="Garamond" w:hAnsi="Garamond" w:cs="Times New Roman"/>
          <w:sz w:val="24"/>
          <w:szCs w:val="24"/>
        </w:rPr>
        <w:t xml:space="preserve"> </w:t>
      </w:r>
      <w:r w:rsidR="00BC4910" w:rsidRPr="0098420B">
        <w:rPr>
          <w:rFonts w:ascii="Garamond" w:hAnsi="Garamond" w:cs="Times New Roman"/>
          <w:sz w:val="24"/>
          <w:szCs w:val="24"/>
        </w:rPr>
        <w:t xml:space="preserve">Bashkia </w:t>
      </w:r>
      <w:r w:rsidR="00596602" w:rsidRPr="0098420B">
        <w:rPr>
          <w:rFonts w:ascii="Garamond" w:hAnsi="Garamond" w:cs="Times New Roman"/>
          <w:sz w:val="24"/>
          <w:szCs w:val="24"/>
        </w:rPr>
        <w:t>Lushnj</w:t>
      </w:r>
      <w:r w:rsidR="0098420B" w:rsidRPr="0098420B">
        <w:rPr>
          <w:rFonts w:ascii="Garamond" w:hAnsi="Garamond" w:cs="Times New Roman"/>
          <w:sz w:val="24"/>
          <w:szCs w:val="24"/>
        </w:rPr>
        <w:t>ë</w:t>
      </w:r>
      <w:r w:rsidR="00596602" w:rsidRPr="0098420B">
        <w:rPr>
          <w:rFonts w:ascii="Garamond" w:hAnsi="Garamond" w:cs="Times New Roman"/>
          <w:sz w:val="24"/>
          <w:szCs w:val="24"/>
        </w:rPr>
        <w:t>.</w:t>
      </w:r>
    </w:p>
    <w:p w14:paraId="755A2E07" w14:textId="681C82B0" w:rsidR="00596602" w:rsidRPr="0098420B" w:rsidRDefault="00596602" w:rsidP="00A84DD9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98420B">
        <w:rPr>
          <w:rFonts w:ascii="Garamond" w:eastAsia="Times New Roman" w:hAnsi="Garamond" w:cs="Times New Roman"/>
          <w:bCs/>
          <w:sz w:val="24"/>
          <w:szCs w:val="24"/>
        </w:rPr>
        <w:t>Me anë të këtij publikimi kërkojmë të vëmë në dijeni personat e prekur nga ky shpronësim,</w:t>
      </w:r>
      <w:r w:rsidR="00A84DD9" w:rsidRPr="0098420B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98420B">
        <w:rPr>
          <w:rFonts w:ascii="Garamond" w:eastAsia="Times New Roman" w:hAnsi="Garamond" w:cs="Times New Roman"/>
          <w:bCs/>
          <w:sz w:val="24"/>
          <w:szCs w:val="24"/>
        </w:rPr>
        <w:t>për interes publik, për pasuritë e paluajtshme, pronë private, të cilat do të kompensohen sipas vlerësimit paraprak të llogaritur, për pasuritë e llojit “truall”</w:t>
      </w:r>
      <w:r w:rsidR="0098420B" w:rsidRPr="0098420B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98420B">
        <w:rPr>
          <w:rFonts w:ascii="Garamond" w:eastAsia="Times New Roman" w:hAnsi="Garamond" w:cs="Times New Roman"/>
          <w:bCs/>
          <w:sz w:val="24"/>
          <w:szCs w:val="24"/>
        </w:rPr>
        <w:t xml:space="preserve"> bazuar në VKM</w:t>
      </w:r>
      <w:r w:rsidR="0098420B" w:rsidRPr="0098420B">
        <w:rPr>
          <w:rFonts w:ascii="Garamond" w:eastAsia="Times New Roman" w:hAnsi="Garamond" w:cs="Times New Roman"/>
          <w:bCs/>
          <w:sz w:val="24"/>
          <w:szCs w:val="24"/>
        </w:rPr>
        <w:t>-në</w:t>
      </w:r>
      <w:r w:rsidRPr="0098420B">
        <w:rPr>
          <w:rFonts w:ascii="Garamond" w:eastAsia="Times New Roman" w:hAnsi="Garamond" w:cs="Times New Roman"/>
          <w:bCs/>
          <w:sz w:val="24"/>
          <w:szCs w:val="24"/>
        </w:rPr>
        <w:t xml:space="preserve"> nr. 89, datë 3.2.2016</w:t>
      </w:r>
      <w:r w:rsidR="0098420B" w:rsidRPr="0098420B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98420B">
        <w:rPr>
          <w:rFonts w:ascii="Garamond" w:eastAsia="Times New Roman" w:hAnsi="Garamond" w:cs="Times New Roman"/>
          <w:bCs/>
          <w:sz w:val="24"/>
          <w:szCs w:val="24"/>
        </w:rPr>
        <w:t xml:space="preserve"> “Për miratimin e hartës së vlerës së tokës në Republikën e Shqipërisë”.</w:t>
      </w:r>
    </w:p>
    <w:p w14:paraId="755A2E09" w14:textId="16624372" w:rsidR="00272CBC" w:rsidRPr="0098420B" w:rsidRDefault="00272CBC" w:rsidP="00A84DD9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98420B">
        <w:rPr>
          <w:rFonts w:ascii="Garamond" w:hAnsi="Garamond" w:cs="Times New Roman"/>
          <w:sz w:val="24"/>
          <w:szCs w:val="24"/>
        </w:rPr>
        <w:t>Personat që preken nga ky projekt të cilët kanë e</w:t>
      </w:r>
      <w:r w:rsidR="00165468" w:rsidRPr="0098420B">
        <w:rPr>
          <w:rFonts w:ascii="Garamond" w:hAnsi="Garamond" w:cs="Times New Roman"/>
          <w:sz w:val="24"/>
          <w:szCs w:val="24"/>
        </w:rPr>
        <w:t xml:space="preserve">mrin në tabelën e publikuar </w:t>
      </w:r>
      <w:r w:rsidRPr="0098420B">
        <w:rPr>
          <w:rFonts w:ascii="Garamond" w:hAnsi="Garamond" w:cs="Times New Roman"/>
          <w:sz w:val="24"/>
          <w:szCs w:val="24"/>
        </w:rPr>
        <w:t xml:space="preserve">dhe personat të cilët preken por nuk figurojnë në </w:t>
      </w:r>
      <w:r w:rsidR="00EA363F" w:rsidRPr="0098420B">
        <w:rPr>
          <w:rFonts w:ascii="Garamond" w:hAnsi="Garamond" w:cs="Times New Roman"/>
          <w:sz w:val="24"/>
          <w:szCs w:val="24"/>
        </w:rPr>
        <w:t>listë</w:t>
      </w:r>
      <w:r w:rsidRPr="0098420B">
        <w:rPr>
          <w:rFonts w:ascii="Garamond" w:hAnsi="Garamond" w:cs="Times New Roman"/>
          <w:sz w:val="24"/>
          <w:szCs w:val="24"/>
        </w:rPr>
        <w:t xml:space="preserve">, </w:t>
      </w:r>
      <w:r w:rsidR="00165468" w:rsidRPr="0098420B">
        <w:rPr>
          <w:rFonts w:ascii="Garamond" w:hAnsi="Garamond" w:cs="Times New Roman"/>
          <w:sz w:val="24"/>
          <w:szCs w:val="24"/>
        </w:rPr>
        <w:t xml:space="preserve">jo më </w:t>
      </w:r>
      <w:r w:rsidR="00F54B1D" w:rsidRPr="0098420B">
        <w:rPr>
          <w:rFonts w:ascii="Garamond" w:hAnsi="Garamond" w:cs="Times New Roman"/>
          <w:sz w:val="24"/>
          <w:szCs w:val="24"/>
        </w:rPr>
        <w:t xml:space="preserve">vonë se 15 (pesëmbëdhjetë) ditë </w:t>
      </w:r>
      <w:r w:rsidR="00165468" w:rsidRPr="0098420B">
        <w:rPr>
          <w:rFonts w:ascii="Garamond" w:hAnsi="Garamond" w:cs="Times New Roman"/>
          <w:sz w:val="24"/>
          <w:szCs w:val="24"/>
        </w:rPr>
        <w:t xml:space="preserve">nga </w:t>
      </w:r>
      <w:r w:rsidRPr="0098420B">
        <w:rPr>
          <w:rFonts w:ascii="Garamond" w:hAnsi="Garamond" w:cs="Times New Roman"/>
          <w:sz w:val="24"/>
          <w:szCs w:val="24"/>
        </w:rPr>
        <w:t>publikim</w:t>
      </w:r>
      <w:r w:rsidR="00165468" w:rsidRPr="0098420B">
        <w:rPr>
          <w:rFonts w:ascii="Garamond" w:hAnsi="Garamond" w:cs="Times New Roman"/>
          <w:sz w:val="24"/>
          <w:szCs w:val="24"/>
        </w:rPr>
        <w:t>i</w:t>
      </w:r>
      <w:r w:rsidR="00F54B1D" w:rsidRPr="0098420B">
        <w:rPr>
          <w:rFonts w:ascii="Garamond" w:hAnsi="Garamond" w:cs="Times New Roman"/>
          <w:sz w:val="24"/>
          <w:szCs w:val="24"/>
        </w:rPr>
        <w:t xml:space="preserve"> në Fletoren Zyrtare</w:t>
      </w:r>
      <w:r w:rsidRPr="0098420B">
        <w:rPr>
          <w:rFonts w:ascii="Garamond" w:hAnsi="Garamond" w:cs="Times New Roman"/>
          <w:sz w:val="24"/>
          <w:szCs w:val="24"/>
        </w:rPr>
        <w:t>,</w:t>
      </w:r>
      <w:r w:rsidR="00F54B1D" w:rsidRPr="0098420B">
        <w:rPr>
          <w:rFonts w:ascii="Garamond" w:hAnsi="Garamond" w:cs="Times New Roman"/>
          <w:sz w:val="24"/>
          <w:szCs w:val="24"/>
        </w:rPr>
        <w:t xml:space="preserve"> </w:t>
      </w:r>
      <w:r w:rsidRPr="0098420B">
        <w:rPr>
          <w:rFonts w:ascii="Garamond" w:hAnsi="Garamond" w:cs="Times New Roman"/>
          <w:sz w:val="24"/>
          <w:szCs w:val="24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98420B" w:rsidRPr="0098420B">
        <w:rPr>
          <w:rFonts w:ascii="Garamond" w:hAnsi="Garamond" w:cs="Times New Roman"/>
          <w:sz w:val="24"/>
          <w:szCs w:val="24"/>
        </w:rPr>
        <w:t>procedurave</w:t>
      </w:r>
      <w:r w:rsidRPr="0098420B">
        <w:rPr>
          <w:rFonts w:ascii="Garamond" w:hAnsi="Garamond" w:cs="Times New Roman"/>
          <w:sz w:val="24"/>
          <w:szCs w:val="24"/>
        </w:rPr>
        <w:t xml:space="preserve"> të shpronësimit, në </w:t>
      </w:r>
      <w:r w:rsidR="00BC4910" w:rsidRPr="0098420B">
        <w:rPr>
          <w:rFonts w:ascii="Garamond" w:hAnsi="Garamond" w:cs="Times New Roman"/>
          <w:sz w:val="24"/>
          <w:szCs w:val="24"/>
        </w:rPr>
        <w:t xml:space="preserve">Bashkinë </w:t>
      </w:r>
      <w:r w:rsidR="00596602" w:rsidRPr="0098420B">
        <w:rPr>
          <w:rFonts w:ascii="Garamond" w:hAnsi="Garamond" w:cs="Times New Roman"/>
          <w:sz w:val="24"/>
          <w:szCs w:val="24"/>
        </w:rPr>
        <w:t>Lushnj</w:t>
      </w:r>
      <w:r w:rsidR="0098420B" w:rsidRPr="0098420B">
        <w:rPr>
          <w:rFonts w:ascii="Garamond" w:hAnsi="Garamond" w:cs="Times New Roman"/>
          <w:sz w:val="24"/>
          <w:szCs w:val="24"/>
        </w:rPr>
        <w:t>ë,</w:t>
      </w:r>
      <w:r w:rsidR="00B90D30" w:rsidRPr="0098420B">
        <w:rPr>
          <w:rFonts w:ascii="Garamond" w:hAnsi="Garamond" w:cs="Times New Roman"/>
          <w:sz w:val="24"/>
          <w:szCs w:val="24"/>
        </w:rPr>
        <w:t xml:space="preserve"> </w:t>
      </w:r>
      <w:r w:rsidRPr="0098420B">
        <w:rPr>
          <w:rFonts w:ascii="Garamond" w:hAnsi="Garamond" w:cs="Times New Roman"/>
          <w:sz w:val="24"/>
          <w:szCs w:val="24"/>
        </w:rPr>
        <w:t xml:space="preserve">si dhe në </w:t>
      </w:r>
      <w:r w:rsidR="00D01756" w:rsidRPr="0098420B">
        <w:rPr>
          <w:rFonts w:ascii="Garamond" w:hAnsi="Garamond" w:cs="Times New Roman"/>
          <w:sz w:val="24"/>
          <w:szCs w:val="24"/>
        </w:rPr>
        <w:t>Agjen</w:t>
      </w:r>
      <w:r w:rsidR="00FB439C" w:rsidRPr="0098420B">
        <w:rPr>
          <w:rFonts w:ascii="Garamond" w:hAnsi="Garamond" w:cs="Times New Roman"/>
          <w:sz w:val="24"/>
          <w:szCs w:val="24"/>
        </w:rPr>
        <w:t>cinë Shtetërore për Shpronësim</w:t>
      </w:r>
      <w:r w:rsidR="0098420B" w:rsidRPr="0098420B">
        <w:rPr>
          <w:rFonts w:ascii="Garamond" w:hAnsi="Garamond" w:cs="Times New Roman"/>
          <w:sz w:val="24"/>
          <w:szCs w:val="24"/>
        </w:rPr>
        <w:t>in</w:t>
      </w:r>
      <w:r w:rsidRPr="0098420B">
        <w:rPr>
          <w:rFonts w:ascii="Garamond" w:hAnsi="Garamond" w:cs="Times New Roman"/>
          <w:sz w:val="24"/>
          <w:szCs w:val="24"/>
        </w:rPr>
        <w:t>.</w:t>
      </w:r>
    </w:p>
    <w:p w14:paraId="755A2E0B" w14:textId="1D115F5A" w:rsidR="00BC4910" w:rsidRPr="0098420B" w:rsidRDefault="00D27310" w:rsidP="00A84D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8420B">
        <w:rPr>
          <w:rFonts w:ascii="Garamond" w:hAnsi="Garamond" w:cs="Times New Roman"/>
          <w:sz w:val="24"/>
          <w:szCs w:val="24"/>
        </w:rPr>
        <w:t xml:space="preserve"> </w:t>
      </w:r>
      <w:r w:rsidR="00887E6C" w:rsidRPr="0098420B">
        <w:rPr>
          <w:rFonts w:ascii="Garamond" w:hAnsi="Garamond" w:cs="Times New Roman"/>
          <w:sz w:val="24"/>
          <w:szCs w:val="24"/>
        </w:rPr>
        <w:t>Vlera totale paraprake e shpronësimit është</w:t>
      </w:r>
      <w:r w:rsidR="005344F7" w:rsidRPr="0098420B">
        <w:rPr>
          <w:rFonts w:ascii="Garamond" w:hAnsi="Garamond" w:cs="Times New Roman"/>
          <w:sz w:val="24"/>
          <w:szCs w:val="24"/>
        </w:rPr>
        <w:t xml:space="preserve"> </w:t>
      </w:r>
      <w:r w:rsidR="00596602" w:rsidRPr="0098420B">
        <w:rPr>
          <w:rFonts w:ascii="Garamond" w:eastAsia="Times New Roman" w:hAnsi="Garamond" w:cs="Times New Roman"/>
          <w:sz w:val="24"/>
          <w:szCs w:val="24"/>
        </w:rPr>
        <w:t>5.834.380.9 (pesë milionë e tetëqind e tridhjetë e katër mijë e treqind e tetëdhjetë pikë nëntë) lekë.</w:t>
      </w:r>
    </w:p>
    <w:p w14:paraId="755A2E0F" w14:textId="77777777" w:rsidR="00272CBC" w:rsidRPr="0098420B" w:rsidRDefault="00272CBC" w:rsidP="00A84DD9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14:paraId="755A2E10" w14:textId="01FB7CDD" w:rsidR="00D01756" w:rsidRPr="0098420B" w:rsidRDefault="00D01756" w:rsidP="00A84DD9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98420B">
        <w:rPr>
          <w:rFonts w:ascii="Garamond" w:hAnsi="Garamond"/>
          <w:lang w:val="sq-AL"/>
        </w:rPr>
        <w:t>DREJTOR I PË</w:t>
      </w:r>
      <w:r w:rsidR="00F065F9" w:rsidRPr="0098420B">
        <w:rPr>
          <w:rFonts w:ascii="Garamond" w:hAnsi="Garamond"/>
          <w:lang w:val="sq-AL"/>
        </w:rPr>
        <w:t>R</w:t>
      </w:r>
      <w:r w:rsidRPr="0098420B">
        <w:rPr>
          <w:rFonts w:ascii="Garamond" w:hAnsi="Garamond"/>
          <w:lang w:val="sq-AL"/>
        </w:rPr>
        <w:t>GJITHSHËM</w:t>
      </w:r>
    </w:p>
    <w:p w14:paraId="7429A7AD" w14:textId="77777777" w:rsidR="0098420B" w:rsidRPr="0098420B" w:rsidRDefault="00F065F9" w:rsidP="0098420B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98420B">
        <w:rPr>
          <w:rFonts w:ascii="Garamond" w:hAnsi="Garamond"/>
          <w:lang w:val="sq-AL"/>
        </w:rPr>
        <w:t xml:space="preserve"> </w:t>
      </w:r>
      <w:r w:rsidR="00D01756" w:rsidRPr="0098420B">
        <w:rPr>
          <w:rFonts w:ascii="Garamond" w:eastAsia="Calibri" w:hAnsi="Garamond"/>
          <w:lang w:val="sq-AL"/>
        </w:rPr>
        <w:t>KRYETAR</w:t>
      </w:r>
      <w:r w:rsidRPr="0098420B">
        <w:rPr>
          <w:rFonts w:ascii="Garamond" w:eastAsia="Calibri" w:hAnsi="Garamond"/>
          <w:lang w:val="sq-AL"/>
        </w:rPr>
        <w:t xml:space="preserve"> </w:t>
      </w:r>
      <w:r w:rsidR="00D01756" w:rsidRPr="0098420B">
        <w:rPr>
          <w:rFonts w:ascii="Garamond" w:eastAsia="Calibri" w:hAnsi="Garamond"/>
          <w:lang w:val="sq-AL"/>
        </w:rPr>
        <w:t xml:space="preserve">I KOMISIONIT TË </w:t>
      </w:r>
    </w:p>
    <w:p w14:paraId="755A2E13" w14:textId="239A5E8A" w:rsidR="00D01756" w:rsidRPr="0098420B" w:rsidRDefault="00D01756" w:rsidP="0098420B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98420B">
        <w:rPr>
          <w:rFonts w:ascii="Garamond" w:eastAsia="Calibri" w:hAnsi="Garamond"/>
          <w:lang w:val="sq-AL"/>
        </w:rPr>
        <w:t>POSAÇËM TË SHPRONËSIMEVE</w:t>
      </w:r>
    </w:p>
    <w:p w14:paraId="755A2E28" w14:textId="59F57C7F" w:rsidR="00B90D30" w:rsidRPr="0098420B" w:rsidRDefault="00F065F9" w:rsidP="00A84DD9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98420B">
        <w:rPr>
          <w:rFonts w:ascii="Garamond" w:eastAsia="Calibri" w:hAnsi="Garamond"/>
          <w:b/>
          <w:lang w:val="sq-AL"/>
        </w:rPr>
        <w:t xml:space="preserve"> </w:t>
      </w:r>
      <w:r w:rsidR="00E91C60" w:rsidRPr="0098420B">
        <w:rPr>
          <w:rFonts w:ascii="Garamond" w:eastAsia="Calibri" w:hAnsi="Garamond"/>
          <w:b/>
          <w:lang w:val="sq-AL"/>
        </w:rPr>
        <w:t>Egra Ibrahimi</w:t>
      </w:r>
    </w:p>
    <w:p w14:paraId="39B5FB63" w14:textId="1579EA59" w:rsidR="005505E5" w:rsidRPr="0098420B" w:rsidRDefault="005505E5" w:rsidP="00A84DD9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3F51C4DA" w14:textId="77777777" w:rsidR="005505E5" w:rsidRPr="0098420B" w:rsidRDefault="005505E5" w:rsidP="00A84DD9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  <w:sectPr w:rsidR="005505E5" w:rsidRPr="0098420B" w:rsidSect="003B6750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39E72827" w14:textId="2D8023AF" w:rsidR="005505E5" w:rsidRPr="0098420B" w:rsidRDefault="0098420B" w:rsidP="005505E5">
      <w:pPr>
        <w:pStyle w:val="NoSpacing"/>
        <w:ind w:firstLine="284"/>
        <w:jc w:val="center"/>
        <w:rPr>
          <w:rFonts w:ascii="Garamond" w:eastAsia="Calibri" w:hAnsi="Garamond"/>
          <w:lang w:val="sq-AL"/>
        </w:rPr>
      </w:pPr>
      <w:r w:rsidRPr="0098420B">
        <w:rPr>
          <w:rFonts w:ascii="Garamond" w:eastAsia="Calibri" w:hAnsi="Garamond"/>
          <w:lang w:val="sq-AL"/>
        </w:rPr>
        <w:lastRenderedPageBreak/>
        <w:t>LISTA</w:t>
      </w:r>
      <w:r>
        <w:rPr>
          <w:rFonts w:ascii="Garamond" w:eastAsia="Calibri" w:hAnsi="Garamond"/>
          <w:lang w:val="sq-AL"/>
        </w:rPr>
        <w:t xml:space="preserve"> </w:t>
      </w:r>
      <w:r w:rsidRPr="0098420B">
        <w:rPr>
          <w:rFonts w:ascii="Garamond" w:eastAsia="Calibri" w:hAnsi="Garamond"/>
          <w:lang w:val="sq-AL"/>
        </w:rPr>
        <w:t>PARAPRAKE E PRONARËVE Q</w:t>
      </w:r>
      <w:r w:rsidR="004904B4">
        <w:rPr>
          <w:rFonts w:ascii="Garamond" w:eastAsia="Calibri" w:hAnsi="Garamond"/>
          <w:lang w:val="sq-AL"/>
        </w:rPr>
        <w:t>Ë</w:t>
      </w:r>
      <w:r w:rsidRPr="0098420B">
        <w:rPr>
          <w:rFonts w:ascii="Garamond" w:eastAsia="Calibri" w:hAnsi="Garamond"/>
          <w:lang w:val="sq-AL"/>
        </w:rPr>
        <w:t xml:space="preserve"> SHPRONËSOHEN, PËR INTERES PUBLIK,</w:t>
      </w:r>
    </w:p>
    <w:p w14:paraId="212ED7A8" w14:textId="02481C7E" w:rsidR="003B6750" w:rsidRPr="0098420B" w:rsidRDefault="0098420B" w:rsidP="005505E5">
      <w:pPr>
        <w:pStyle w:val="NoSpacing"/>
        <w:ind w:firstLine="284"/>
        <w:jc w:val="center"/>
        <w:rPr>
          <w:rFonts w:ascii="Garamond" w:eastAsia="Calibri" w:hAnsi="Garamond"/>
          <w:lang w:val="sq-AL"/>
        </w:rPr>
      </w:pPr>
      <w:r w:rsidRPr="0098420B">
        <w:rPr>
          <w:rFonts w:ascii="Garamond" w:eastAsia="Calibri" w:hAnsi="Garamond"/>
          <w:lang w:val="sq-AL"/>
        </w:rPr>
        <w:t>NGA PROJEKTI “REHABILITIMI I PËRROIT LUSHNJË DHE RIKUALIFIKIMI URBAN I ZONAVE RRETH TIJ”</w:t>
      </w:r>
    </w:p>
    <w:p w14:paraId="7BDE0A8A" w14:textId="10474819" w:rsidR="005505E5" w:rsidRPr="0098420B" w:rsidRDefault="005505E5" w:rsidP="005505E5">
      <w:pPr>
        <w:pStyle w:val="NoSpacing"/>
        <w:ind w:firstLine="284"/>
        <w:jc w:val="center"/>
        <w:rPr>
          <w:rFonts w:ascii="Garamond" w:hAnsi="Garamond"/>
          <w:color w:val="FFFFFF" w:themeColor="background1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923"/>
        <w:gridCol w:w="990"/>
        <w:gridCol w:w="1200"/>
        <w:gridCol w:w="808"/>
        <w:gridCol w:w="769"/>
        <w:gridCol w:w="654"/>
        <w:gridCol w:w="685"/>
        <w:gridCol w:w="769"/>
        <w:gridCol w:w="556"/>
        <w:gridCol w:w="719"/>
        <w:gridCol w:w="591"/>
        <w:gridCol w:w="473"/>
        <w:gridCol w:w="761"/>
        <w:gridCol w:w="710"/>
        <w:gridCol w:w="699"/>
        <w:gridCol w:w="719"/>
        <w:gridCol w:w="1566"/>
      </w:tblGrid>
      <w:tr w:rsidR="00700A23" w:rsidRPr="0098420B" w14:paraId="0B88500A" w14:textId="77777777" w:rsidTr="0098420B">
        <w:trPr>
          <w:trHeight w:val="20"/>
        </w:trPr>
        <w:tc>
          <w:tcPr>
            <w:tcW w:w="1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084A556C" w14:textId="6DEE0D7B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N</w:t>
            </w:r>
            <w:r w:rsid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r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.</w:t>
            </w:r>
          </w:p>
        </w:tc>
        <w:tc>
          <w:tcPr>
            <w:tcW w:w="1113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6BBBEFE" w14:textId="0F4B3932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Pronari</w:t>
            </w:r>
          </w:p>
        </w:tc>
        <w:tc>
          <w:tcPr>
            <w:tcW w:w="2154" w:type="pct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0B9AD6F1" w14:textId="6621D9C0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Të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dhëna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hipotekore </w:t>
            </w:r>
          </w:p>
        </w:tc>
        <w:tc>
          <w:tcPr>
            <w:tcW w:w="103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4E3485A9" w14:textId="55296E3A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Vlerësimet për shpronësim</w:t>
            </w:r>
          </w:p>
        </w:tc>
        <w:tc>
          <w:tcPr>
            <w:tcW w:w="56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FF88161" w14:textId="050FDE90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Shënime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(</w:t>
            </w:r>
            <w:r w:rsidR="00700A23"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D+E)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</w:t>
            </w:r>
            <w:r w:rsidR="00700A23"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(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k</w:t>
            </w:r>
            <w:r w:rsidR="00700A23"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ufizime hipotekore,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</w:t>
            </w:r>
            <w:r w:rsidR="00700A23"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barrë mbi pasurinë etj.)</w:t>
            </w:r>
          </w:p>
        </w:tc>
      </w:tr>
      <w:tr w:rsidR="00700A23" w:rsidRPr="0098420B" w14:paraId="0EF29816" w14:textId="77777777" w:rsidTr="0098420B">
        <w:trPr>
          <w:trHeight w:val="20"/>
        </w:trPr>
        <w:tc>
          <w:tcPr>
            <w:tcW w:w="1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735565" w14:textId="77777777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</w:p>
        </w:tc>
        <w:tc>
          <w:tcPr>
            <w:tcW w:w="1113" w:type="pct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FBB49" w14:textId="77777777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</w:p>
        </w:tc>
        <w:tc>
          <w:tcPr>
            <w:tcW w:w="2154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E0D72F" w14:textId="77777777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</w:p>
        </w:tc>
        <w:tc>
          <w:tcPr>
            <w:tcW w:w="77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4CABDCB2" w14:textId="28D4EC7C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Truall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83E8276" w14:textId="28BA8D9C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Vlera totale </w:t>
            </w:r>
            <w:r w:rsidR="00700A23"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(lekë)</w:t>
            </w:r>
          </w:p>
        </w:tc>
        <w:tc>
          <w:tcPr>
            <w:tcW w:w="56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1FE075" w14:textId="77777777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</w:p>
        </w:tc>
      </w:tr>
      <w:tr w:rsidR="0098420B" w:rsidRPr="0098420B" w14:paraId="0E25A930" w14:textId="77777777" w:rsidTr="0098420B">
        <w:trPr>
          <w:trHeight w:val="20"/>
        </w:trPr>
        <w:tc>
          <w:tcPr>
            <w:tcW w:w="1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C14495" w14:textId="77777777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070D1A3" w14:textId="58125E64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Emri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532714F5" w14:textId="05387DA1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Atësia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D5BE46E" w14:textId="097E1A73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Mbiemri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957193D" w14:textId="57103BBE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Fshati</w:t>
            </w:r>
            <w:r w:rsid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ose</w:t>
            </w:r>
            <w:r w:rsid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q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yteti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D702BBA" w14:textId="1586946F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Zona</w:t>
            </w:r>
            <w:r w:rsid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k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adastrale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34A4DFE" w14:textId="3D39A6A2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Nr.</w:t>
            </w:r>
            <w:r w:rsid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i 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pasurisë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49EF7CB" w14:textId="0E4E33D2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Lloji </w:t>
            </w:r>
            <w:r w:rsid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i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pasurisë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194FD83" w14:textId="7F6DA779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Sipërfaqja</w:t>
            </w:r>
            <w:r w:rsid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t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otale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BCE7177" w14:textId="30B739B6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Truall</w:t>
            </w:r>
            <w:r w:rsid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(m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  <w:vertAlign w:val="superscript"/>
              </w:rPr>
              <w:t>2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9E3CB22" w14:textId="785B37AA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</w:t>
            </w:r>
            <w:r w:rsidR="00700A23"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(m</w:t>
            </w:r>
            <w:r w:rsidR="00700A23"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  <w:vertAlign w:val="superscript"/>
              </w:rPr>
              <w:t>2</w:t>
            </w:r>
            <w:r w:rsidR="00700A23"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)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2F4963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Volumi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C33A509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Faqe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44EF0B5" w14:textId="0F0A398A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Sipërfaqja</w:t>
            </w:r>
            <w:r w:rsid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(m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  <w:vertAlign w:val="superscript"/>
              </w:rPr>
              <w:t>2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)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375308F" w14:textId="76BE6306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Çmimi</w:t>
            </w:r>
            <w:r w:rsid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(lek/m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  <w:vertAlign w:val="superscript"/>
              </w:rPr>
              <w:t>2</w:t>
            </w: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1D4D1DD" w14:textId="03E2A402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  <w:t>Vlera (lekë)</w:t>
            </w:r>
          </w:p>
        </w:tc>
        <w:tc>
          <w:tcPr>
            <w:tcW w:w="2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83E50C" w14:textId="77777777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</w:p>
        </w:tc>
        <w:tc>
          <w:tcPr>
            <w:tcW w:w="56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F6EE6E" w14:textId="77777777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</w:rPr>
            </w:pPr>
          </w:p>
        </w:tc>
      </w:tr>
      <w:tr w:rsidR="0098420B" w:rsidRPr="0098420B" w14:paraId="0343AED7" w14:textId="77777777" w:rsidTr="0098420B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55D844E4" w14:textId="77777777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4D7D05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660A0ED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B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40A7F9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C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vAlign w:val="bottom"/>
            <w:hideMark/>
          </w:tcPr>
          <w:p w14:paraId="21CD6F0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Ç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128B7E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D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22415BF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E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D6331C0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F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1788C36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G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58A7B80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I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54BB82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J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4E4F202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K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E250CE5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L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E6C82AE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M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DE5715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N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3BF7C80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O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417F300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Y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5D1F8D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Z</w:t>
            </w:r>
          </w:p>
        </w:tc>
      </w:tr>
      <w:tr w:rsidR="0098420B" w:rsidRPr="0098420B" w14:paraId="079B2AA3" w14:textId="77777777" w:rsidTr="0098420B">
        <w:trPr>
          <w:trHeight w:val="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2F11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  <w:t>1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8B87" w14:textId="45DDEB24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FLAMUR SULEJMAN TAULLAI</w:t>
            </w:r>
            <w:r w:rsid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SUZANA VANGJEL TAULLAI</w:t>
            </w:r>
            <w:r w:rsid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772F" w14:textId="1600385C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LUSHNJ</w:t>
            </w:r>
            <w:r w:rsidR="0098420B"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284F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8572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22A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19/36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87D92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TRUALL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0B4C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260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C6AD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260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298C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112.5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B43C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00325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4F66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22.4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D54B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8954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84E6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200569.6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3FB2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200569.6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8F30" w14:textId="1EE5483C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N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ë</w:t>
            </w: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 xml:space="preserve"> favor t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ë</w:t>
            </w: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 xml:space="preserve"> Banka Credins. Konfirmuar nga ASHK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-ja</w:t>
            </w:r>
          </w:p>
        </w:tc>
      </w:tr>
      <w:tr w:rsidR="0098420B" w:rsidRPr="0098420B" w14:paraId="2CFA4BD6" w14:textId="77777777" w:rsidTr="0098420B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F6EF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  <w:t>2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115CC3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AGRON RAMAZAN SHEFA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08CEB" w14:textId="1381658B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LUSHNJË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AD250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8572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310B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19/6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2B86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TRUALL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94DC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AC6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200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C447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50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04F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18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1DA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131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01956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45.6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8BC5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8954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A6CF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408302.4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0C12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408302.4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5E335" w14:textId="65634581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Konfirmuar nga ASHK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-ja</w:t>
            </w:r>
          </w:p>
        </w:tc>
      </w:tr>
      <w:tr w:rsidR="0098420B" w:rsidRPr="0098420B" w14:paraId="5F20D30C" w14:textId="77777777" w:rsidTr="0098420B">
        <w:trPr>
          <w:trHeight w:val="20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C1395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  <w:t>3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7EF81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GENTIAN XHEVIT TAULLAI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006F" w14:textId="23D59728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LUSHNJË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94A42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8572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2BF11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19/37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89C35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TRUALL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D7D76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200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FA65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EF6D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108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F075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28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7366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94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E10D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1.4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9720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8954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7393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12535.6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BBD25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12535.6</w:t>
            </w:r>
          </w:p>
        </w:tc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4201D" w14:textId="2C6E58BB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Konfirmuar nga ASHK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-ja</w:t>
            </w:r>
          </w:p>
        </w:tc>
      </w:tr>
      <w:tr w:rsidR="0098420B" w:rsidRPr="0098420B" w14:paraId="34BAA89D" w14:textId="77777777" w:rsidTr="0098420B">
        <w:trPr>
          <w:trHeight w:val="20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F318D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  <w:t>4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C9E41" w14:textId="758E19E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PERPARIM VAIT BASHLLARI</w:t>
            </w:r>
            <w:r w:rsid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MIRANDA AVDULLA BASHLLARI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E7A6" w14:textId="366C1521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LUSHNJË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A271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8572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D2C5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19/33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CA403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TRUALL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CD5C3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266.9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18F6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266.9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73C09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191.64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E20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26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5905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114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084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32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887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8954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6D63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286528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4A39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286528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1760E" w14:textId="204EC2DF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Konfirmuar nga ASHK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-ja</w:t>
            </w:r>
          </w:p>
        </w:tc>
      </w:tr>
      <w:tr w:rsidR="0098420B" w:rsidRPr="0098420B" w14:paraId="6F810A2D" w14:textId="77777777" w:rsidTr="0098420B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36B5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  <w:t>5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9A06C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MARKU PETRO DIMASHI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EB38" w14:textId="4362925F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LUSHNJË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67E8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8572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3AA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5/3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37C7E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TRUALL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E29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380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0752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380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18C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105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92A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4DB6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23AC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47.5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4E55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8954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EC5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425315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C12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425315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2FE4" w14:textId="08969CB0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Konfirmuar nga ASHK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-ja</w:t>
            </w:r>
          </w:p>
        </w:tc>
      </w:tr>
      <w:tr w:rsidR="0098420B" w:rsidRPr="0098420B" w14:paraId="7425B6F6" w14:textId="77777777" w:rsidTr="0098420B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06412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  <w:t>6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BECF8" w14:textId="18A2EE45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ALFRED JANI LALA</w:t>
            </w:r>
            <w:r w:rsid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ALMA DALIP LALA</w:t>
            </w:r>
            <w:r w:rsid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VLADIMIR JANI</w:t>
            </w:r>
            <w:r w:rsid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LALA</w:t>
            </w:r>
            <w:r w:rsid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ROZETA NDONI LALA</w:t>
            </w:r>
            <w:r w:rsid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MAKSIM JANI LALA</w:t>
            </w:r>
            <w:r w:rsid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ANILA THOMA LALA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EA530" w14:textId="172A19F0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LUSHNJË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3D3AB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8572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0790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4/146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DAE2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TRUALL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D316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240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DBAB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0FF71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141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877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ABFC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BAE86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54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32B90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8954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07D5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483,516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84C05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483,516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94D43" w14:textId="1505BDD8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Konfirmuar nga ASHK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-ja</w:t>
            </w:r>
          </w:p>
        </w:tc>
      </w:tr>
      <w:tr w:rsidR="0098420B" w:rsidRPr="0098420B" w14:paraId="78EF1FF0" w14:textId="77777777" w:rsidTr="0098420B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9015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  <w:t>7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5434B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ASPASIA PETRAQ DUSHI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622D" w14:textId="20A9AD66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LUSHNJË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A083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8572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758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5/5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BC1CB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TRUALL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4511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591E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B9B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125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E8A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9ADC6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C68BC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CC0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8954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6A02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35816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9A86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35816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ED49C" w14:textId="1850B9E6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Konfirmuar nga ASHK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-ja</w:t>
            </w:r>
          </w:p>
        </w:tc>
      </w:tr>
      <w:tr w:rsidR="0098420B" w:rsidRPr="0098420B" w14:paraId="58008861" w14:textId="77777777" w:rsidTr="0098420B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92E0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  <w:t>8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7957D" w14:textId="10E44E94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FERDINANT MUSA BANI</w:t>
            </w:r>
            <w:r w:rsid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ALKETA MITI BANI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B92D" w14:textId="19634B8C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LUSHNJË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A1E1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8572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906DC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5/4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02C3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TRUALL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A85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260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5DF9C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260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1A8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38A9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64DE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222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585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37.8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C43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8954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5E2E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338461.2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8C94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338461.2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E75F8" w14:textId="6BF86965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Konfirmuar nga ASHK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-ja</w:t>
            </w:r>
          </w:p>
        </w:tc>
      </w:tr>
      <w:tr w:rsidR="0098420B" w:rsidRPr="0098420B" w14:paraId="05DF2186" w14:textId="77777777" w:rsidTr="0098420B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CD08D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  <w:t>9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9667E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LUSHE QEMAL SHURDHI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F598" w14:textId="27E954A4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LUSHNJË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3B1F1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8572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4FB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20/194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8E79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TRUALL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88E0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2002C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D6922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107.6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70C5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0B73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1F53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8A29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8954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F832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358160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683EE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358160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045B6" w14:textId="33F0346A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Konfirmuar nga ASHK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-ja</w:t>
            </w:r>
          </w:p>
        </w:tc>
      </w:tr>
      <w:tr w:rsidR="0098420B" w:rsidRPr="0098420B" w14:paraId="4ED4DD3F" w14:textId="77777777" w:rsidTr="0098420B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5D351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  <w:t>10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58A8C3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THEMI LEKSI PRIFTI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F0E9F" w14:textId="48A7C3BC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LUSHNJË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8BB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8572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C5D1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4/6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4EBE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TRUALL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58D9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465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A70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BB30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93.3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261C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1DBCF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111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A73A9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38.9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DD9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8954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95A8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348310.6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2B101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348310.6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D438A" w14:textId="21178F91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Konfirmuar nga ASHK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-ja</w:t>
            </w:r>
          </w:p>
        </w:tc>
      </w:tr>
      <w:tr w:rsidR="0098420B" w:rsidRPr="0098420B" w14:paraId="5DDD7FA2" w14:textId="77777777" w:rsidTr="0098420B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8AB1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  <w:t>11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8EFE5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ANDON KOSTANDIN MËRTIKA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E9CC" w14:textId="75E23E7C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LUSHNJË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2D7F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8572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B3AAC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19/14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6DB03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TRUALL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CC5C1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B316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811A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105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BB3B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98C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111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FC0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B4C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8954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B8B2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116402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30F2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116402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09B2B" w14:textId="1FEB64FA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Konfirmuar nga ASHK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-ja</w:t>
            </w:r>
          </w:p>
        </w:tc>
      </w:tr>
      <w:tr w:rsidR="0098420B" w:rsidRPr="0098420B" w14:paraId="3C52A46E" w14:textId="77777777" w:rsidTr="0098420B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660D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  <w:t>12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DE820" w14:textId="26D3F923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GËZIM FATMIR IDRIZI</w:t>
            </w:r>
            <w:r w:rsid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DRITAN FATMIR IDRIZI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1388" w14:textId="7C0B0F88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LUSHNJË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FE4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8571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3DAA3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11/168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67D1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TRUALL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BD80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503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0CC03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503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7A3C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466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F239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76B06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245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717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9709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AA31E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2378705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9B4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2378705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1C36B" w14:textId="248D803F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Konfirmuar nga ASHK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-ja</w:t>
            </w:r>
          </w:p>
        </w:tc>
      </w:tr>
      <w:tr w:rsidR="0098420B" w:rsidRPr="0098420B" w14:paraId="70D036B3" w14:textId="77777777" w:rsidTr="0098420B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AF184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color w:val="000000"/>
                <w:sz w:val="12"/>
                <w:szCs w:val="20"/>
              </w:rPr>
              <w:t>13</w:t>
            </w:r>
          </w:p>
        </w:tc>
        <w:tc>
          <w:tcPr>
            <w:tcW w:w="11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041D4" w14:textId="603B0CC5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GËZIM FATMIR IDRIZI</w:t>
            </w:r>
            <w:r w:rsid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 xml:space="preserve"> </w:t>
            </w: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DRITAN FATMIR IDRIZI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A1292" w14:textId="28D128D7" w:rsidR="00700A23" w:rsidRPr="0098420B" w:rsidRDefault="0098420B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LUSHNJË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397D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8571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5112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11/169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DF4E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TRUALL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7CEB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437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70516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ADBEF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4297B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17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81C5D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4FCF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45.5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98020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9709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510C8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441759.5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1BB99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441759.5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6A8A3" w14:textId="637DB7EB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Konfirmuar nga ASHK</w:t>
            </w:r>
            <w:r w:rsidR="0098420B">
              <w:rPr>
                <w:rFonts w:ascii="Garamond" w:eastAsia="Times New Roman" w:hAnsi="Garamond" w:cs="Times New Roman"/>
                <w:sz w:val="12"/>
                <w:szCs w:val="20"/>
              </w:rPr>
              <w:t>-ja</w:t>
            </w:r>
          </w:p>
        </w:tc>
      </w:tr>
      <w:tr w:rsidR="00700A23" w:rsidRPr="0098420B" w14:paraId="2DCA6A5E" w14:textId="77777777" w:rsidTr="0098420B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F67C9" w14:textId="77777777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color w:val="000000"/>
                <w:sz w:val="12"/>
                <w:szCs w:val="20"/>
              </w:rPr>
              <w:t> </w:t>
            </w:r>
          </w:p>
        </w:tc>
        <w:tc>
          <w:tcPr>
            <w:tcW w:w="3267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5CD8679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SHUMA PARAPRAKE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C4EB" w14:textId="77777777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5A0A" w14:textId="77777777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8A1657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5834380.9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7BFE0" w14:textId="77777777" w:rsidR="00700A23" w:rsidRPr="0098420B" w:rsidRDefault="00700A23" w:rsidP="00700A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bCs/>
                <w:sz w:val="12"/>
                <w:szCs w:val="20"/>
              </w:rPr>
              <w:t>5834380.9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8DE06" w14:textId="77777777" w:rsidR="00700A23" w:rsidRPr="0098420B" w:rsidRDefault="00700A23" w:rsidP="00700A2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0"/>
              </w:rPr>
            </w:pPr>
            <w:r w:rsidRPr="0098420B">
              <w:rPr>
                <w:rFonts w:ascii="Garamond" w:eastAsia="Times New Roman" w:hAnsi="Garamond" w:cs="Times New Roman"/>
                <w:sz w:val="12"/>
                <w:szCs w:val="20"/>
              </w:rPr>
              <w:t> </w:t>
            </w:r>
          </w:p>
        </w:tc>
      </w:tr>
    </w:tbl>
    <w:p w14:paraId="2984A1EC" w14:textId="77777777" w:rsidR="005505E5" w:rsidRPr="0098420B" w:rsidRDefault="005505E5" w:rsidP="005505E5">
      <w:pPr>
        <w:pStyle w:val="NoSpacing"/>
        <w:ind w:firstLine="284"/>
        <w:jc w:val="center"/>
        <w:rPr>
          <w:rFonts w:ascii="Garamond" w:hAnsi="Garamond"/>
          <w:color w:val="FFFFFF" w:themeColor="background1"/>
          <w:lang w:val="sq-AL"/>
        </w:rPr>
      </w:pPr>
    </w:p>
    <w:p w14:paraId="755A2E29" w14:textId="6359A5A5" w:rsidR="00CB37D6" w:rsidRPr="0098420B" w:rsidRDefault="00665447" w:rsidP="00A84DD9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hAnsi="Garamond" w:cs="Times New Roman"/>
          <w:color w:val="FFFFFF" w:themeColor="background1"/>
          <w:sz w:val="24"/>
          <w:szCs w:val="24"/>
        </w:rPr>
      </w:pPr>
      <w:r w:rsidRPr="0098420B">
        <w:rPr>
          <w:rFonts w:ascii="Garamond" w:hAnsi="Garamond" w:cs="Times New Roman"/>
          <w:color w:val="FFFFFF" w:themeColor="background1"/>
          <w:sz w:val="24"/>
          <w:szCs w:val="24"/>
        </w:rPr>
        <w:t>Datë:</w:t>
      </w:r>
      <w:r w:rsidR="0098420B">
        <w:rPr>
          <w:rFonts w:ascii="Garamond" w:hAnsi="Garamond" w:cs="Times New Roman"/>
          <w:color w:val="FFFFFF" w:themeColor="background1"/>
          <w:sz w:val="24"/>
          <w:szCs w:val="24"/>
        </w:rPr>
        <w:t xml:space="preserve"> </w:t>
      </w:r>
      <w:r w:rsidRPr="0098420B">
        <w:rPr>
          <w:rFonts w:ascii="Garamond" w:hAnsi="Garamond" w:cs="Times New Roman"/>
          <w:color w:val="FFFFFF" w:themeColor="background1"/>
          <w:sz w:val="24"/>
          <w:szCs w:val="24"/>
        </w:rPr>
        <w:t>19.05.2021</w:t>
      </w:r>
    </w:p>
    <w:sectPr w:rsidR="00CB37D6" w:rsidRPr="0098420B" w:rsidSect="005505E5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18F343" w14:textId="77777777" w:rsidR="00DB2ACC" w:rsidRDefault="00DB2ACC">
      <w:pPr>
        <w:spacing w:after="0" w:line="240" w:lineRule="auto"/>
      </w:pPr>
      <w:r>
        <w:separator/>
      </w:r>
    </w:p>
  </w:endnote>
  <w:endnote w:type="continuationSeparator" w:id="0">
    <w:p w14:paraId="07525969" w14:textId="77777777" w:rsidR="00DB2ACC" w:rsidRDefault="00DB2ACC">
      <w:pPr>
        <w:spacing w:after="0" w:line="240" w:lineRule="auto"/>
      </w:pPr>
      <w:r>
        <w:continuationSeparator/>
      </w:r>
    </w:p>
  </w:endnote>
  <w:endnote w:type="continuationNotice" w:id="1">
    <w:p w14:paraId="222438D8" w14:textId="77777777" w:rsidR="00DB2ACC" w:rsidRDefault="00DB2A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635A9" w14:textId="77777777" w:rsidR="00DB2ACC" w:rsidRDefault="00DB2ACC">
      <w:pPr>
        <w:spacing w:after="0" w:line="240" w:lineRule="auto"/>
      </w:pPr>
      <w:r>
        <w:separator/>
      </w:r>
    </w:p>
  </w:footnote>
  <w:footnote w:type="continuationSeparator" w:id="0">
    <w:p w14:paraId="7580EAA8" w14:textId="77777777" w:rsidR="00DB2ACC" w:rsidRDefault="00DB2ACC">
      <w:pPr>
        <w:spacing w:after="0" w:line="240" w:lineRule="auto"/>
      </w:pPr>
      <w:r>
        <w:continuationSeparator/>
      </w:r>
    </w:p>
  </w:footnote>
  <w:footnote w:type="continuationNotice" w:id="1">
    <w:p w14:paraId="247FA672" w14:textId="77777777" w:rsidR="00DB2ACC" w:rsidRDefault="00DB2A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6C"/>
    <w:rsid w:val="00007CB6"/>
    <w:rsid w:val="00022DC1"/>
    <w:rsid w:val="0002410D"/>
    <w:rsid w:val="000332DE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1A96"/>
    <w:rsid w:val="00103017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3CE8"/>
    <w:rsid w:val="001A5FB0"/>
    <w:rsid w:val="001C3FED"/>
    <w:rsid w:val="001C5607"/>
    <w:rsid w:val="001D4D7A"/>
    <w:rsid w:val="001E487C"/>
    <w:rsid w:val="001E668E"/>
    <w:rsid w:val="001E6D6C"/>
    <w:rsid w:val="001F0739"/>
    <w:rsid w:val="001F148D"/>
    <w:rsid w:val="002112CC"/>
    <w:rsid w:val="002117EC"/>
    <w:rsid w:val="00216148"/>
    <w:rsid w:val="00220D21"/>
    <w:rsid w:val="00224B64"/>
    <w:rsid w:val="002323FF"/>
    <w:rsid w:val="00244085"/>
    <w:rsid w:val="00261695"/>
    <w:rsid w:val="00262379"/>
    <w:rsid w:val="00271796"/>
    <w:rsid w:val="00272CBC"/>
    <w:rsid w:val="00274014"/>
    <w:rsid w:val="002742FB"/>
    <w:rsid w:val="00274AB7"/>
    <w:rsid w:val="002B33E6"/>
    <w:rsid w:val="002B44D1"/>
    <w:rsid w:val="002C1CA0"/>
    <w:rsid w:val="002C2907"/>
    <w:rsid w:val="002D2AA6"/>
    <w:rsid w:val="002E5216"/>
    <w:rsid w:val="002F7232"/>
    <w:rsid w:val="00304699"/>
    <w:rsid w:val="00325DCB"/>
    <w:rsid w:val="00334A00"/>
    <w:rsid w:val="0034132D"/>
    <w:rsid w:val="003422DA"/>
    <w:rsid w:val="00347641"/>
    <w:rsid w:val="0038289A"/>
    <w:rsid w:val="00382E0C"/>
    <w:rsid w:val="00394FB7"/>
    <w:rsid w:val="003A14AA"/>
    <w:rsid w:val="003B48AC"/>
    <w:rsid w:val="003B6750"/>
    <w:rsid w:val="003D25C0"/>
    <w:rsid w:val="003D7364"/>
    <w:rsid w:val="003E5B1C"/>
    <w:rsid w:val="003E6FCD"/>
    <w:rsid w:val="004021EE"/>
    <w:rsid w:val="00425E37"/>
    <w:rsid w:val="004345F7"/>
    <w:rsid w:val="00444C62"/>
    <w:rsid w:val="00450674"/>
    <w:rsid w:val="004607D2"/>
    <w:rsid w:val="004628EF"/>
    <w:rsid w:val="00471CE5"/>
    <w:rsid w:val="00481CB0"/>
    <w:rsid w:val="00487ED7"/>
    <w:rsid w:val="004904B4"/>
    <w:rsid w:val="00497587"/>
    <w:rsid w:val="004A287A"/>
    <w:rsid w:val="004A352E"/>
    <w:rsid w:val="004A37B0"/>
    <w:rsid w:val="004B0583"/>
    <w:rsid w:val="004B3419"/>
    <w:rsid w:val="004B45B1"/>
    <w:rsid w:val="004D1B0B"/>
    <w:rsid w:val="004E5BE1"/>
    <w:rsid w:val="00503CB3"/>
    <w:rsid w:val="005118DD"/>
    <w:rsid w:val="005202C3"/>
    <w:rsid w:val="00521D84"/>
    <w:rsid w:val="0053288D"/>
    <w:rsid w:val="005344F7"/>
    <w:rsid w:val="005459D2"/>
    <w:rsid w:val="005505E5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96602"/>
    <w:rsid w:val="005A3AC0"/>
    <w:rsid w:val="005A466B"/>
    <w:rsid w:val="005A5D54"/>
    <w:rsid w:val="005B19F5"/>
    <w:rsid w:val="005B4972"/>
    <w:rsid w:val="005B7833"/>
    <w:rsid w:val="005E6DE0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0A50"/>
    <w:rsid w:val="006E60C8"/>
    <w:rsid w:val="006F6BCD"/>
    <w:rsid w:val="00700A23"/>
    <w:rsid w:val="00710473"/>
    <w:rsid w:val="00710FCB"/>
    <w:rsid w:val="00712112"/>
    <w:rsid w:val="007128CB"/>
    <w:rsid w:val="007138C6"/>
    <w:rsid w:val="00716DC4"/>
    <w:rsid w:val="00721A2D"/>
    <w:rsid w:val="007229FC"/>
    <w:rsid w:val="0074204E"/>
    <w:rsid w:val="00745317"/>
    <w:rsid w:val="00753EF3"/>
    <w:rsid w:val="00754C44"/>
    <w:rsid w:val="007559CC"/>
    <w:rsid w:val="00763858"/>
    <w:rsid w:val="007723C8"/>
    <w:rsid w:val="0077366F"/>
    <w:rsid w:val="00773854"/>
    <w:rsid w:val="00784B09"/>
    <w:rsid w:val="007B210C"/>
    <w:rsid w:val="007B6151"/>
    <w:rsid w:val="007C1C9F"/>
    <w:rsid w:val="007D682D"/>
    <w:rsid w:val="007E0206"/>
    <w:rsid w:val="007E76C5"/>
    <w:rsid w:val="00805127"/>
    <w:rsid w:val="00814159"/>
    <w:rsid w:val="0083336E"/>
    <w:rsid w:val="00865022"/>
    <w:rsid w:val="0087135C"/>
    <w:rsid w:val="00887E6C"/>
    <w:rsid w:val="00895A18"/>
    <w:rsid w:val="008A0C00"/>
    <w:rsid w:val="008A74FF"/>
    <w:rsid w:val="008E5209"/>
    <w:rsid w:val="008E6AB6"/>
    <w:rsid w:val="008F1D72"/>
    <w:rsid w:val="008F39C3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5370F"/>
    <w:rsid w:val="009670A4"/>
    <w:rsid w:val="00973E29"/>
    <w:rsid w:val="00974F28"/>
    <w:rsid w:val="0098420B"/>
    <w:rsid w:val="0098780E"/>
    <w:rsid w:val="009911A1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3467A"/>
    <w:rsid w:val="00A4042A"/>
    <w:rsid w:val="00A40CF2"/>
    <w:rsid w:val="00A535A5"/>
    <w:rsid w:val="00A67722"/>
    <w:rsid w:val="00A67D4B"/>
    <w:rsid w:val="00A7165F"/>
    <w:rsid w:val="00A80E35"/>
    <w:rsid w:val="00A84DD9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20E62"/>
    <w:rsid w:val="00B30F55"/>
    <w:rsid w:val="00B34A41"/>
    <w:rsid w:val="00B57B67"/>
    <w:rsid w:val="00B7155E"/>
    <w:rsid w:val="00B727DE"/>
    <w:rsid w:val="00B76470"/>
    <w:rsid w:val="00B767E9"/>
    <w:rsid w:val="00B76892"/>
    <w:rsid w:val="00B90D30"/>
    <w:rsid w:val="00B91AEC"/>
    <w:rsid w:val="00BA3566"/>
    <w:rsid w:val="00BC4910"/>
    <w:rsid w:val="00BC5BC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65944"/>
    <w:rsid w:val="00C73A27"/>
    <w:rsid w:val="00C76290"/>
    <w:rsid w:val="00C84FAD"/>
    <w:rsid w:val="00C93D64"/>
    <w:rsid w:val="00C94BD2"/>
    <w:rsid w:val="00C95020"/>
    <w:rsid w:val="00CA272E"/>
    <w:rsid w:val="00CB1DE2"/>
    <w:rsid w:val="00CB25F2"/>
    <w:rsid w:val="00CB37CA"/>
    <w:rsid w:val="00CB37D6"/>
    <w:rsid w:val="00CB6456"/>
    <w:rsid w:val="00CC06B9"/>
    <w:rsid w:val="00CC5D04"/>
    <w:rsid w:val="00CE15AD"/>
    <w:rsid w:val="00CE7C59"/>
    <w:rsid w:val="00CF6CD4"/>
    <w:rsid w:val="00D01756"/>
    <w:rsid w:val="00D03FFA"/>
    <w:rsid w:val="00D27310"/>
    <w:rsid w:val="00D3080C"/>
    <w:rsid w:val="00D30FB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ACC"/>
    <w:rsid w:val="00DB2B07"/>
    <w:rsid w:val="00DC1EF4"/>
    <w:rsid w:val="00DE185C"/>
    <w:rsid w:val="00DF3F36"/>
    <w:rsid w:val="00E02576"/>
    <w:rsid w:val="00E14691"/>
    <w:rsid w:val="00E207A2"/>
    <w:rsid w:val="00E36EFE"/>
    <w:rsid w:val="00E40C4F"/>
    <w:rsid w:val="00E757E0"/>
    <w:rsid w:val="00E7664D"/>
    <w:rsid w:val="00E86905"/>
    <w:rsid w:val="00E91C60"/>
    <w:rsid w:val="00EA363F"/>
    <w:rsid w:val="00EB3D77"/>
    <w:rsid w:val="00EC2BA1"/>
    <w:rsid w:val="00EE1691"/>
    <w:rsid w:val="00EE3F4F"/>
    <w:rsid w:val="00EE4657"/>
    <w:rsid w:val="00EE53E4"/>
    <w:rsid w:val="00EF1601"/>
    <w:rsid w:val="00EF7AE7"/>
    <w:rsid w:val="00F01BC2"/>
    <w:rsid w:val="00F02B56"/>
    <w:rsid w:val="00F065F9"/>
    <w:rsid w:val="00F1207E"/>
    <w:rsid w:val="00F419A7"/>
    <w:rsid w:val="00F54B1D"/>
    <w:rsid w:val="00F61890"/>
    <w:rsid w:val="00F63FDB"/>
    <w:rsid w:val="00F67258"/>
    <w:rsid w:val="00F75CB6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55A2DEE"/>
  <w15:docId w15:val="{3B16B2C8-EF5A-4D2C-8326-3F3FB473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281-16</Nr_x002e__x0020_akti>
    <Data_x0020_e_x0020_Krijimit xmlns="0e656187-b300-4fb0-8bf4-3a50f872073c">2023-10-02T12:30:13Z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shpronësimin, për interes publik, të pronarëve  të pasurive të paluajtshme, pronë private, që preken nga realizimi i projektit “Rehabilitimi i përroit Lushjnë dhe Rikualifikimi Urban i zonave rreth tij"</Titulli>
    <Modifikuesi xmlns="0e656187-b300-4fb0-8bf4-3a50f872073c">Fjora.Cahani</Modifikuesi>
    <Nr_x002e__x0020_prot_x0020_QBZ xmlns="0e656187-b300-4fb0-8bf4-3a50f872073c">1437</Nr_x002e__x0020_prot_x0020_QBZ>
    <Data_x0020_e_x0020_Modifikimit xmlns="0e656187-b300-4fb0-8bf4-3a50f872073c">2023-10-03T07:55:32Z</Data_x0020_e_x0020_Modifikimit>
    <Dekretuar xmlns="0e656187-b300-4fb0-8bf4-3a50f872073c">false</Dekretuar>
    <Data xmlns="0e656187-b300-4fb0-8bf4-3a50f872073c">2023-09-27T22:00:00Z</Data>
    <Nr_x002e__x0020_protokolli_x0020_i_x0020_aktit xmlns="0e656187-b300-4fb0-8bf4-3a50f872073c">281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3FFA9639864E1E98F31C3D3A4D10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3FFA9639864E1E98F31C3D3A4D10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E05C445-4A7C-41C2-B5E2-5443B66A38B0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8F5F0FA-1A13-47A2-9D84-7A83198723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B80967-8F72-464E-A1C6-3BBC7FD63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ADD102-906E-41FD-B0AE-679D1FBA77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EB0028-97B6-4F22-8022-72A6EC84A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“Rehabilitimi i përroit Lushjnë dhe Rikualifikimi Urban i zonave rreth tij"</vt:lpstr>
    </vt:vector>
  </TitlesOfParts>
  <Company>Microsoft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“Rehabilitimi i përroit Lushjnë dhe Rikualifikimi Urban i zonave rreth tij"</dc:title>
  <dc:creator>Aida Nika</dc:creator>
  <cp:lastModifiedBy>Amarilda Muja</cp:lastModifiedBy>
  <cp:revision>10</cp:revision>
  <cp:lastPrinted>2023-09-25T12:10:00Z</cp:lastPrinted>
  <dcterms:created xsi:type="dcterms:W3CDTF">2023-10-02T12:33:00Z</dcterms:created>
  <dcterms:modified xsi:type="dcterms:W3CDTF">2023-10-03T08:23:00Z</dcterms:modified>
</cp:coreProperties>
</file>