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89A6C" w14:textId="47FA5652" w:rsidR="00286E70" w:rsidRPr="00D43D31" w:rsidRDefault="00830AD2" w:rsidP="00286E7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D43D31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5D04C5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D43D31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7468E365" w14:textId="4B4FCE35" w:rsidR="00286E70" w:rsidRPr="00D43D31" w:rsidRDefault="00286E70" w:rsidP="00286E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D43D31">
        <w:rPr>
          <w:rFonts w:ascii="Garamond" w:hAnsi="Garamond"/>
          <w:b/>
          <w:sz w:val="24"/>
          <w:szCs w:val="24"/>
          <w:lang w:val="sq-AL" w:eastAsia="x-none"/>
        </w:rPr>
        <w:t>Nr.</w:t>
      </w:r>
      <w:r w:rsidR="005D04C5">
        <w:rPr>
          <w:rFonts w:ascii="Garamond" w:hAnsi="Garamond"/>
          <w:b/>
          <w:sz w:val="24"/>
          <w:szCs w:val="24"/>
          <w:lang w:val="sq-AL" w:eastAsia="x-none"/>
        </w:rPr>
        <w:t xml:space="preserve"> </w:t>
      </w:r>
      <w:r w:rsidRPr="00D43D31">
        <w:rPr>
          <w:rFonts w:ascii="Garamond" w:hAnsi="Garamond"/>
          <w:b/>
          <w:sz w:val="24"/>
          <w:szCs w:val="24"/>
          <w:lang w:val="sq-AL" w:eastAsia="x-none"/>
        </w:rPr>
        <w:t>1204/11, datë 30.12.2024</w:t>
      </w:r>
    </w:p>
    <w:p w14:paraId="76E88270" w14:textId="77777777" w:rsidR="00286E70" w:rsidRPr="00D43D31" w:rsidRDefault="00286E70" w:rsidP="00286E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</w:p>
    <w:p w14:paraId="50E1007E" w14:textId="77777777" w:rsidR="00706927" w:rsidRPr="00D43D31" w:rsidRDefault="00830AD2" w:rsidP="00286E7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D43D31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62DCBAB6" w14:textId="77777777" w:rsidR="00591C7A" w:rsidRPr="00D43D31" w:rsidRDefault="00591C7A" w:rsidP="00286E7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x-none"/>
        </w:rPr>
      </w:pPr>
    </w:p>
    <w:p w14:paraId="48F3C942" w14:textId="5DEAC24D" w:rsidR="008207A6" w:rsidRPr="00694A29" w:rsidRDefault="00654984" w:rsidP="00286E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5955E4" w:rsidRPr="00694A29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5955E4" w:rsidRPr="00694A29">
        <w:rPr>
          <w:rFonts w:ascii="Garamond" w:eastAsia="Times New Roman" w:hAnsi="Garamond" w:cs="Times New Roman"/>
          <w:bCs/>
          <w:sz w:val="24"/>
          <w:szCs w:val="24"/>
          <w:lang w:val="sq-AL"/>
        </w:rPr>
        <w:t>Për disa shtesa dhe ndryshime në VKM</w:t>
      </w:r>
      <w:r w:rsidR="005D04C5" w:rsidRPr="00694A29">
        <w:rPr>
          <w:rFonts w:ascii="Garamond" w:eastAsia="Times New Roman" w:hAnsi="Garamond" w:cs="Times New Roman"/>
          <w:bCs/>
          <w:sz w:val="24"/>
          <w:szCs w:val="24"/>
          <w:lang w:val="sq-AL"/>
        </w:rPr>
        <w:t>-në</w:t>
      </w:r>
      <w:r w:rsidR="005955E4" w:rsidRPr="00694A2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617, datë 29.7.2020</w:t>
      </w:r>
      <w:r w:rsidR="005D04C5" w:rsidRPr="00694A29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5955E4" w:rsidRPr="00694A2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D04C5" w:rsidRPr="00694A29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5955E4" w:rsidRPr="00694A2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shpronësimin për interes publik të pronarëve të pasurive të paluajtshme, pronë private të cilat preken nga ndërtimi i segmentit rrugor </w:t>
      </w:r>
      <w:r w:rsidR="005D04C5" w:rsidRPr="00694A29">
        <w:rPr>
          <w:rFonts w:ascii="Garamond" w:hAnsi="Garamond" w:cs="Times New Roman"/>
          <w:sz w:val="24"/>
          <w:szCs w:val="24"/>
          <w:lang w:val="sq-AL"/>
        </w:rPr>
        <w:t>‘</w:t>
      </w:r>
      <w:r w:rsidR="005955E4" w:rsidRPr="00694A29">
        <w:rPr>
          <w:rFonts w:ascii="Garamond" w:hAnsi="Garamond" w:cs="Times New Roman"/>
          <w:sz w:val="24"/>
          <w:szCs w:val="24"/>
          <w:lang w:val="sq-AL"/>
        </w:rPr>
        <w:t>Rruga e Arbrit</w:t>
      </w:r>
      <w:r w:rsidR="005D04C5" w:rsidRPr="00694A29">
        <w:rPr>
          <w:rFonts w:ascii="Garamond" w:hAnsi="Garamond" w:cs="Times New Roman"/>
          <w:sz w:val="24"/>
          <w:szCs w:val="24"/>
          <w:lang w:val="sq-AL"/>
        </w:rPr>
        <w:t>’</w:t>
      </w:r>
      <w:r w:rsidR="005955E4" w:rsidRPr="00694A29">
        <w:rPr>
          <w:rFonts w:ascii="Garamond" w:hAnsi="Garamond" w:cs="Times New Roman"/>
          <w:sz w:val="24"/>
          <w:szCs w:val="24"/>
          <w:lang w:val="sq-AL"/>
        </w:rPr>
        <w:t xml:space="preserve"> (shtesa)</w:t>
      </w:r>
      <w:r w:rsidR="005D04C5" w:rsidRPr="00694A29">
        <w:rPr>
          <w:rFonts w:ascii="Garamond" w:hAnsi="Garamond" w:cs="Times New Roman"/>
          <w:sz w:val="24"/>
          <w:szCs w:val="24"/>
          <w:lang w:val="sq-AL"/>
        </w:rPr>
        <w:t>’</w:t>
      </w:r>
      <w:r w:rsidR="005955E4" w:rsidRPr="00694A29">
        <w:rPr>
          <w:rFonts w:ascii="Garamond" w:hAnsi="Garamond" w:cs="Times New Roman"/>
          <w:sz w:val="24"/>
          <w:szCs w:val="24"/>
          <w:lang w:val="sq-AL"/>
        </w:rPr>
        <w:t>”</w:t>
      </w:r>
      <w:r w:rsidR="00ED3DB0" w:rsidRPr="00694A29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694A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B7CCD74" w14:textId="77777777" w:rsidR="00634195" w:rsidRPr="00D43D31" w:rsidRDefault="00830AD2" w:rsidP="00286E7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20CA5" w:rsidRPr="00D43D31">
        <w:rPr>
          <w:rFonts w:ascii="Garamond" w:hAnsi="Garamond" w:cs="Times New Roman"/>
          <w:color w:val="323130"/>
          <w:sz w:val="24"/>
          <w:szCs w:val="24"/>
          <w:bdr w:val="none" w:sz="0" w:space="0" w:color="auto" w:frame="1"/>
          <w:lang w:val="sq-AL"/>
        </w:rPr>
        <w:t>Autoriteti Rrugor Shqiptar</w:t>
      </w:r>
      <w:r w:rsidR="00634195"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DE2CB3D" w14:textId="0CA12609" w:rsidR="00787454" w:rsidRPr="00D43D31" w:rsidRDefault="00787454" w:rsidP="00286E70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D43D31">
        <w:rPr>
          <w:rFonts w:ascii="Garamond" w:hAnsi="Garamond" w:cs="Times New Roman"/>
          <w:sz w:val="24"/>
          <w:szCs w:val="24"/>
          <w:lang w:val="sq-AL"/>
        </w:rPr>
        <w:t xml:space="preserve">Me anë të këtij publikimi kërkojmë të vëmë në dijeni personat e prekur nga ky shpronësim, për </w:t>
      </w:r>
      <w:bookmarkStart w:id="0" w:name="OLE_LINK1"/>
      <w:bookmarkStart w:id="1" w:name="OLE_LINK2"/>
      <w:r w:rsidRPr="00D43D31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D43D31">
        <w:rPr>
          <w:rFonts w:ascii="Garamond" w:hAnsi="Garamond" w:cs="Times New Roman"/>
          <w:sz w:val="24"/>
          <w:szCs w:val="24"/>
          <w:lang w:val="sq-AL"/>
        </w:rPr>
        <w:t>sipas vler</w:t>
      </w:r>
      <w:r w:rsidR="007003F7" w:rsidRPr="00D43D31">
        <w:rPr>
          <w:rFonts w:ascii="Garamond" w:hAnsi="Garamond" w:cs="Times New Roman"/>
          <w:sz w:val="24"/>
          <w:szCs w:val="24"/>
          <w:lang w:val="sq-AL"/>
        </w:rPr>
        <w:t>ë</w:t>
      </w:r>
      <w:r w:rsidRPr="00D43D31">
        <w:rPr>
          <w:rFonts w:ascii="Garamond" w:hAnsi="Garamond" w:cs="Times New Roman"/>
          <w:sz w:val="24"/>
          <w:szCs w:val="24"/>
          <w:lang w:val="sq-AL"/>
        </w:rPr>
        <w:t>simit paraprak të llogaritur për pasuritë e llojit “</w:t>
      </w:r>
      <w:r w:rsidR="0044719F">
        <w:rPr>
          <w:rFonts w:ascii="Garamond" w:hAnsi="Garamond" w:cs="Times New Roman"/>
          <w:sz w:val="24"/>
          <w:szCs w:val="24"/>
          <w:lang w:val="sq-AL"/>
        </w:rPr>
        <w:t>a</w:t>
      </w:r>
      <w:r w:rsidR="00120CA5" w:rsidRPr="00D43D31">
        <w:rPr>
          <w:rFonts w:ascii="Garamond" w:hAnsi="Garamond" w:cs="Times New Roman"/>
          <w:sz w:val="24"/>
          <w:szCs w:val="24"/>
          <w:lang w:val="sq-AL"/>
        </w:rPr>
        <w:t>rë</w:t>
      </w:r>
      <w:r w:rsidRPr="00D43D31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bookmarkStart w:id="2" w:name="_Hlk131423026"/>
      <w:r w:rsidRPr="00D43D31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r w:rsidRPr="00D43D3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r w:rsidR="005D04C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-në</w:t>
      </w:r>
      <w:r w:rsidRPr="00D43D3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5D04C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D43D3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5D04C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D43D3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5D04C5" w:rsidRPr="00D43D3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Pr="00D43D3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Rep</w:t>
      </w:r>
      <w:r w:rsidR="007003F7" w:rsidRPr="00D43D3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</w:t>
      </w:r>
      <w:r w:rsidRPr="00D43D3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blikën e </w:t>
      </w:r>
      <w:bookmarkEnd w:id="2"/>
      <w:r w:rsidR="005D04C5" w:rsidRPr="00D43D3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64360B" w:rsidRPr="00D43D31">
        <w:rPr>
          <w:rFonts w:ascii="Garamond" w:hAnsi="Garamond"/>
          <w:sz w:val="24"/>
          <w:szCs w:val="24"/>
          <w:lang w:val="sq-AL"/>
        </w:rPr>
        <w:t>,</w:t>
      </w:r>
      <w:r w:rsidR="0064360B" w:rsidRPr="00D43D3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bashkëlidhur.</w:t>
      </w:r>
    </w:p>
    <w:p w14:paraId="509B8C72" w14:textId="425BA62A" w:rsidR="00F53BD5" w:rsidRPr="00D43D31" w:rsidRDefault="00787454" w:rsidP="00286E7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43D3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44719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D43D3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44719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D43D3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</w:t>
      </w:r>
      <w:r w:rsidR="00A10C6F" w:rsidRPr="00D43D3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D43D3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</w:t>
      </w:r>
      <w:r w:rsidR="005D04C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Pr="00D43D3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edurave të shpronësimit, në </w:t>
      </w:r>
      <w:r w:rsidR="00120CA5" w:rsidRPr="00D43D31">
        <w:rPr>
          <w:rFonts w:ascii="Garamond" w:hAnsi="Garamond" w:cs="Times New Roman"/>
          <w:color w:val="323130"/>
          <w:sz w:val="24"/>
          <w:szCs w:val="24"/>
          <w:bdr w:val="none" w:sz="0" w:space="0" w:color="auto" w:frame="1"/>
          <w:lang w:val="sq-AL"/>
        </w:rPr>
        <w:t>Autoritetin Rrugor Shqiptar</w:t>
      </w:r>
      <w:r w:rsidR="00A10C6F" w:rsidRPr="00D43D3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D43D3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si dhe në Agjencinë Shtetërore për Shpronësimet.</w:t>
      </w:r>
    </w:p>
    <w:p w14:paraId="7A67CE79" w14:textId="7DF3E3F2" w:rsidR="00ED3DB0" w:rsidRPr="00D43D31" w:rsidRDefault="00830AD2" w:rsidP="00286E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D43D3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D43D31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5955E4" w:rsidRPr="00D43D31">
        <w:rPr>
          <w:rFonts w:ascii="Garamond" w:eastAsia="Times New Roman" w:hAnsi="Garamond" w:cs="Times New Roman"/>
          <w:sz w:val="24"/>
          <w:szCs w:val="24"/>
          <w:lang w:val="sq-AL"/>
        </w:rPr>
        <w:t>25 500</w:t>
      </w:r>
      <w:r w:rsidR="005955E4" w:rsidRPr="00D43D31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5955E4" w:rsidRPr="00D43D31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(njëzet e pesë mijë e pesëqind</w:t>
      </w:r>
      <w:bookmarkStart w:id="3" w:name="_GoBack"/>
      <w:bookmarkEnd w:id="3"/>
      <w:r w:rsidR="005955E4" w:rsidRPr="00D43D31">
        <w:rPr>
          <w:rFonts w:ascii="Garamond" w:hAnsi="Garamond" w:cs="Times New Roman"/>
          <w:i/>
          <w:sz w:val="24"/>
          <w:szCs w:val="24"/>
          <w:lang w:val="sq-AL"/>
        </w:rPr>
        <w:t>)</w:t>
      </w:r>
      <w:r w:rsidR="00596A83" w:rsidRPr="00D43D31">
        <w:rPr>
          <w:rFonts w:ascii="Garamond" w:hAnsi="Garamond" w:cs="Times New Roman"/>
          <w:i/>
          <w:sz w:val="24"/>
          <w:szCs w:val="24"/>
          <w:lang w:val="sq-AL"/>
        </w:rPr>
        <w:t xml:space="preserve"> lekë.</w:t>
      </w:r>
    </w:p>
    <w:p w14:paraId="02B4E949" w14:textId="77777777" w:rsidR="00286E70" w:rsidRPr="00D43D31" w:rsidRDefault="00286E70" w:rsidP="00286E7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71665488" w14:textId="77777777" w:rsidR="00830AD2" w:rsidRPr="00D43D31" w:rsidRDefault="00330D0D" w:rsidP="00286E7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D43D3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D43D3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D43D3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7DC5DC64" w14:textId="77777777" w:rsidR="00830AD2" w:rsidRPr="00D43D31" w:rsidRDefault="0063755F" w:rsidP="00286E70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43D31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2AA4EA55" w14:textId="77777777" w:rsidR="009921B3" w:rsidRPr="00D43D31" w:rsidRDefault="009921B3" w:rsidP="00D43D31">
      <w:pPr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24"/>
          <w:lang w:val="sq-AL"/>
        </w:rPr>
      </w:pPr>
    </w:p>
    <w:p w14:paraId="0D1054E8" w14:textId="25ED8C63" w:rsidR="00286E70" w:rsidRPr="00D43D31" w:rsidRDefault="00286E70" w:rsidP="00D43D31">
      <w:pPr>
        <w:pStyle w:val="NoSpacing"/>
        <w:jc w:val="center"/>
        <w:rPr>
          <w:rFonts w:ascii="Garamond" w:hAnsi="Garamond" w:cs="Times New Roman"/>
          <w:sz w:val="20"/>
          <w:szCs w:val="24"/>
          <w:lang w:val="sq-AL"/>
        </w:rPr>
      </w:pPr>
      <w:r w:rsidRPr="00D43D31">
        <w:rPr>
          <w:rFonts w:ascii="Garamond" w:hAnsi="Garamond" w:cs="Times New Roman"/>
          <w:sz w:val="20"/>
          <w:szCs w:val="24"/>
          <w:lang w:val="sq-AL"/>
        </w:rPr>
        <w:t>LISTA EMËRORE “PËR DISA SHTESA DHE NDRYSHIME NË VKM</w:t>
      </w:r>
      <w:r w:rsidR="00D43D31" w:rsidRPr="00D43D31">
        <w:rPr>
          <w:rFonts w:ascii="Garamond" w:hAnsi="Garamond" w:cs="Times New Roman"/>
          <w:sz w:val="20"/>
          <w:szCs w:val="24"/>
          <w:lang w:val="sq-AL"/>
        </w:rPr>
        <w:t>-në</w:t>
      </w:r>
      <w:r w:rsidRPr="00D43D31">
        <w:rPr>
          <w:rFonts w:ascii="Garamond" w:hAnsi="Garamond" w:cs="Times New Roman"/>
          <w:sz w:val="20"/>
          <w:szCs w:val="24"/>
          <w:lang w:val="sq-AL"/>
        </w:rPr>
        <w:t xml:space="preserve"> NR. 384, DATË 29.6.2023, </w:t>
      </w:r>
      <w:r w:rsidR="00D43D31">
        <w:rPr>
          <w:rFonts w:ascii="Garamond" w:hAnsi="Garamond" w:cs="Times New Roman"/>
          <w:sz w:val="20"/>
          <w:szCs w:val="24"/>
          <w:lang w:val="sq-AL"/>
        </w:rPr>
        <w:t>‘</w:t>
      </w:r>
      <w:r w:rsidRPr="00D43D31">
        <w:rPr>
          <w:rFonts w:ascii="Garamond" w:hAnsi="Garamond" w:cs="Times New Roman"/>
          <w:sz w:val="20"/>
          <w:szCs w:val="24"/>
          <w:lang w:val="sq-AL"/>
        </w:rPr>
        <w:t>PËR SHPRONËSIMIN PËR INTERES PUBLIK TË PRONARËVE TË PASURIVE TË PALUAJTSHME, PRONË PRIVATE</w:t>
      </w:r>
      <w:r w:rsidR="00D43D31">
        <w:rPr>
          <w:rFonts w:ascii="Garamond" w:hAnsi="Garamond" w:cs="Times New Roman"/>
          <w:sz w:val="20"/>
          <w:szCs w:val="24"/>
          <w:lang w:val="sq-AL"/>
        </w:rPr>
        <w:t>,</w:t>
      </w:r>
      <w:r w:rsidRPr="00D43D31">
        <w:rPr>
          <w:rFonts w:ascii="Garamond" w:hAnsi="Garamond" w:cs="Times New Roman"/>
          <w:sz w:val="20"/>
          <w:szCs w:val="24"/>
          <w:lang w:val="sq-AL"/>
        </w:rPr>
        <w:t xml:space="preserve"> TË CILAT PREKEN NGA NDËRTIMI I SEGMENTIT RRUGOR </w:t>
      </w:r>
      <w:r w:rsidR="00D43D31">
        <w:rPr>
          <w:rFonts w:ascii="Garamond" w:hAnsi="Garamond" w:cs="Times New Roman"/>
          <w:sz w:val="20"/>
          <w:szCs w:val="24"/>
          <w:lang w:val="sq-AL"/>
        </w:rPr>
        <w:t>‘</w:t>
      </w:r>
      <w:r w:rsidRPr="00D43D31">
        <w:rPr>
          <w:rFonts w:ascii="Garamond" w:hAnsi="Garamond" w:cs="Times New Roman"/>
          <w:sz w:val="20"/>
          <w:szCs w:val="24"/>
          <w:lang w:val="sq-AL"/>
        </w:rPr>
        <w:t>REHABILITIMI I RRUGËS SË ISH</w:t>
      </w:r>
      <w:r w:rsidR="00D43D31">
        <w:rPr>
          <w:rFonts w:ascii="Garamond" w:hAnsi="Garamond" w:cs="Times New Roman"/>
          <w:sz w:val="20"/>
          <w:szCs w:val="24"/>
          <w:lang w:val="sq-AL"/>
        </w:rPr>
        <w:t>-</w:t>
      </w:r>
      <w:r w:rsidRPr="00D43D31">
        <w:rPr>
          <w:rFonts w:ascii="Garamond" w:hAnsi="Garamond" w:cs="Times New Roman"/>
          <w:sz w:val="20"/>
          <w:szCs w:val="24"/>
          <w:lang w:val="sq-AL"/>
        </w:rPr>
        <w:t>REPARTIT USHTARAK PËR NË AEROPORTIN E RINASIT</w:t>
      </w:r>
      <w:r w:rsidR="00D43D31">
        <w:rPr>
          <w:rFonts w:ascii="Garamond" w:hAnsi="Garamond" w:cs="Times New Roman"/>
          <w:sz w:val="20"/>
          <w:szCs w:val="24"/>
          <w:lang w:val="sq-AL"/>
        </w:rPr>
        <w:t>’</w:t>
      </w:r>
      <w:r w:rsidRPr="00D43D31">
        <w:rPr>
          <w:rFonts w:ascii="Garamond" w:hAnsi="Garamond" w:cs="Times New Roman"/>
          <w:sz w:val="20"/>
          <w:szCs w:val="24"/>
          <w:lang w:val="sq-AL"/>
        </w:rPr>
        <w:t>”</w:t>
      </w:r>
    </w:p>
    <w:tbl>
      <w:tblPr>
        <w:tblW w:w="5086" w:type="pct"/>
        <w:jc w:val="center"/>
        <w:tblLook w:val="04A0" w:firstRow="1" w:lastRow="0" w:firstColumn="1" w:lastColumn="0" w:noHBand="0" w:noVBand="1"/>
      </w:tblPr>
      <w:tblGrid>
        <w:gridCol w:w="469"/>
        <w:gridCol w:w="626"/>
        <w:gridCol w:w="648"/>
        <w:gridCol w:w="759"/>
        <w:gridCol w:w="822"/>
        <w:gridCol w:w="708"/>
        <w:gridCol w:w="708"/>
        <w:gridCol w:w="809"/>
        <w:gridCol w:w="992"/>
        <w:gridCol w:w="626"/>
        <w:gridCol w:w="687"/>
        <w:gridCol w:w="800"/>
        <w:gridCol w:w="820"/>
      </w:tblGrid>
      <w:tr w:rsidR="00286E70" w:rsidRPr="00D43D31" w14:paraId="21C878FC" w14:textId="12FA2119" w:rsidTr="00286E70">
        <w:trPr>
          <w:trHeight w:val="180"/>
          <w:jc w:val="center"/>
        </w:trPr>
        <w:tc>
          <w:tcPr>
            <w:tcW w:w="227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80035" w14:textId="20D47CBF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</w:t>
            </w:r>
            <w:r w:rsidR="00D43D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.</w:t>
            </w:r>
          </w:p>
          <w:p w14:paraId="5FFCB955" w14:textId="12C27BDD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66" w:type="pct"/>
            <w:gridSpan w:val="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EE80A" w14:textId="4A1683E8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2131" w:type="pct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8B2A2" w14:textId="5CCF4514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TË DHËNA HIPOTEKORE</w:t>
            </w:r>
          </w:p>
        </w:tc>
        <w:tc>
          <w:tcPr>
            <w:tcW w:w="68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E9B304" w14:textId="1699FC64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8562D7" w14:textId="2C743FED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(LEKË)</w:t>
            </w:r>
          </w:p>
        </w:tc>
        <w:tc>
          <w:tcPr>
            <w:tcW w:w="46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2DA965" w14:textId="02C53866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286E70" w:rsidRPr="00D43D31" w14:paraId="5FB92756" w14:textId="6311579A" w:rsidTr="00286E70">
        <w:trPr>
          <w:trHeight w:val="180"/>
          <w:jc w:val="center"/>
        </w:trPr>
        <w:tc>
          <w:tcPr>
            <w:tcW w:w="227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D6279A" w14:textId="2B5A91C8" w:rsidR="00286E70" w:rsidRPr="00D43D31" w:rsidRDefault="00286E70" w:rsidP="00286E7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BA0070" w14:textId="4C97602D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34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AF72B9" w14:textId="665172DD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0F93A" w14:textId="5DB0844A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41" w:type="pct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F5EDA1" w14:textId="2AF0DC92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Zona </w:t>
            </w:r>
            <w:r w:rsidR="00A52DE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</w:t>
            </w: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376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9FEDF" w14:textId="379702B0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i</w:t>
            </w:r>
            <w:r w:rsidR="00D43D31"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pasurisë</w:t>
            </w:r>
          </w:p>
        </w:tc>
        <w:tc>
          <w:tcPr>
            <w:tcW w:w="37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A3927E" w14:textId="374EEB16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Lloji </w:t>
            </w:r>
            <w:r w:rsid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i</w:t>
            </w: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pasurisë</w:t>
            </w:r>
          </w:p>
        </w:tc>
        <w:tc>
          <w:tcPr>
            <w:tcW w:w="42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37D1AC" w14:textId="699D79F7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Sipërfaqja totale</w:t>
            </w:r>
          </w:p>
        </w:tc>
        <w:tc>
          <w:tcPr>
            <w:tcW w:w="52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73B4E3" w14:textId="5CA6E90A" w:rsidR="00286E70" w:rsidRPr="00D43D31" w:rsidRDefault="00B9182B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Sipërfaqja</w:t>
            </w:r>
            <w:r w:rsidR="00286E70"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e shpronësimit (m²)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EF3689" w14:textId="5B9C1EF7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Çmimi                  (lekë/ m²)</w:t>
            </w:r>
          </w:p>
        </w:tc>
        <w:tc>
          <w:tcPr>
            <w:tcW w:w="36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60C3050" w14:textId="0F5CCE5D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VLERA (m²)</w:t>
            </w:r>
          </w:p>
        </w:tc>
        <w:tc>
          <w:tcPr>
            <w:tcW w:w="4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A6415B" w14:textId="76657716" w:rsidR="00286E70" w:rsidRPr="00D43D31" w:rsidRDefault="00286E70" w:rsidP="00286E7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6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262728" w14:textId="2D9674C3" w:rsidR="00286E70" w:rsidRPr="00D43D31" w:rsidRDefault="00286E70" w:rsidP="00286E7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286E70" w:rsidRPr="00D43D31" w14:paraId="5D48E3D9" w14:textId="000A3ABB" w:rsidTr="00286E70">
        <w:trPr>
          <w:trHeight w:val="180"/>
          <w:jc w:val="center"/>
        </w:trPr>
        <w:tc>
          <w:tcPr>
            <w:tcW w:w="227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6E72E" w14:textId="237BBBE7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FC0DA" w14:textId="5CE44796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64FAD" w14:textId="3C9B3596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Osman</w:t>
            </w:r>
          </w:p>
        </w:tc>
        <w:tc>
          <w:tcPr>
            <w:tcW w:w="3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B6994" w14:textId="29638B25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E226B" w14:textId="6ADDC123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3444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4B1991" w14:textId="58474C7B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5/83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20C071" w14:textId="424DF2C2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Ar</w:t>
            </w:r>
            <w:r w:rsid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3970D" w14:textId="4366E1C8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1313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6AC0E" w14:textId="5CF07F4F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255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38939" w14:textId="1150E8BF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100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43E86" w14:textId="67FDA234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25,500 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0F8D52" w14:textId="08449549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25,500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AD5954" w14:textId="4A1FD6AE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286E70" w:rsidRPr="00D43D31" w14:paraId="1D78E169" w14:textId="427B9DCA" w:rsidTr="00286E70">
        <w:trPr>
          <w:trHeight w:val="180"/>
          <w:jc w:val="center"/>
        </w:trPr>
        <w:tc>
          <w:tcPr>
            <w:tcW w:w="55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5059F118" w14:textId="1B611A4A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A52DE7">
              <w:rPr>
                <w:rFonts w:ascii="Garamond" w:eastAsia="Times New Roman" w:hAnsi="Garamond" w:cs="Times New Roman"/>
                <w:b/>
                <w:bCs/>
                <w:iCs/>
                <w:sz w:val="14"/>
                <w:szCs w:val="14"/>
                <w:lang w:val="sq-AL"/>
              </w:rPr>
              <w:t>TOTALI</w:t>
            </w:r>
            <w:r w:rsidRPr="00D43D31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4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8309D3" w14:textId="773A3C6E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1CB0E8" w14:textId="102D46F8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44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BB722B" w14:textId="34084713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17DD2D" w14:textId="3C9B7979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8CBD13" w14:textId="338FDB11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42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0C3E3E73" w14:textId="30D3F949" w:rsidR="00286E70" w:rsidRPr="00D43D31" w:rsidRDefault="00286E70" w:rsidP="00286E70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EE6C43" w14:textId="4F0F44C1" w:rsidR="00286E70" w:rsidRPr="00D43D31" w:rsidRDefault="00286E70" w:rsidP="00286E7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37BC1FCE" w14:textId="17CD74C9" w:rsidR="00286E70" w:rsidRPr="00D43D31" w:rsidRDefault="00286E70" w:rsidP="00286E7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471CF708" w14:textId="4006003C" w:rsidR="00286E70" w:rsidRPr="00D43D31" w:rsidRDefault="00286E70" w:rsidP="00286E7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9" w:type="pct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3DB58A" w14:textId="4143E6FF" w:rsidR="00286E70" w:rsidRPr="00D43D31" w:rsidRDefault="00286E70" w:rsidP="00286E7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25,500</w:t>
            </w:r>
          </w:p>
        </w:tc>
        <w:tc>
          <w:tcPr>
            <w:tcW w:w="468" w:type="pct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6A3B7D" w14:textId="65019F5F" w:rsidR="00286E70" w:rsidRPr="00D43D31" w:rsidRDefault="00286E70" w:rsidP="00286E7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D43D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47B66CB2" w14:textId="77777777" w:rsidR="00286E70" w:rsidRPr="00D43D31" w:rsidRDefault="00286E70" w:rsidP="00286E70">
      <w:pPr>
        <w:pStyle w:val="NoSpacing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286E70" w:rsidRPr="00D43D31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4CBAE" w14:textId="77777777" w:rsidR="00935D99" w:rsidRDefault="00935D99">
      <w:pPr>
        <w:spacing w:after="0" w:line="240" w:lineRule="auto"/>
      </w:pPr>
      <w:r>
        <w:separator/>
      </w:r>
    </w:p>
  </w:endnote>
  <w:endnote w:type="continuationSeparator" w:id="0">
    <w:p w14:paraId="5B623715" w14:textId="77777777" w:rsidR="00935D99" w:rsidRDefault="00935D99">
      <w:pPr>
        <w:spacing w:after="0" w:line="240" w:lineRule="auto"/>
      </w:pPr>
      <w:r>
        <w:continuationSeparator/>
      </w:r>
    </w:p>
  </w:endnote>
  <w:endnote w:type="continuationNotice" w:id="1">
    <w:p w14:paraId="1CF64E75" w14:textId="77777777" w:rsidR="00935D99" w:rsidRDefault="00935D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68945" w14:textId="77777777" w:rsidR="00935D99" w:rsidRDefault="00935D99">
      <w:pPr>
        <w:spacing w:after="0" w:line="240" w:lineRule="auto"/>
      </w:pPr>
      <w:r>
        <w:separator/>
      </w:r>
    </w:p>
  </w:footnote>
  <w:footnote w:type="continuationSeparator" w:id="0">
    <w:p w14:paraId="2C8E630F" w14:textId="77777777" w:rsidR="00935D99" w:rsidRDefault="00935D99">
      <w:pPr>
        <w:spacing w:after="0" w:line="240" w:lineRule="auto"/>
      </w:pPr>
      <w:r>
        <w:continuationSeparator/>
      </w:r>
    </w:p>
  </w:footnote>
  <w:footnote w:type="continuationNotice" w:id="1">
    <w:p w14:paraId="20AEEC4A" w14:textId="77777777" w:rsidR="00935D99" w:rsidRDefault="00935D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63644"/>
    <w:rsid w:val="00077B41"/>
    <w:rsid w:val="00086384"/>
    <w:rsid w:val="000C03D5"/>
    <w:rsid w:val="000C2319"/>
    <w:rsid w:val="000D26A8"/>
    <w:rsid w:val="000E1F77"/>
    <w:rsid w:val="00120CA5"/>
    <w:rsid w:val="0013482C"/>
    <w:rsid w:val="00137164"/>
    <w:rsid w:val="00164511"/>
    <w:rsid w:val="00165798"/>
    <w:rsid w:val="00167822"/>
    <w:rsid w:val="00173F1D"/>
    <w:rsid w:val="00183152"/>
    <w:rsid w:val="00183B11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60D1C"/>
    <w:rsid w:val="002667E9"/>
    <w:rsid w:val="00272A14"/>
    <w:rsid w:val="00281B66"/>
    <w:rsid w:val="0028409F"/>
    <w:rsid w:val="00286E70"/>
    <w:rsid w:val="00294A95"/>
    <w:rsid w:val="002C390B"/>
    <w:rsid w:val="002F4478"/>
    <w:rsid w:val="003017A2"/>
    <w:rsid w:val="00301EFB"/>
    <w:rsid w:val="003165AB"/>
    <w:rsid w:val="003214F0"/>
    <w:rsid w:val="00330D0D"/>
    <w:rsid w:val="00331D11"/>
    <w:rsid w:val="00373414"/>
    <w:rsid w:val="00380E7B"/>
    <w:rsid w:val="0038457F"/>
    <w:rsid w:val="00393BBB"/>
    <w:rsid w:val="00396493"/>
    <w:rsid w:val="003B0095"/>
    <w:rsid w:val="003C0EC4"/>
    <w:rsid w:val="003C78EE"/>
    <w:rsid w:val="003D428F"/>
    <w:rsid w:val="003D6524"/>
    <w:rsid w:val="003F7DAE"/>
    <w:rsid w:val="00415885"/>
    <w:rsid w:val="00421BAD"/>
    <w:rsid w:val="004250DC"/>
    <w:rsid w:val="00440DDB"/>
    <w:rsid w:val="00442E8C"/>
    <w:rsid w:val="0044719F"/>
    <w:rsid w:val="00455840"/>
    <w:rsid w:val="004704B6"/>
    <w:rsid w:val="00482766"/>
    <w:rsid w:val="004902E5"/>
    <w:rsid w:val="004A11FB"/>
    <w:rsid w:val="004B491B"/>
    <w:rsid w:val="004B5B97"/>
    <w:rsid w:val="004B627A"/>
    <w:rsid w:val="004D03A8"/>
    <w:rsid w:val="004F15C0"/>
    <w:rsid w:val="005027BF"/>
    <w:rsid w:val="00523509"/>
    <w:rsid w:val="00534A94"/>
    <w:rsid w:val="005405CC"/>
    <w:rsid w:val="00560E56"/>
    <w:rsid w:val="00561501"/>
    <w:rsid w:val="00564542"/>
    <w:rsid w:val="00564690"/>
    <w:rsid w:val="00570AF1"/>
    <w:rsid w:val="005813A2"/>
    <w:rsid w:val="00581AD9"/>
    <w:rsid w:val="00590393"/>
    <w:rsid w:val="00591C7A"/>
    <w:rsid w:val="005955E4"/>
    <w:rsid w:val="00596A83"/>
    <w:rsid w:val="005A6A53"/>
    <w:rsid w:val="005D04C5"/>
    <w:rsid w:val="0060778A"/>
    <w:rsid w:val="00610F83"/>
    <w:rsid w:val="006254F4"/>
    <w:rsid w:val="00630409"/>
    <w:rsid w:val="00634195"/>
    <w:rsid w:val="00634E62"/>
    <w:rsid w:val="0063755F"/>
    <w:rsid w:val="006377CD"/>
    <w:rsid w:val="0064360B"/>
    <w:rsid w:val="0064512D"/>
    <w:rsid w:val="00654984"/>
    <w:rsid w:val="00660449"/>
    <w:rsid w:val="00676266"/>
    <w:rsid w:val="00680E5A"/>
    <w:rsid w:val="0069208E"/>
    <w:rsid w:val="00694A29"/>
    <w:rsid w:val="006A1E1A"/>
    <w:rsid w:val="006D019B"/>
    <w:rsid w:val="006E4C45"/>
    <w:rsid w:val="006E4FB1"/>
    <w:rsid w:val="006F50F1"/>
    <w:rsid w:val="007003F7"/>
    <w:rsid w:val="00706927"/>
    <w:rsid w:val="007212AE"/>
    <w:rsid w:val="00733BCD"/>
    <w:rsid w:val="00741250"/>
    <w:rsid w:val="007440D3"/>
    <w:rsid w:val="00754B6B"/>
    <w:rsid w:val="007576E2"/>
    <w:rsid w:val="007613DA"/>
    <w:rsid w:val="007668C4"/>
    <w:rsid w:val="00766AEC"/>
    <w:rsid w:val="00782810"/>
    <w:rsid w:val="00787454"/>
    <w:rsid w:val="0079034C"/>
    <w:rsid w:val="00797B9B"/>
    <w:rsid w:val="007A0BEE"/>
    <w:rsid w:val="007A2B98"/>
    <w:rsid w:val="007B152A"/>
    <w:rsid w:val="007B4A8D"/>
    <w:rsid w:val="007F788E"/>
    <w:rsid w:val="008070EC"/>
    <w:rsid w:val="008172EB"/>
    <w:rsid w:val="008207A6"/>
    <w:rsid w:val="0082552E"/>
    <w:rsid w:val="00830AD2"/>
    <w:rsid w:val="008311B7"/>
    <w:rsid w:val="00835D9A"/>
    <w:rsid w:val="008659BA"/>
    <w:rsid w:val="00866033"/>
    <w:rsid w:val="008660E5"/>
    <w:rsid w:val="0087294F"/>
    <w:rsid w:val="00874A9D"/>
    <w:rsid w:val="00877159"/>
    <w:rsid w:val="0088146C"/>
    <w:rsid w:val="0088311B"/>
    <w:rsid w:val="00884744"/>
    <w:rsid w:val="00892C19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35D99"/>
    <w:rsid w:val="00942DC6"/>
    <w:rsid w:val="009474E0"/>
    <w:rsid w:val="009538CA"/>
    <w:rsid w:val="0096241B"/>
    <w:rsid w:val="0096675A"/>
    <w:rsid w:val="00970987"/>
    <w:rsid w:val="00973499"/>
    <w:rsid w:val="009773D7"/>
    <w:rsid w:val="00981D85"/>
    <w:rsid w:val="009921B3"/>
    <w:rsid w:val="0099466C"/>
    <w:rsid w:val="009959E9"/>
    <w:rsid w:val="009E30F7"/>
    <w:rsid w:val="009E34D8"/>
    <w:rsid w:val="009F66CD"/>
    <w:rsid w:val="00A10C6F"/>
    <w:rsid w:val="00A16612"/>
    <w:rsid w:val="00A16AD8"/>
    <w:rsid w:val="00A231DE"/>
    <w:rsid w:val="00A25A2D"/>
    <w:rsid w:val="00A26819"/>
    <w:rsid w:val="00A43966"/>
    <w:rsid w:val="00A52DE7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D6DB4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182B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204"/>
    <w:rsid w:val="00CA5EC1"/>
    <w:rsid w:val="00CA78A4"/>
    <w:rsid w:val="00CB3DA2"/>
    <w:rsid w:val="00CE634D"/>
    <w:rsid w:val="00CF358E"/>
    <w:rsid w:val="00CF6AA4"/>
    <w:rsid w:val="00D04B39"/>
    <w:rsid w:val="00D166EF"/>
    <w:rsid w:val="00D238AD"/>
    <w:rsid w:val="00D32DE2"/>
    <w:rsid w:val="00D352A2"/>
    <w:rsid w:val="00D43D31"/>
    <w:rsid w:val="00D73C0D"/>
    <w:rsid w:val="00D866DC"/>
    <w:rsid w:val="00D97812"/>
    <w:rsid w:val="00DD3237"/>
    <w:rsid w:val="00DD6827"/>
    <w:rsid w:val="00DF4CBF"/>
    <w:rsid w:val="00E05AD0"/>
    <w:rsid w:val="00E26029"/>
    <w:rsid w:val="00E3694D"/>
    <w:rsid w:val="00E424F7"/>
    <w:rsid w:val="00E43022"/>
    <w:rsid w:val="00E4734C"/>
    <w:rsid w:val="00E84335"/>
    <w:rsid w:val="00EA1FDF"/>
    <w:rsid w:val="00EA7C79"/>
    <w:rsid w:val="00EB7576"/>
    <w:rsid w:val="00ED1F4E"/>
    <w:rsid w:val="00ED3DB0"/>
    <w:rsid w:val="00EE073C"/>
    <w:rsid w:val="00EE108E"/>
    <w:rsid w:val="00EE4E6E"/>
    <w:rsid w:val="00EE55F9"/>
    <w:rsid w:val="00F01D50"/>
    <w:rsid w:val="00F209CE"/>
    <w:rsid w:val="00F26139"/>
    <w:rsid w:val="00F26E66"/>
    <w:rsid w:val="00F313D6"/>
    <w:rsid w:val="00F415DB"/>
    <w:rsid w:val="00F43C52"/>
    <w:rsid w:val="00F53BD5"/>
    <w:rsid w:val="00F63C64"/>
    <w:rsid w:val="00F7161D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ED2F3DC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paragraph" w:styleId="Revision">
    <w:name w:val="Revision"/>
    <w:hidden/>
    <w:uiPriority w:val="99"/>
    <w:semiHidden/>
    <w:rsid w:val="00A52D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5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1204</Nr_x002e__x0020_akti>
    <Data_x0020_e_x0020_Krijimit xmlns="0e656187-b300-4fb0-8bf4-3a50f872073c">2025-01-07T10:41:19Z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disa shtesa dhe ndryshime në VKM nr. 617, datë 29.07.2020 "Për shpronësimin për interes publik të pronarëve të pasurive të paluajtshme, pronë private të cilat preken nga ndërtimi i segmentit rrugor "Rruga e Arbrit" (shtesa)""</Titulli>
    <Modifikuesi xmlns="0e656187-b300-4fb0-8bf4-3a50f872073c">jorina.kryeziu</Modifikuesi>
    <Nr_x002e__x0020_prot_x0020_QBZ xmlns="0e656187-b300-4fb0-8bf4-3a50f872073c">2287</Nr_x002e__x0020_prot_x0020_QBZ>
    <Data_x0020_e_x0020_Modifikimit xmlns="0e656187-b300-4fb0-8bf4-3a50f872073c">2025-01-08T11:34:09Z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1204/11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EFFF3B53D24D17A2E7E2646FE08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EFFF3B53D24D17A2E7E2646FE08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DE654-EF8C-4256-8FAA-3C36ECCEFB72}">
  <ds:schemaRefs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10A600B-6675-472A-896B-0F195800D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E13222-4F8E-4E75-931E-4D876C134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3893A8-D5F3-4882-ABAF-9058B89C54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38771A-E1B1-4956-975D-3DABB0643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2A5E51-BAE5-40D9-8D61-7D2C91661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VKM nr. 617, datë 29.07.2020 "Për shpronësimin për interes publik të pronarëve të pasurive të paluajtshme, pronë private të cilat preken nga ndërtimi i segmentit rrugor "Rruga e Arbrit" (shtesa)""</vt:lpstr>
    </vt:vector>
  </TitlesOfParts>
  <Company>Qeveria e Shqipërisë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VKM nr. 617, datë 29.07.2020 "Për shpronësimin për interes publik të pronarëve të pasurive të paluajtshme, pronë private të cilat preken nga ndërtimi i segmentit rrugor "Rruga e Arbrit" (shtesa)""</dc:title>
  <dc:creator>Besmira Nuredini</dc:creator>
  <cp:lastModifiedBy>Amarilda Muja</cp:lastModifiedBy>
  <cp:revision>58</cp:revision>
  <cp:lastPrinted>2024-12-23T11:46:00Z</cp:lastPrinted>
  <dcterms:created xsi:type="dcterms:W3CDTF">2022-03-31T13:48:00Z</dcterms:created>
  <dcterms:modified xsi:type="dcterms:W3CDTF">2025-01-09T08:31:00Z</dcterms:modified>
</cp:coreProperties>
</file>