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8A8E1" w14:textId="4CD6761A" w:rsidR="00D50094" w:rsidRPr="00EC449B" w:rsidRDefault="00D50094" w:rsidP="00D50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C449B">
        <w:rPr>
          <w:rFonts w:ascii="Garamond" w:hAnsi="Garamond"/>
          <w:b/>
          <w:sz w:val="24"/>
          <w:lang w:val="sq-AL"/>
        </w:rPr>
        <w:t>KËRKESË</w:t>
      </w:r>
    </w:p>
    <w:p w14:paraId="16C78E4A" w14:textId="24F0EC67" w:rsidR="00D50094" w:rsidRPr="00EC449B" w:rsidRDefault="00D50094" w:rsidP="00D50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C449B">
        <w:rPr>
          <w:rFonts w:ascii="Garamond" w:hAnsi="Garamond"/>
          <w:b/>
          <w:sz w:val="24"/>
          <w:lang w:val="sq-AL"/>
        </w:rPr>
        <w:t>Nr. 110/4, datë 4.2.2025</w:t>
      </w:r>
    </w:p>
    <w:p w14:paraId="64B69DF4" w14:textId="77777777" w:rsidR="00D50094" w:rsidRPr="00EC449B" w:rsidRDefault="00D50094" w:rsidP="00D5009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4064076" w14:textId="19DA3F2F" w:rsidR="00D50094" w:rsidRPr="00EC449B" w:rsidRDefault="00D50094" w:rsidP="00D50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C449B">
        <w:rPr>
          <w:rFonts w:ascii="Garamond" w:hAnsi="Garamond"/>
          <w:b/>
          <w:sz w:val="24"/>
          <w:lang w:val="sq-AL"/>
        </w:rPr>
        <w:t>PËR SHPRONËSIM PUBLIK</w:t>
      </w:r>
    </w:p>
    <w:p w14:paraId="52838034" w14:textId="77777777" w:rsidR="00D50094" w:rsidRPr="00CD722C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EE3CC3B" w14:textId="59E174FF" w:rsidR="00D50094" w:rsidRPr="00CD722C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D722C">
        <w:rPr>
          <w:rFonts w:ascii="Garamond" w:hAnsi="Garamond"/>
          <w:sz w:val="24"/>
          <w:lang w:val="sq-AL"/>
        </w:rPr>
        <w:t xml:space="preserve">Agjencia Shtetërore për Shpronësimin shpall kërkesën, </w:t>
      </w:r>
      <w:r w:rsidR="00014996">
        <w:rPr>
          <w:rFonts w:ascii="Garamond" w:hAnsi="Garamond"/>
          <w:sz w:val="24"/>
          <w:lang w:val="sq-AL"/>
        </w:rPr>
        <w:t>“</w:t>
      </w:r>
      <w:r w:rsidRPr="00CD722C">
        <w:rPr>
          <w:rFonts w:ascii="Garamond" w:hAnsi="Garamond"/>
          <w:sz w:val="24"/>
          <w:lang w:val="sq-AL"/>
        </w:rPr>
        <w:t xml:space="preserve">Për shpronësim, për interes publik, të pronarëve të pasurive të paluajtshme, pronë private, që preken nga realizimi i projektit </w:t>
      </w:r>
      <w:r w:rsidR="00014996">
        <w:rPr>
          <w:rFonts w:ascii="Garamond" w:hAnsi="Garamond"/>
          <w:sz w:val="24"/>
          <w:lang w:val="sq-AL"/>
        </w:rPr>
        <w:t>‘</w:t>
      </w:r>
      <w:r w:rsidRPr="00CD722C">
        <w:rPr>
          <w:rFonts w:ascii="Garamond" w:hAnsi="Garamond"/>
          <w:sz w:val="24"/>
          <w:lang w:val="sq-AL"/>
        </w:rPr>
        <w:t xml:space="preserve">Ndërtim </w:t>
      </w:r>
      <w:r w:rsidR="00014996" w:rsidRPr="00CD722C">
        <w:rPr>
          <w:rFonts w:ascii="Garamond" w:hAnsi="Garamond"/>
          <w:sz w:val="24"/>
          <w:lang w:val="sq-AL"/>
        </w:rPr>
        <w:t>depo</w:t>
      </w:r>
      <w:r w:rsidR="00014996">
        <w:rPr>
          <w:rFonts w:ascii="Garamond" w:hAnsi="Garamond"/>
          <w:sz w:val="24"/>
          <w:lang w:val="sq-AL"/>
        </w:rPr>
        <w:t xml:space="preserve">je </w:t>
      </w:r>
      <w:r w:rsidRPr="00CD722C">
        <w:rPr>
          <w:rFonts w:ascii="Garamond" w:hAnsi="Garamond"/>
          <w:sz w:val="24"/>
          <w:lang w:val="sq-AL"/>
        </w:rPr>
        <w:t>në zonën e Katundit të Ri”, me vlerë totale paraprake të shpronësimit është 595.006.72 (pesëqind e në</w:t>
      </w:r>
      <w:r w:rsidR="00CD722C">
        <w:rPr>
          <w:rFonts w:ascii="Garamond" w:hAnsi="Garamond"/>
          <w:sz w:val="24"/>
          <w:lang w:val="sq-AL"/>
        </w:rPr>
        <w:t>n</w:t>
      </w:r>
      <w:r w:rsidRPr="00CD722C">
        <w:rPr>
          <w:rFonts w:ascii="Garamond" w:hAnsi="Garamond"/>
          <w:sz w:val="24"/>
          <w:lang w:val="sq-AL"/>
        </w:rPr>
        <w:t>tëdhjetë e pesë mijë e gjashtë pikë shtatëdhjetë e dy) lekë.</w:t>
      </w:r>
    </w:p>
    <w:p w14:paraId="3A8B0110" w14:textId="11B4AC88" w:rsidR="00D50094" w:rsidRPr="00CD722C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D722C">
        <w:rPr>
          <w:rFonts w:ascii="Garamond" w:hAnsi="Garamond"/>
          <w:sz w:val="24"/>
          <w:lang w:val="sq-AL"/>
        </w:rPr>
        <w:t>Subjekti kërkues i këtij projekti është Ujësjellës</w:t>
      </w:r>
      <w:r w:rsidR="00014996">
        <w:rPr>
          <w:rFonts w:ascii="Garamond" w:hAnsi="Garamond"/>
          <w:sz w:val="24"/>
          <w:lang w:val="sq-AL"/>
        </w:rPr>
        <w:t>-</w:t>
      </w:r>
      <w:r w:rsidRPr="00CD722C">
        <w:rPr>
          <w:rFonts w:ascii="Garamond" w:hAnsi="Garamond"/>
          <w:sz w:val="24"/>
          <w:lang w:val="sq-AL"/>
        </w:rPr>
        <w:t xml:space="preserve">Kanalizime Tiranë </w:t>
      </w:r>
      <w:proofErr w:type="spellStart"/>
      <w:r w:rsidR="00014996" w:rsidRPr="00CD722C">
        <w:rPr>
          <w:rFonts w:ascii="Garamond" w:hAnsi="Garamond"/>
          <w:sz w:val="24"/>
          <w:lang w:val="sq-AL"/>
        </w:rPr>
        <w:t>sh</w:t>
      </w:r>
      <w:r w:rsidRPr="00CD722C">
        <w:rPr>
          <w:rFonts w:ascii="Garamond" w:hAnsi="Garamond"/>
          <w:sz w:val="24"/>
          <w:lang w:val="sq-AL"/>
        </w:rPr>
        <w:t>.a</w:t>
      </w:r>
      <w:proofErr w:type="spellEnd"/>
      <w:r w:rsidRPr="00CD722C">
        <w:rPr>
          <w:rFonts w:ascii="Garamond" w:hAnsi="Garamond"/>
          <w:sz w:val="24"/>
          <w:lang w:val="sq-AL"/>
        </w:rPr>
        <w:t>.</w:t>
      </w:r>
    </w:p>
    <w:p w14:paraId="01B491F1" w14:textId="06D556BF" w:rsidR="00D50094" w:rsidRPr="00EC449B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OLE_LINK1"/>
      <w:bookmarkStart w:id="1" w:name="OLE_LINK2"/>
      <w:r w:rsidRPr="00EC449B">
        <w:rPr>
          <w:rFonts w:ascii="Garamond" w:hAnsi="Garamond"/>
          <w:sz w:val="24"/>
          <w:lang w:val="sq-AL"/>
        </w:rPr>
        <w:t xml:space="preserve">Me anë të këtij publikimi kërkojmë të vëmë në dijeni personat e prekur nga ky shpronësim, për pasurinë pronë private, të cilët do të kompensohen sipas vlerësimit paraprak të llogaritur, bazuar në </w:t>
      </w:r>
      <w:proofErr w:type="spellStart"/>
      <w:r w:rsidRPr="00EC449B">
        <w:rPr>
          <w:rFonts w:ascii="Garamond" w:hAnsi="Garamond"/>
          <w:sz w:val="24"/>
          <w:lang w:val="sq-AL"/>
        </w:rPr>
        <w:t>VKM</w:t>
      </w:r>
      <w:proofErr w:type="spellEnd"/>
      <w:r w:rsidRPr="00EC449B">
        <w:rPr>
          <w:rFonts w:ascii="Garamond" w:hAnsi="Garamond"/>
          <w:sz w:val="24"/>
          <w:lang w:val="sq-AL"/>
        </w:rPr>
        <w:t>-në nr. 89, datë 3.2.2016</w:t>
      </w:r>
      <w:r w:rsidR="00944897">
        <w:rPr>
          <w:rFonts w:ascii="Garamond" w:hAnsi="Garamond"/>
          <w:sz w:val="24"/>
          <w:lang w:val="sq-AL"/>
        </w:rPr>
        <w:t>,</w:t>
      </w:r>
      <w:r w:rsidRPr="00EC449B">
        <w:rPr>
          <w:rFonts w:ascii="Garamond" w:hAnsi="Garamond"/>
          <w:sz w:val="24"/>
          <w:lang w:val="sq-AL"/>
        </w:rPr>
        <w:t xml:space="preserve"> </w:t>
      </w:r>
      <w:r w:rsidRPr="00944897">
        <w:rPr>
          <w:rFonts w:ascii="Garamond" w:hAnsi="Garamond"/>
          <w:sz w:val="24"/>
          <w:lang w:val="sq-AL"/>
        </w:rPr>
        <w:t>“Për miratimin e hartës së vlerës së tokës në Republikën e Shqipërisë”,</w:t>
      </w:r>
      <w:r w:rsidRPr="00EC449B">
        <w:rPr>
          <w:rFonts w:ascii="Garamond" w:hAnsi="Garamond"/>
          <w:sz w:val="24"/>
          <w:lang w:val="sq-AL"/>
        </w:rPr>
        <w:t xml:space="preserve"> për pasurinë e llojit “arë” dhe “pemëtore”, sipas tabelës paraprake bashkëlidhur.</w:t>
      </w:r>
    </w:p>
    <w:p w14:paraId="074F76D6" w14:textId="416D9E5A" w:rsidR="00D50094" w:rsidRPr="00EC449B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C449B">
        <w:rPr>
          <w:rFonts w:ascii="Garamond" w:hAnsi="Garamond"/>
          <w:sz w:val="24"/>
          <w:lang w:val="sq-AL"/>
        </w:rPr>
        <w:t xml:space="preserve">Vlera totale paraprake e shpronësimit </w:t>
      </w:r>
      <w:bookmarkStart w:id="2" w:name="_Hlk188881717"/>
      <w:r w:rsidRPr="00EC449B">
        <w:rPr>
          <w:rFonts w:ascii="Garamond" w:hAnsi="Garamond"/>
          <w:sz w:val="24"/>
          <w:lang w:val="sq-AL"/>
        </w:rPr>
        <w:t>është</w:t>
      </w:r>
      <w:bookmarkEnd w:id="2"/>
      <w:r w:rsidRPr="00EC449B">
        <w:rPr>
          <w:rFonts w:ascii="Garamond" w:hAnsi="Garamond"/>
          <w:sz w:val="24"/>
          <w:lang w:val="sq-AL"/>
        </w:rPr>
        <w:t xml:space="preserve"> 595.006.72 (pesëqind e nëntëdhjetë e pesë mijë e gjashtë pikë shtatëdhjetë e dy)</w:t>
      </w:r>
      <w:r w:rsidR="00944897">
        <w:rPr>
          <w:rFonts w:ascii="Garamond" w:hAnsi="Garamond"/>
          <w:sz w:val="24"/>
          <w:lang w:val="sq-AL"/>
        </w:rPr>
        <w:t xml:space="preserve"> </w:t>
      </w:r>
      <w:r w:rsidRPr="00EC449B">
        <w:rPr>
          <w:rFonts w:ascii="Garamond" w:hAnsi="Garamond"/>
          <w:sz w:val="24"/>
          <w:lang w:val="sq-AL"/>
        </w:rPr>
        <w:t>lekë.</w:t>
      </w:r>
    </w:p>
    <w:bookmarkEnd w:id="0"/>
    <w:bookmarkEnd w:id="1"/>
    <w:p w14:paraId="34A6CB2C" w14:textId="614A68C3" w:rsidR="00D50094" w:rsidRPr="00EC449B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C449B">
        <w:rPr>
          <w:rFonts w:ascii="Garamond" w:hAnsi="Garamond"/>
          <w:sz w:val="24"/>
          <w:lang w:val="sq-AL"/>
        </w:rPr>
        <w:t>Personat që preken nga ky projekt, të cilët kanë emrin në tabelën e publikuar dhe personat të cilët preken</w:t>
      </w:r>
      <w:r w:rsidR="00944897">
        <w:rPr>
          <w:rFonts w:ascii="Garamond" w:hAnsi="Garamond"/>
          <w:sz w:val="24"/>
          <w:lang w:val="sq-AL"/>
        </w:rPr>
        <w:t>,</w:t>
      </w:r>
      <w:r w:rsidRPr="00EC449B">
        <w:rPr>
          <w:rFonts w:ascii="Garamond" w:hAnsi="Garamond"/>
          <w:sz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EC449B" w:rsidRPr="00EC449B">
        <w:rPr>
          <w:rFonts w:ascii="Garamond" w:hAnsi="Garamond"/>
          <w:sz w:val="24"/>
          <w:lang w:val="sq-AL"/>
        </w:rPr>
        <w:t>procedurave</w:t>
      </w:r>
      <w:r w:rsidRPr="00EC449B">
        <w:rPr>
          <w:rFonts w:ascii="Garamond" w:hAnsi="Garamond"/>
          <w:sz w:val="24"/>
          <w:lang w:val="sq-AL"/>
        </w:rPr>
        <w:t xml:space="preserve"> të shpronësimit, pranë Ujësjellës</w:t>
      </w:r>
      <w:r w:rsidR="00944897">
        <w:rPr>
          <w:rFonts w:ascii="Garamond" w:hAnsi="Garamond"/>
          <w:sz w:val="24"/>
          <w:lang w:val="sq-AL"/>
        </w:rPr>
        <w:t>-</w:t>
      </w:r>
      <w:r w:rsidRPr="00EC449B">
        <w:rPr>
          <w:rFonts w:ascii="Garamond" w:hAnsi="Garamond"/>
          <w:sz w:val="24"/>
          <w:lang w:val="sq-AL"/>
        </w:rPr>
        <w:t>Kanalizime</w:t>
      </w:r>
      <w:r w:rsidR="00944897">
        <w:rPr>
          <w:rFonts w:ascii="Garamond" w:hAnsi="Garamond"/>
          <w:sz w:val="24"/>
          <w:lang w:val="sq-AL"/>
        </w:rPr>
        <w:t>ve</w:t>
      </w:r>
      <w:r w:rsidRPr="00EC449B">
        <w:rPr>
          <w:rFonts w:ascii="Garamond" w:hAnsi="Garamond"/>
          <w:sz w:val="24"/>
          <w:lang w:val="sq-AL"/>
        </w:rPr>
        <w:t xml:space="preserve"> Tiranë </w:t>
      </w:r>
      <w:proofErr w:type="spellStart"/>
      <w:r w:rsidR="00EC449B">
        <w:rPr>
          <w:rFonts w:ascii="Garamond" w:hAnsi="Garamond"/>
          <w:sz w:val="24"/>
          <w:lang w:val="sq-AL"/>
        </w:rPr>
        <w:t>s</w:t>
      </w:r>
      <w:r w:rsidRPr="00EC449B">
        <w:rPr>
          <w:rFonts w:ascii="Garamond" w:hAnsi="Garamond"/>
          <w:sz w:val="24"/>
          <w:lang w:val="sq-AL"/>
        </w:rPr>
        <w:t>h.a</w:t>
      </w:r>
      <w:proofErr w:type="spellEnd"/>
      <w:r w:rsidR="00EC449B">
        <w:rPr>
          <w:rFonts w:ascii="Garamond" w:hAnsi="Garamond"/>
          <w:sz w:val="24"/>
          <w:lang w:val="sq-AL"/>
        </w:rPr>
        <w:t>.</w:t>
      </w:r>
      <w:r w:rsidRPr="00EC449B">
        <w:rPr>
          <w:rFonts w:ascii="Garamond" w:hAnsi="Garamond"/>
          <w:sz w:val="24"/>
          <w:lang w:val="sq-AL"/>
        </w:rPr>
        <w:t>, si dhe në Agjencinë Shtetërore për Shpronësimin.</w:t>
      </w:r>
    </w:p>
    <w:p w14:paraId="7E19F916" w14:textId="77777777" w:rsidR="00D50094" w:rsidRPr="00EC449B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75BC40" w14:textId="77777777" w:rsidR="00D50094" w:rsidRPr="00EC449B" w:rsidRDefault="00D50094" w:rsidP="00D5009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C449B">
        <w:rPr>
          <w:rFonts w:ascii="Garamond" w:hAnsi="Garamond"/>
          <w:sz w:val="24"/>
          <w:lang w:val="sq-AL"/>
        </w:rPr>
        <w:t>DREJTOR I PËRGJITHSHËM</w:t>
      </w:r>
    </w:p>
    <w:p w14:paraId="7F14BA37" w14:textId="77777777" w:rsidR="00D50094" w:rsidRPr="00EC449B" w:rsidRDefault="00D50094" w:rsidP="00D500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C449B">
        <w:rPr>
          <w:rFonts w:ascii="Garamond" w:hAnsi="Garamond"/>
          <w:b/>
          <w:sz w:val="24"/>
          <w:lang w:val="sq-AL"/>
        </w:rPr>
        <w:t>Kastriot Gurra</w:t>
      </w:r>
    </w:p>
    <w:p w14:paraId="5938CE15" w14:textId="77777777" w:rsidR="00D50094" w:rsidRPr="00EC449B" w:rsidRDefault="00D50094" w:rsidP="00D500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FCAC91" w14:textId="7DB9CD10" w:rsidR="00596312" w:rsidRPr="00EC449B" w:rsidRDefault="006440BC" w:rsidP="006440B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C449B">
        <w:rPr>
          <w:rFonts w:ascii="Garamond" w:hAnsi="Garamond"/>
          <w:sz w:val="24"/>
          <w:lang w:val="sq-AL"/>
        </w:rPr>
        <w:t xml:space="preserve">LISTA PARAPRAKE E PRONARËVE QË SHPRONËSOHEN PËR INTERES PUBLIK NGA PROJEKTI </w:t>
      </w:r>
      <w:r w:rsidR="00EC449B">
        <w:rPr>
          <w:rFonts w:ascii="Garamond" w:hAnsi="Garamond"/>
          <w:sz w:val="24"/>
          <w:lang w:val="sq-AL"/>
        </w:rPr>
        <w:t>“</w:t>
      </w:r>
      <w:r w:rsidRPr="00EC449B">
        <w:rPr>
          <w:rFonts w:ascii="Garamond" w:hAnsi="Garamond"/>
          <w:sz w:val="24"/>
          <w:lang w:val="sq-AL"/>
        </w:rPr>
        <w:t>NDËRTIM DEPO</w:t>
      </w:r>
      <w:r w:rsidR="00CD722C">
        <w:rPr>
          <w:rFonts w:ascii="Garamond" w:hAnsi="Garamond"/>
          <w:sz w:val="24"/>
          <w:lang w:val="sq-AL"/>
        </w:rPr>
        <w:t>JE</w:t>
      </w:r>
      <w:r w:rsidRPr="00EC449B">
        <w:rPr>
          <w:rFonts w:ascii="Garamond" w:hAnsi="Garamond"/>
          <w:sz w:val="24"/>
          <w:lang w:val="sq-AL"/>
        </w:rPr>
        <w:t xml:space="preserve"> NË ZONËN E KATUNDIT TË RI</w:t>
      </w:r>
      <w:r w:rsidR="00EC449B">
        <w:rPr>
          <w:rFonts w:ascii="Garamond" w:hAnsi="Garamond"/>
          <w:sz w:val="24"/>
          <w:lang w:val="sq-AL"/>
        </w:rPr>
        <w:t>”</w:t>
      </w:r>
    </w:p>
    <w:p w14:paraId="07FBED82" w14:textId="66D34EE5" w:rsidR="003B31DF" w:rsidRPr="00EC449B" w:rsidRDefault="003B31DF" w:rsidP="006440B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1"/>
        <w:gridCol w:w="695"/>
        <w:gridCol w:w="366"/>
        <w:gridCol w:w="559"/>
        <w:gridCol w:w="650"/>
        <w:gridCol w:w="366"/>
        <w:gridCol w:w="315"/>
        <w:gridCol w:w="315"/>
        <w:gridCol w:w="315"/>
        <w:gridCol w:w="315"/>
        <w:gridCol w:w="329"/>
        <w:gridCol w:w="421"/>
        <w:gridCol w:w="421"/>
        <w:gridCol w:w="537"/>
        <w:gridCol w:w="421"/>
        <w:gridCol w:w="767"/>
        <w:gridCol w:w="537"/>
        <w:gridCol w:w="558"/>
        <w:gridCol w:w="813"/>
      </w:tblGrid>
      <w:tr w:rsidR="003B31DF" w:rsidRPr="00944897" w14:paraId="0F234449" w14:textId="77777777" w:rsidTr="008565EF">
        <w:trPr>
          <w:trHeight w:val="20"/>
        </w:trPr>
        <w:tc>
          <w:tcPr>
            <w:tcW w:w="199" w:type="pct"/>
            <w:vMerge w:val="restart"/>
            <w:vAlign w:val="center"/>
            <w:hideMark/>
          </w:tcPr>
          <w:p w14:paraId="6FFC8C0F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384" w:type="pct"/>
            <w:vMerge w:val="restart"/>
            <w:vAlign w:val="center"/>
            <w:hideMark/>
          </w:tcPr>
          <w:p w14:paraId="46960001" w14:textId="6F71DE8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948" w:type="pct"/>
            <w:gridSpan w:val="9"/>
            <w:vMerge w:val="restart"/>
            <w:vAlign w:val="center"/>
            <w:hideMark/>
          </w:tcPr>
          <w:p w14:paraId="038AF737" w14:textId="79AD7384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20" w:type="pct"/>
            <w:gridSpan w:val="7"/>
            <w:noWrap/>
            <w:vAlign w:val="center"/>
            <w:hideMark/>
          </w:tcPr>
          <w:p w14:paraId="053AAC16" w14:textId="73649871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VLERËSIMET</w:t>
            </w:r>
            <w:r w:rsidR="001009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PËR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SHPRONËSIM</w:t>
            </w:r>
          </w:p>
        </w:tc>
        <w:tc>
          <w:tcPr>
            <w:tcW w:w="449" w:type="pct"/>
            <w:vMerge w:val="restart"/>
            <w:vAlign w:val="center"/>
            <w:hideMark/>
          </w:tcPr>
          <w:p w14:paraId="36E876D3" w14:textId="1835685F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SHËNIME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FC28E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r w:rsidR="0017651C" w:rsidRPr="00FC28E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kufizime hipotekare</w:t>
            </w:r>
            <w:r w:rsidRPr="00FC28E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, barrë mbi pasurinë etj.)</w:t>
            </w:r>
          </w:p>
        </w:tc>
      </w:tr>
      <w:tr w:rsidR="008565EF" w:rsidRPr="00944897" w14:paraId="544DE219" w14:textId="77777777" w:rsidTr="008565EF">
        <w:trPr>
          <w:trHeight w:val="20"/>
        </w:trPr>
        <w:tc>
          <w:tcPr>
            <w:tcW w:w="199" w:type="pct"/>
            <w:vMerge/>
            <w:vAlign w:val="center"/>
            <w:hideMark/>
          </w:tcPr>
          <w:p w14:paraId="56FF70DF" w14:textId="77777777" w:rsidR="008565EF" w:rsidRPr="00944897" w:rsidRDefault="008565E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84" w:type="pct"/>
            <w:vMerge/>
            <w:vAlign w:val="center"/>
            <w:hideMark/>
          </w:tcPr>
          <w:p w14:paraId="2099F860" w14:textId="77777777" w:rsidR="008565EF" w:rsidRPr="00944897" w:rsidRDefault="008565E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48" w:type="pct"/>
            <w:gridSpan w:val="9"/>
            <w:vMerge/>
            <w:vAlign w:val="center"/>
            <w:hideMark/>
          </w:tcPr>
          <w:p w14:paraId="4DDA3ACA" w14:textId="77777777" w:rsidR="008565EF" w:rsidRPr="00944897" w:rsidRDefault="008565E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761" w:type="pct"/>
            <w:gridSpan w:val="3"/>
            <w:noWrap/>
            <w:vAlign w:val="center"/>
            <w:hideMark/>
          </w:tcPr>
          <w:p w14:paraId="480E2EE6" w14:textId="17A0E65C" w:rsidR="008565EF" w:rsidRPr="00944897" w:rsidRDefault="008565E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951" w:type="pct"/>
            <w:gridSpan w:val="3"/>
            <w:noWrap/>
            <w:vAlign w:val="center"/>
            <w:hideMark/>
          </w:tcPr>
          <w:p w14:paraId="2CA6036E" w14:textId="4970CE1F" w:rsidR="008565EF" w:rsidRPr="00944897" w:rsidRDefault="008565EF" w:rsidP="008565E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PEMËTORE</w:t>
            </w:r>
            <w:bookmarkStart w:id="3" w:name="_GoBack"/>
            <w:bookmarkEnd w:id="3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vMerge w:val="restart"/>
            <w:vAlign w:val="center"/>
            <w:hideMark/>
          </w:tcPr>
          <w:p w14:paraId="77DE58CB" w14:textId="08581F5C" w:rsidR="008565EF" w:rsidRPr="00944897" w:rsidRDefault="008565E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VLERA TOTALE </w:t>
            </w:r>
            <w:r w:rsidRPr="0017651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449" w:type="pct"/>
            <w:vMerge/>
            <w:vAlign w:val="center"/>
            <w:hideMark/>
          </w:tcPr>
          <w:p w14:paraId="280148AD" w14:textId="77777777" w:rsidR="008565EF" w:rsidRPr="00944897" w:rsidRDefault="008565E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3B31DF" w:rsidRPr="00944897" w14:paraId="5B62F06E" w14:textId="77777777" w:rsidTr="008565EF">
        <w:trPr>
          <w:trHeight w:val="687"/>
        </w:trPr>
        <w:tc>
          <w:tcPr>
            <w:tcW w:w="199" w:type="pct"/>
            <w:vMerge/>
            <w:vAlign w:val="center"/>
            <w:hideMark/>
          </w:tcPr>
          <w:p w14:paraId="4AE7BD56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84" w:type="pct"/>
            <w:vAlign w:val="center"/>
            <w:hideMark/>
          </w:tcPr>
          <w:p w14:paraId="3757676E" w14:textId="4B19DE4B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Emri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202" w:type="pct"/>
            <w:textDirection w:val="btLr"/>
            <w:vAlign w:val="center"/>
            <w:hideMark/>
          </w:tcPr>
          <w:p w14:paraId="2F27C2F9" w14:textId="7DB70B2F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Z. </w:t>
            </w:r>
            <w:proofErr w:type="spellStart"/>
            <w:r w:rsidR="00944897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  <w:proofErr w:type="spellEnd"/>
          </w:p>
        </w:tc>
        <w:tc>
          <w:tcPr>
            <w:tcW w:w="308" w:type="pct"/>
            <w:textDirection w:val="btLr"/>
            <w:vAlign w:val="center"/>
            <w:hideMark/>
          </w:tcPr>
          <w:p w14:paraId="236FA665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Nr. i pasurisë</w:t>
            </w:r>
          </w:p>
        </w:tc>
        <w:tc>
          <w:tcPr>
            <w:tcW w:w="359" w:type="pct"/>
            <w:textDirection w:val="btLr"/>
            <w:vAlign w:val="center"/>
            <w:hideMark/>
          </w:tcPr>
          <w:p w14:paraId="0D4F45AA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202" w:type="pct"/>
            <w:textDirection w:val="btLr"/>
            <w:vAlign w:val="center"/>
            <w:hideMark/>
          </w:tcPr>
          <w:p w14:paraId="35303D7C" w14:textId="6D0FE49E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="00944897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</w:p>
        </w:tc>
        <w:tc>
          <w:tcPr>
            <w:tcW w:w="174" w:type="pct"/>
            <w:textDirection w:val="btLr"/>
            <w:vAlign w:val="center"/>
            <w:hideMark/>
          </w:tcPr>
          <w:p w14:paraId="16B396C4" w14:textId="6063349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74" w:type="pct"/>
            <w:textDirection w:val="btLr"/>
            <w:vAlign w:val="center"/>
            <w:hideMark/>
          </w:tcPr>
          <w:p w14:paraId="02AB9315" w14:textId="3AC0B495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  <w:r w:rsidR="00944897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74" w:type="pct"/>
            <w:textDirection w:val="btLr"/>
            <w:vAlign w:val="center"/>
            <w:hideMark/>
          </w:tcPr>
          <w:p w14:paraId="0B3630BF" w14:textId="4148B86A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Ndërtesë (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74" w:type="pct"/>
            <w:textDirection w:val="btLr"/>
            <w:vAlign w:val="center"/>
            <w:hideMark/>
          </w:tcPr>
          <w:p w14:paraId="38F8D7FF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182" w:type="pct"/>
            <w:textDirection w:val="btLr"/>
            <w:vAlign w:val="center"/>
            <w:hideMark/>
          </w:tcPr>
          <w:p w14:paraId="3D831C7B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232" w:type="pct"/>
            <w:textDirection w:val="btLr"/>
            <w:vAlign w:val="center"/>
            <w:hideMark/>
          </w:tcPr>
          <w:p w14:paraId="69E876D8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32" w:type="pct"/>
            <w:noWrap/>
            <w:textDirection w:val="btLr"/>
            <w:vAlign w:val="center"/>
            <w:hideMark/>
          </w:tcPr>
          <w:p w14:paraId="16242658" w14:textId="221B489B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(lekë/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96" w:type="pct"/>
            <w:textDirection w:val="btLr"/>
            <w:vAlign w:val="center"/>
            <w:hideMark/>
          </w:tcPr>
          <w:p w14:paraId="03DFCAB3" w14:textId="21097ACA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232" w:type="pct"/>
            <w:textDirection w:val="btLr"/>
            <w:vAlign w:val="center"/>
            <w:hideMark/>
          </w:tcPr>
          <w:p w14:paraId="3B6FE881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423" w:type="pct"/>
            <w:textDirection w:val="btLr"/>
            <w:vAlign w:val="center"/>
            <w:hideMark/>
          </w:tcPr>
          <w:p w14:paraId="4F376E89" w14:textId="5FAD2BAC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(lekë/</w:t>
            </w:r>
            <w:proofErr w:type="spellStart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96" w:type="pct"/>
            <w:textDirection w:val="btLr"/>
            <w:vAlign w:val="center"/>
            <w:hideMark/>
          </w:tcPr>
          <w:p w14:paraId="1C985729" w14:textId="5535B0E1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EC449B"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08" w:type="pct"/>
            <w:vMerge/>
            <w:vAlign w:val="center"/>
            <w:hideMark/>
          </w:tcPr>
          <w:p w14:paraId="1B548E1F" w14:textId="77777777" w:rsidR="003B31DF" w:rsidRPr="00944897" w:rsidRDefault="003B31DF" w:rsidP="0094489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449" w:type="pct"/>
            <w:vMerge/>
            <w:hideMark/>
          </w:tcPr>
          <w:p w14:paraId="15DD0704" w14:textId="77777777" w:rsidR="003B31DF" w:rsidRPr="00944897" w:rsidRDefault="003B31DF" w:rsidP="003B31DF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3B31DF" w:rsidRPr="00944897" w14:paraId="6CB3B6A3" w14:textId="77777777" w:rsidTr="008565EF">
        <w:trPr>
          <w:trHeight w:val="20"/>
        </w:trPr>
        <w:tc>
          <w:tcPr>
            <w:tcW w:w="199" w:type="pct"/>
            <w:noWrap/>
            <w:hideMark/>
          </w:tcPr>
          <w:p w14:paraId="7DAE8CD7" w14:textId="77777777" w:rsidR="003B31DF" w:rsidRPr="00944897" w:rsidRDefault="003B31DF" w:rsidP="003B31DF">
            <w:pPr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384" w:type="pct"/>
            <w:hideMark/>
          </w:tcPr>
          <w:p w14:paraId="2C5E0EFD" w14:textId="603B2235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Martin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Fejzulla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Elezi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Fatlinda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Fatmir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Elezi</w:t>
            </w:r>
            <w:proofErr w:type="spellEnd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noWrap/>
            <w:vAlign w:val="center"/>
            <w:hideMark/>
          </w:tcPr>
          <w:p w14:paraId="2F71D58E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308" w:type="pct"/>
            <w:noWrap/>
            <w:vAlign w:val="center"/>
            <w:hideMark/>
          </w:tcPr>
          <w:p w14:paraId="3D1A73AA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225/170</w:t>
            </w:r>
          </w:p>
        </w:tc>
        <w:tc>
          <w:tcPr>
            <w:tcW w:w="359" w:type="pct"/>
            <w:noWrap/>
            <w:vAlign w:val="center"/>
            <w:hideMark/>
          </w:tcPr>
          <w:p w14:paraId="3AD41ABF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202" w:type="pct"/>
            <w:noWrap/>
            <w:vAlign w:val="center"/>
            <w:hideMark/>
          </w:tcPr>
          <w:p w14:paraId="7612F0FE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900</w:t>
            </w:r>
          </w:p>
        </w:tc>
        <w:tc>
          <w:tcPr>
            <w:tcW w:w="174" w:type="pct"/>
            <w:noWrap/>
            <w:vAlign w:val="center"/>
            <w:hideMark/>
          </w:tcPr>
          <w:p w14:paraId="4FB437C9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4FCCE911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0316233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0351E05B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182" w:type="pct"/>
            <w:noWrap/>
            <w:vAlign w:val="center"/>
            <w:hideMark/>
          </w:tcPr>
          <w:p w14:paraId="7718C1B3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232" w:type="pct"/>
            <w:noWrap/>
            <w:vAlign w:val="center"/>
            <w:hideMark/>
          </w:tcPr>
          <w:p w14:paraId="0BCBDB2C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826.80</w:t>
            </w:r>
          </w:p>
        </w:tc>
        <w:tc>
          <w:tcPr>
            <w:tcW w:w="232" w:type="pct"/>
            <w:noWrap/>
            <w:vAlign w:val="center"/>
            <w:hideMark/>
          </w:tcPr>
          <w:p w14:paraId="26A3EF97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448.00</w:t>
            </w:r>
          </w:p>
        </w:tc>
        <w:tc>
          <w:tcPr>
            <w:tcW w:w="296" w:type="pct"/>
            <w:noWrap/>
            <w:vAlign w:val="center"/>
            <w:hideMark/>
          </w:tcPr>
          <w:p w14:paraId="7A2B4E11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370406.40</w:t>
            </w:r>
          </w:p>
        </w:tc>
        <w:tc>
          <w:tcPr>
            <w:tcW w:w="232" w:type="pct"/>
            <w:noWrap/>
            <w:vAlign w:val="center"/>
            <w:hideMark/>
          </w:tcPr>
          <w:p w14:paraId="6A5ED6B0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23" w:type="pct"/>
            <w:noWrap/>
            <w:vAlign w:val="center"/>
            <w:hideMark/>
          </w:tcPr>
          <w:p w14:paraId="535F0929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6" w:type="pct"/>
            <w:noWrap/>
            <w:vAlign w:val="center"/>
            <w:hideMark/>
          </w:tcPr>
          <w:p w14:paraId="7FEF40F5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08" w:type="pct"/>
            <w:noWrap/>
            <w:vAlign w:val="center"/>
            <w:hideMark/>
          </w:tcPr>
          <w:p w14:paraId="189BF9C2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370406.40</w:t>
            </w:r>
          </w:p>
        </w:tc>
        <w:tc>
          <w:tcPr>
            <w:tcW w:w="449" w:type="pct"/>
            <w:noWrap/>
            <w:hideMark/>
          </w:tcPr>
          <w:p w14:paraId="32C9399B" w14:textId="77777777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3B31DF" w:rsidRPr="00944897" w14:paraId="44282027" w14:textId="77777777" w:rsidTr="008565EF">
        <w:trPr>
          <w:trHeight w:val="20"/>
        </w:trPr>
        <w:tc>
          <w:tcPr>
            <w:tcW w:w="199" w:type="pct"/>
            <w:noWrap/>
            <w:hideMark/>
          </w:tcPr>
          <w:p w14:paraId="4572886C" w14:textId="77777777" w:rsidR="003B31DF" w:rsidRPr="00944897" w:rsidRDefault="003B31DF" w:rsidP="003B31DF">
            <w:pPr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384" w:type="pct"/>
            <w:hideMark/>
          </w:tcPr>
          <w:p w14:paraId="55E85ECA" w14:textId="3FAA4ABF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Pa </w:t>
            </w:r>
            <w:r w:rsidR="0017651C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informacion</w:t>
            </w:r>
          </w:p>
        </w:tc>
        <w:tc>
          <w:tcPr>
            <w:tcW w:w="202" w:type="pct"/>
            <w:noWrap/>
            <w:vAlign w:val="center"/>
            <w:hideMark/>
          </w:tcPr>
          <w:p w14:paraId="4E895721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308" w:type="pct"/>
            <w:noWrap/>
            <w:vAlign w:val="center"/>
            <w:hideMark/>
          </w:tcPr>
          <w:p w14:paraId="05E06E79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</w:t>
            </w:r>
          </w:p>
        </w:tc>
        <w:tc>
          <w:tcPr>
            <w:tcW w:w="359" w:type="pct"/>
            <w:noWrap/>
            <w:vAlign w:val="center"/>
            <w:hideMark/>
          </w:tcPr>
          <w:p w14:paraId="0DFAD780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2" w:type="pct"/>
            <w:noWrap/>
            <w:vAlign w:val="center"/>
            <w:hideMark/>
          </w:tcPr>
          <w:p w14:paraId="6B29FE2C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4508D26C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7E7D5D8F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2A7B3F7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553EB6A2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2" w:type="pct"/>
            <w:noWrap/>
            <w:vAlign w:val="center"/>
            <w:hideMark/>
          </w:tcPr>
          <w:p w14:paraId="61F14F19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2" w:type="pct"/>
            <w:noWrap/>
            <w:vAlign w:val="center"/>
            <w:hideMark/>
          </w:tcPr>
          <w:p w14:paraId="017461A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32" w:type="pct"/>
            <w:noWrap/>
            <w:vAlign w:val="center"/>
            <w:hideMark/>
          </w:tcPr>
          <w:p w14:paraId="68D308E6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96" w:type="pct"/>
            <w:noWrap/>
            <w:vAlign w:val="center"/>
            <w:hideMark/>
          </w:tcPr>
          <w:p w14:paraId="0309597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32" w:type="pct"/>
            <w:noWrap/>
            <w:vAlign w:val="center"/>
            <w:hideMark/>
          </w:tcPr>
          <w:p w14:paraId="18B9FD7B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23" w:type="pct"/>
            <w:noWrap/>
            <w:vAlign w:val="center"/>
            <w:hideMark/>
          </w:tcPr>
          <w:p w14:paraId="323E039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6" w:type="pct"/>
            <w:noWrap/>
            <w:vAlign w:val="center"/>
            <w:hideMark/>
          </w:tcPr>
          <w:p w14:paraId="101CB9A2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08" w:type="pct"/>
            <w:noWrap/>
            <w:vAlign w:val="center"/>
            <w:hideMark/>
          </w:tcPr>
          <w:p w14:paraId="390A466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49" w:type="pct"/>
            <w:noWrap/>
            <w:hideMark/>
          </w:tcPr>
          <w:p w14:paraId="5A3BD35B" w14:textId="77777777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3B31DF" w:rsidRPr="00944897" w14:paraId="299D8144" w14:textId="77777777" w:rsidTr="008565EF">
        <w:trPr>
          <w:trHeight w:val="966"/>
        </w:trPr>
        <w:tc>
          <w:tcPr>
            <w:tcW w:w="199" w:type="pct"/>
            <w:hideMark/>
          </w:tcPr>
          <w:p w14:paraId="526646B1" w14:textId="77777777" w:rsidR="003B31DF" w:rsidRPr="00944897" w:rsidRDefault="003B31DF" w:rsidP="003B31DF">
            <w:pPr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384" w:type="pct"/>
            <w:hideMark/>
          </w:tcPr>
          <w:p w14:paraId="38B2DBED" w14:textId="5806E6EF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Flutur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Shaqir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Kryeziu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Liljana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Nexhmi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Pajo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Kujtime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Shaqir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Shehi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Arta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Asllan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Osmani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Dritan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Shaqir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Peza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Lavdie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Shaqir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Peza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Dallendyshe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Shaqir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Idrizi</w:t>
            </w:r>
            <w:proofErr w:type="spellEnd"/>
          </w:p>
        </w:tc>
        <w:tc>
          <w:tcPr>
            <w:tcW w:w="202" w:type="pct"/>
            <w:noWrap/>
            <w:vAlign w:val="center"/>
            <w:hideMark/>
          </w:tcPr>
          <w:p w14:paraId="40ABF4F4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308" w:type="pct"/>
            <w:noWrap/>
            <w:vAlign w:val="center"/>
            <w:hideMark/>
          </w:tcPr>
          <w:p w14:paraId="437CCECF" w14:textId="0887B505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225/92/38</w:t>
            </w:r>
          </w:p>
          <w:p w14:paraId="4E82A572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59" w:type="pct"/>
            <w:noWrap/>
            <w:vAlign w:val="center"/>
            <w:hideMark/>
          </w:tcPr>
          <w:p w14:paraId="193D079D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PEMËTORE</w:t>
            </w:r>
          </w:p>
        </w:tc>
        <w:tc>
          <w:tcPr>
            <w:tcW w:w="202" w:type="pct"/>
            <w:noWrap/>
            <w:vAlign w:val="center"/>
            <w:hideMark/>
          </w:tcPr>
          <w:p w14:paraId="5559E1FC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174" w:type="pct"/>
            <w:noWrap/>
            <w:vAlign w:val="center"/>
            <w:hideMark/>
          </w:tcPr>
          <w:p w14:paraId="743F531D" w14:textId="17F56FCD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noWrap/>
            <w:vAlign w:val="center"/>
            <w:hideMark/>
          </w:tcPr>
          <w:p w14:paraId="3C64862F" w14:textId="3DCED115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noWrap/>
            <w:vAlign w:val="center"/>
            <w:hideMark/>
          </w:tcPr>
          <w:p w14:paraId="777C7C48" w14:textId="4237E2A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noWrap/>
            <w:vAlign w:val="center"/>
            <w:hideMark/>
          </w:tcPr>
          <w:p w14:paraId="7DB8D3BC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182" w:type="pct"/>
            <w:noWrap/>
            <w:vAlign w:val="center"/>
            <w:hideMark/>
          </w:tcPr>
          <w:p w14:paraId="369FBD9F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232" w:type="pct"/>
            <w:noWrap/>
            <w:vAlign w:val="center"/>
            <w:hideMark/>
          </w:tcPr>
          <w:p w14:paraId="293A4D03" w14:textId="02DCD3D3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3CA9342C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6" w:type="pct"/>
            <w:noWrap/>
            <w:vAlign w:val="center"/>
            <w:hideMark/>
          </w:tcPr>
          <w:p w14:paraId="42434BC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2" w:type="pct"/>
            <w:noWrap/>
            <w:vAlign w:val="center"/>
            <w:hideMark/>
          </w:tcPr>
          <w:p w14:paraId="2ABF22A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497.20</w:t>
            </w:r>
          </w:p>
        </w:tc>
        <w:tc>
          <w:tcPr>
            <w:tcW w:w="423" w:type="pct"/>
            <w:noWrap/>
            <w:vAlign w:val="center"/>
            <w:hideMark/>
          </w:tcPr>
          <w:p w14:paraId="01A14932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448.00</w:t>
            </w:r>
          </w:p>
        </w:tc>
        <w:tc>
          <w:tcPr>
            <w:tcW w:w="296" w:type="pct"/>
            <w:noWrap/>
            <w:vAlign w:val="center"/>
            <w:hideMark/>
          </w:tcPr>
          <w:p w14:paraId="2381C58D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222745.60</w:t>
            </w:r>
          </w:p>
        </w:tc>
        <w:tc>
          <w:tcPr>
            <w:tcW w:w="308" w:type="pct"/>
            <w:noWrap/>
            <w:vAlign w:val="center"/>
            <w:hideMark/>
          </w:tcPr>
          <w:p w14:paraId="44848984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222745.60</w:t>
            </w:r>
          </w:p>
        </w:tc>
        <w:tc>
          <w:tcPr>
            <w:tcW w:w="449" w:type="pct"/>
            <w:hideMark/>
          </w:tcPr>
          <w:p w14:paraId="2B9C6362" w14:textId="2401CBC5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ME APLIKIMIN NR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.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108919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,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DAT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6.4.2017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,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944897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RIVLERËSOHET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PASURIA N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SHUM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N 896000 LEK</w:t>
            </w:r>
            <w:r w:rsid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944897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RIVLERËSIM</w:t>
            </w:r>
          </w:p>
        </w:tc>
      </w:tr>
      <w:tr w:rsidR="003B31DF" w:rsidRPr="00944897" w14:paraId="0797949E" w14:textId="77777777" w:rsidTr="008565EF">
        <w:trPr>
          <w:trHeight w:val="20"/>
        </w:trPr>
        <w:tc>
          <w:tcPr>
            <w:tcW w:w="199" w:type="pct"/>
            <w:hideMark/>
          </w:tcPr>
          <w:p w14:paraId="1A74DF4D" w14:textId="77777777" w:rsidR="003B31DF" w:rsidRPr="00944897" w:rsidRDefault="003B31DF" w:rsidP="003B31DF">
            <w:pPr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384" w:type="pct"/>
            <w:hideMark/>
          </w:tcPr>
          <w:p w14:paraId="10A75F66" w14:textId="45808976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Arjan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Jaçe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Berxha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Aleko</w:t>
            </w:r>
            <w:proofErr w:type="spellEnd"/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Teme</w:t>
            </w:r>
            <w:r w:rsidR="00EC449B"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Lama</w:t>
            </w:r>
          </w:p>
        </w:tc>
        <w:tc>
          <w:tcPr>
            <w:tcW w:w="202" w:type="pct"/>
            <w:noWrap/>
            <w:vAlign w:val="center"/>
            <w:hideMark/>
          </w:tcPr>
          <w:p w14:paraId="0003780B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308" w:type="pct"/>
            <w:noWrap/>
            <w:vAlign w:val="center"/>
            <w:hideMark/>
          </w:tcPr>
          <w:p w14:paraId="2020E303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255/92/36</w:t>
            </w:r>
          </w:p>
        </w:tc>
        <w:tc>
          <w:tcPr>
            <w:tcW w:w="359" w:type="pct"/>
            <w:noWrap/>
            <w:vAlign w:val="center"/>
            <w:hideMark/>
          </w:tcPr>
          <w:p w14:paraId="28B1B99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PEMËTORE</w:t>
            </w:r>
          </w:p>
        </w:tc>
        <w:tc>
          <w:tcPr>
            <w:tcW w:w="202" w:type="pct"/>
            <w:noWrap/>
            <w:vAlign w:val="center"/>
            <w:hideMark/>
          </w:tcPr>
          <w:p w14:paraId="4529B2CE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174" w:type="pct"/>
            <w:noWrap/>
            <w:vAlign w:val="center"/>
            <w:hideMark/>
          </w:tcPr>
          <w:p w14:paraId="6BBD5BF7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5A7E140E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31D44AB5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noWrap/>
            <w:vAlign w:val="center"/>
            <w:hideMark/>
          </w:tcPr>
          <w:p w14:paraId="3842D1A1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82" w:type="pct"/>
            <w:noWrap/>
            <w:vAlign w:val="center"/>
            <w:hideMark/>
          </w:tcPr>
          <w:p w14:paraId="7670D917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212</w:t>
            </w:r>
          </w:p>
        </w:tc>
        <w:tc>
          <w:tcPr>
            <w:tcW w:w="232" w:type="pct"/>
            <w:noWrap/>
            <w:vAlign w:val="center"/>
            <w:hideMark/>
          </w:tcPr>
          <w:p w14:paraId="62452BC2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2" w:type="pct"/>
            <w:noWrap/>
            <w:vAlign w:val="center"/>
            <w:hideMark/>
          </w:tcPr>
          <w:p w14:paraId="12AC9A9B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6" w:type="pct"/>
            <w:noWrap/>
            <w:vAlign w:val="center"/>
            <w:hideMark/>
          </w:tcPr>
          <w:p w14:paraId="02B3D9B8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32" w:type="pct"/>
            <w:noWrap/>
            <w:vAlign w:val="center"/>
            <w:hideMark/>
          </w:tcPr>
          <w:p w14:paraId="48B41E2B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4.14</w:t>
            </w:r>
          </w:p>
        </w:tc>
        <w:tc>
          <w:tcPr>
            <w:tcW w:w="423" w:type="pct"/>
            <w:noWrap/>
            <w:vAlign w:val="center"/>
            <w:hideMark/>
          </w:tcPr>
          <w:p w14:paraId="40F6258D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448.00</w:t>
            </w:r>
          </w:p>
        </w:tc>
        <w:tc>
          <w:tcPr>
            <w:tcW w:w="296" w:type="pct"/>
            <w:noWrap/>
            <w:vAlign w:val="center"/>
            <w:hideMark/>
          </w:tcPr>
          <w:p w14:paraId="3E0B591B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1854.72</w:t>
            </w:r>
          </w:p>
        </w:tc>
        <w:tc>
          <w:tcPr>
            <w:tcW w:w="308" w:type="pct"/>
            <w:noWrap/>
            <w:vAlign w:val="center"/>
            <w:hideMark/>
          </w:tcPr>
          <w:p w14:paraId="54663434" w14:textId="77777777" w:rsidR="003B31DF" w:rsidRPr="00944897" w:rsidRDefault="003B31DF" w:rsidP="00BF4BEC">
            <w:pPr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1854.72</w:t>
            </w:r>
          </w:p>
        </w:tc>
        <w:tc>
          <w:tcPr>
            <w:tcW w:w="449" w:type="pct"/>
            <w:noWrap/>
            <w:hideMark/>
          </w:tcPr>
          <w:p w14:paraId="6FED8F19" w14:textId="77777777" w:rsidR="003B31DF" w:rsidRPr="00944897" w:rsidRDefault="003B31DF" w:rsidP="003B31DF">
            <w:pP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94489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3B31DF" w:rsidRPr="00944897" w14:paraId="364B53DB" w14:textId="77777777" w:rsidTr="008565EF">
        <w:trPr>
          <w:trHeight w:val="20"/>
        </w:trPr>
        <w:tc>
          <w:tcPr>
            <w:tcW w:w="199" w:type="pct"/>
            <w:hideMark/>
          </w:tcPr>
          <w:p w14:paraId="5D2D1F7A" w14:textId="77777777" w:rsidR="003B31DF" w:rsidRPr="0017651C" w:rsidRDefault="003B31DF" w:rsidP="003B31D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97" w:type="pct"/>
            <w:gridSpan w:val="12"/>
            <w:noWrap/>
            <w:vAlign w:val="center"/>
            <w:hideMark/>
          </w:tcPr>
          <w:p w14:paraId="271D805C" w14:textId="77777777" w:rsidR="003B31DF" w:rsidRPr="0017651C" w:rsidRDefault="003B31DF" w:rsidP="00BF4BEC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SHUMA PARAPRAKE</w:t>
            </w:r>
          </w:p>
        </w:tc>
        <w:tc>
          <w:tcPr>
            <w:tcW w:w="296" w:type="pct"/>
            <w:noWrap/>
            <w:vAlign w:val="center"/>
            <w:hideMark/>
          </w:tcPr>
          <w:p w14:paraId="31D2189F" w14:textId="77777777" w:rsidR="003B31DF" w:rsidRPr="0017651C" w:rsidRDefault="003B31DF" w:rsidP="00BF4BEC">
            <w:pPr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370406.40</w:t>
            </w:r>
          </w:p>
        </w:tc>
        <w:tc>
          <w:tcPr>
            <w:tcW w:w="232" w:type="pct"/>
            <w:noWrap/>
            <w:vAlign w:val="center"/>
            <w:hideMark/>
          </w:tcPr>
          <w:p w14:paraId="64076560" w14:textId="77777777" w:rsidR="003B31DF" w:rsidRPr="0017651C" w:rsidRDefault="003B31DF" w:rsidP="00BF4BEC">
            <w:pPr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23" w:type="pct"/>
            <w:noWrap/>
            <w:vAlign w:val="center"/>
            <w:hideMark/>
          </w:tcPr>
          <w:p w14:paraId="0AC8F702" w14:textId="77777777" w:rsidR="003B31DF" w:rsidRPr="0017651C" w:rsidRDefault="003B31DF" w:rsidP="00BF4BEC">
            <w:pPr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6" w:type="pct"/>
            <w:noWrap/>
            <w:vAlign w:val="center"/>
            <w:hideMark/>
          </w:tcPr>
          <w:p w14:paraId="5AB8C71D" w14:textId="77777777" w:rsidR="003B31DF" w:rsidRPr="0017651C" w:rsidRDefault="003B31DF" w:rsidP="00BF4BEC">
            <w:pPr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224600.32</w:t>
            </w:r>
          </w:p>
        </w:tc>
        <w:tc>
          <w:tcPr>
            <w:tcW w:w="308" w:type="pct"/>
            <w:noWrap/>
            <w:vAlign w:val="center"/>
            <w:hideMark/>
          </w:tcPr>
          <w:p w14:paraId="7DBB96FF" w14:textId="77777777" w:rsidR="003B31DF" w:rsidRPr="0017651C" w:rsidRDefault="003B31DF" w:rsidP="00BF4BEC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595.006.72</w:t>
            </w:r>
          </w:p>
        </w:tc>
        <w:tc>
          <w:tcPr>
            <w:tcW w:w="449" w:type="pct"/>
            <w:noWrap/>
            <w:hideMark/>
          </w:tcPr>
          <w:p w14:paraId="209CB152" w14:textId="77777777" w:rsidR="003B31DF" w:rsidRPr="0017651C" w:rsidRDefault="003B31DF" w:rsidP="003B31DF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17651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538689A5" w14:textId="77777777" w:rsidR="003B31DF" w:rsidRPr="00EC449B" w:rsidRDefault="003B31DF" w:rsidP="006440B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3B31DF" w:rsidRPr="00EC449B" w:rsidSect="00D50094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8C4D9" w14:textId="77777777" w:rsidR="00EC449B" w:rsidRDefault="00EC449B" w:rsidP="00D87DDA">
      <w:pPr>
        <w:spacing w:after="0" w:line="240" w:lineRule="auto"/>
      </w:pPr>
      <w:r>
        <w:separator/>
      </w:r>
    </w:p>
  </w:endnote>
  <w:endnote w:type="continuationSeparator" w:id="0">
    <w:p w14:paraId="03F0D4F8" w14:textId="77777777" w:rsidR="00EC449B" w:rsidRDefault="00EC449B" w:rsidP="00D87DDA">
      <w:pPr>
        <w:spacing w:after="0" w:line="240" w:lineRule="auto"/>
      </w:pPr>
      <w:r>
        <w:continuationSeparator/>
      </w:r>
    </w:p>
  </w:endnote>
  <w:endnote w:type="continuationNotice" w:id="1">
    <w:p w14:paraId="73D66DA4" w14:textId="77777777" w:rsidR="00EC449B" w:rsidRDefault="00EC44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2645E" w14:textId="77777777" w:rsidR="00EC449B" w:rsidRDefault="00EC449B" w:rsidP="00D87DDA">
      <w:pPr>
        <w:spacing w:after="0" w:line="240" w:lineRule="auto"/>
      </w:pPr>
      <w:r>
        <w:separator/>
      </w:r>
    </w:p>
  </w:footnote>
  <w:footnote w:type="continuationSeparator" w:id="0">
    <w:p w14:paraId="28AC71D3" w14:textId="77777777" w:rsidR="00EC449B" w:rsidRDefault="00EC449B" w:rsidP="00D87DDA">
      <w:pPr>
        <w:spacing w:after="0" w:line="240" w:lineRule="auto"/>
      </w:pPr>
      <w:r>
        <w:continuationSeparator/>
      </w:r>
    </w:p>
  </w:footnote>
  <w:footnote w:type="continuationNotice" w:id="1">
    <w:p w14:paraId="1F230464" w14:textId="77777777" w:rsidR="00EC449B" w:rsidRDefault="00EC44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14996"/>
    <w:rsid w:val="00024D4A"/>
    <w:rsid w:val="00043E09"/>
    <w:rsid w:val="00057AFC"/>
    <w:rsid w:val="00080D8E"/>
    <w:rsid w:val="00081526"/>
    <w:rsid w:val="000A250A"/>
    <w:rsid w:val="000C2B5C"/>
    <w:rsid w:val="000D3E6B"/>
    <w:rsid w:val="000E0F49"/>
    <w:rsid w:val="001009C1"/>
    <w:rsid w:val="00111879"/>
    <w:rsid w:val="00144100"/>
    <w:rsid w:val="00153267"/>
    <w:rsid w:val="00160760"/>
    <w:rsid w:val="00163518"/>
    <w:rsid w:val="0017651C"/>
    <w:rsid w:val="001863B1"/>
    <w:rsid w:val="0020321B"/>
    <w:rsid w:val="002054B6"/>
    <w:rsid w:val="00207A35"/>
    <w:rsid w:val="002217A9"/>
    <w:rsid w:val="00226EE6"/>
    <w:rsid w:val="00242695"/>
    <w:rsid w:val="00243F08"/>
    <w:rsid w:val="00254A39"/>
    <w:rsid w:val="0025680B"/>
    <w:rsid w:val="00283C7A"/>
    <w:rsid w:val="002B4F80"/>
    <w:rsid w:val="002C299E"/>
    <w:rsid w:val="002D005A"/>
    <w:rsid w:val="002D0F02"/>
    <w:rsid w:val="002E2BFB"/>
    <w:rsid w:val="003018FA"/>
    <w:rsid w:val="00307C33"/>
    <w:rsid w:val="003320CA"/>
    <w:rsid w:val="00342AB0"/>
    <w:rsid w:val="00376A17"/>
    <w:rsid w:val="00376FC7"/>
    <w:rsid w:val="00377931"/>
    <w:rsid w:val="003914C6"/>
    <w:rsid w:val="00391C44"/>
    <w:rsid w:val="003B2887"/>
    <w:rsid w:val="003B2FF9"/>
    <w:rsid w:val="003B31DF"/>
    <w:rsid w:val="003C04B5"/>
    <w:rsid w:val="003C76CC"/>
    <w:rsid w:val="003C7728"/>
    <w:rsid w:val="003D0035"/>
    <w:rsid w:val="003E4F6B"/>
    <w:rsid w:val="00400209"/>
    <w:rsid w:val="00417601"/>
    <w:rsid w:val="00494C20"/>
    <w:rsid w:val="004B7426"/>
    <w:rsid w:val="004D116B"/>
    <w:rsid w:val="004E1BA3"/>
    <w:rsid w:val="004F206B"/>
    <w:rsid w:val="00506BAB"/>
    <w:rsid w:val="00533A91"/>
    <w:rsid w:val="00544444"/>
    <w:rsid w:val="00556A12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440BC"/>
    <w:rsid w:val="00645B26"/>
    <w:rsid w:val="0065294C"/>
    <w:rsid w:val="00655A64"/>
    <w:rsid w:val="00662785"/>
    <w:rsid w:val="00671381"/>
    <w:rsid w:val="0067376E"/>
    <w:rsid w:val="00676F62"/>
    <w:rsid w:val="00682CA6"/>
    <w:rsid w:val="006E0C8C"/>
    <w:rsid w:val="006F7217"/>
    <w:rsid w:val="006F7949"/>
    <w:rsid w:val="00735C8B"/>
    <w:rsid w:val="0078754E"/>
    <w:rsid w:val="007949DF"/>
    <w:rsid w:val="007F77ED"/>
    <w:rsid w:val="00804544"/>
    <w:rsid w:val="00821F5F"/>
    <w:rsid w:val="00822215"/>
    <w:rsid w:val="008565EF"/>
    <w:rsid w:val="00864421"/>
    <w:rsid w:val="0089120A"/>
    <w:rsid w:val="00893ED7"/>
    <w:rsid w:val="00943981"/>
    <w:rsid w:val="00944897"/>
    <w:rsid w:val="00946B05"/>
    <w:rsid w:val="0097160F"/>
    <w:rsid w:val="00972A00"/>
    <w:rsid w:val="00992245"/>
    <w:rsid w:val="009A7E12"/>
    <w:rsid w:val="009B6118"/>
    <w:rsid w:val="009C14AA"/>
    <w:rsid w:val="009C3823"/>
    <w:rsid w:val="009E68D0"/>
    <w:rsid w:val="00A23F76"/>
    <w:rsid w:val="00A35EAF"/>
    <w:rsid w:val="00A7334C"/>
    <w:rsid w:val="00AA68D5"/>
    <w:rsid w:val="00AB7F3D"/>
    <w:rsid w:val="00AC44F5"/>
    <w:rsid w:val="00AE20DF"/>
    <w:rsid w:val="00AF26A8"/>
    <w:rsid w:val="00AF36E0"/>
    <w:rsid w:val="00AF51FD"/>
    <w:rsid w:val="00B07A02"/>
    <w:rsid w:val="00B177FB"/>
    <w:rsid w:val="00B24B13"/>
    <w:rsid w:val="00B303EA"/>
    <w:rsid w:val="00B33F64"/>
    <w:rsid w:val="00B34853"/>
    <w:rsid w:val="00B4293F"/>
    <w:rsid w:val="00B43769"/>
    <w:rsid w:val="00BC7763"/>
    <w:rsid w:val="00BD1856"/>
    <w:rsid w:val="00BF4BEC"/>
    <w:rsid w:val="00BF6243"/>
    <w:rsid w:val="00C046FD"/>
    <w:rsid w:val="00C14456"/>
    <w:rsid w:val="00C2472D"/>
    <w:rsid w:val="00C36320"/>
    <w:rsid w:val="00C40324"/>
    <w:rsid w:val="00C54B69"/>
    <w:rsid w:val="00C6084D"/>
    <w:rsid w:val="00C66768"/>
    <w:rsid w:val="00C707DC"/>
    <w:rsid w:val="00CA6529"/>
    <w:rsid w:val="00CB2E15"/>
    <w:rsid w:val="00CB71CB"/>
    <w:rsid w:val="00CD722C"/>
    <w:rsid w:val="00CE315D"/>
    <w:rsid w:val="00CF472E"/>
    <w:rsid w:val="00D14B98"/>
    <w:rsid w:val="00D33E1D"/>
    <w:rsid w:val="00D50094"/>
    <w:rsid w:val="00D67153"/>
    <w:rsid w:val="00D87DDA"/>
    <w:rsid w:val="00D955AB"/>
    <w:rsid w:val="00DD6FE6"/>
    <w:rsid w:val="00DE352F"/>
    <w:rsid w:val="00DE3676"/>
    <w:rsid w:val="00DF030A"/>
    <w:rsid w:val="00DF777B"/>
    <w:rsid w:val="00E12F16"/>
    <w:rsid w:val="00E17C84"/>
    <w:rsid w:val="00E50D67"/>
    <w:rsid w:val="00E60C6E"/>
    <w:rsid w:val="00E67429"/>
    <w:rsid w:val="00EB131E"/>
    <w:rsid w:val="00EB6562"/>
    <w:rsid w:val="00EC449B"/>
    <w:rsid w:val="00EC4B28"/>
    <w:rsid w:val="00ED4460"/>
    <w:rsid w:val="00F2660E"/>
    <w:rsid w:val="00F3570A"/>
    <w:rsid w:val="00F533BD"/>
    <w:rsid w:val="00F752AF"/>
    <w:rsid w:val="00FB570A"/>
    <w:rsid w:val="00FC02D8"/>
    <w:rsid w:val="00FC28EE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4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110-4</Nr_x002e__x0020_akti>
    <Data_x0020_e_x0020_Krijimit xmlns="0e656187-b300-4fb0-8bf4-3a50f872073c">2025-02-06T14:53:21Z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shpronësim, për interes publik, të pronarëve të pasurive të paluajtshme, pronë private, që preken nga realizimi i projektit: "Ndërtim Depo në zonën e Katundit të Ri"</Titulli>
    <Modifikuesi xmlns="0e656187-b300-4fb0-8bf4-3a50f872073c">ermira.bukaci</Modifikuesi>
    <Nr_x002e__x0020_prot_x0020_QBZ xmlns="0e656187-b300-4fb0-8bf4-3a50f872073c">230</Nr_x002e__x0020_prot_x0020_QBZ>
    <Data_x0020_e_x0020_Modifikimit xmlns="0e656187-b300-4fb0-8bf4-3a50f872073c">2025-02-07T10:00:16Z</Data_x0020_e_x0020_Modifikimit>
    <Dekretuar xmlns="0e656187-b300-4fb0-8bf4-3a50f872073c">false</Dekretuar>
    <Data xmlns="0e656187-b300-4fb0-8bf4-3a50f872073c">2025-02-04T00:00:00Z</Data>
    <Nr_x002e__x0020_protokolli_x0020_i_x0020_aktit xmlns="0e656187-b300-4fb0-8bf4-3a50f872073c">110/4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5CBC3CB4E451A9F576F02776DA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5CBC3CB4E451A9F576F02776DA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34511-A050-4A09-96E0-A54EF5B09F13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77429E9-543A-4364-AF55-3D40E0E07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6F9B1F-903B-4874-B1EF-8AB874B08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0AD0BA-A130-40B9-BCD0-98D53D19C0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9C22AB-B1F3-426A-8E58-927DF6940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343984-A6FD-4D5B-87CF-FAC44D84B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projektit: "Ndërtim Depo në zonën e Katundit të Ri"</vt:lpstr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projektit: "Ndërtim Depo në zonën e Katundit të Ri"</dc:title>
  <dc:creator>Aida Nika</dc:creator>
  <cp:lastModifiedBy>Alma Lisaku</cp:lastModifiedBy>
  <cp:revision>19</cp:revision>
  <cp:lastPrinted>2025-02-06T09:54:00Z</cp:lastPrinted>
  <dcterms:created xsi:type="dcterms:W3CDTF">2025-02-06T13:52:00Z</dcterms:created>
  <dcterms:modified xsi:type="dcterms:W3CDTF">2025-02-07T10:23:00Z</dcterms:modified>
</cp:coreProperties>
</file>