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4630" w:rsidRPr="00C50F8E" w:rsidRDefault="00264630" w:rsidP="00264630">
      <w:pPr>
        <w:pStyle w:val="NeniTitull"/>
        <w:rPr>
          <w:lang w:val="sq-AL"/>
        </w:rPr>
      </w:pPr>
      <w:r w:rsidRPr="00C50F8E">
        <w:rPr>
          <w:lang w:val="sq-AL"/>
        </w:rPr>
        <w:t xml:space="preserve">KËRKESË </w:t>
      </w:r>
    </w:p>
    <w:p w:rsidR="00264630" w:rsidRPr="00C50F8E" w:rsidRDefault="00264630" w:rsidP="00264630">
      <w:pPr>
        <w:pStyle w:val="NeniTitull"/>
        <w:rPr>
          <w:lang w:val="sq-AL"/>
        </w:rPr>
      </w:pPr>
      <w:r w:rsidRPr="00C50F8E">
        <w:rPr>
          <w:lang w:val="sq-AL"/>
        </w:rPr>
        <w:t>Nr. 1010/4, datë 4.3.2016</w:t>
      </w:r>
    </w:p>
    <w:p w:rsidR="00264630" w:rsidRPr="00C50F8E" w:rsidRDefault="00264630" w:rsidP="00264630">
      <w:pPr>
        <w:pStyle w:val="NeniTitull"/>
        <w:rPr>
          <w:sz w:val="14"/>
          <w:szCs w:val="14"/>
          <w:lang w:val="sq-AL"/>
        </w:rPr>
      </w:pPr>
    </w:p>
    <w:p w:rsidR="00264630" w:rsidRPr="00C50F8E" w:rsidRDefault="00264630" w:rsidP="00264630">
      <w:pPr>
        <w:pStyle w:val="NeniTitull"/>
        <w:rPr>
          <w:lang w:val="sq-AL"/>
        </w:rPr>
      </w:pPr>
      <w:r w:rsidRPr="00C50F8E">
        <w:rPr>
          <w:lang w:val="sq-AL"/>
        </w:rPr>
        <w:t>PËR SHPRONËSIM PUBLIK</w:t>
      </w:r>
    </w:p>
    <w:p w:rsidR="00264630" w:rsidRPr="00C50F8E" w:rsidRDefault="00264630" w:rsidP="00264630">
      <w:pPr>
        <w:pStyle w:val="Paragrafi"/>
        <w:rPr>
          <w:sz w:val="14"/>
          <w:szCs w:val="14"/>
          <w:lang w:val="sq-AL"/>
        </w:rPr>
      </w:pPr>
    </w:p>
    <w:p w:rsidR="00264630" w:rsidRPr="00C50F8E" w:rsidRDefault="00264630" w:rsidP="00264630">
      <w:pPr>
        <w:pStyle w:val="Paragrafi"/>
        <w:rPr>
          <w:lang w:val="sq-AL"/>
        </w:rPr>
      </w:pPr>
      <w:r w:rsidRPr="00C50F8E">
        <w:rPr>
          <w:lang w:val="sq-AL"/>
        </w:rPr>
        <w:t>Ministria e Kulturës shpall kërkesën për shpronësim për interes publik të pasurive të paluajtshme pronë private, që preken nga zbatimi i projektit “Për rindërtimin e banesës ku u ngrit flamuri, Korçë”.</w:t>
      </w:r>
    </w:p>
    <w:p w:rsidR="00264630" w:rsidRPr="00C50F8E" w:rsidRDefault="00264630" w:rsidP="00264630">
      <w:pPr>
        <w:pStyle w:val="Paragrafi"/>
        <w:rPr>
          <w:lang w:val="sq-AL"/>
        </w:rPr>
      </w:pPr>
      <w:r w:rsidRPr="00C50F8E">
        <w:rPr>
          <w:lang w:val="sq-AL"/>
        </w:rPr>
        <w:t>Subjekti kërkues i këtij objekti është Drejtoria Rajonale e Kulturës Kombëtare Korçë. Me anë të këtij publikimi në shtyp kërkojmë të vëmë në dijeni personat të cilët preken nga ky shpronësim. Vënia në dijeni konsiston në masën e vlerësimit të llogaritur në përputhje me vendimin e Këshillit të Ministrave nr. 89, datë 3.2.2016, “Për miratimin e hartës së vlerës së tokës në Republikën e Shqipërisë”.</w:t>
      </w:r>
    </w:p>
    <w:p w:rsidR="00264630" w:rsidRPr="00C50F8E" w:rsidRDefault="00264630" w:rsidP="00264630">
      <w:pPr>
        <w:pStyle w:val="Paragrafi"/>
        <w:rPr>
          <w:lang w:val="sq-AL"/>
        </w:rPr>
      </w:pPr>
      <w:r w:rsidRPr="00C50F8E">
        <w:rPr>
          <w:lang w:val="sq-AL"/>
        </w:rPr>
        <w:t>Pronarët që kanë emrin në listën emërore dhe personat e tretë, brenda 15 ditëve nga plotësimi i këtij afati për publikim, kanë të drejtë të paraqesin pretendimet e tyre lidhur me çmimin, sipërfaqen titullin e pronësisë apo llojin e pasurisë që kanë në pronësi, të shoqëruara me dokumentet përkatëse në Ministrinë e Kulturës.</w:t>
      </w:r>
    </w:p>
    <w:p w:rsidR="00264630" w:rsidRPr="00C50F8E" w:rsidRDefault="00264630" w:rsidP="00264630">
      <w:pPr>
        <w:pStyle w:val="Paragrafi"/>
        <w:rPr>
          <w:lang w:val="sq-AL"/>
        </w:rPr>
      </w:pPr>
      <w:r w:rsidRPr="00C50F8E">
        <w:rPr>
          <w:lang w:val="sq-AL"/>
        </w:rPr>
        <w:t>Pronarët e konfirmuar nga ZVRPP-ja Korçë, do të likuidohen për efekt shpronësimi pas daljes së vendimit të Këshillit të Ministrave që do të miratojë kërkesën për shpronësim.</w:t>
      </w:r>
    </w:p>
    <w:p w:rsidR="00264630" w:rsidRPr="00C50F8E" w:rsidRDefault="00264630" w:rsidP="00264630">
      <w:pPr>
        <w:pStyle w:val="Paragrafi"/>
        <w:rPr>
          <w:lang w:val="sq-AL"/>
        </w:rPr>
      </w:pPr>
      <w:r w:rsidRPr="00C50F8E">
        <w:rPr>
          <w:lang w:val="sq-AL"/>
        </w:rPr>
        <w:t xml:space="preserve">Vlera totale e shpronësimit është 3,474,559 (tre milionë e katërqind e shtatëdhjetë e katër mijë e pesëqind e pesëdhjetë e nëntë) lekë. </w:t>
      </w:r>
    </w:p>
    <w:p w:rsidR="00264630" w:rsidRDefault="00264630" w:rsidP="00264630">
      <w:pPr>
        <w:pStyle w:val="Paragrafi"/>
        <w:rPr>
          <w:lang w:val="sq-AL"/>
        </w:rPr>
      </w:pPr>
    </w:p>
    <w:p w:rsidR="00976233" w:rsidRDefault="00976233" w:rsidP="00264630">
      <w:pPr>
        <w:pStyle w:val="Paragrafi"/>
        <w:rPr>
          <w:lang w:val="sq-AL"/>
        </w:rPr>
      </w:pPr>
    </w:p>
    <w:p w:rsidR="00976233" w:rsidRDefault="00976233" w:rsidP="00264630">
      <w:pPr>
        <w:pStyle w:val="Paragrafi"/>
        <w:rPr>
          <w:lang w:val="sq-AL"/>
        </w:rPr>
      </w:pPr>
    </w:p>
    <w:p w:rsidR="00976233" w:rsidRDefault="00976233" w:rsidP="00264630">
      <w:pPr>
        <w:pStyle w:val="Paragrafi"/>
        <w:rPr>
          <w:lang w:val="sq-AL"/>
        </w:rPr>
      </w:pPr>
    </w:p>
    <w:tbl>
      <w:tblPr>
        <w:tblStyle w:val="TableGrid"/>
        <w:tblpPr w:leftFromText="180" w:rightFromText="180" w:vertAnchor="text" w:horzAnchor="margin" w:tblpXSpec="center" w:tblpY="112"/>
        <w:tblW w:w="0" w:type="auto"/>
        <w:tblLook w:val="04A0" w:firstRow="1" w:lastRow="0" w:firstColumn="1" w:lastColumn="0" w:noHBand="0" w:noVBand="1"/>
      </w:tblPr>
      <w:tblGrid>
        <w:gridCol w:w="3168"/>
        <w:gridCol w:w="3510"/>
        <w:gridCol w:w="2790"/>
      </w:tblGrid>
      <w:tr w:rsidR="00976233" w:rsidRPr="00C50F8E" w:rsidTr="004262FF">
        <w:tc>
          <w:tcPr>
            <w:tcW w:w="3168" w:type="dxa"/>
            <w:vAlign w:val="center"/>
          </w:tcPr>
          <w:p w:rsidR="00976233" w:rsidRPr="00C50F8E" w:rsidRDefault="00976233" w:rsidP="004262FF">
            <w:pPr>
              <w:pStyle w:val="Paragrafi"/>
              <w:ind w:firstLine="0"/>
              <w:jc w:val="center"/>
              <w:rPr>
                <w:b/>
                <w:sz w:val="22"/>
                <w:szCs w:val="22"/>
                <w:lang w:val="sq-AL"/>
              </w:rPr>
            </w:pPr>
            <w:r w:rsidRPr="00C50F8E">
              <w:rPr>
                <w:b/>
                <w:sz w:val="22"/>
                <w:szCs w:val="22"/>
                <w:lang w:val="sq-AL"/>
              </w:rPr>
              <w:t>Lista e pronarëve</w:t>
            </w:r>
          </w:p>
        </w:tc>
        <w:tc>
          <w:tcPr>
            <w:tcW w:w="3510" w:type="dxa"/>
            <w:vAlign w:val="center"/>
          </w:tcPr>
          <w:p w:rsidR="00976233" w:rsidRPr="00C50F8E" w:rsidRDefault="00976233" w:rsidP="004262FF">
            <w:pPr>
              <w:pStyle w:val="Paragrafi"/>
              <w:ind w:firstLine="0"/>
              <w:jc w:val="center"/>
              <w:rPr>
                <w:b/>
                <w:sz w:val="22"/>
                <w:szCs w:val="22"/>
                <w:lang w:val="sq-AL"/>
              </w:rPr>
            </w:pPr>
            <w:r w:rsidRPr="00C50F8E">
              <w:rPr>
                <w:b/>
                <w:sz w:val="22"/>
                <w:szCs w:val="22"/>
                <w:lang w:val="sq-AL"/>
              </w:rPr>
              <w:t>Pasuria private e cila preket për shkak të shpronësimit</w:t>
            </w:r>
          </w:p>
        </w:tc>
        <w:tc>
          <w:tcPr>
            <w:tcW w:w="2790" w:type="dxa"/>
            <w:vAlign w:val="center"/>
          </w:tcPr>
          <w:p w:rsidR="00976233" w:rsidRPr="00C50F8E" w:rsidRDefault="00976233" w:rsidP="004262FF">
            <w:pPr>
              <w:pStyle w:val="Paragrafi"/>
              <w:ind w:firstLine="0"/>
              <w:jc w:val="center"/>
              <w:rPr>
                <w:b/>
                <w:sz w:val="22"/>
                <w:szCs w:val="22"/>
                <w:lang w:val="sq-AL"/>
              </w:rPr>
            </w:pPr>
            <w:r w:rsidRPr="00C50F8E">
              <w:rPr>
                <w:b/>
                <w:sz w:val="22"/>
                <w:szCs w:val="22"/>
                <w:lang w:val="sq-AL"/>
              </w:rPr>
              <w:t>Vlera e truallit sipas VKM-së nr. 89, datë 3.2.2016</w:t>
            </w:r>
          </w:p>
        </w:tc>
      </w:tr>
      <w:tr w:rsidR="00976233" w:rsidRPr="00C50F8E" w:rsidTr="004262FF">
        <w:trPr>
          <w:trHeight w:val="1288"/>
        </w:trPr>
        <w:tc>
          <w:tcPr>
            <w:tcW w:w="3168" w:type="dxa"/>
          </w:tcPr>
          <w:p w:rsidR="00976233" w:rsidRPr="00C50F8E" w:rsidRDefault="00976233" w:rsidP="004262FF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C50F8E">
              <w:rPr>
                <w:sz w:val="22"/>
                <w:szCs w:val="22"/>
                <w:lang w:val="sq-AL"/>
              </w:rPr>
              <w:t>Behar Ali Koçibelli</w:t>
            </w:r>
          </w:p>
          <w:p w:rsidR="00976233" w:rsidRPr="00C50F8E" w:rsidRDefault="00976233" w:rsidP="004262FF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C50F8E">
              <w:rPr>
                <w:sz w:val="22"/>
                <w:szCs w:val="22"/>
                <w:lang w:val="sq-AL"/>
              </w:rPr>
              <w:t>Robert Taqo Nasto</w:t>
            </w:r>
          </w:p>
          <w:p w:rsidR="00976233" w:rsidRPr="00C50F8E" w:rsidRDefault="00976233" w:rsidP="004262FF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C50F8E">
              <w:rPr>
                <w:sz w:val="22"/>
                <w:szCs w:val="22"/>
                <w:lang w:val="sq-AL"/>
              </w:rPr>
              <w:t>Servet Xhevair Feka</w:t>
            </w:r>
          </w:p>
          <w:p w:rsidR="00976233" w:rsidRPr="00C50F8E" w:rsidRDefault="00976233" w:rsidP="004262FF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C50F8E">
              <w:rPr>
                <w:sz w:val="22"/>
                <w:szCs w:val="22"/>
                <w:lang w:val="sq-AL"/>
              </w:rPr>
              <w:t>Rebeka Kristo Zhidro</w:t>
            </w:r>
          </w:p>
          <w:p w:rsidR="00976233" w:rsidRPr="00C50F8E" w:rsidRDefault="00976233" w:rsidP="004262FF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C50F8E">
              <w:rPr>
                <w:sz w:val="22"/>
                <w:szCs w:val="22"/>
                <w:lang w:val="sq-AL"/>
              </w:rPr>
              <w:t>Shezai Shemsi Shehu</w:t>
            </w:r>
          </w:p>
        </w:tc>
        <w:tc>
          <w:tcPr>
            <w:tcW w:w="3510" w:type="dxa"/>
          </w:tcPr>
          <w:p w:rsidR="00976233" w:rsidRPr="00C50F8E" w:rsidRDefault="00976233" w:rsidP="004262FF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C50F8E">
              <w:rPr>
                <w:sz w:val="22"/>
                <w:szCs w:val="22"/>
                <w:lang w:val="sq-AL"/>
              </w:rPr>
              <w:t>Sip trualli : 407 m</w:t>
            </w:r>
            <w:r w:rsidRPr="00C50F8E">
              <w:rPr>
                <w:sz w:val="22"/>
                <w:szCs w:val="22"/>
                <w:vertAlign w:val="superscript"/>
                <w:lang w:val="sq-AL"/>
              </w:rPr>
              <w:t>2</w:t>
            </w:r>
            <w:r w:rsidRPr="00C50F8E">
              <w:rPr>
                <w:sz w:val="22"/>
                <w:szCs w:val="22"/>
                <w:lang w:val="sq-AL"/>
              </w:rPr>
              <w:t xml:space="preserve"> </w:t>
            </w:r>
          </w:p>
          <w:p w:rsidR="00976233" w:rsidRPr="00C50F8E" w:rsidRDefault="00976233" w:rsidP="004262FF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C50F8E">
              <w:rPr>
                <w:sz w:val="22"/>
                <w:szCs w:val="22"/>
                <w:lang w:val="sq-AL"/>
              </w:rPr>
              <w:t>Nr. pasurie: 1/72</w:t>
            </w:r>
          </w:p>
          <w:p w:rsidR="00976233" w:rsidRPr="00C50F8E" w:rsidRDefault="00976233" w:rsidP="004262FF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C50F8E">
              <w:rPr>
                <w:sz w:val="22"/>
                <w:szCs w:val="22"/>
                <w:lang w:val="sq-AL"/>
              </w:rPr>
              <w:t>Zona kadastrale: 8564 truall</w:t>
            </w:r>
          </w:p>
        </w:tc>
        <w:tc>
          <w:tcPr>
            <w:tcW w:w="2790" w:type="dxa"/>
          </w:tcPr>
          <w:p w:rsidR="00976233" w:rsidRPr="00C50F8E" w:rsidRDefault="00976233" w:rsidP="004262FF">
            <w:pPr>
              <w:pStyle w:val="Paragrafi"/>
              <w:ind w:firstLine="0"/>
              <w:jc w:val="right"/>
              <w:rPr>
                <w:sz w:val="22"/>
                <w:szCs w:val="22"/>
                <w:lang w:val="sq-AL"/>
              </w:rPr>
            </w:pPr>
          </w:p>
          <w:p w:rsidR="00976233" w:rsidRPr="00C50F8E" w:rsidRDefault="00976233" w:rsidP="004262FF">
            <w:pPr>
              <w:pStyle w:val="Paragrafi"/>
              <w:ind w:firstLine="0"/>
              <w:jc w:val="right"/>
              <w:rPr>
                <w:sz w:val="22"/>
                <w:szCs w:val="22"/>
                <w:lang w:val="sq-AL"/>
              </w:rPr>
            </w:pPr>
          </w:p>
          <w:p w:rsidR="00976233" w:rsidRPr="00C50F8E" w:rsidRDefault="00976233" w:rsidP="004262FF">
            <w:pPr>
              <w:pStyle w:val="Paragrafi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C50F8E">
              <w:rPr>
                <w:sz w:val="22"/>
                <w:szCs w:val="22"/>
                <w:lang w:val="sq-AL"/>
              </w:rPr>
              <w:t>3.747.559 lekë</w:t>
            </w:r>
          </w:p>
        </w:tc>
      </w:tr>
    </w:tbl>
    <w:p w:rsidR="00976233" w:rsidRDefault="00976233" w:rsidP="00264630">
      <w:pPr>
        <w:pStyle w:val="Paragrafi"/>
        <w:rPr>
          <w:lang w:val="sq-AL"/>
        </w:rPr>
      </w:pPr>
    </w:p>
    <w:p w:rsidR="00976233" w:rsidRDefault="00976233" w:rsidP="00264630">
      <w:pPr>
        <w:pStyle w:val="Paragrafi"/>
        <w:rPr>
          <w:lang w:val="sq-AL"/>
        </w:rPr>
      </w:pPr>
    </w:p>
    <w:p w:rsidR="00976233" w:rsidRDefault="00976233" w:rsidP="00264630">
      <w:pPr>
        <w:pStyle w:val="Paragrafi"/>
        <w:rPr>
          <w:lang w:val="sq-AL"/>
        </w:rPr>
      </w:pPr>
    </w:p>
    <w:p w:rsidR="00976233" w:rsidRPr="00C50F8E" w:rsidRDefault="00976233" w:rsidP="00976233">
      <w:pPr>
        <w:pStyle w:val="Paragrafi"/>
        <w:jc w:val="right"/>
        <w:rPr>
          <w:lang w:val="sq-AL"/>
        </w:rPr>
      </w:pPr>
      <w:r w:rsidRPr="00C50F8E">
        <w:rPr>
          <w:lang w:val="sq-AL"/>
        </w:rPr>
        <w:t>ZËVENDËSMINISTRI I KULTURËS</w:t>
      </w:r>
    </w:p>
    <w:p w:rsidR="00976233" w:rsidRPr="00C50F8E" w:rsidRDefault="00976233" w:rsidP="00976233">
      <w:pPr>
        <w:pStyle w:val="Paragrafi"/>
        <w:jc w:val="right"/>
        <w:rPr>
          <w:b/>
          <w:lang w:val="sq-AL"/>
        </w:rPr>
      </w:pPr>
      <w:r w:rsidRPr="00C50F8E">
        <w:rPr>
          <w:b/>
          <w:lang w:val="sq-AL"/>
        </w:rPr>
        <w:t>Zef Çuni</w:t>
      </w:r>
    </w:p>
    <w:p w:rsidR="00976233" w:rsidRDefault="00976233" w:rsidP="00976233"/>
    <w:p w:rsidR="00976233" w:rsidRPr="00C50F8E" w:rsidRDefault="00976233" w:rsidP="00264630">
      <w:pPr>
        <w:pStyle w:val="Paragrafi"/>
        <w:rPr>
          <w:lang w:val="sq-AL"/>
        </w:rPr>
        <w:sectPr w:rsidR="00976233" w:rsidRPr="00C50F8E" w:rsidSect="00976233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  <w:bookmarkStart w:id="0" w:name="_GoBack"/>
      <w:bookmarkEnd w:id="0"/>
    </w:p>
    <w:p w:rsidR="00976233" w:rsidRDefault="00976233" w:rsidP="00264630">
      <w:pPr>
        <w:pStyle w:val="Paragrafi"/>
        <w:rPr>
          <w:lang w:val="sq-AL"/>
        </w:rPr>
        <w:sectPr w:rsidR="00976233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264630" w:rsidRPr="00C50F8E" w:rsidRDefault="00264630" w:rsidP="00264630">
      <w:pPr>
        <w:pStyle w:val="Paragrafi"/>
        <w:rPr>
          <w:lang w:val="sq-AL"/>
        </w:rPr>
      </w:pPr>
    </w:p>
    <w:p w:rsidR="00264630" w:rsidRPr="00C50F8E" w:rsidRDefault="00264630" w:rsidP="00264630">
      <w:pPr>
        <w:pStyle w:val="Paragrafi"/>
        <w:rPr>
          <w:lang w:val="sq-AL"/>
        </w:rPr>
      </w:pPr>
    </w:p>
    <w:p w:rsidR="00264630" w:rsidRPr="00C50F8E" w:rsidRDefault="00264630" w:rsidP="00264630">
      <w:pPr>
        <w:pStyle w:val="Paragrafi"/>
        <w:rPr>
          <w:lang w:val="sq-AL"/>
        </w:rPr>
      </w:pPr>
    </w:p>
    <w:sectPr w:rsidR="00264630" w:rsidRPr="00C50F8E" w:rsidSect="00976233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630"/>
    <w:rsid w:val="00264630"/>
    <w:rsid w:val="002D1BDF"/>
    <w:rsid w:val="00462D66"/>
    <w:rsid w:val="00976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630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6463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64630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26463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table" w:styleId="TableGrid">
    <w:name w:val="Table Grid"/>
    <w:basedOn w:val="TableNormal"/>
    <w:rsid w:val="00264630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630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6463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64630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26463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table" w:styleId="TableGrid">
    <w:name w:val="Table Grid"/>
    <w:basedOn w:val="TableNormal"/>
    <w:rsid w:val="00264630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bruna aliaj</cp:lastModifiedBy>
  <cp:revision>2</cp:revision>
  <dcterms:created xsi:type="dcterms:W3CDTF">2016-03-15T10:03:00Z</dcterms:created>
  <dcterms:modified xsi:type="dcterms:W3CDTF">2018-01-16T13:13:00Z</dcterms:modified>
</cp:coreProperties>
</file>