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22A44" w14:textId="457AD9A1" w:rsidR="00B36DAB" w:rsidRPr="008579FE" w:rsidRDefault="00BA55F8" w:rsidP="00B36DAB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b/>
          <w:spacing w:val="-2"/>
          <w:sz w:val="24"/>
          <w:szCs w:val="24"/>
        </w:rPr>
      </w:pPr>
      <w:r>
        <w:rPr>
          <w:rFonts w:ascii="Garamond" w:hAnsi="Garamond" w:cs="Arial"/>
          <w:b/>
          <w:spacing w:val="-2"/>
          <w:sz w:val="24"/>
          <w:szCs w:val="24"/>
          <w:shd w:val="clear" w:color="auto" w:fill="FFFFFF"/>
        </w:rPr>
        <w:t xml:space="preserve">KORRIGJIM </w:t>
      </w:r>
      <w:r w:rsidR="00B36DAB" w:rsidRPr="008579FE">
        <w:rPr>
          <w:rFonts w:ascii="Garamond" w:hAnsi="Garamond" w:cs="Arial"/>
          <w:b/>
          <w:spacing w:val="-2"/>
          <w:sz w:val="24"/>
          <w:szCs w:val="24"/>
          <w:shd w:val="clear" w:color="auto" w:fill="FFFFFF"/>
        </w:rPr>
        <w:t>GABIMI MATERIAL</w:t>
      </w:r>
    </w:p>
    <w:p w14:paraId="40E22A45" w14:textId="77777777" w:rsidR="00B36DAB" w:rsidRPr="008579FE" w:rsidRDefault="00B36DAB" w:rsidP="00B36DAB">
      <w:pPr>
        <w:shd w:val="clear" w:color="auto" w:fill="FFFFFF"/>
        <w:spacing w:after="0" w:line="240" w:lineRule="auto"/>
        <w:rPr>
          <w:rFonts w:ascii="Garamond" w:eastAsia="Times New Roman" w:hAnsi="Garamond" w:cs="Arial"/>
          <w:spacing w:val="-2"/>
          <w:sz w:val="24"/>
          <w:szCs w:val="24"/>
        </w:rPr>
      </w:pPr>
    </w:p>
    <w:p w14:paraId="40E22A46" w14:textId="38BE60C8" w:rsidR="00B36DAB" w:rsidRPr="008579FE" w:rsidRDefault="00B36DAB" w:rsidP="00AF0BD8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Arial"/>
          <w:spacing w:val="-2"/>
          <w:sz w:val="24"/>
          <w:szCs w:val="24"/>
        </w:rPr>
      </w:pPr>
      <w:r w:rsidRPr="008579FE">
        <w:rPr>
          <w:rFonts w:ascii="Garamond" w:eastAsia="Times New Roman" w:hAnsi="Garamond" w:cs="Arial"/>
          <w:spacing w:val="-2"/>
          <w:sz w:val="24"/>
          <w:szCs w:val="24"/>
        </w:rPr>
        <w:t xml:space="preserve">Në </w:t>
      </w:r>
      <w:r w:rsidR="00884A27" w:rsidRPr="008579FE">
        <w:rPr>
          <w:rFonts w:ascii="Garamond" w:eastAsia="Times New Roman" w:hAnsi="Garamond" w:cs="Arial"/>
          <w:spacing w:val="-2"/>
          <w:sz w:val="24"/>
          <w:szCs w:val="24"/>
        </w:rPr>
        <w:t>urdhrin nr.</w:t>
      </w:r>
      <w:r w:rsidR="008579FE" w:rsidRPr="008579FE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="00884A27" w:rsidRPr="008579FE">
        <w:rPr>
          <w:rFonts w:ascii="Garamond" w:eastAsia="Times New Roman" w:hAnsi="Garamond" w:cs="Arial"/>
          <w:spacing w:val="-2"/>
          <w:sz w:val="24"/>
          <w:szCs w:val="24"/>
        </w:rPr>
        <w:t>1120, datë 3.11.2025</w:t>
      </w:r>
      <w:r w:rsidR="008579FE">
        <w:rPr>
          <w:rFonts w:ascii="Garamond" w:eastAsia="Times New Roman" w:hAnsi="Garamond" w:cs="Arial"/>
          <w:spacing w:val="-2"/>
          <w:sz w:val="24"/>
          <w:szCs w:val="24"/>
        </w:rPr>
        <w:t>,</w:t>
      </w:r>
      <w:r w:rsidRPr="008579FE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="00AF0BD8" w:rsidRPr="008579FE">
        <w:rPr>
          <w:rFonts w:ascii="Garamond" w:eastAsia="Times New Roman" w:hAnsi="Garamond" w:cs="Arial"/>
          <w:spacing w:val="-2"/>
          <w:sz w:val="24"/>
          <w:szCs w:val="24"/>
        </w:rPr>
        <w:t>të Ministrisë së Bujqës</w:t>
      </w:r>
      <w:r w:rsidR="00AF0BD8" w:rsidRPr="008579FE">
        <w:rPr>
          <w:rFonts w:ascii="Garamond" w:eastAsia="Times New Roman" w:hAnsi="Garamond" w:cs="Times New Roman"/>
          <w:spacing w:val="-2"/>
          <w:sz w:val="24"/>
          <w:szCs w:val="24"/>
        </w:rPr>
        <w:t>is</w:t>
      </w:r>
      <w:r w:rsidR="00AF0BD8" w:rsidRPr="008579FE">
        <w:rPr>
          <w:rFonts w:ascii="Garamond" w:eastAsia="Times New Roman" w:hAnsi="Garamond" w:cs="Garamond"/>
          <w:spacing w:val="-2"/>
          <w:sz w:val="24"/>
          <w:szCs w:val="24"/>
        </w:rPr>
        <w:t>ë</w:t>
      </w:r>
      <w:r w:rsidR="00AF0BD8" w:rsidRPr="008579FE">
        <w:rPr>
          <w:rFonts w:ascii="Garamond" w:eastAsia="Times New Roman" w:hAnsi="Garamond" w:cs="Times New Roman"/>
          <w:spacing w:val="-2"/>
          <w:sz w:val="24"/>
          <w:szCs w:val="24"/>
        </w:rPr>
        <w:t xml:space="preserve"> dhe Zhvillimit Rural</w:t>
      </w:r>
      <w:r w:rsidR="00AF0BD8">
        <w:rPr>
          <w:rFonts w:ascii="Garamond" w:eastAsia="Times New Roman" w:hAnsi="Garamond" w:cs="Times New Roman"/>
          <w:spacing w:val="-2"/>
          <w:sz w:val="24"/>
          <w:szCs w:val="24"/>
        </w:rPr>
        <w:t>,</w:t>
      </w:r>
      <w:r w:rsidR="00AF0BD8" w:rsidRPr="008579FE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="00884A27" w:rsidRPr="008579FE">
        <w:rPr>
          <w:rFonts w:ascii="Garamond" w:eastAsia="Times New Roman" w:hAnsi="Garamond" w:cs="Arial"/>
          <w:spacing w:val="-2"/>
          <w:sz w:val="24"/>
          <w:szCs w:val="24"/>
        </w:rPr>
        <w:t>“</w:t>
      </w:r>
      <w:r w:rsidR="00AF0BD8" w:rsidRPr="00AF0BD8">
        <w:rPr>
          <w:rFonts w:ascii="Garamond" w:eastAsia="Times New Roman" w:hAnsi="Garamond" w:cs="Arial"/>
          <w:spacing w:val="-2"/>
          <w:sz w:val="24"/>
          <w:szCs w:val="24"/>
        </w:rPr>
        <w:t xml:space="preserve">Për miratimin e rregullores </w:t>
      </w:r>
      <w:r w:rsidR="00AF0BD8">
        <w:rPr>
          <w:rFonts w:ascii="Garamond" w:eastAsia="Times New Roman" w:hAnsi="Garamond" w:cs="Arial"/>
          <w:spacing w:val="-2"/>
          <w:sz w:val="24"/>
          <w:szCs w:val="24"/>
        </w:rPr>
        <w:t>‘</w:t>
      </w:r>
      <w:r w:rsidR="00AF0BD8" w:rsidRPr="00AF0BD8">
        <w:rPr>
          <w:rFonts w:ascii="Garamond" w:eastAsia="Times New Roman" w:hAnsi="Garamond" w:cs="Arial"/>
          <w:spacing w:val="-2"/>
          <w:sz w:val="24"/>
          <w:szCs w:val="24"/>
        </w:rPr>
        <w:t>Për menaxhimin e peshkimit në Zonën e Kufizuar të Peshkimit në Kanalin e Otrantos (</w:t>
      </w:r>
      <w:proofErr w:type="spellStart"/>
      <w:r w:rsidR="00AF0BD8" w:rsidRPr="00AF0BD8">
        <w:rPr>
          <w:rFonts w:ascii="Garamond" w:eastAsia="Times New Roman" w:hAnsi="Garamond" w:cs="Arial"/>
          <w:spacing w:val="-2"/>
          <w:sz w:val="24"/>
          <w:szCs w:val="24"/>
        </w:rPr>
        <w:t>GSA</w:t>
      </w:r>
      <w:proofErr w:type="spellEnd"/>
      <w:r w:rsidR="00AF0BD8" w:rsidRPr="00AF0BD8">
        <w:rPr>
          <w:rFonts w:ascii="Garamond" w:eastAsia="Times New Roman" w:hAnsi="Garamond" w:cs="Arial"/>
          <w:spacing w:val="-2"/>
          <w:sz w:val="24"/>
          <w:szCs w:val="24"/>
        </w:rPr>
        <w:t xml:space="preserve"> 18)</w:t>
      </w:r>
      <w:r w:rsidR="00AF0BD8">
        <w:rPr>
          <w:rFonts w:ascii="Garamond" w:eastAsia="Times New Roman" w:hAnsi="Garamond" w:cs="Arial"/>
          <w:spacing w:val="-2"/>
          <w:sz w:val="24"/>
          <w:szCs w:val="24"/>
        </w:rPr>
        <w:t>’</w:t>
      </w:r>
      <w:r w:rsidR="00AF0BD8" w:rsidRPr="00AF0BD8">
        <w:rPr>
          <w:rFonts w:ascii="Garamond" w:eastAsia="Times New Roman" w:hAnsi="Garamond" w:cs="Arial"/>
          <w:spacing w:val="-2"/>
          <w:sz w:val="24"/>
          <w:szCs w:val="24"/>
        </w:rPr>
        <w:t>”</w:t>
      </w:r>
      <w:r w:rsidR="008579FE">
        <w:rPr>
          <w:rFonts w:ascii="Garamond" w:eastAsia="Times New Roman" w:hAnsi="Garamond" w:cs="Times New Roman"/>
          <w:spacing w:val="-2"/>
          <w:sz w:val="24"/>
          <w:szCs w:val="24"/>
        </w:rPr>
        <w:t>,</w:t>
      </w:r>
      <w:r w:rsidRPr="008579FE">
        <w:rPr>
          <w:rFonts w:ascii="Garamond" w:eastAsia="Times New Roman" w:hAnsi="Garamond" w:cs="Arial"/>
          <w:spacing w:val="-2"/>
          <w:sz w:val="24"/>
          <w:szCs w:val="24"/>
        </w:rPr>
        <w:t xml:space="preserve"> botuar në Fletoren Zyrtare nr. </w:t>
      </w:r>
      <w:r w:rsidR="00884A27" w:rsidRPr="008579FE">
        <w:rPr>
          <w:rFonts w:ascii="Garamond" w:eastAsia="Times New Roman" w:hAnsi="Garamond" w:cs="Arial"/>
          <w:spacing w:val="-2"/>
          <w:sz w:val="24"/>
          <w:szCs w:val="24"/>
        </w:rPr>
        <w:t>209, datë 12.11.2025</w:t>
      </w:r>
      <w:r w:rsidRPr="008579FE">
        <w:rPr>
          <w:rFonts w:ascii="Garamond" w:eastAsia="Times New Roman" w:hAnsi="Garamond" w:cs="Arial"/>
          <w:spacing w:val="-2"/>
          <w:sz w:val="24"/>
          <w:szCs w:val="24"/>
        </w:rPr>
        <w:t>, bëhet korrigjimi</w:t>
      </w:r>
      <w:r w:rsidR="008579FE">
        <w:rPr>
          <w:rFonts w:ascii="Garamond" w:eastAsia="Times New Roman" w:hAnsi="Garamond" w:cs="Arial"/>
          <w:spacing w:val="-2"/>
          <w:sz w:val="24"/>
          <w:szCs w:val="24"/>
        </w:rPr>
        <w:t>,</w:t>
      </w:r>
      <w:r w:rsidRPr="008579FE">
        <w:rPr>
          <w:rFonts w:ascii="Garamond" w:eastAsia="Times New Roman" w:hAnsi="Garamond" w:cs="Arial"/>
          <w:spacing w:val="-2"/>
          <w:sz w:val="24"/>
          <w:szCs w:val="24"/>
        </w:rPr>
        <w:t xml:space="preserve"> si më poshtë:</w:t>
      </w:r>
    </w:p>
    <w:p w14:paraId="40E22A47" w14:textId="77777777" w:rsidR="00B36DAB" w:rsidRPr="008579FE" w:rsidRDefault="00B36DAB" w:rsidP="008579FE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Arial"/>
          <w:spacing w:val="-2"/>
          <w:sz w:val="24"/>
          <w:szCs w:val="24"/>
        </w:rPr>
      </w:pPr>
    </w:p>
    <w:p w14:paraId="40E22A48" w14:textId="77777777" w:rsidR="00884A27" w:rsidRPr="008579FE" w:rsidRDefault="00884A27" w:rsidP="008579FE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Arial"/>
          <w:spacing w:val="-2"/>
          <w:sz w:val="24"/>
          <w:szCs w:val="24"/>
        </w:rPr>
      </w:pPr>
      <w:r w:rsidRPr="008579FE">
        <w:rPr>
          <w:rFonts w:ascii="Garamond" w:eastAsia="Times New Roman" w:hAnsi="Garamond" w:cs="Arial"/>
          <w:spacing w:val="-2"/>
          <w:sz w:val="24"/>
          <w:szCs w:val="24"/>
        </w:rPr>
        <w:t>Ishte:</w:t>
      </w:r>
    </w:p>
    <w:p w14:paraId="22AE7041" w14:textId="7A939F9C" w:rsidR="00EF1016" w:rsidRPr="008579FE" w:rsidRDefault="00EF1016" w:rsidP="00AF0BD8">
      <w:pPr>
        <w:shd w:val="clear" w:color="auto" w:fill="FFFFFF"/>
        <w:spacing w:after="0" w:line="240" w:lineRule="auto"/>
        <w:ind w:firstLine="288"/>
        <w:rPr>
          <w:rFonts w:ascii="Garamond" w:hAnsi="Garamond" w:cs="Arial"/>
          <w:spacing w:val="-2"/>
          <w:sz w:val="24"/>
          <w:szCs w:val="24"/>
        </w:rPr>
      </w:pPr>
      <w:r w:rsidRPr="008579FE">
        <w:rPr>
          <w:rFonts w:ascii="Garamond" w:hAnsi="Garamond" w:cs="Arial"/>
          <w:spacing w:val="-2"/>
          <w:sz w:val="24"/>
          <w:szCs w:val="24"/>
        </w:rPr>
        <w:t>MINISTËR I BUJQËSISË DHE ZHVILLIMIT RURAL</w:t>
      </w:r>
    </w:p>
    <w:p w14:paraId="40E22A4A" w14:textId="77777777" w:rsidR="00884A27" w:rsidRPr="008579FE" w:rsidRDefault="00884A27" w:rsidP="008579FE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Arial"/>
          <w:b/>
          <w:bCs/>
          <w:spacing w:val="-2"/>
          <w:sz w:val="24"/>
          <w:szCs w:val="24"/>
        </w:rPr>
      </w:pPr>
      <w:r w:rsidRPr="008579FE">
        <w:rPr>
          <w:rFonts w:ascii="Garamond" w:eastAsia="Times New Roman" w:hAnsi="Garamond" w:cs="Arial"/>
          <w:b/>
          <w:bCs/>
          <w:spacing w:val="-2"/>
          <w:sz w:val="24"/>
          <w:szCs w:val="24"/>
        </w:rPr>
        <w:t xml:space="preserve">Anila </w:t>
      </w:r>
      <w:proofErr w:type="spellStart"/>
      <w:r w:rsidRPr="008579FE">
        <w:rPr>
          <w:rFonts w:ascii="Garamond" w:eastAsia="Times New Roman" w:hAnsi="Garamond" w:cs="Arial"/>
          <w:b/>
          <w:bCs/>
          <w:spacing w:val="-2"/>
          <w:sz w:val="24"/>
          <w:szCs w:val="24"/>
        </w:rPr>
        <w:t>Denaj</w:t>
      </w:r>
      <w:proofErr w:type="spellEnd"/>
    </w:p>
    <w:p w14:paraId="40E22A4B" w14:textId="77777777" w:rsidR="00884A27" w:rsidRPr="008579FE" w:rsidRDefault="00884A27" w:rsidP="008579FE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Arial"/>
          <w:spacing w:val="-2"/>
          <w:sz w:val="24"/>
          <w:szCs w:val="24"/>
        </w:rPr>
      </w:pPr>
    </w:p>
    <w:p w14:paraId="40E22A4C" w14:textId="77777777" w:rsidR="00884A27" w:rsidRPr="008579FE" w:rsidRDefault="00884A27" w:rsidP="008579FE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Arial"/>
          <w:spacing w:val="-2"/>
          <w:sz w:val="24"/>
          <w:szCs w:val="24"/>
        </w:rPr>
      </w:pPr>
      <w:r w:rsidRPr="008579FE">
        <w:rPr>
          <w:rFonts w:ascii="Garamond" w:eastAsia="Times New Roman" w:hAnsi="Garamond" w:cs="Arial"/>
          <w:spacing w:val="-2"/>
          <w:sz w:val="24"/>
          <w:szCs w:val="24"/>
        </w:rPr>
        <w:t>Bëhet:</w:t>
      </w:r>
    </w:p>
    <w:p w14:paraId="5813985A" w14:textId="0C5F2467" w:rsidR="00EF1016" w:rsidRPr="008579FE" w:rsidRDefault="00EF1016" w:rsidP="00AF0BD8">
      <w:pPr>
        <w:shd w:val="clear" w:color="auto" w:fill="FFFFFF"/>
        <w:spacing w:after="0" w:line="240" w:lineRule="auto"/>
        <w:ind w:firstLine="288"/>
        <w:rPr>
          <w:rFonts w:ascii="Garamond" w:hAnsi="Garamond" w:cs="Arial"/>
          <w:spacing w:val="-2"/>
          <w:sz w:val="24"/>
          <w:szCs w:val="24"/>
        </w:rPr>
      </w:pPr>
      <w:r w:rsidRPr="008579FE">
        <w:rPr>
          <w:rFonts w:ascii="Garamond" w:hAnsi="Garamond" w:cs="Arial"/>
          <w:spacing w:val="-2"/>
          <w:sz w:val="24"/>
          <w:szCs w:val="24"/>
        </w:rPr>
        <w:t>MINISTËR I BUJQËSISË DHE ZHVILLIMIT RURAL</w:t>
      </w:r>
    </w:p>
    <w:p w14:paraId="40E22A4E" w14:textId="77777777" w:rsidR="00884A27" w:rsidRPr="008579FE" w:rsidRDefault="00884A27" w:rsidP="008579FE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Arial"/>
          <w:b/>
          <w:bCs/>
          <w:spacing w:val="-2"/>
          <w:sz w:val="24"/>
          <w:szCs w:val="24"/>
        </w:rPr>
      </w:pPr>
      <w:proofErr w:type="spellStart"/>
      <w:r w:rsidRPr="008579FE">
        <w:rPr>
          <w:rFonts w:ascii="Garamond" w:eastAsia="Times New Roman" w:hAnsi="Garamond" w:cs="Arial"/>
          <w:b/>
          <w:bCs/>
          <w:spacing w:val="-2"/>
          <w:sz w:val="24"/>
          <w:szCs w:val="24"/>
        </w:rPr>
        <w:t>Andis</w:t>
      </w:r>
      <w:proofErr w:type="spellEnd"/>
      <w:r w:rsidRPr="008579FE">
        <w:rPr>
          <w:rFonts w:ascii="Garamond" w:eastAsia="Times New Roman" w:hAnsi="Garamond" w:cs="Arial"/>
          <w:b/>
          <w:bCs/>
          <w:spacing w:val="-2"/>
          <w:sz w:val="24"/>
          <w:szCs w:val="24"/>
        </w:rPr>
        <w:t xml:space="preserve"> Salla</w:t>
      </w:r>
    </w:p>
    <w:p w14:paraId="40E22A4F" w14:textId="0C45C876" w:rsidR="00884A27" w:rsidRDefault="00884A27" w:rsidP="008579FE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Arial"/>
          <w:spacing w:val="-2"/>
          <w:sz w:val="24"/>
          <w:szCs w:val="24"/>
        </w:rPr>
      </w:pPr>
      <w:bookmarkStart w:id="0" w:name="_GoBack"/>
      <w:bookmarkEnd w:id="0"/>
    </w:p>
    <w:sectPr w:rsidR="00884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7A4"/>
    <w:rsid w:val="000F74B6"/>
    <w:rsid w:val="001F57A4"/>
    <w:rsid w:val="00420FCC"/>
    <w:rsid w:val="00495544"/>
    <w:rsid w:val="005B5F43"/>
    <w:rsid w:val="0061636A"/>
    <w:rsid w:val="006E4F2F"/>
    <w:rsid w:val="007A461B"/>
    <w:rsid w:val="008579FE"/>
    <w:rsid w:val="00884A27"/>
    <w:rsid w:val="008C7EE7"/>
    <w:rsid w:val="00AD6F91"/>
    <w:rsid w:val="00AF0BD8"/>
    <w:rsid w:val="00AF377E"/>
    <w:rsid w:val="00B36DAB"/>
    <w:rsid w:val="00BA55F8"/>
    <w:rsid w:val="00EF1016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22A44"/>
  <w15:chartTrackingRefBased/>
  <w15:docId w15:val="{46970BAD-264F-41F4-A59D-B11F0F32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3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6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8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2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9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6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1120</Nr_x002e__x0020_akti>
    <Data_x0020_e_x0020_Krijimit xmlns="0e656187-b300-4fb0-8bf4-3a50f872073c">2025-11-17T13:17:53Z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2025-11-17T00:00:00Z</Date_x0020_protokolli>
    <Titulli xmlns="0e656187-b300-4fb0-8bf4-3a50f872073c">Ndreqje gabimi në urdhrin nr.1120, datë 3.11.2025 të Ministrisë së Bujqësisë dhe Zhvillimit Rural</Titulli>
    <Modifikuesi xmlns="0e656187-b300-4fb0-8bf4-3a50f872073c">Etlevahaxhia</Modifikuesi>
    <Nr_x002e__x0020_prot_x0020_QBZ xmlns="0e656187-b300-4fb0-8bf4-3a50f872073c">1868</Nr_x002e__x0020_prot_x0020_QBZ>
    <Data_x0020_e_x0020_Modifikimit xmlns="0e656187-b300-4fb0-8bf4-3a50f872073c">2025-11-17T13:34:47Z</Data_x0020_e_x0020_Modifikimit>
    <Dekretuar xmlns="0e656187-b300-4fb0-8bf4-3a50f872073c">false</Dekretuar>
    <Data xmlns="0e656187-b300-4fb0-8bf4-3a50f872073c">2025-11-03T00:00:00Z</Data>
    <Nr_x002e__x0020_protokolli_x0020_i_x0020_aktit xmlns="0e656187-b300-4fb0-8bf4-3a50f872073c">7912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EB2AC894864054AA0D8803BA9FC5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EB2AC894864054AA0D8803BA9FC5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ECFAEC-89F1-4A67-8D5B-CC1B244EC68C}">
  <ds:schemaRefs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FAFE8A7-70AB-408F-AA81-28ED601BEB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24477B-5587-4F54-83B8-2E9494912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C50DA4-0766-4CA4-83E7-770489820C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046BADA-6455-495C-B01D-CE87D9059C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6</cp:revision>
  <dcterms:created xsi:type="dcterms:W3CDTF">2025-11-17T12:25:00Z</dcterms:created>
  <dcterms:modified xsi:type="dcterms:W3CDTF">2025-11-17T12:49:00Z</dcterms:modified>
</cp:coreProperties>
</file>