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815" w:rsidRPr="00214DD8" w:rsidRDefault="00A64815" w:rsidP="00A64815">
      <w:pPr>
        <w:pStyle w:val="Akti"/>
      </w:pPr>
      <w:bookmarkStart w:id="0" w:name="_GoBack"/>
      <w:bookmarkEnd w:id="0"/>
      <w:r w:rsidRPr="00214DD8">
        <w:t>L I G J</w:t>
      </w:r>
    </w:p>
    <w:p w:rsidR="00A64815" w:rsidRPr="00214DD8" w:rsidRDefault="00A64815" w:rsidP="00A64815">
      <w:pPr>
        <w:pStyle w:val="NumriData"/>
      </w:pPr>
      <w:r w:rsidRPr="00214DD8">
        <w:t>Nr. 7498, datë 5.7.l991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Titulli"/>
      </w:pPr>
      <w:r>
        <w:t xml:space="preserve">PËR </w:t>
      </w:r>
      <w:r w:rsidRPr="00214DD8">
        <w:t>RUAJTJEN E RENDIT E TE QETESISE</w:t>
      </w:r>
    </w:p>
    <w:p w:rsidR="00A64815" w:rsidRPr="00214DD8" w:rsidRDefault="00A64815" w:rsidP="00A64815">
      <w:pPr>
        <w:pStyle w:val="Paragrafi"/>
      </w:pPr>
    </w:p>
    <w:p w:rsidR="00A64815" w:rsidRPr="000219A9" w:rsidRDefault="00A64815" w:rsidP="00A64815">
      <w:pPr>
        <w:pStyle w:val="BazLigjPropozues"/>
      </w:pPr>
      <w:r w:rsidRPr="000219A9">
        <w:t>Ne mbështetje te nenit 16 te ligjit nr.7491 datë 28.4.l991 "Për dispozitat kryesore Kushtetuese ", me propozimin e Këshillit te Ministrave,</w:t>
      </w:r>
    </w:p>
    <w:p w:rsidR="00A64815" w:rsidRDefault="00A64815" w:rsidP="00A64815">
      <w:pPr>
        <w:pStyle w:val="Paragrafi"/>
      </w:pPr>
    </w:p>
    <w:p w:rsidR="00A64815" w:rsidRPr="00214DD8" w:rsidRDefault="00A64815" w:rsidP="00A64815">
      <w:pPr>
        <w:pStyle w:val="Institucioni"/>
      </w:pPr>
      <w:r w:rsidRPr="00214DD8">
        <w:t>KUVENDI POPULLOR</w:t>
      </w:r>
    </w:p>
    <w:p w:rsidR="00A64815" w:rsidRPr="00214DD8" w:rsidRDefault="00A64815" w:rsidP="00A64815">
      <w:pPr>
        <w:pStyle w:val="Institucioni"/>
      </w:pPr>
      <w:r>
        <w:t>I REPUBLIKëS SE SHQIPë</w:t>
      </w:r>
      <w:r w:rsidRPr="00214DD8">
        <w:t>R</w:t>
      </w:r>
      <w:r>
        <w:t>ISë</w:t>
      </w:r>
    </w:p>
    <w:p w:rsidR="00A64815" w:rsidRPr="00214DD8" w:rsidRDefault="00A64815" w:rsidP="00A64815">
      <w:pPr>
        <w:pStyle w:val="Institucioni"/>
      </w:pPr>
    </w:p>
    <w:p w:rsidR="00A64815" w:rsidRPr="00214DD8" w:rsidRDefault="00A64815" w:rsidP="00A64815">
      <w:pPr>
        <w:pStyle w:val="VENDOSI"/>
      </w:pPr>
      <w:r w:rsidRPr="00214DD8">
        <w:t>V E N D O S I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1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Ne territorin e Republikes se Shqiperise te</w:t>
      </w:r>
      <w:r>
        <w:t xml:space="preserve"> gjithë</w:t>
      </w:r>
      <w:r w:rsidRPr="00214DD8">
        <w:t xml:space="preserve"> shtetasit shqiptare, te huaj dhe persona pa shtetesi, jane te detyruar te respektojne rregullat e bashkejeteses shoqerore.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2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 xml:space="preserve">     Ndalohet kryerja e veprimeve qe shqetesojne te tjeret, si grindjet, provokimet, te bertiturat si dhe hapja me ze te larte e radiomagnetofoneve e mjeteve te tjera te kesaj natyre ne vendet publike.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3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Tregtimi i pijeve alkoolike behet ne lokale shteterore dhe ne ato private te hapura sipas dispozitave ne fuqi.</w:t>
      </w:r>
    </w:p>
    <w:p w:rsidR="00A64815" w:rsidRPr="00214DD8" w:rsidRDefault="00A64815" w:rsidP="00A64815">
      <w:pPr>
        <w:pStyle w:val="Paragrafi"/>
      </w:pPr>
      <w:r w:rsidRPr="00214DD8">
        <w:t>Ndalohet tregtimi i pijeve alkoolike ne pikat ambulante, autobuze, trenat e udhetareve,trotuare, rruge, lulishte e vend te tjera jashte tyre te caktuara</w:t>
      </w:r>
      <w:r>
        <w:t xml:space="preserve"> Për </w:t>
      </w:r>
      <w:r w:rsidRPr="00214DD8">
        <w:t>kete qellim.</w:t>
      </w:r>
    </w:p>
    <w:p w:rsidR="00A64815" w:rsidRPr="00214DD8" w:rsidRDefault="00A64815" w:rsidP="00A64815">
      <w:pPr>
        <w:pStyle w:val="Paragrafi"/>
      </w:pPr>
      <w:r w:rsidRPr="00214DD8">
        <w:t>U ndalohet shitja e pijeve alkoolike personave qe jane ne gjendje te dehur, te semure psikike si dhe te miturve nen moshen 16 vjeç.</w:t>
      </w:r>
    </w:p>
    <w:p w:rsidR="00A64815" w:rsidRPr="00214DD8" w:rsidRDefault="00A64815" w:rsidP="00A64815">
      <w:pPr>
        <w:pStyle w:val="Paragrafi"/>
      </w:pPr>
      <w:r w:rsidRPr="00214DD8">
        <w:t>Personat e duhur qe cenojne rendin e</w:t>
      </w:r>
      <w:r>
        <w:t xml:space="preserve"> Qetësisë </w:t>
      </w:r>
      <w:r w:rsidRPr="00214DD8">
        <w:t>ne mjedise e lokale publike, shoqerohen</w:t>
      </w:r>
      <w:r>
        <w:t xml:space="preserve"> Për </w:t>
      </w:r>
      <w:r w:rsidRPr="00214DD8">
        <w:t>ne organin e policise dhe mbahen aty deri sa tu dale pija.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4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Shtetasit jane te detyruar te zbatojne rregullat dhe rradhen e hipjes, qendrimit dhe te zbritjes ne mjetet e transportit qytetar. Ata jane te detyruar te pajisen me bileten perkatese te udhetimit dhe te respektojne rregullat e vendosura nga Ministria e Transporteve.</w:t>
      </w:r>
    </w:p>
    <w:p w:rsidR="00A64815" w:rsidRPr="00214DD8" w:rsidRDefault="00A64815" w:rsidP="00A64815">
      <w:pPr>
        <w:pStyle w:val="Paragrafi"/>
      </w:pPr>
      <w:r w:rsidRPr="00214DD8">
        <w:t>Ndalohet goditja me gure ose me sende te tjera e mjeteve te tranportit, perdorimi pa shkaqe te justifikuara i frenit te sigurimit ne trenat e udhetareve si dhe demtimit i ndenjeseve e cdo pajisje tjeter te ketyre mjeteve.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5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Ne mjediset ku  zhvillohen veprimtari kulturore e sportive shtetasi jane te detyruar te pajisen me bileten perkatese te aktivtetit, si dhe te zbatojne rregullat e hyrjes e te qendrimit ne to.</w:t>
      </w:r>
    </w:p>
    <w:p w:rsidR="00A64815" w:rsidRPr="00214DD8" w:rsidRDefault="00A64815" w:rsidP="00A64815">
      <w:pPr>
        <w:pStyle w:val="Paragrafi"/>
      </w:pPr>
      <w:r w:rsidRPr="00214DD8">
        <w:t>Ndalohet ne keto mjedise tregtimi i pijeve alkoolike dhe perdorimi i tyre, ndezja e zjarreve, perdorimi i fjaleve fyese, hedhja  e sendeve te ndryshme ne mjedisit ku zhvillohet aktiviteti si dhe pirja e duhanit ne sallat dhe mjediset e mbyllura.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6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Ndalohet zenia dhe perdorimi arbitrazhit i apartamenteve te banimit apo i mjediseve te tjera shteterore ose private pa lidhur me pare kontraten perkatese.</w:t>
      </w:r>
    </w:p>
    <w:p w:rsidR="00A64815" w:rsidRPr="00214DD8" w:rsidRDefault="00A64815" w:rsidP="00A64815">
      <w:pPr>
        <w:pStyle w:val="Paragrafi"/>
      </w:pPr>
      <w:r w:rsidRPr="00214DD8">
        <w:lastRenderedPageBreak/>
        <w:t>Ne keto mjedise, me kerkese me shkrim te personit juridik te interesuar, organi i policise urdheron kundravajtesit te liroje menjerehe banesen ose mjedisn e zene padrejtesisht.</w:t>
      </w:r>
    </w:p>
    <w:p w:rsidR="00A64815" w:rsidRPr="00214DD8" w:rsidRDefault="00A64815" w:rsidP="00A64815">
      <w:pPr>
        <w:pStyle w:val="Paragrafi"/>
      </w:pPr>
      <w:r w:rsidRPr="00214DD8">
        <w:t>Mxjerrja e materialeve nga banesa e zene arbitrarisht behet nga personi juridik i interesuar. Shpenzimet perballohet nga kundervajtesi.Policia siguron paprakshmerine e personit juridik.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7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Ndalohet vendosja e afisheve e komunikatave dhe e parullave ne muret e godinave, institucioneve shteterore e ne monumentet e historise e te kultures. Ne muret rrethuese apo fasadat e selive te turpit diplomatik e ato te partive organizatave politike e shoqerore, keto vendosen vetem me aprovimin e pronareve te tyre.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8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Ndalohet perodrimi i kujave dhe i kafsheve te tjere</w:t>
      </w:r>
      <w:r>
        <w:t xml:space="preserve"> Për </w:t>
      </w:r>
      <w:r w:rsidRPr="00214DD8">
        <w:t>hipizem ne qytetet dhe ne qendrat e banuara ku ka rrezik</w:t>
      </w:r>
      <w:r>
        <w:t xml:space="preserve"> Për </w:t>
      </w:r>
      <w:r w:rsidRPr="00214DD8">
        <w:t>jeten dhe shendetin e shtetasve.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9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Organet lokale te pushtetit, ne bashkepunim me organet e policise, caktojne rruget, bulevardet e sheshet qe do te perdoren</w:t>
      </w:r>
      <w:r>
        <w:t xml:space="preserve"> Për </w:t>
      </w:r>
      <w:r w:rsidRPr="00214DD8">
        <w:t>shetitore si dhe vendet</w:t>
      </w:r>
      <w:r>
        <w:t xml:space="preserve"> Për </w:t>
      </w:r>
      <w:r w:rsidRPr="00214DD8">
        <w:t>luajtjen e famijeve.</w:t>
      </w:r>
    </w:p>
    <w:p w:rsidR="00A64815" w:rsidRPr="00214DD8" w:rsidRDefault="00A64815" w:rsidP="00A64815">
      <w:pPr>
        <w:pStyle w:val="Paragrafi"/>
      </w:pPr>
      <w:r w:rsidRPr="00214DD8">
        <w:t>Ndalohet levizja e automjeteve, bicikletave dhe e mjeteve te tjera ne oret dhe ne vendet e caktuara si shetitore dhe ne ato ku luajne famijet.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10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Shtetasit jane te detyruar te zbatojne rregullat e vendosura nga administratat perkatese ne frekuentimin e parqeve, lulishteve, pishinave e veprave te artit. Keto rregulla duhet te behen te njohura ne hyrje te mjedisit.</w:t>
      </w:r>
    </w:p>
    <w:p w:rsidR="00A64815" w:rsidRPr="00214DD8" w:rsidRDefault="00A64815" w:rsidP="00A64815">
      <w:pPr>
        <w:pStyle w:val="Paragrafi"/>
      </w:pPr>
      <w:r w:rsidRPr="00214DD8">
        <w:t>Ndalohet keputja, shkulja dhe cdo demtim tjeter i luleve, pemeve dekorative dhe i pajisjeve te tjera te mjedist.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11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Ndalohet tregtimi i frutave, perimeve, kafsheve, shpendeve, si dhe i sendeve te tjera jashte vendeve te caktuara nga organet lokale te pushtetit.</w:t>
      </w:r>
    </w:p>
    <w:p w:rsidR="00A64815" w:rsidRPr="00214DD8" w:rsidRDefault="00A64815" w:rsidP="00A64815">
      <w:pPr>
        <w:pStyle w:val="Paragrafi"/>
      </w:pPr>
    </w:p>
    <w:p w:rsidR="00A64815" w:rsidRPr="000219A9" w:rsidRDefault="00A64815" w:rsidP="00A64815">
      <w:pPr>
        <w:pStyle w:val="NeniNr"/>
      </w:pPr>
      <w:r w:rsidRPr="000219A9">
        <w:t>Neni 12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Shtetasit qe kane ne perdorim autovetura dhe motorcikleta shteterore ose private detyrohen ti parkojne dhe ruajne ne vendet e caktuara</w:t>
      </w:r>
      <w:r>
        <w:t xml:space="preserve"> Për </w:t>
      </w:r>
      <w:r w:rsidRPr="00214DD8">
        <w:t>kete qellim,ne ndermarrje ose prane banesave te tyre.</w:t>
      </w:r>
    </w:p>
    <w:p w:rsidR="00A64815" w:rsidRPr="00214DD8" w:rsidRDefault="00A64815" w:rsidP="00A64815">
      <w:pPr>
        <w:pStyle w:val="Paragrafi"/>
      </w:pPr>
      <w:r w:rsidRPr="00214DD8">
        <w:t>Ndalohet lenia e ketyre mjeteve te pasuiguruara si dhe ne rruge e vende te tjera qe nuk sherbejne</w:t>
      </w:r>
      <w:r>
        <w:t xml:space="preserve"> Për </w:t>
      </w:r>
      <w:r w:rsidRPr="00214DD8">
        <w:t>kete qellim.</w:t>
      </w:r>
    </w:p>
    <w:p w:rsidR="00A64815" w:rsidRPr="00214DD8" w:rsidRDefault="00A64815" w:rsidP="00A64815">
      <w:pPr>
        <w:pStyle w:val="Paragrafi"/>
      </w:pPr>
    </w:p>
    <w:p w:rsidR="00A64815" w:rsidRPr="000219A9" w:rsidRDefault="00A64815" w:rsidP="00A64815">
      <w:pPr>
        <w:pStyle w:val="NeniNr"/>
      </w:pPr>
      <w:r w:rsidRPr="000219A9">
        <w:t>Neni 13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Pergjegjesi  i lokalit shteteror ose privat, eshte i detyruar te marre masa</w:t>
      </w:r>
      <w:r>
        <w:t xml:space="preserve"> Për </w:t>
      </w:r>
      <w:r w:rsidRPr="00214DD8">
        <w:t>sigurimin e objektit ku mban e ruan vlera materiale e monetare.</w:t>
      </w:r>
    </w:p>
    <w:p w:rsidR="00A64815" w:rsidRPr="00214DD8" w:rsidRDefault="00A64815" w:rsidP="00A64815">
      <w:pPr>
        <w:pStyle w:val="Paragrafi"/>
      </w:pPr>
      <w:r w:rsidRPr="00214DD8">
        <w:t>Ne rastet kur lokali lihet i pasiguruar apo paraqet rrezik zjarri, punonjesi i policise ka te drejte te therrase ne cdo kohe pronarin dhe ta detyroje ate te marre masat e duhura.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14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Pergjegjesi i lokave shteterore ose private jane te detyruar te mos ndotin mjedisin perreth me hedhurina, mbeturina etj, por ti sistemoje ato ne vendet e lejuara.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15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Personat juridike a fizike qe bejne ndertime ne qytet jane te detyruar ta marrin masa sigurimi si rrethim, ndricim, tabela e shenja paralajmeruese</w:t>
      </w:r>
      <w:r>
        <w:t xml:space="preserve"> Për </w:t>
      </w:r>
      <w:r w:rsidRPr="00214DD8">
        <w:t>parandalimin e aksidenteve si dhe te kene marre lejen perkatese te ndertimit nga organi kompetent.</w:t>
      </w:r>
    </w:p>
    <w:p w:rsidR="00A64815" w:rsidRPr="00214DD8" w:rsidRDefault="00A64815" w:rsidP="00A64815">
      <w:pPr>
        <w:pStyle w:val="Paragrafi"/>
      </w:pPr>
      <w:r w:rsidRPr="00214DD8">
        <w:t xml:space="preserve">     Kur kero masa nuk jane te plota, punonjesi i policise ka te drejte te pezulloje perkohesisht punimet deri ne vendosjen e tyre.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16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Banoret e pallateve detyrohen te marrin masa</w:t>
      </w:r>
      <w:r>
        <w:t xml:space="preserve"> Për </w:t>
      </w:r>
      <w:r w:rsidRPr="00214DD8">
        <w:t>sigurimin e jetes dhe te shendetit te shtetasve qe kalojne prane apartamenteve te tyre nga gnjarjet aksidentale.</w:t>
      </w:r>
    </w:p>
    <w:p w:rsidR="00A64815" w:rsidRPr="00214DD8" w:rsidRDefault="00A64815" w:rsidP="00A64815">
      <w:pPr>
        <w:pStyle w:val="Paragrafi"/>
      </w:pPr>
      <w:r w:rsidRPr="00214DD8">
        <w:t>Ndalohet vendosja dhe lenia pa siguruar e vazove te luleve dhe objekteve te tjera ne parvazet e dritareve dhe ne ballkone.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17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Shtetasit qe kane qen ne shtepi ndalohen ti lene ata zgjidhur apo ti nxjerrin ne rruge pa i shoqeruar.</w:t>
      </w:r>
    </w:p>
    <w:p w:rsidR="00A64815" w:rsidRPr="00214DD8" w:rsidRDefault="00A64815" w:rsidP="00A64815">
      <w:pPr>
        <w:pStyle w:val="Paragrafi"/>
      </w:pPr>
      <w:r w:rsidRPr="00214DD8">
        <w:t>Organet lokale te pushtetit organizojne vrasjen e qenve qe qarkullojne ne rruge te pashoqeruar e qe paraqesin rrezikshmeri ne jeten e shendetin e qytetareve.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18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Ndalohet levizja, qendrimi e kullotja e bagetive ne mjediset e ndryshme te qyteteve, mbajtja e shpendeve dhe kafsheve shtepiajeve ne mjediset e banimit kolektiv ne qytet si dhe prane tyre.</w:t>
      </w:r>
    </w:p>
    <w:p w:rsidR="00A64815" w:rsidRPr="00214DD8" w:rsidRDefault="00A64815" w:rsidP="00A64815">
      <w:pPr>
        <w:pStyle w:val="Paragrafi"/>
      </w:pPr>
      <w:r w:rsidRPr="00214DD8">
        <w:t>Punonjesi i policise urdheron largimin e menjehershem te, tyre. Ne rast te kundert merr masen e gjobes ne vend dhe ben sekuestrimin e tyre. Shpendet dhe kafshet e sekuestruar dergohen ne ndermarrjet e grumbullimit dhe vlera shkon ne llogari te buxhetit te shtetit.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19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Ne mjediset e plazhit, lokalet dhe shtepite e pushimit, shtetasit jane te detyruar te zbatojne rregullat e brendshme te vendosura nga administrata e tyre.</w:t>
      </w:r>
    </w:p>
    <w:p w:rsidR="00A64815" w:rsidRPr="00214DD8" w:rsidRDefault="00A64815" w:rsidP="00A64815">
      <w:pPr>
        <w:pStyle w:val="Paragrafi"/>
      </w:pPr>
      <w:r w:rsidRPr="00214DD8">
        <w:t>Ndalohet luajtja me top ne rere, futja dhe qendrimi me kostum banjoje ne lokalet e tregtise dhe nmjediset e tjera publike, duke perjashtuar ato ambulatore.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20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>
        <w:t xml:space="preserve">Për </w:t>
      </w:r>
      <w:r w:rsidRPr="00214DD8">
        <w:t>shkeljen e dispozitave te mesiperme, perve masave e kufizimeve te parashikuara ne nenet perkatese, punonjesit e policise kane te drejte ti japin kundervajtesit gjobe ne vend nga 10-300 leke.</w:t>
      </w:r>
    </w:p>
    <w:p w:rsidR="00A64815" w:rsidRPr="00214DD8" w:rsidRDefault="00A64815" w:rsidP="00A64815">
      <w:pPr>
        <w:pStyle w:val="Paragrafi"/>
      </w:pPr>
      <w:r w:rsidRPr="00214DD8">
        <w:t>Gjoba qe parashikohet ne nenin 6 te ketij ligji te jepet nga 500-1000 leke.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21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Kundervajtesit jane te detyruar te paguajne gjoben brenda 5 diteve nga koha e venies se saj.</w:t>
      </w:r>
      <w:r>
        <w:t xml:space="preserve"> Për </w:t>
      </w:r>
      <w:r w:rsidRPr="00214DD8">
        <w:t>cdo dite vonese paguhet nje shtese prej 2</w:t>
      </w:r>
      <w:r>
        <w:t xml:space="preserve"> Për </w:t>
      </w:r>
      <w:r w:rsidRPr="00214DD8">
        <w:t>qind te mases se gjobes se vene. me kalimin e afatit mbi nje muaj, vjelja e gjobes behet sipas dispozitave perkatese.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22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Ngarkohet ministri i Renit Publik te percaktoje punonjesit e policise qe ngarkohen me mbikeqyrjen dhe zbatimin e ketij ligji dhe kompetencat e tyre.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lastRenderedPageBreak/>
        <w:t>Neni 23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Dispoxitat ligjore qe bien ne kundershtim me kete ligj shfuqizohen.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NeniNr"/>
      </w:pPr>
      <w:r w:rsidRPr="00214DD8">
        <w:t>Neni 24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Paragrafi"/>
      </w:pPr>
      <w:r w:rsidRPr="00214DD8">
        <w:t>Ky ligj hyn ne fuqi menjehere.</w:t>
      </w:r>
    </w:p>
    <w:p w:rsidR="00A64815" w:rsidRPr="00214DD8" w:rsidRDefault="00A64815" w:rsidP="00A64815">
      <w:pPr>
        <w:pStyle w:val="Paragrafi"/>
      </w:pPr>
    </w:p>
    <w:p w:rsidR="00A64815" w:rsidRPr="00214DD8" w:rsidRDefault="00A64815" w:rsidP="00A64815">
      <w:pPr>
        <w:pStyle w:val="Autoriteti"/>
      </w:pPr>
      <w:r w:rsidRPr="00214DD8">
        <w:t>PRESIDENTI I REPUBLIKES</w:t>
      </w:r>
    </w:p>
    <w:p w:rsidR="00A64815" w:rsidRPr="00214DD8" w:rsidRDefault="00A64815" w:rsidP="00A64815">
      <w:pPr>
        <w:pStyle w:val="AutoritetiEmer"/>
      </w:pPr>
      <w:r w:rsidRPr="00214DD8">
        <w:t>RAMIZ ALIA</w:t>
      </w:r>
    </w:p>
    <w:p w:rsidR="00A64815" w:rsidRPr="00214DD8" w:rsidRDefault="00A64815" w:rsidP="00A6481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68B6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64815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461915-72DC-4106-BE0E-5E20AB65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