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54F" w:rsidRPr="009373BA" w:rsidRDefault="00B7154F" w:rsidP="00B7154F">
      <w:pPr>
        <w:pStyle w:val="Akti"/>
      </w:pPr>
      <w:bookmarkStart w:id="0" w:name="_GoBack"/>
      <w:bookmarkEnd w:id="0"/>
      <w:r w:rsidRPr="009373BA">
        <w:t>LIGJ</w:t>
      </w:r>
    </w:p>
    <w:p w:rsidR="00B7154F" w:rsidRPr="009373BA" w:rsidRDefault="00B7154F" w:rsidP="00B7154F">
      <w:pPr>
        <w:pStyle w:val="NumriData"/>
      </w:pPr>
      <w:r w:rsidRPr="009373BA">
        <w:t>Nr.7600, datë 8.9.1992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Titulli"/>
      </w:pPr>
      <w:r w:rsidRPr="009373BA">
        <w:t>PËR NJË NDRYSHIM NË LIGJIN NR.7499, DATË 6.7.1991</w:t>
      </w:r>
      <w:r>
        <w:t xml:space="preserve"> </w:t>
      </w:r>
      <w:r w:rsidRPr="009373BA">
        <w:t>"PËR RIVENDOSJEN E GRADAVE NË FORCAT E ARMATOSURA</w:t>
      </w:r>
      <w:r>
        <w:t xml:space="preserve"> </w:t>
      </w:r>
      <w:r w:rsidRPr="009373BA">
        <w:t>TË REPUBLIKËS SË SHQIPËRISË"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BazLigjPropozues"/>
      </w:pPr>
      <w:r w:rsidRPr="009373BA">
        <w:t>Në mbës</w:t>
      </w:r>
      <w:r w:rsidR="00B657FF">
        <w:t>htetje të nenit 16 të ligjit nr.</w:t>
      </w:r>
      <w:r w:rsidRPr="009373BA">
        <w:t>7491, datë 29.4.1991 "Për dispozitat kryesore kushtetuese", me propozimin e Këshillit të Ministrave,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Institucioni"/>
      </w:pPr>
      <w:r w:rsidRPr="009373BA">
        <w:t>KUVENDI POPULLOR</w:t>
      </w:r>
    </w:p>
    <w:p w:rsidR="00B7154F" w:rsidRPr="009373BA" w:rsidRDefault="00B7154F" w:rsidP="00B7154F">
      <w:pPr>
        <w:pStyle w:val="Institucioni"/>
      </w:pPr>
      <w:r w:rsidRPr="009373BA">
        <w:t>I REPUBLIKËS SË SHQIPËRISË</w:t>
      </w:r>
    </w:p>
    <w:p w:rsidR="00B7154F" w:rsidRPr="009373BA" w:rsidRDefault="00B7154F" w:rsidP="00B7154F">
      <w:pPr>
        <w:pStyle w:val="Institucioni"/>
      </w:pPr>
    </w:p>
    <w:p w:rsidR="00B7154F" w:rsidRPr="009373BA" w:rsidRDefault="00B7154F" w:rsidP="00B7154F">
      <w:pPr>
        <w:pStyle w:val="VENDOSI"/>
      </w:pPr>
      <w:r w:rsidRPr="009373BA">
        <w:t>V E N D O S I: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NeniNr"/>
      </w:pPr>
      <w:r w:rsidRPr="009373BA">
        <w:t>Neni 1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Paragrafi"/>
      </w:pPr>
      <w:r w:rsidRPr="009373BA">
        <w:t>Në ligjin nr.7499, datë 6.7.1991, neni 10 ndryshohet si vijon:</w:t>
      </w:r>
    </w:p>
    <w:p w:rsidR="00B7154F" w:rsidRPr="009373BA" w:rsidRDefault="00B7154F" w:rsidP="00B7154F">
      <w:pPr>
        <w:pStyle w:val="Paragrafi"/>
      </w:pPr>
      <w:r w:rsidRPr="009373BA">
        <w:t>"Grada e parë për oficerët sapotitulluar të dalë nga shkollat ushtarake është nëntoger. Përjashtim bëhet për ata që mbarojnë shkollën me rezultate të shkëlqyera, grada e të cilëve është një shkallë më e lartë se grada e parë".</w:t>
      </w:r>
    </w:p>
    <w:p w:rsidR="00B7154F" w:rsidRPr="009373BA" w:rsidRDefault="00B7154F" w:rsidP="00B7154F">
      <w:pPr>
        <w:pStyle w:val="Paragrafi"/>
      </w:pPr>
      <w:r w:rsidRPr="009373BA">
        <w:t>Për specialistët që merren nga jeta civile, grada jepet sipas funksionit organik përkatës të emërimit në momentin e titullimit të tyre si oficer".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NeniNr"/>
      </w:pPr>
      <w:r w:rsidRPr="009373BA">
        <w:t>Neni 2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Paragrafi"/>
      </w:pPr>
      <w:r w:rsidRPr="009373BA">
        <w:t>Ky ligj hyn në fuqi menjëherë.</w:t>
      </w:r>
    </w:p>
    <w:p w:rsidR="00B7154F" w:rsidRPr="009373BA" w:rsidRDefault="00B7154F" w:rsidP="00B7154F">
      <w:pPr>
        <w:pStyle w:val="Paragrafi"/>
      </w:pPr>
    </w:p>
    <w:p w:rsidR="00B7154F" w:rsidRPr="009373BA" w:rsidRDefault="00B7154F" w:rsidP="00B7154F">
      <w:pPr>
        <w:pStyle w:val="Shpallja"/>
      </w:pPr>
      <w:r w:rsidRPr="009373BA">
        <w:t xml:space="preserve">Shpallur me dekretin nr.300, datë 21.9.1992, të Presidentit të Republikës së Shqipërisë, Sali Berisha. </w:t>
      </w:r>
    </w:p>
    <w:p w:rsidR="00B7154F" w:rsidRPr="009373BA" w:rsidRDefault="00B7154F" w:rsidP="00B7154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57FF"/>
    <w:rsid w:val="00B673CE"/>
    <w:rsid w:val="00B7154F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7BA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34EA3C-84BB-42E1-ABFB-E7206EE8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