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8F1" w:rsidRPr="003770FD" w:rsidRDefault="008F08F1" w:rsidP="008F08F1">
      <w:pPr>
        <w:pStyle w:val="Akti"/>
      </w:pPr>
      <w:bookmarkStart w:id="0" w:name="_GoBack"/>
      <w:bookmarkEnd w:id="0"/>
      <w:r w:rsidRPr="003770FD">
        <w:t>LIGJ</w:t>
      </w:r>
    </w:p>
    <w:p w:rsidR="008F08F1" w:rsidRPr="003770FD" w:rsidRDefault="008F08F1" w:rsidP="008F08F1">
      <w:pPr>
        <w:pStyle w:val="NumriData"/>
      </w:pPr>
      <w:r w:rsidRPr="003770FD">
        <w:t>Nr.7637, datë 13.11.1992</w:t>
      </w:r>
    </w:p>
    <w:p w:rsidR="008F08F1" w:rsidRDefault="008F08F1" w:rsidP="008F08F1">
      <w:pPr>
        <w:pStyle w:val="Paragrafi"/>
      </w:pPr>
    </w:p>
    <w:p w:rsidR="008F08F1" w:rsidRPr="003770FD" w:rsidRDefault="008F08F1" w:rsidP="008F08F1">
      <w:pPr>
        <w:pStyle w:val="Titulli"/>
      </w:pPr>
      <w:r w:rsidRPr="003770FD">
        <w:t>PËR FLAMURIN, STEMËN, HIMNIN KOMBËTAR, FESTËN KOMBËTARE</w:t>
      </w:r>
      <w:r>
        <w:t xml:space="preserve"> </w:t>
      </w:r>
      <w:r w:rsidRPr="003770FD">
        <w:t>DHE KRYEQYTETIN E REPUBLIKËS SË SHQIPËRISË</w:t>
      </w:r>
    </w:p>
    <w:p w:rsidR="008F08F1" w:rsidRPr="003770FD" w:rsidRDefault="008F08F1" w:rsidP="008F08F1">
      <w:pPr>
        <w:pStyle w:val="Paragrafi"/>
      </w:pPr>
    </w:p>
    <w:p w:rsidR="008F08F1" w:rsidRPr="003770FD" w:rsidRDefault="008F08F1" w:rsidP="008F08F1">
      <w:pPr>
        <w:pStyle w:val="BazLigjPropozues"/>
      </w:pPr>
      <w:r w:rsidRPr="003770FD">
        <w:t>Në mbështetje të nenit 43 të ligjit nr.7491, datë 29.4.1991 "Për dispozitat kryesore kushtetuese",</w:t>
      </w:r>
    </w:p>
    <w:p w:rsidR="008F08F1" w:rsidRPr="003770FD" w:rsidRDefault="008F08F1" w:rsidP="008F08F1">
      <w:pPr>
        <w:pStyle w:val="Institucioni"/>
      </w:pPr>
    </w:p>
    <w:p w:rsidR="008F08F1" w:rsidRPr="003770FD" w:rsidRDefault="008F08F1" w:rsidP="008F08F1">
      <w:pPr>
        <w:pStyle w:val="Institucioni"/>
      </w:pPr>
      <w:r w:rsidRPr="003770FD">
        <w:t>KUVENDI POPULLOR</w:t>
      </w:r>
    </w:p>
    <w:p w:rsidR="008F08F1" w:rsidRPr="003770FD" w:rsidRDefault="008F08F1" w:rsidP="008F08F1">
      <w:pPr>
        <w:pStyle w:val="Institucioni"/>
      </w:pPr>
      <w:r w:rsidRPr="003770FD">
        <w:t>I REPUBLIKËS SË SHQIPËRISË</w:t>
      </w:r>
    </w:p>
    <w:p w:rsidR="008F08F1" w:rsidRPr="003770FD" w:rsidRDefault="008F08F1" w:rsidP="008F08F1">
      <w:pPr>
        <w:pStyle w:val="Paragrafi"/>
      </w:pPr>
    </w:p>
    <w:p w:rsidR="008F08F1" w:rsidRPr="003770FD" w:rsidRDefault="008F08F1" w:rsidP="008F08F1">
      <w:pPr>
        <w:pStyle w:val="VENDOSI"/>
      </w:pPr>
      <w:r w:rsidRPr="003770FD">
        <w:t>V E N D O S I :</w:t>
      </w:r>
    </w:p>
    <w:p w:rsidR="008F08F1" w:rsidRPr="003770FD" w:rsidRDefault="008F08F1" w:rsidP="008F08F1">
      <w:pPr>
        <w:pStyle w:val="Paragrafi"/>
      </w:pPr>
    </w:p>
    <w:p w:rsidR="008F08F1" w:rsidRPr="003770FD" w:rsidRDefault="008F08F1" w:rsidP="008F08F1">
      <w:pPr>
        <w:pStyle w:val="NeniNr"/>
      </w:pPr>
      <w:r w:rsidRPr="003770FD">
        <w:t>Neni 1</w:t>
      </w:r>
    </w:p>
    <w:p w:rsidR="008F08F1" w:rsidRPr="003770FD" w:rsidRDefault="008F08F1" w:rsidP="008F08F1">
      <w:pPr>
        <w:pStyle w:val="Paragrafi"/>
      </w:pPr>
    </w:p>
    <w:p w:rsidR="008F08F1" w:rsidRPr="003770FD" w:rsidRDefault="008F08F1" w:rsidP="008F08F1">
      <w:pPr>
        <w:pStyle w:val="Paragrafi"/>
      </w:pPr>
      <w:r w:rsidRPr="003770FD">
        <w:t>Në ligjin nr.7491, datë 29.4.1991 "Për dispozitat kryesore  kushtetuese", të shtohet si kre</w:t>
      </w:r>
      <w:r w:rsidR="00D0523E">
        <w:t xml:space="preserve"> më vete "FLAMURI, STEMA, HIMNI KOMBËTAR, FESTA KOMBËTARE DHE KRYEQYTETI I REPUBLIKËS SË SHQIPËRISË</w:t>
      </w:r>
      <w:r w:rsidRPr="003770FD">
        <w:t>"</w:t>
      </w:r>
    </w:p>
    <w:p w:rsidR="008F08F1" w:rsidRPr="003770FD" w:rsidRDefault="008F08F1" w:rsidP="008F08F1">
      <w:pPr>
        <w:pStyle w:val="Paragrafi"/>
      </w:pPr>
    </w:p>
    <w:p w:rsidR="008F08F1" w:rsidRPr="003770FD" w:rsidRDefault="008F08F1" w:rsidP="008F08F1">
      <w:pPr>
        <w:pStyle w:val="NeniNr"/>
      </w:pPr>
      <w:r w:rsidRPr="003770FD">
        <w:t>Neni 2</w:t>
      </w:r>
    </w:p>
    <w:p w:rsidR="008F08F1" w:rsidRPr="003770FD" w:rsidRDefault="008F08F1" w:rsidP="008F08F1">
      <w:pPr>
        <w:pStyle w:val="Paragrafi"/>
      </w:pPr>
    </w:p>
    <w:p w:rsidR="008F08F1" w:rsidRPr="003770FD" w:rsidRDefault="008F08F1" w:rsidP="008F08F1">
      <w:pPr>
        <w:pStyle w:val="Paragrafi"/>
      </w:pPr>
      <w:r w:rsidRPr="003770FD">
        <w:t>Flamuri shtetëror i Republikës së Shqipërisë paraqet një fushë të kuqe me një shqiponjë dykrenore të zezë me krahë të hapur, sipas tipit tradicional të këtij shekulli, të vendosur në mes.</w:t>
      </w:r>
    </w:p>
    <w:p w:rsidR="008F08F1" w:rsidRPr="003770FD" w:rsidRDefault="008F08F1" w:rsidP="008F08F1">
      <w:pPr>
        <w:pStyle w:val="Paragrafi"/>
      </w:pPr>
    </w:p>
    <w:p w:rsidR="008F08F1" w:rsidRPr="003770FD" w:rsidRDefault="008F08F1" w:rsidP="008F08F1">
      <w:pPr>
        <w:pStyle w:val="NeniNr"/>
      </w:pPr>
      <w:r w:rsidRPr="003770FD">
        <w:t>Neni 3</w:t>
      </w:r>
    </w:p>
    <w:p w:rsidR="008F08F1" w:rsidRPr="003770FD" w:rsidRDefault="008F08F1" w:rsidP="008F08F1">
      <w:pPr>
        <w:pStyle w:val="Paragrafi"/>
      </w:pPr>
    </w:p>
    <w:p w:rsidR="008F08F1" w:rsidRPr="003770FD" w:rsidRDefault="008F08F1" w:rsidP="008F08F1">
      <w:pPr>
        <w:pStyle w:val="Paragrafi"/>
      </w:pPr>
      <w:r w:rsidRPr="003770FD">
        <w:t>Stema e Republikës së Shqipërisë paraqet një shqiponjë dykrenore të zezë, të vendosur mbi një shqyt (mburojë) të tipit "variaz" me ngjyrë të kuqe. Mburoja të ketë sipër një vijë të drejtë në ngjyrë të zezë, që vjen duke u ngushtuar në pjesën e poshtme. Në mburojë ka të shkruar përsipër me ngjyrë të zezë fjalët: "Republika e Shqipërisë".</w:t>
      </w:r>
    </w:p>
    <w:p w:rsidR="008F08F1" w:rsidRPr="003770FD" w:rsidRDefault="008F08F1" w:rsidP="008F08F1">
      <w:pPr>
        <w:pStyle w:val="Paragrafi"/>
      </w:pPr>
    </w:p>
    <w:p w:rsidR="008F08F1" w:rsidRPr="003770FD" w:rsidRDefault="008F08F1" w:rsidP="008F08F1">
      <w:pPr>
        <w:pStyle w:val="NeniNr"/>
      </w:pPr>
      <w:r w:rsidRPr="003770FD">
        <w:t>Neni 4</w:t>
      </w:r>
    </w:p>
    <w:p w:rsidR="008F08F1" w:rsidRPr="003770FD" w:rsidRDefault="008F08F1" w:rsidP="008F08F1">
      <w:pPr>
        <w:pStyle w:val="Paragrafi"/>
      </w:pPr>
    </w:p>
    <w:p w:rsidR="008F08F1" w:rsidRPr="003770FD" w:rsidRDefault="008F08F1" w:rsidP="008F08F1">
      <w:pPr>
        <w:pStyle w:val="Paragrafi"/>
      </w:pPr>
      <w:r w:rsidRPr="003770FD">
        <w:t>Himni Kombëtar është Himni i Flamurit.</w:t>
      </w:r>
    </w:p>
    <w:p w:rsidR="008F08F1" w:rsidRPr="003770FD" w:rsidRDefault="008F08F1" w:rsidP="008F08F1">
      <w:pPr>
        <w:pStyle w:val="Paragrafi"/>
      </w:pPr>
    </w:p>
    <w:p w:rsidR="008F08F1" w:rsidRPr="003770FD" w:rsidRDefault="008F08F1" w:rsidP="008F08F1">
      <w:pPr>
        <w:pStyle w:val="NeniNr"/>
      </w:pPr>
      <w:r w:rsidRPr="003770FD">
        <w:t>Neni 5</w:t>
      </w:r>
    </w:p>
    <w:p w:rsidR="00B717F3" w:rsidRDefault="00B717F3" w:rsidP="008F08F1">
      <w:pPr>
        <w:pStyle w:val="Paragrafi"/>
      </w:pPr>
    </w:p>
    <w:p w:rsidR="008F08F1" w:rsidRPr="003770FD" w:rsidRDefault="008F08F1" w:rsidP="008F08F1">
      <w:pPr>
        <w:pStyle w:val="Paragrafi"/>
      </w:pPr>
      <w:r w:rsidRPr="003770FD">
        <w:t>Festa Kombëtare është data 28 nëntor 1912.</w:t>
      </w:r>
    </w:p>
    <w:p w:rsidR="008F08F1" w:rsidRPr="003770FD" w:rsidRDefault="008F08F1" w:rsidP="008F08F1">
      <w:pPr>
        <w:pStyle w:val="Paragrafi"/>
      </w:pPr>
    </w:p>
    <w:p w:rsidR="008F08F1" w:rsidRPr="003770FD" w:rsidRDefault="008F08F1" w:rsidP="008F08F1">
      <w:pPr>
        <w:pStyle w:val="NeniNr"/>
      </w:pPr>
      <w:r w:rsidRPr="003770FD">
        <w:t>Neni 6</w:t>
      </w:r>
    </w:p>
    <w:p w:rsidR="008F08F1" w:rsidRPr="003770FD" w:rsidRDefault="008F08F1" w:rsidP="008F08F1">
      <w:pPr>
        <w:pStyle w:val="Paragrafi"/>
      </w:pPr>
    </w:p>
    <w:p w:rsidR="008F08F1" w:rsidRPr="003770FD" w:rsidRDefault="008F08F1" w:rsidP="008F08F1">
      <w:pPr>
        <w:pStyle w:val="Paragrafi"/>
      </w:pPr>
      <w:r w:rsidRPr="003770FD">
        <w:t>Kryeqyteti i Republikës së Shqipërisë është Tirana.</w:t>
      </w:r>
    </w:p>
    <w:p w:rsidR="008F08F1" w:rsidRPr="003770FD" w:rsidRDefault="008F08F1" w:rsidP="008F08F1">
      <w:pPr>
        <w:pStyle w:val="Paragrafi"/>
      </w:pPr>
    </w:p>
    <w:p w:rsidR="008F08F1" w:rsidRPr="003770FD" w:rsidRDefault="008F08F1" w:rsidP="008F08F1">
      <w:pPr>
        <w:pStyle w:val="NeniNr"/>
      </w:pPr>
      <w:r w:rsidRPr="003770FD">
        <w:t>Neni 7</w:t>
      </w:r>
    </w:p>
    <w:p w:rsidR="008F08F1" w:rsidRPr="003770FD" w:rsidRDefault="008F08F1" w:rsidP="008F08F1">
      <w:pPr>
        <w:pStyle w:val="Paragrafi"/>
      </w:pPr>
    </w:p>
    <w:p w:rsidR="008F08F1" w:rsidRPr="003770FD" w:rsidRDefault="008F08F1" w:rsidP="008F08F1">
      <w:pPr>
        <w:pStyle w:val="Paragrafi"/>
      </w:pPr>
      <w:r w:rsidRPr="003770FD">
        <w:t>Ky ligj hyn në fuqi menjëherë.</w:t>
      </w:r>
    </w:p>
    <w:p w:rsidR="008F08F1" w:rsidRPr="003770FD" w:rsidRDefault="008F08F1" w:rsidP="008F08F1">
      <w:pPr>
        <w:pStyle w:val="Paragrafi"/>
      </w:pPr>
    </w:p>
    <w:p w:rsidR="008F08F1" w:rsidRPr="003770FD" w:rsidRDefault="008F08F1" w:rsidP="008F08F1">
      <w:pPr>
        <w:pStyle w:val="Shpallja"/>
      </w:pPr>
      <w:r w:rsidRPr="003770FD">
        <w:t>Shpallur me dekretin nr.363, datë 24.11.1992 të Presidentit të Republikës së Shqipërisë, Sali Berisha</w:t>
      </w:r>
    </w:p>
    <w:p w:rsidR="008F08F1" w:rsidRPr="003770FD" w:rsidRDefault="008F08F1" w:rsidP="008F08F1">
      <w:pPr>
        <w:pStyle w:val="Paragrafi"/>
      </w:pPr>
    </w:p>
    <w:p w:rsidR="008F08F1" w:rsidRPr="003770FD" w:rsidRDefault="008F08F1" w:rsidP="008F08F1">
      <w:pPr>
        <w:pStyle w:val="Paragrafi"/>
      </w:pPr>
    </w:p>
    <w:p w:rsidR="008F08F1" w:rsidRPr="003770FD" w:rsidRDefault="008F08F1" w:rsidP="008F08F1">
      <w:pPr>
        <w:pStyle w:val="Paragrafi"/>
      </w:pPr>
    </w:p>
    <w:sectPr w:rsidR="008F08F1" w:rsidRPr="003770F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55308"/>
    <w:rsid w:val="008656D4"/>
    <w:rsid w:val="00872000"/>
    <w:rsid w:val="00877240"/>
    <w:rsid w:val="00881600"/>
    <w:rsid w:val="008F08F1"/>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717F3"/>
    <w:rsid w:val="00BB3954"/>
    <w:rsid w:val="00BB5AB5"/>
    <w:rsid w:val="00BC6B73"/>
    <w:rsid w:val="00C22BA7"/>
    <w:rsid w:val="00C36B40"/>
    <w:rsid w:val="00C40649"/>
    <w:rsid w:val="00C7710C"/>
    <w:rsid w:val="00D0523E"/>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6C9F48-A459-45BA-A23F-A96D0702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2019-03-27T08:37:00Z</dcterms:created>
  <dcterms:modified xsi:type="dcterms:W3CDTF">2019-03-27T08:37:00Z</dcterms:modified>
</cp:coreProperties>
</file>