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318" w:rsidRPr="003770FD" w:rsidRDefault="00E81318" w:rsidP="00E81318">
      <w:pPr>
        <w:pStyle w:val="Akti"/>
      </w:pPr>
      <w:bookmarkStart w:id="0" w:name="_GoBack"/>
      <w:bookmarkEnd w:id="0"/>
      <w:r w:rsidRPr="003770FD">
        <w:t>LIGJ</w:t>
      </w:r>
    </w:p>
    <w:p w:rsidR="00E81318" w:rsidRPr="003770FD" w:rsidRDefault="00E81318" w:rsidP="00E81318">
      <w:pPr>
        <w:pStyle w:val="NumriData"/>
      </w:pPr>
      <w:r w:rsidRPr="003770FD">
        <w:t>Nr.7644, datë 2.12.1992</w:t>
      </w:r>
    </w:p>
    <w:p w:rsidR="00E81318" w:rsidRPr="003770FD" w:rsidRDefault="00E81318" w:rsidP="00E81318">
      <w:pPr>
        <w:pStyle w:val="Paragrafi"/>
      </w:pPr>
    </w:p>
    <w:p w:rsidR="00E81318" w:rsidRPr="003770FD" w:rsidRDefault="00E81318" w:rsidP="00E81318">
      <w:pPr>
        <w:pStyle w:val="Titulli"/>
      </w:pPr>
      <w:r w:rsidRPr="003770FD">
        <w:t>PËR NJË NDRYSHIM NË LIGJIN NR.6133, datë 12.2.1980</w:t>
      </w:r>
      <w:r>
        <w:t xml:space="preserve"> </w:t>
      </w:r>
      <w:r w:rsidRPr="003770FD">
        <w:t>"PËR TITUJT E NDERIT DHE DEKORATAT E</w:t>
      </w:r>
      <w:r>
        <w:t xml:space="preserve"> </w:t>
      </w:r>
      <w:r w:rsidRPr="003770FD">
        <w:t>REPUBLIKËS SË SHQIPËRISË"</w:t>
      </w:r>
    </w:p>
    <w:p w:rsidR="00E81318" w:rsidRPr="003770FD" w:rsidRDefault="00E81318" w:rsidP="00E81318">
      <w:pPr>
        <w:pStyle w:val="Paragrafi"/>
      </w:pPr>
    </w:p>
    <w:p w:rsidR="00E81318" w:rsidRPr="003770FD" w:rsidRDefault="00E81318" w:rsidP="00E81318">
      <w:pPr>
        <w:pStyle w:val="BazLigjPropozues"/>
      </w:pPr>
      <w:r w:rsidRPr="003770FD">
        <w:t>Në mbështetje të nenit 16 të ligjit nr.7491, datë 29.4.1991 "Për dispozitat kryesore kushtetuese", me propozim të një grupi</w:t>
      </w:r>
      <w:r>
        <w:t xml:space="preserve"> </w:t>
      </w:r>
      <w:r w:rsidRPr="003770FD">
        <w:t xml:space="preserve">deputetësh,  </w:t>
      </w:r>
    </w:p>
    <w:p w:rsidR="00E81318" w:rsidRDefault="00E81318" w:rsidP="00E81318">
      <w:pPr>
        <w:pStyle w:val="Institucioni"/>
      </w:pPr>
      <w:r w:rsidRPr="003770FD">
        <w:t xml:space="preserve">                     </w:t>
      </w:r>
    </w:p>
    <w:p w:rsidR="00E81318" w:rsidRPr="003770FD" w:rsidRDefault="00E81318" w:rsidP="00E81318">
      <w:pPr>
        <w:pStyle w:val="Institucioni"/>
      </w:pPr>
      <w:r w:rsidRPr="003770FD">
        <w:t>KUVENDI POPULLOR</w:t>
      </w:r>
    </w:p>
    <w:p w:rsidR="00E81318" w:rsidRPr="003770FD" w:rsidRDefault="00E81318" w:rsidP="00E81318">
      <w:pPr>
        <w:pStyle w:val="Institucioni"/>
      </w:pPr>
      <w:r w:rsidRPr="003770FD">
        <w:t>I REPUBLIKËS SË SHQIPËRISË</w:t>
      </w:r>
    </w:p>
    <w:p w:rsidR="00E81318" w:rsidRPr="003770FD" w:rsidRDefault="00E81318" w:rsidP="00E81318">
      <w:pPr>
        <w:pStyle w:val="Paragrafi"/>
      </w:pPr>
    </w:p>
    <w:p w:rsidR="00E81318" w:rsidRPr="003770FD" w:rsidRDefault="00E81318" w:rsidP="00E81318">
      <w:pPr>
        <w:pStyle w:val="VENDOSI"/>
      </w:pPr>
      <w:r w:rsidRPr="003770FD">
        <w:t>V E N D O S I:</w:t>
      </w:r>
    </w:p>
    <w:p w:rsidR="00E81318" w:rsidRPr="003770FD" w:rsidRDefault="00E81318" w:rsidP="00E81318">
      <w:pPr>
        <w:pStyle w:val="Paragrafi"/>
      </w:pPr>
    </w:p>
    <w:p w:rsidR="00E81318" w:rsidRPr="003770FD" w:rsidRDefault="00E81318" w:rsidP="00E81318">
      <w:pPr>
        <w:pStyle w:val="NeniNr"/>
      </w:pPr>
      <w:r w:rsidRPr="003770FD">
        <w:t>Neni 1</w:t>
      </w:r>
    </w:p>
    <w:p w:rsidR="00E81318" w:rsidRPr="003770FD" w:rsidRDefault="00E81318" w:rsidP="00E81318">
      <w:pPr>
        <w:pStyle w:val="Paragrafi"/>
      </w:pPr>
    </w:p>
    <w:p w:rsidR="00E81318" w:rsidRPr="003770FD" w:rsidRDefault="00E81318" w:rsidP="00E81318">
      <w:pPr>
        <w:pStyle w:val="Paragrafi"/>
      </w:pPr>
      <w:r w:rsidRPr="003770FD">
        <w:t>Në li</w:t>
      </w:r>
      <w:r w:rsidR="00A8514F">
        <w:t>gjin nr.6133, datë 12.2.1980, "P</w:t>
      </w:r>
      <w:r w:rsidRPr="003770FD">
        <w:t>ër titujt e nderit dhe dekaratat e Republikës së Shqipërisë", neni 25 ndryshohet si vijon:</w:t>
      </w:r>
    </w:p>
    <w:p w:rsidR="00E81318" w:rsidRPr="003770FD" w:rsidRDefault="00E81318" w:rsidP="00E81318">
      <w:pPr>
        <w:pStyle w:val="Paragrafi"/>
      </w:pPr>
      <w:r w:rsidRPr="003770FD">
        <w:t xml:space="preserve">     </w:t>
      </w:r>
    </w:p>
    <w:p w:rsidR="00E81318" w:rsidRPr="003770FD" w:rsidRDefault="00E81318" w:rsidP="00A8514F">
      <w:pPr>
        <w:pStyle w:val="Paragrafi"/>
      </w:pPr>
      <w:r w:rsidRPr="003770FD">
        <w:t>"URDHRI DHE MEDALJA "PËR M</w:t>
      </w:r>
      <w:r w:rsidR="00A8514F">
        <w:t xml:space="preserve">ERITA TË SHQUARA NË FUSHËN </w:t>
      </w:r>
      <w:smartTag w:uri="urn:schemas-microsoft-com:office:smarttags" w:element="place">
        <w:r w:rsidR="00A8514F">
          <w:t xml:space="preserve">E   </w:t>
        </w:r>
        <w:r w:rsidRPr="003770FD">
          <w:t>MBROJTJES</w:t>
        </w:r>
      </w:smartTag>
      <w:r w:rsidRPr="003770FD">
        <w:t xml:space="preserve"> SË ATDHEUT".</w:t>
      </w:r>
    </w:p>
    <w:p w:rsidR="00E81318" w:rsidRPr="003770FD" w:rsidRDefault="00E81318" w:rsidP="00E81318">
      <w:pPr>
        <w:pStyle w:val="TitulliTitull"/>
      </w:pPr>
    </w:p>
    <w:p w:rsidR="00E81318" w:rsidRPr="003770FD" w:rsidRDefault="00E81318" w:rsidP="00E81318">
      <w:pPr>
        <w:pStyle w:val="Paragrafi"/>
      </w:pPr>
      <w:r w:rsidRPr="003770FD">
        <w:t>Urdhri dhe me</w:t>
      </w:r>
      <w:r w:rsidR="00A8514F">
        <w:t>dalja "Për merita të shquara në</w:t>
      </w:r>
      <w:r w:rsidRPr="003770FD">
        <w:t xml:space="preserve"> fushën e mbrojtjes së atdheut" u jepet oficerëve e nënoficerëve aktivë e rezervistë, studentëve të akademisë ushtarake, ushtarëve aktivë e rezervistë, njësive, reparteve, nënreparteve e institucioneve ushtarake me këto motivacione:</w:t>
      </w:r>
    </w:p>
    <w:p w:rsidR="00E81318" w:rsidRPr="003770FD" w:rsidRDefault="00E81318" w:rsidP="00E81318">
      <w:pPr>
        <w:pStyle w:val="Paragrafi"/>
      </w:pPr>
      <w:r w:rsidRPr="003770FD">
        <w:t>Për merita të veçanta dhe aftësi të shquara në forcimin dhe modernizimin e ushtrisë; për trimëri të treguar në rast agresioni ose provokacioni kundër Republikës së Shqipërisë; për rezultate të shkëlqyera në përgatitjen ushtarake të efektivave</w:t>
      </w:r>
      <w:r w:rsidR="00A8514F">
        <w:t>,</w:t>
      </w:r>
      <w:r w:rsidRPr="003770FD">
        <w:t xml:space="preserve"> si dhe në fusha të tjera që kanë çuar në forcimin e gatishmërisë luftarake.</w:t>
      </w:r>
    </w:p>
    <w:p w:rsidR="00E81318" w:rsidRPr="003770FD" w:rsidRDefault="00E81318" w:rsidP="00E81318">
      <w:pPr>
        <w:pStyle w:val="Paragrafi"/>
      </w:pPr>
      <w:r w:rsidRPr="003770FD">
        <w:t>Urdhri "Për merita të shquara në fushën e mbrojtjes së atdheut" ka tri klasa: I, II, III".</w:t>
      </w:r>
    </w:p>
    <w:p w:rsidR="00E81318" w:rsidRPr="003770FD" w:rsidRDefault="00E81318" w:rsidP="00E81318">
      <w:pPr>
        <w:pStyle w:val="Paragrafi"/>
      </w:pPr>
    </w:p>
    <w:p w:rsidR="00E81318" w:rsidRPr="003770FD" w:rsidRDefault="00E81318" w:rsidP="00E81318">
      <w:pPr>
        <w:pStyle w:val="NeniNr"/>
      </w:pPr>
      <w:r w:rsidRPr="003770FD">
        <w:t>Neni 2</w:t>
      </w:r>
    </w:p>
    <w:p w:rsidR="00E81318" w:rsidRPr="003770FD" w:rsidRDefault="00E81318" w:rsidP="00E81318">
      <w:pPr>
        <w:pStyle w:val="NeniNr"/>
      </w:pPr>
    </w:p>
    <w:p w:rsidR="00E81318" w:rsidRPr="003770FD" w:rsidRDefault="00E81318" w:rsidP="00E81318">
      <w:pPr>
        <w:pStyle w:val="Paragrafi"/>
      </w:pPr>
      <w:r w:rsidRPr="003770FD">
        <w:t>Ky ligj hyn në fuqi menjëherë.</w:t>
      </w:r>
    </w:p>
    <w:p w:rsidR="00E81318" w:rsidRPr="003770FD" w:rsidRDefault="00E81318" w:rsidP="00E81318">
      <w:pPr>
        <w:pStyle w:val="Paragrafi"/>
      </w:pPr>
    </w:p>
    <w:p w:rsidR="00E81318" w:rsidRPr="003770FD" w:rsidRDefault="00E81318" w:rsidP="00E81318">
      <w:pPr>
        <w:pStyle w:val="Shpallja"/>
      </w:pPr>
      <w:r w:rsidRPr="003770FD">
        <w:t xml:space="preserve">Shpallur me dekretin nr.389, datë 9.12.1992 të Presidentit të Republikës së Shqipërisë, Sali Berisha.  </w:t>
      </w:r>
    </w:p>
    <w:p w:rsidR="00E81318" w:rsidRPr="003770FD" w:rsidRDefault="00E81318" w:rsidP="00E81318">
      <w:pPr>
        <w:pStyle w:val="Paragrafi"/>
      </w:pPr>
      <w:r w:rsidRPr="003770FD">
        <w:t xml:space="preserve">     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06F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8514F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81318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10ECFDC-E4E5-4F5D-A1A3-92FAA3BA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2019-03-27T08:37:00Z</dcterms:created>
  <dcterms:modified xsi:type="dcterms:W3CDTF">2019-03-27T08:37:00Z</dcterms:modified>
</cp:coreProperties>
</file>